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D5401" w14:textId="77777777" w:rsidR="00570A29" w:rsidRPr="00711949" w:rsidRDefault="00570A29" w:rsidP="00570A29">
      <w:pPr>
        <w:jc w:val="center"/>
        <w:rPr>
          <w:rFonts w:cstheme="minorHAnsi"/>
          <w:b/>
          <w:sz w:val="40"/>
        </w:rPr>
      </w:pPr>
      <w:r w:rsidRPr="00711949">
        <w:rPr>
          <w:rFonts w:cstheme="minorHAnsi"/>
          <w:b/>
          <w:noProof/>
          <w:sz w:val="36"/>
          <w:lang w:val="en-US"/>
        </w:rPr>
        <w:drawing>
          <wp:anchor distT="0" distB="0" distL="114300" distR="114300" simplePos="0" relativeHeight="251659264" behindDoc="1" locked="0" layoutInCell="1" allowOverlap="1" wp14:anchorId="5CD89163" wp14:editId="7B4E6857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1051560" cy="1098745"/>
            <wp:effectExtent l="0" t="0" r="0" b="6350"/>
            <wp:wrapTight wrapText="bothSides">
              <wp:wrapPolygon edited="0">
                <wp:start x="0" y="0"/>
                <wp:lineTo x="0" y="21350"/>
                <wp:lineTo x="21130" y="21350"/>
                <wp:lineTo x="21130" y="0"/>
                <wp:lineTo x="0" y="0"/>
              </wp:wrapPolygon>
            </wp:wrapTight>
            <wp:docPr id="1" name="Picture 1" descr="https://upload.wikimedia.org/wikipedia/en/thumb/e/e1/Ucsc.jpg/250px-Uc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e/e1/Ucsc.jpg/250px-Ucs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949">
        <w:rPr>
          <w:rFonts w:cstheme="minorHAnsi"/>
          <w:b/>
          <w:noProof/>
          <w:sz w:val="36"/>
        </w:rPr>
        <w:t>Rapid Application Development</w:t>
      </w:r>
      <w:r w:rsidRPr="00711949">
        <w:rPr>
          <w:rFonts w:cstheme="minorHAnsi"/>
          <w:b/>
          <w:sz w:val="44"/>
        </w:rPr>
        <w:t xml:space="preserve"> </w:t>
      </w:r>
      <w:r w:rsidRPr="00711949">
        <w:rPr>
          <w:rFonts w:cstheme="minorHAnsi"/>
          <w:b/>
          <w:sz w:val="40"/>
        </w:rPr>
        <w:t>[SCS2208]</w:t>
      </w:r>
    </w:p>
    <w:p w14:paraId="4A9CAD7D" w14:textId="77777777" w:rsidR="00570A29" w:rsidRPr="00711949" w:rsidRDefault="002A62C0" w:rsidP="00570A29">
      <w:pPr>
        <w:jc w:val="center"/>
        <w:rPr>
          <w:rFonts w:cstheme="minorHAnsi"/>
          <w:b/>
          <w:sz w:val="28"/>
        </w:rPr>
      </w:pPr>
      <w:r w:rsidRPr="00711949">
        <w:rPr>
          <w:rFonts w:cstheme="minorHAnsi"/>
          <w:b/>
          <w:sz w:val="32"/>
        </w:rPr>
        <w:t xml:space="preserve">Application Requirements </w:t>
      </w:r>
    </w:p>
    <w:p w14:paraId="77B86973" w14:textId="77777777" w:rsidR="00570A29" w:rsidRPr="00711949" w:rsidRDefault="00570A29" w:rsidP="00570A29">
      <w:pPr>
        <w:rPr>
          <w:rFonts w:cstheme="minorHAnsi"/>
          <w:b/>
        </w:rPr>
      </w:pPr>
    </w:p>
    <w:p w14:paraId="78B26732" w14:textId="77777777" w:rsidR="00570A29" w:rsidRPr="00711949" w:rsidRDefault="00570A29" w:rsidP="00570A29">
      <w:pPr>
        <w:tabs>
          <w:tab w:val="left" w:pos="1308"/>
        </w:tabs>
        <w:ind w:left="360"/>
        <w:rPr>
          <w:rFonts w:cstheme="minorHAnsi"/>
          <w:b/>
        </w:rPr>
      </w:pPr>
    </w:p>
    <w:p w14:paraId="6F2DE445" w14:textId="64B8D926" w:rsidR="0048166D" w:rsidRPr="00711949" w:rsidRDefault="00007539" w:rsidP="00570A29">
      <w:pPr>
        <w:jc w:val="center"/>
        <w:rPr>
          <w:rFonts w:cstheme="minorHAnsi"/>
          <w:b/>
          <w:color w:val="FF0000"/>
          <w:sz w:val="144"/>
        </w:rPr>
      </w:pPr>
      <w:r w:rsidRPr="00711949">
        <w:rPr>
          <w:rFonts w:cstheme="minorHAnsi"/>
          <w:b/>
          <w:color w:val="FF0000"/>
          <w:sz w:val="48"/>
        </w:rPr>
        <w:t>Iconic Apartments</w:t>
      </w:r>
      <w:r w:rsidR="00512575" w:rsidRPr="00711949">
        <w:rPr>
          <w:rFonts w:cstheme="minorHAnsi"/>
          <w:b/>
          <w:color w:val="FF0000"/>
          <w:sz w:val="48"/>
        </w:rPr>
        <w:t>-Entertainment Area</w:t>
      </w:r>
    </w:p>
    <w:p w14:paraId="0C3E43E6" w14:textId="77777777" w:rsidR="00007539" w:rsidRPr="00711949" w:rsidRDefault="002A62C0" w:rsidP="00007539">
      <w:pPr>
        <w:pBdr>
          <w:bottom w:val="single" w:sz="6" w:space="1" w:color="auto"/>
        </w:pBdr>
        <w:rPr>
          <w:rFonts w:cstheme="minorHAnsi"/>
          <w:b/>
          <w:sz w:val="40"/>
        </w:rPr>
      </w:pPr>
      <w:r w:rsidRPr="00711949">
        <w:rPr>
          <w:rFonts w:cstheme="minorHAnsi"/>
          <w:b/>
          <w:sz w:val="40"/>
        </w:rPr>
        <w:t xml:space="preserve">Names: </w:t>
      </w:r>
    </w:p>
    <w:p w14:paraId="1B41EBA2" w14:textId="01F0C18F" w:rsidR="00007539" w:rsidRPr="00711949" w:rsidRDefault="00007539" w:rsidP="00007539">
      <w:pPr>
        <w:pBdr>
          <w:bottom w:val="single" w:sz="6" w:space="1" w:color="auto"/>
        </w:pBdr>
        <w:ind w:left="720" w:firstLine="720"/>
        <w:rPr>
          <w:rFonts w:cstheme="minorHAnsi"/>
        </w:rPr>
      </w:pPr>
      <w:r w:rsidRPr="00711949">
        <w:rPr>
          <w:rFonts w:cstheme="minorHAnsi"/>
        </w:rPr>
        <w:t>MS. ILLESINGHE R.J.</w:t>
      </w:r>
    </w:p>
    <w:p w14:paraId="6D8A51CE" w14:textId="262E8307" w:rsidR="00007539" w:rsidRPr="00711949" w:rsidRDefault="00007539" w:rsidP="00007539">
      <w:pPr>
        <w:pBdr>
          <w:bottom w:val="single" w:sz="6" w:space="1" w:color="auto"/>
        </w:pBdr>
        <w:ind w:left="720" w:firstLine="720"/>
        <w:rPr>
          <w:rFonts w:cstheme="minorHAnsi"/>
        </w:rPr>
      </w:pPr>
      <w:r w:rsidRPr="00711949">
        <w:rPr>
          <w:rFonts w:cstheme="minorHAnsi"/>
        </w:rPr>
        <w:t>MS. HERATH D.A.</w:t>
      </w:r>
    </w:p>
    <w:p w14:paraId="61655944" w14:textId="5A7707D3" w:rsidR="00007539" w:rsidRPr="00711949" w:rsidRDefault="00007539" w:rsidP="00007539">
      <w:pPr>
        <w:pBdr>
          <w:bottom w:val="single" w:sz="6" w:space="1" w:color="auto"/>
        </w:pBdr>
        <w:ind w:left="720" w:firstLine="720"/>
        <w:rPr>
          <w:rFonts w:cstheme="minorHAnsi"/>
        </w:rPr>
      </w:pPr>
      <w:r w:rsidRPr="00711949">
        <w:rPr>
          <w:rFonts w:cstheme="minorHAnsi"/>
        </w:rPr>
        <w:t>MS. HEWAVITHARANA J.P.</w:t>
      </w:r>
    </w:p>
    <w:p w14:paraId="23741C5F" w14:textId="24967D98" w:rsidR="00007539" w:rsidRPr="00711949" w:rsidRDefault="00007539" w:rsidP="00007539">
      <w:pPr>
        <w:pBdr>
          <w:bottom w:val="single" w:sz="6" w:space="1" w:color="auto"/>
        </w:pBdr>
        <w:ind w:left="720" w:firstLine="720"/>
        <w:rPr>
          <w:rFonts w:cstheme="minorHAnsi"/>
        </w:rPr>
      </w:pPr>
      <w:r w:rsidRPr="00711949">
        <w:rPr>
          <w:rFonts w:cstheme="minorHAnsi"/>
        </w:rPr>
        <w:t>MS. SEWWANDI V.G.K.</w:t>
      </w:r>
    </w:p>
    <w:p w14:paraId="383596D1" w14:textId="77777777" w:rsidR="00007539" w:rsidRPr="00711949" w:rsidRDefault="00007539" w:rsidP="00007539">
      <w:pPr>
        <w:pBdr>
          <w:bottom w:val="single" w:sz="6" w:space="1" w:color="auto"/>
        </w:pBdr>
        <w:ind w:left="720" w:firstLine="720"/>
        <w:rPr>
          <w:rFonts w:cstheme="minorHAnsi"/>
        </w:rPr>
      </w:pPr>
      <w:r w:rsidRPr="00711949">
        <w:rPr>
          <w:rFonts w:cstheme="minorHAnsi"/>
        </w:rPr>
        <w:t>MR. SENSLY Y.A.U.I.</w:t>
      </w:r>
    </w:p>
    <w:p w14:paraId="2E9BED0F" w14:textId="34BE9241" w:rsidR="002A62C0" w:rsidRPr="00711949" w:rsidRDefault="002A62C0" w:rsidP="00007539">
      <w:pPr>
        <w:pBdr>
          <w:bottom w:val="single" w:sz="6" w:space="1" w:color="auto"/>
        </w:pBdr>
        <w:rPr>
          <w:rFonts w:cstheme="minorHAnsi"/>
          <w:sz w:val="28"/>
        </w:rPr>
      </w:pPr>
      <w:r w:rsidRPr="00711949">
        <w:rPr>
          <w:rFonts w:cstheme="minorHAnsi"/>
          <w:sz w:val="28"/>
        </w:rPr>
        <w:t>Client’s Name:</w:t>
      </w:r>
      <w:r w:rsidR="00512575" w:rsidRPr="00711949">
        <w:rPr>
          <w:rFonts w:cstheme="minorHAnsi"/>
          <w:b/>
          <w:color w:val="FF0000"/>
          <w:sz w:val="48"/>
        </w:rPr>
        <w:t xml:space="preserve"> </w:t>
      </w:r>
      <w:r w:rsidR="00512575" w:rsidRPr="00711949">
        <w:rPr>
          <w:rFonts w:cstheme="minorHAnsi"/>
          <w:b/>
          <w:sz w:val="28"/>
        </w:rPr>
        <w:t>Iconic Apartments</w:t>
      </w:r>
    </w:p>
    <w:p w14:paraId="2EE23669" w14:textId="42FA1D62" w:rsidR="002A62C0" w:rsidRPr="00711949" w:rsidRDefault="002A62C0" w:rsidP="002A62C0">
      <w:pPr>
        <w:rPr>
          <w:rFonts w:cstheme="minorHAnsi"/>
          <w:sz w:val="28"/>
        </w:rPr>
      </w:pPr>
      <w:r w:rsidRPr="00711949">
        <w:rPr>
          <w:rFonts w:cstheme="minorHAnsi"/>
          <w:sz w:val="28"/>
        </w:rPr>
        <w:t>Client’s Address:</w:t>
      </w:r>
      <w:r w:rsidR="00512575" w:rsidRPr="00711949">
        <w:rPr>
          <w:rFonts w:cstheme="minorHAnsi"/>
          <w:sz w:val="28"/>
        </w:rPr>
        <w:t xml:space="preserve"> No 110,</w:t>
      </w:r>
      <w:r w:rsidR="00711949" w:rsidRPr="00711949">
        <w:rPr>
          <w:rFonts w:cstheme="minorHAnsi"/>
          <w:sz w:val="28"/>
        </w:rPr>
        <w:t xml:space="preserve"> </w:t>
      </w:r>
      <w:r w:rsidR="00512575" w:rsidRPr="00711949">
        <w:rPr>
          <w:rFonts w:cstheme="minorHAnsi"/>
          <w:sz w:val="28"/>
        </w:rPr>
        <w:t>Parliament road,</w:t>
      </w:r>
      <w:r w:rsidR="00711949" w:rsidRPr="00711949">
        <w:rPr>
          <w:rFonts w:cstheme="minorHAnsi"/>
          <w:sz w:val="28"/>
        </w:rPr>
        <w:t xml:space="preserve"> </w:t>
      </w:r>
      <w:proofErr w:type="spellStart"/>
      <w:r w:rsidR="00512575" w:rsidRPr="00711949">
        <w:rPr>
          <w:rFonts w:cstheme="minorHAnsi"/>
          <w:sz w:val="28"/>
        </w:rPr>
        <w:t>Rajagiriya</w:t>
      </w:r>
      <w:proofErr w:type="spellEnd"/>
      <w:r w:rsidR="00711949" w:rsidRPr="00711949">
        <w:rPr>
          <w:rFonts w:cstheme="minorHAnsi"/>
          <w:sz w:val="28"/>
        </w:rPr>
        <w:t>.</w:t>
      </w:r>
    </w:p>
    <w:p w14:paraId="374E2B71" w14:textId="34E4961C" w:rsidR="002A62C0" w:rsidRPr="00711949" w:rsidRDefault="002A62C0" w:rsidP="002A62C0">
      <w:pPr>
        <w:pBdr>
          <w:bottom w:val="single" w:sz="12" w:space="1" w:color="auto"/>
        </w:pBdr>
        <w:rPr>
          <w:rFonts w:cstheme="minorHAnsi"/>
          <w:sz w:val="28"/>
        </w:rPr>
      </w:pPr>
      <w:r w:rsidRPr="00711949">
        <w:rPr>
          <w:rFonts w:cstheme="minorHAnsi"/>
          <w:sz w:val="28"/>
        </w:rPr>
        <w:t xml:space="preserve">Client’s Telephone Number(s): </w:t>
      </w:r>
      <w:r w:rsidR="00512575" w:rsidRPr="00711949">
        <w:rPr>
          <w:rFonts w:cstheme="minorHAnsi"/>
          <w:sz w:val="28"/>
        </w:rPr>
        <w:t>011 2885688</w:t>
      </w:r>
    </w:p>
    <w:p w14:paraId="4CE56AF6" w14:textId="77777777" w:rsidR="00570A29" w:rsidRPr="00711949" w:rsidRDefault="00570A29" w:rsidP="00570A29">
      <w:pPr>
        <w:rPr>
          <w:rFonts w:cstheme="minorHAnsi"/>
          <w:b/>
          <w:sz w:val="36"/>
        </w:rPr>
      </w:pPr>
      <w:r w:rsidRPr="00711949">
        <w:rPr>
          <w:rFonts w:cstheme="minorHAnsi"/>
          <w:b/>
          <w:sz w:val="36"/>
        </w:rPr>
        <w:t xml:space="preserve">Introduction </w:t>
      </w:r>
    </w:p>
    <w:p w14:paraId="697FB0D8" w14:textId="77777777" w:rsidR="008443CE" w:rsidRPr="00711949" w:rsidRDefault="008443CE" w:rsidP="00570A29">
      <w:pPr>
        <w:rPr>
          <w:rFonts w:cstheme="minorHAnsi"/>
          <w:b/>
          <w:sz w:val="36"/>
        </w:rPr>
      </w:pPr>
      <w:r w:rsidRPr="00711949">
        <w:rPr>
          <w:rFonts w:cstheme="minorHAnsi"/>
          <w:sz w:val="28"/>
        </w:rPr>
        <w:t>Iconic 110 Parliament Road offers residents the unique combination of premium amenities and convenient location. With state-of-the art facilities dedicated on two levels, these luxury apartments include a swimming pool, gymnasium, tennis court, spa room etc. All the apartments have uniquely spacious floor plans; the statuesque towers offer exceptional apartment layouts with multiple corner views with adequate thought going into natural ventilation and natural lighting</w:t>
      </w:r>
      <w:r w:rsidRPr="00711949">
        <w:rPr>
          <w:rFonts w:cstheme="minorHAnsi"/>
          <w:b/>
          <w:sz w:val="44"/>
        </w:rPr>
        <w:t xml:space="preserve"> </w:t>
      </w:r>
    </w:p>
    <w:p w14:paraId="616576F4" w14:textId="77777777" w:rsidR="00711949" w:rsidRDefault="00711949" w:rsidP="00570A29">
      <w:pPr>
        <w:rPr>
          <w:rFonts w:cstheme="minorHAnsi"/>
          <w:b/>
          <w:sz w:val="36"/>
        </w:rPr>
      </w:pPr>
    </w:p>
    <w:p w14:paraId="3C5A0B12" w14:textId="77777777" w:rsidR="00711949" w:rsidRDefault="00711949" w:rsidP="00570A29">
      <w:pPr>
        <w:rPr>
          <w:rFonts w:cstheme="minorHAnsi"/>
          <w:b/>
          <w:sz w:val="36"/>
        </w:rPr>
      </w:pPr>
    </w:p>
    <w:p w14:paraId="51C229BE" w14:textId="77777777" w:rsidR="00711949" w:rsidRDefault="00711949" w:rsidP="00570A29">
      <w:pPr>
        <w:rPr>
          <w:rFonts w:cstheme="minorHAnsi"/>
          <w:b/>
          <w:sz w:val="36"/>
        </w:rPr>
      </w:pPr>
    </w:p>
    <w:p w14:paraId="3F4CE5D7" w14:textId="77777777" w:rsidR="00711949" w:rsidRDefault="00711949" w:rsidP="00570A29">
      <w:pPr>
        <w:rPr>
          <w:rFonts w:cstheme="minorHAnsi"/>
          <w:b/>
          <w:sz w:val="36"/>
        </w:rPr>
      </w:pPr>
    </w:p>
    <w:p w14:paraId="34096868" w14:textId="20C84D5E" w:rsidR="00570A29" w:rsidRPr="00711949" w:rsidRDefault="00570A29" w:rsidP="00570A29">
      <w:pPr>
        <w:rPr>
          <w:rFonts w:cstheme="minorHAnsi"/>
          <w:b/>
          <w:sz w:val="36"/>
        </w:rPr>
      </w:pPr>
      <w:r w:rsidRPr="00711949">
        <w:rPr>
          <w:rFonts w:cstheme="minorHAnsi"/>
          <w:b/>
          <w:sz w:val="36"/>
        </w:rPr>
        <w:lastRenderedPageBreak/>
        <w:t xml:space="preserve">Functional Requirements </w:t>
      </w:r>
    </w:p>
    <w:p w14:paraId="5C294758" w14:textId="7521C75C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 xml:space="preserve">Assign unique ID for each </w:t>
      </w:r>
      <w:r w:rsidR="00706870" w:rsidRPr="00711949">
        <w:rPr>
          <w:rFonts w:cstheme="minorHAnsi"/>
          <w:sz w:val="28"/>
          <w:szCs w:val="28"/>
          <w:lang w:val="en-US"/>
        </w:rPr>
        <w:t>member</w:t>
      </w:r>
    </w:p>
    <w:p w14:paraId="7F6983DB" w14:textId="1C2AD412" w:rsidR="008443CE" w:rsidRPr="00711949" w:rsidRDefault="00706870" w:rsidP="008443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When registering in the system unique id will be generated for the members.</w:t>
      </w:r>
    </w:p>
    <w:p w14:paraId="20F96C9C" w14:textId="77777777" w:rsidR="00706870" w:rsidRPr="00711949" w:rsidRDefault="00706870" w:rsidP="00706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C92A203" w14:textId="0F97F3A6" w:rsidR="00706870" w:rsidRPr="00711949" w:rsidRDefault="008443CE" w:rsidP="00DF5A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Regist</w:t>
      </w:r>
      <w:r w:rsidR="00706870" w:rsidRPr="00711949">
        <w:rPr>
          <w:rFonts w:cstheme="minorHAnsi"/>
          <w:sz w:val="28"/>
          <w:szCs w:val="28"/>
          <w:lang w:val="en-US"/>
        </w:rPr>
        <w:t>ration</w:t>
      </w:r>
    </w:p>
    <w:p w14:paraId="773CDAF2" w14:textId="43D1E329" w:rsidR="00706870" w:rsidRPr="00711949" w:rsidRDefault="00706870" w:rsidP="007068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 xml:space="preserve">Register </w:t>
      </w:r>
      <w:proofErr w:type="gramStart"/>
      <w:r w:rsidRPr="00711949">
        <w:rPr>
          <w:rFonts w:cstheme="minorHAnsi"/>
          <w:sz w:val="28"/>
          <w:szCs w:val="28"/>
          <w:lang w:val="en-US"/>
        </w:rPr>
        <w:t>members ,</w:t>
      </w:r>
      <w:proofErr w:type="gramEnd"/>
      <w:r w:rsidRPr="00711949">
        <w:rPr>
          <w:rFonts w:cstheme="minorHAnsi"/>
          <w:sz w:val="28"/>
          <w:szCs w:val="28"/>
          <w:lang w:val="en-US"/>
        </w:rPr>
        <w:t xml:space="preserve"> masseurs, coaches and instructors into the system</w:t>
      </w:r>
      <w:r w:rsidRPr="00711949">
        <w:rPr>
          <w:rFonts w:cstheme="minorHAnsi"/>
          <w:sz w:val="28"/>
          <w:szCs w:val="28"/>
          <w:lang w:val="en-US"/>
        </w:rPr>
        <w:t>.</w:t>
      </w:r>
    </w:p>
    <w:p w14:paraId="660482C5" w14:textId="77777777" w:rsidR="00706870" w:rsidRPr="00711949" w:rsidRDefault="00706870" w:rsidP="007068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  <w:lang w:val="en-US"/>
        </w:rPr>
      </w:pPr>
    </w:p>
    <w:p w14:paraId="309AFC3B" w14:textId="777777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Create accounts for each customer with unique username and password</w:t>
      </w:r>
    </w:p>
    <w:p w14:paraId="44CB248C" w14:textId="5619A8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Tennis court booking</w:t>
      </w:r>
    </w:p>
    <w:p w14:paraId="3160C276" w14:textId="3BCB26D8" w:rsidR="00706870" w:rsidRPr="00711949" w:rsidRDefault="00706870" w:rsidP="0070687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 xml:space="preserve">Members can book tennis court with a </w:t>
      </w:r>
      <w:r w:rsidRPr="00711949">
        <w:rPr>
          <w:rFonts w:cstheme="minorHAnsi"/>
          <w:sz w:val="28"/>
          <w:szCs w:val="28"/>
          <w:lang w:val="en-US"/>
        </w:rPr>
        <w:t>coach</w:t>
      </w:r>
      <w:r w:rsidRPr="00711949">
        <w:rPr>
          <w:rFonts w:cstheme="minorHAnsi"/>
          <w:sz w:val="28"/>
          <w:szCs w:val="28"/>
          <w:lang w:val="en-US"/>
        </w:rPr>
        <w:t>.</w:t>
      </w:r>
    </w:p>
    <w:p w14:paraId="4045E2C8" w14:textId="2306D854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Track number of bookings for the tennis court</w:t>
      </w:r>
    </w:p>
    <w:p w14:paraId="58A5CCC8" w14:textId="3BBBC2DB" w:rsidR="00471260" w:rsidRPr="00711949" w:rsidRDefault="00471260" w:rsidP="0047126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Only two members can use the tennis court at a booked time</w:t>
      </w:r>
    </w:p>
    <w:p w14:paraId="5419D6EA" w14:textId="777777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Tennis coach booking</w:t>
      </w:r>
    </w:p>
    <w:p w14:paraId="7E56BB0D" w14:textId="2D2F2480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Online payment</w:t>
      </w:r>
    </w:p>
    <w:p w14:paraId="0FF8F897" w14:textId="77777777" w:rsidR="00471260" w:rsidRPr="00711949" w:rsidRDefault="00471260" w:rsidP="0047126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 xml:space="preserve">Members can pay for their services at the end of the month. </w:t>
      </w:r>
    </w:p>
    <w:p w14:paraId="527A9DCF" w14:textId="780DB854" w:rsidR="00471260" w:rsidRPr="00711949" w:rsidRDefault="00471260" w:rsidP="0047126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A bill will be generated at the end of each month.</w:t>
      </w:r>
    </w:p>
    <w:p w14:paraId="6052DF13" w14:textId="777777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Insert and update coach details</w:t>
      </w:r>
    </w:p>
    <w:p w14:paraId="6644D7C2" w14:textId="777777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Spa room booking</w:t>
      </w:r>
    </w:p>
    <w:p w14:paraId="7A1610FA" w14:textId="777777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Track number of spa booking</w:t>
      </w:r>
    </w:p>
    <w:p w14:paraId="3B964F6A" w14:textId="777777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Masseur booking</w:t>
      </w:r>
    </w:p>
    <w:p w14:paraId="10717472" w14:textId="777777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Gym trainer booking</w:t>
      </w:r>
    </w:p>
    <w:p w14:paraId="6B8CF235" w14:textId="777777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Track availability of gym trainers</w:t>
      </w:r>
    </w:p>
    <w:p w14:paraId="46D73DDE" w14:textId="77777777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Update gym attendance</w:t>
      </w:r>
    </w:p>
    <w:p w14:paraId="43F4C309" w14:textId="6BC8556A" w:rsidR="008443CE" w:rsidRPr="00711949" w:rsidRDefault="008443CE" w:rsidP="00844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Update pool attendance</w:t>
      </w:r>
    </w:p>
    <w:p w14:paraId="7D16DE04" w14:textId="71DF42F7" w:rsidR="00471260" w:rsidRPr="00711949" w:rsidRDefault="00471260" w:rsidP="004712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Display bookings</w:t>
      </w:r>
      <w:r w:rsidR="00374ECC" w:rsidRPr="00711949">
        <w:rPr>
          <w:rFonts w:cstheme="minorHAnsi"/>
          <w:sz w:val="28"/>
          <w:szCs w:val="28"/>
          <w:lang w:val="en-US"/>
        </w:rPr>
        <w:t>’ information</w:t>
      </w:r>
      <w:r w:rsidR="00706DDD" w:rsidRPr="00711949">
        <w:rPr>
          <w:rFonts w:cstheme="minorHAnsi"/>
          <w:sz w:val="28"/>
          <w:szCs w:val="28"/>
          <w:lang w:val="en-US"/>
        </w:rPr>
        <w:t>.</w:t>
      </w:r>
    </w:p>
    <w:p w14:paraId="2D7BEF3B" w14:textId="44F9656E" w:rsidR="00471260" w:rsidRPr="00711949" w:rsidRDefault="00374ECC" w:rsidP="00374EC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Display special notices for customers</w:t>
      </w:r>
    </w:p>
    <w:p w14:paraId="6F23B70D" w14:textId="0DF7FF7C" w:rsidR="00374ECC" w:rsidRPr="00711949" w:rsidRDefault="00374ECC" w:rsidP="00374EC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Show availability of the tennis court</w:t>
      </w:r>
    </w:p>
    <w:p w14:paraId="6C3EED4B" w14:textId="77777777" w:rsidR="00374ECC" w:rsidRPr="00711949" w:rsidRDefault="00374ECC" w:rsidP="00374EC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Display available tennis coaches</w:t>
      </w:r>
    </w:p>
    <w:p w14:paraId="032996E5" w14:textId="77777777" w:rsidR="00374ECC" w:rsidRPr="00711949" w:rsidRDefault="00374ECC" w:rsidP="00374EC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Show availability of spa room</w:t>
      </w:r>
    </w:p>
    <w:p w14:paraId="7E56528C" w14:textId="77777777" w:rsidR="00374ECC" w:rsidRPr="00711949" w:rsidRDefault="00374ECC" w:rsidP="00374EC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Display available masseurs</w:t>
      </w:r>
    </w:p>
    <w:p w14:paraId="2EB4F4E5" w14:textId="48E19ADC" w:rsidR="00374ECC" w:rsidRPr="00711949" w:rsidRDefault="00374ECC" w:rsidP="00374EC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Display available trainers</w:t>
      </w:r>
    </w:p>
    <w:p w14:paraId="11FEB2AE" w14:textId="160E479A" w:rsidR="00374ECC" w:rsidRPr="00711949" w:rsidRDefault="00374ECC" w:rsidP="00374E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Report generation.</w:t>
      </w:r>
    </w:p>
    <w:p w14:paraId="5AF253E3" w14:textId="154C08B5" w:rsidR="008443CE" w:rsidRPr="00711949" w:rsidRDefault="00374ECC" w:rsidP="00374E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949">
        <w:rPr>
          <w:rFonts w:cstheme="minorHAnsi"/>
          <w:sz w:val="28"/>
          <w:szCs w:val="28"/>
          <w:lang w:val="en-US"/>
        </w:rPr>
        <w:t>Admin can generate reports on bookings and payments.</w:t>
      </w:r>
    </w:p>
    <w:p w14:paraId="78863380" w14:textId="77777777" w:rsidR="008443CE" w:rsidRPr="00711949" w:rsidRDefault="008443CE" w:rsidP="008443C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F6FE51B" w14:textId="77777777" w:rsidR="00711949" w:rsidRDefault="00711949" w:rsidP="008443CE">
      <w:pPr>
        <w:pStyle w:val="ListParagraph"/>
        <w:rPr>
          <w:rFonts w:cstheme="minorHAnsi"/>
          <w:b/>
          <w:sz w:val="36"/>
        </w:rPr>
      </w:pPr>
    </w:p>
    <w:p w14:paraId="7F98FAE6" w14:textId="77777777" w:rsidR="00711949" w:rsidRDefault="00711949" w:rsidP="008443CE">
      <w:pPr>
        <w:pStyle w:val="ListParagraph"/>
        <w:rPr>
          <w:rFonts w:cstheme="minorHAnsi"/>
          <w:b/>
          <w:sz w:val="36"/>
        </w:rPr>
      </w:pPr>
    </w:p>
    <w:p w14:paraId="53D40E71" w14:textId="02B54808" w:rsidR="00570A29" w:rsidRPr="00711949" w:rsidRDefault="008443CE" w:rsidP="008443CE">
      <w:pPr>
        <w:pStyle w:val="ListParagraph"/>
        <w:rPr>
          <w:rFonts w:cstheme="minorHAnsi"/>
          <w:b/>
          <w:sz w:val="36"/>
        </w:rPr>
      </w:pPr>
      <w:r w:rsidRPr="00711949">
        <w:rPr>
          <w:rFonts w:cstheme="minorHAnsi"/>
          <w:b/>
          <w:sz w:val="36"/>
        </w:rPr>
        <w:lastRenderedPageBreak/>
        <w:t xml:space="preserve"> </w:t>
      </w:r>
      <w:r w:rsidR="00D34C6B" w:rsidRPr="00711949">
        <w:rPr>
          <w:rFonts w:cstheme="minorHAnsi"/>
          <w:b/>
          <w:sz w:val="36"/>
        </w:rPr>
        <w:t xml:space="preserve">Non- Functional Requirements </w:t>
      </w:r>
    </w:p>
    <w:p w14:paraId="01A38B97" w14:textId="31110216" w:rsidR="00D34C6B" w:rsidRPr="00711949" w:rsidRDefault="00374ECC" w:rsidP="00374ECC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 w:rsidRPr="00711949">
        <w:rPr>
          <w:rFonts w:cstheme="minorHAnsi"/>
          <w:sz w:val="28"/>
        </w:rPr>
        <w:t>Security</w:t>
      </w:r>
    </w:p>
    <w:p w14:paraId="7489DAF6" w14:textId="21D879F9" w:rsidR="00374ECC" w:rsidRPr="00711949" w:rsidRDefault="00374ECC" w:rsidP="00374ECC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 w:rsidRPr="00711949">
        <w:rPr>
          <w:rFonts w:cstheme="minorHAnsi"/>
          <w:sz w:val="28"/>
        </w:rPr>
        <w:t>Only the admin can access member details and payment details.</w:t>
      </w:r>
    </w:p>
    <w:p w14:paraId="08CC187B" w14:textId="42654C1F" w:rsidR="00374ECC" w:rsidRPr="00711949" w:rsidRDefault="00374ECC" w:rsidP="00374ECC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 w:rsidRPr="00711949">
        <w:rPr>
          <w:rFonts w:cstheme="minorHAnsi"/>
          <w:sz w:val="28"/>
        </w:rPr>
        <w:t>User friendliness</w:t>
      </w:r>
    </w:p>
    <w:p w14:paraId="07486139" w14:textId="06CF0576" w:rsidR="00851CB2" w:rsidRPr="00711949" w:rsidRDefault="00374ECC" w:rsidP="00D34C6B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 w:rsidRPr="00711949">
        <w:rPr>
          <w:rFonts w:cstheme="minorHAnsi"/>
          <w:sz w:val="28"/>
        </w:rPr>
        <w:t xml:space="preserve">Interfaces will be convenient for users. </w:t>
      </w:r>
    </w:p>
    <w:p w14:paraId="4D778399" w14:textId="4F113870" w:rsidR="00D34C6B" w:rsidRPr="00711949" w:rsidRDefault="00D34C6B" w:rsidP="00D34C6B">
      <w:pPr>
        <w:rPr>
          <w:rFonts w:cstheme="minorHAnsi"/>
          <w:b/>
          <w:sz w:val="36"/>
          <w:u w:val="single"/>
        </w:rPr>
      </w:pPr>
      <w:r w:rsidRPr="00711949">
        <w:rPr>
          <w:rFonts w:cstheme="minorHAnsi"/>
          <w:b/>
          <w:sz w:val="36"/>
          <w:u w:val="single"/>
        </w:rPr>
        <w:t>Task Allocation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D34C6B" w:rsidRPr="00711949" w14:paraId="0EB33401" w14:textId="77777777" w:rsidTr="001E234A">
        <w:tc>
          <w:tcPr>
            <w:tcW w:w="3055" w:type="dxa"/>
          </w:tcPr>
          <w:p w14:paraId="7D005354" w14:textId="77777777" w:rsidR="00D34C6B" w:rsidRPr="00711949" w:rsidRDefault="00D34C6B" w:rsidP="00C41A23">
            <w:pPr>
              <w:spacing w:line="360" w:lineRule="auto"/>
              <w:jc w:val="center"/>
              <w:rPr>
                <w:rFonts w:cstheme="minorHAnsi"/>
                <w:b/>
                <w:sz w:val="28"/>
              </w:rPr>
            </w:pPr>
            <w:r w:rsidRPr="00711949">
              <w:rPr>
                <w:rFonts w:cstheme="minorHAnsi"/>
                <w:b/>
                <w:sz w:val="28"/>
              </w:rPr>
              <w:t>Member Name</w:t>
            </w:r>
          </w:p>
        </w:tc>
        <w:tc>
          <w:tcPr>
            <w:tcW w:w="5961" w:type="dxa"/>
          </w:tcPr>
          <w:p w14:paraId="1089BA0D" w14:textId="77777777" w:rsidR="00D34C6B" w:rsidRPr="00711949" w:rsidRDefault="00D34C6B" w:rsidP="00C41A23">
            <w:pPr>
              <w:spacing w:line="360" w:lineRule="auto"/>
              <w:jc w:val="center"/>
              <w:rPr>
                <w:rFonts w:cstheme="minorHAnsi"/>
                <w:b/>
                <w:sz w:val="28"/>
              </w:rPr>
            </w:pPr>
            <w:r w:rsidRPr="00711949">
              <w:rPr>
                <w:rFonts w:cstheme="minorHAnsi"/>
                <w:b/>
                <w:sz w:val="28"/>
              </w:rPr>
              <w:t>Tasks</w:t>
            </w:r>
          </w:p>
        </w:tc>
      </w:tr>
      <w:tr w:rsidR="00D34C6B" w:rsidRPr="00711949" w14:paraId="4E08C1F4" w14:textId="77777777" w:rsidTr="001E234A">
        <w:trPr>
          <w:trHeight w:val="492"/>
        </w:trPr>
        <w:tc>
          <w:tcPr>
            <w:tcW w:w="3055" w:type="dxa"/>
          </w:tcPr>
          <w:p w14:paraId="2EE536A3" w14:textId="77777777" w:rsidR="00D34C6B" w:rsidRPr="00711949" w:rsidRDefault="00D34C6B" w:rsidP="00D34C6B">
            <w:pPr>
              <w:rPr>
                <w:rFonts w:cstheme="minorHAnsi"/>
                <w:sz w:val="28"/>
              </w:rPr>
            </w:pPr>
          </w:p>
          <w:p w14:paraId="7EAF2A09" w14:textId="608624FD" w:rsidR="00851CB2" w:rsidRPr="00711949" w:rsidRDefault="00851CB2" w:rsidP="00D34C6B">
            <w:p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Y.A.U.I. SENSLY</w:t>
            </w:r>
          </w:p>
        </w:tc>
        <w:tc>
          <w:tcPr>
            <w:tcW w:w="5961" w:type="dxa"/>
          </w:tcPr>
          <w:p w14:paraId="20ECA13E" w14:textId="77777777" w:rsidR="00D34C6B" w:rsidRPr="00711949" w:rsidRDefault="00D34C6B" w:rsidP="00D34C6B">
            <w:pPr>
              <w:rPr>
                <w:rFonts w:cstheme="minorHAnsi"/>
                <w:sz w:val="28"/>
              </w:rPr>
            </w:pPr>
          </w:p>
          <w:p w14:paraId="62FEF712" w14:textId="77777777" w:rsidR="00D34C6B" w:rsidRPr="00711949" w:rsidRDefault="00851CB2" w:rsidP="00851CB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Admin operations</w:t>
            </w:r>
          </w:p>
          <w:p w14:paraId="42B6A3C4" w14:textId="77777777" w:rsidR="00851CB2" w:rsidRPr="00711949" w:rsidRDefault="00851CB2" w:rsidP="00851CB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Register members and instructors.</w:t>
            </w:r>
          </w:p>
          <w:p w14:paraId="41E3E3BD" w14:textId="77777777" w:rsidR="00851CB2" w:rsidRPr="00711949" w:rsidRDefault="00851CB2" w:rsidP="00851CB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Handle all payment details</w:t>
            </w:r>
          </w:p>
          <w:p w14:paraId="0A9AD6BE" w14:textId="77777777" w:rsidR="00851CB2" w:rsidRPr="00711949" w:rsidRDefault="00851CB2" w:rsidP="00851CB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Generate reports</w:t>
            </w:r>
          </w:p>
          <w:p w14:paraId="428A4869" w14:textId="59BC2998" w:rsidR="00851CB2" w:rsidRPr="00711949" w:rsidRDefault="00851CB2" w:rsidP="00851CB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Entrance Display.</w:t>
            </w:r>
          </w:p>
        </w:tc>
      </w:tr>
      <w:tr w:rsidR="00D34C6B" w:rsidRPr="00711949" w14:paraId="46466C45" w14:textId="77777777" w:rsidTr="001E234A">
        <w:trPr>
          <w:trHeight w:val="555"/>
        </w:trPr>
        <w:tc>
          <w:tcPr>
            <w:tcW w:w="3055" w:type="dxa"/>
          </w:tcPr>
          <w:p w14:paraId="4105975D" w14:textId="1545EFE1" w:rsidR="00D34C6B" w:rsidRPr="00711949" w:rsidRDefault="00851CB2" w:rsidP="00D34C6B">
            <w:p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V.G.K. SEWWANDI</w:t>
            </w:r>
          </w:p>
        </w:tc>
        <w:tc>
          <w:tcPr>
            <w:tcW w:w="5961" w:type="dxa"/>
          </w:tcPr>
          <w:p w14:paraId="17C24DD8" w14:textId="77777777" w:rsidR="00D34C6B" w:rsidRPr="00711949" w:rsidRDefault="00851CB2" w:rsidP="00851CB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 xml:space="preserve">Login </w:t>
            </w:r>
          </w:p>
          <w:p w14:paraId="14D65262" w14:textId="77777777" w:rsidR="001E234A" w:rsidRPr="00711949" w:rsidRDefault="001E234A" w:rsidP="001E234A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Login user interfaces.</w:t>
            </w:r>
          </w:p>
          <w:p w14:paraId="67E91572" w14:textId="77777777" w:rsidR="001E234A" w:rsidRPr="00711949" w:rsidRDefault="001E234A" w:rsidP="001E234A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Maintain Username and password database.</w:t>
            </w:r>
          </w:p>
          <w:p w14:paraId="72C60723" w14:textId="77777777" w:rsidR="001E234A" w:rsidRPr="00711949" w:rsidRDefault="001E234A" w:rsidP="001E234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Payments</w:t>
            </w:r>
          </w:p>
          <w:p w14:paraId="0E8CAFF1" w14:textId="05626D55" w:rsidR="001E234A" w:rsidRPr="00711949" w:rsidRDefault="001E234A" w:rsidP="001E234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Handle payment gateway.</w:t>
            </w:r>
          </w:p>
        </w:tc>
      </w:tr>
      <w:tr w:rsidR="00D34C6B" w:rsidRPr="00711949" w14:paraId="64421E0A" w14:textId="77777777" w:rsidTr="001E234A">
        <w:trPr>
          <w:trHeight w:val="563"/>
        </w:trPr>
        <w:tc>
          <w:tcPr>
            <w:tcW w:w="3055" w:type="dxa"/>
          </w:tcPr>
          <w:p w14:paraId="16B463FE" w14:textId="1780FFCB" w:rsidR="00D34C6B" w:rsidRPr="00711949" w:rsidRDefault="001E234A" w:rsidP="00D34C6B">
            <w:p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J.P. HEWAVITHARANA</w:t>
            </w:r>
          </w:p>
        </w:tc>
        <w:tc>
          <w:tcPr>
            <w:tcW w:w="5961" w:type="dxa"/>
          </w:tcPr>
          <w:p w14:paraId="6F4D87AE" w14:textId="77777777" w:rsidR="00D34C6B" w:rsidRPr="00711949" w:rsidRDefault="001E234A" w:rsidP="001E234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Gym booking system</w:t>
            </w:r>
          </w:p>
          <w:p w14:paraId="746A4581" w14:textId="77777777" w:rsidR="001E234A" w:rsidRPr="00711949" w:rsidRDefault="001E234A" w:rsidP="001E234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Maintain gym booking database</w:t>
            </w:r>
          </w:p>
          <w:p w14:paraId="216CC158" w14:textId="4C7036EA" w:rsidR="001E234A" w:rsidRPr="00711949" w:rsidRDefault="001E234A" w:rsidP="001E234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 xml:space="preserve">Gym booking interfaces for members and instructors. </w:t>
            </w:r>
          </w:p>
        </w:tc>
      </w:tr>
      <w:tr w:rsidR="00D34C6B" w:rsidRPr="00711949" w14:paraId="28860DEC" w14:textId="77777777" w:rsidTr="001E234A">
        <w:trPr>
          <w:trHeight w:val="556"/>
        </w:trPr>
        <w:tc>
          <w:tcPr>
            <w:tcW w:w="3055" w:type="dxa"/>
          </w:tcPr>
          <w:p w14:paraId="57875400" w14:textId="08D06497" w:rsidR="00D34C6B" w:rsidRPr="00711949" w:rsidRDefault="001E234A" w:rsidP="00D34C6B">
            <w:p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D.A. HERATH</w:t>
            </w:r>
          </w:p>
        </w:tc>
        <w:tc>
          <w:tcPr>
            <w:tcW w:w="5961" w:type="dxa"/>
          </w:tcPr>
          <w:p w14:paraId="1D104E84" w14:textId="7A0BFC38" w:rsidR="001E234A" w:rsidRPr="00711949" w:rsidRDefault="001E234A" w:rsidP="001E234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Spa</w:t>
            </w:r>
            <w:r w:rsidRPr="00711949">
              <w:rPr>
                <w:rFonts w:cstheme="minorHAnsi"/>
                <w:sz w:val="28"/>
              </w:rPr>
              <w:t xml:space="preserve"> booking system</w:t>
            </w:r>
          </w:p>
          <w:p w14:paraId="15A0E79C" w14:textId="5E13B483" w:rsidR="001E234A" w:rsidRPr="00711949" w:rsidRDefault="001E234A" w:rsidP="001E234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 xml:space="preserve">Maintain </w:t>
            </w:r>
            <w:r w:rsidRPr="00711949">
              <w:rPr>
                <w:rFonts w:cstheme="minorHAnsi"/>
                <w:sz w:val="28"/>
              </w:rPr>
              <w:t>Spa</w:t>
            </w:r>
            <w:r w:rsidRPr="00711949">
              <w:rPr>
                <w:rFonts w:cstheme="minorHAnsi"/>
                <w:sz w:val="28"/>
              </w:rPr>
              <w:t xml:space="preserve"> booking database</w:t>
            </w:r>
            <w:r w:rsidRPr="00711949">
              <w:rPr>
                <w:rFonts w:cstheme="minorHAnsi"/>
                <w:sz w:val="28"/>
              </w:rPr>
              <w:t>.</w:t>
            </w:r>
          </w:p>
          <w:p w14:paraId="3500E713" w14:textId="5F7A10F5" w:rsidR="001E234A" w:rsidRPr="00711949" w:rsidRDefault="001E234A" w:rsidP="001E234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Spa</w:t>
            </w:r>
            <w:r w:rsidRPr="00711949">
              <w:rPr>
                <w:rFonts w:cstheme="minorHAnsi"/>
                <w:sz w:val="28"/>
              </w:rPr>
              <w:t xml:space="preserve"> booking interfaces for members and </w:t>
            </w:r>
            <w:r w:rsidRPr="00711949">
              <w:rPr>
                <w:rFonts w:cstheme="minorHAnsi"/>
                <w:sz w:val="28"/>
              </w:rPr>
              <w:t>m</w:t>
            </w:r>
            <w:r w:rsidRPr="00711949">
              <w:rPr>
                <w:rFonts w:cstheme="minorHAnsi"/>
                <w:sz w:val="28"/>
              </w:rPr>
              <w:t>asseur.</w:t>
            </w:r>
          </w:p>
          <w:p w14:paraId="7DAE7331" w14:textId="55E303BD" w:rsidR="00D34C6B" w:rsidRPr="00711949" w:rsidRDefault="00D34C6B" w:rsidP="001E234A">
            <w:pPr>
              <w:rPr>
                <w:rFonts w:cstheme="minorHAnsi"/>
                <w:sz w:val="28"/>
              </w:rPr>
            </w:pPr>
          </w:p>
        </w:tc>
      </w:tr>
      <w:tr w:rsidR="001E234A" w:rsidRPr="00711949" w14:paraId="0523020B" w14:textId="77777777" w:rsidTr="001E234A">
        <w:trPr>
          <w:trHeight w:val="556"/>
        </w:trPr>
        <w:tc>
          <w:tcPr>
            <w:tcW w:w="3055" w:type="dxa"/>
          </w:tcPr>
          <w:p w14:paraId="1F3F244B" w14:textId="375B8B70" w:rsidR="001E234A" w:rsidRPr="00711949" w:rsidRDefault="001E234A" w:rsidP="001E234A">
            <w:p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R.J. ILLESINGHE</w:t>
            </w:r>
          </w:p>
        </w:tc>
        <w:tc>
          <w:tcPr>
            <w:tcW w:w="5961" w:type="dxa"/>
          </w:tcPr>
          <w:p w14:paraId="5145A9BF" w14:textId="65C6876D" w:rsidR="001E234A" w:rsidRPr="00711949" w:rsidRDefault="001E234A" w:rsidP="001E234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Tennis court</w:t>
            </w:r>
            <w:r w:rsidRPr="00711949">
              <w:rPr>
                <w:rFonts w:cstheme="minorHAnsi"/>
                <w:sz w:val="28"/>
              </w:rPr>
              <w:t xml:space="preserve"> booking system</w:t>
            </w:r>
          </w:p>
          <w:p w14:paraId="788DDDA0" w14:textId="78528855" w:rsidR="001E234A" w:rsidRPr="00711949" w:rsidRDefault="001E234A" w:rsidP="001E234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 xml:space="preserve">Maintain </w:t>
            </w:r>
            <w:r w:rsidRPr="00711949">
              <w:rPr>
                <w:rFonts w:cstheme="minorHAnsi"/>
                <w:sz w:val="28"/>
              </w:rPr>
              <w:t>tennis court</w:t>
            </w:r>
            <w:r w:rsidRPr="00711949">
              <w:rPr>
                <w:rFonts w:cstheme="minorHAnsi"/>
                <w:sz w:val="28"/>
              </w:rPr>
              <w:t xml:space="preserve"> booking database</w:t>
            </w:r>
          </w:p>
          <w:p w14:paraId="5460156E" w14:textId="1D397B55" w:rsidR="001E234A" w:rsidRPr="00711949" w:rsidRDefault="001E234A" w:rsidP="001E234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8"/>
              </w:rPr>
            </w:pPr>
            <w:r w:rsidRPr="00711949">
              <w:rPr>
                <w:rFonts w:cstheme="minorHAnsi"/>
                <w:sz w:val="28"/>
              </w:rPr>
              <w:t>Tennis court</w:t>
            </w:r>
            <w:r w:rsidRPr="00711949">
              <w:rPr>
                <w:rFonts w:cstheme="minorHAnsi"/>
                <w:sz w:val="28"/>
              </w:rPr>
              <w:t xml:space="preserve"> booking interfaces for members and </w:t>
            </w:r>
            <w:r w:rsidRPr="00711949">
              <w:rPr>
                <w:rFonts w:cstheme="minorHAnsi"/>
                <w:sz w:val="28"/>
              </w:rPr>
              <w:t>coaches</w:t>
            </w:r>
            <w:r w:rsidRPr="00711949">
              <w:rPr>
                <w:rFonts w:cstheme="minorHAnsi"/>
                <w:sz w:val="28"/>
              </w:rPr>
              <w:t xml:space="preserve">. </w:t>
            </w:r>
          </w:p>
        </w:tc>
      </w:tr>
    </w:tbl>
    <w:p w14:paraId="39D0D899" w14:textId="77777777" w:rsidR="00D34C6B" w:rsidRPr="00711949" w:rsidRDefault="00D34C6B" w:rsidP="00D34C6B">
      <w:pPr>
        <w:rPr>
          <w:rFonts w:cstheme="minorHAnsi"/>
          <w:sz w:val="28"/>
        </w:rPr>
      </w:pPr>
    </w:p>
    <w:p w14:paraId="2B8D0A80" w14:textId="77777777" w:rsidR="00570A29" w:rsidRPr="00711949" w:rsidRDefault="00570A29" w:rsidP="00570A29">
      <w:pPr>
        <w:rPr>
          <w:rFonts w:cstheme="minorHAnsi"/>
          <w:b/>
          <w:sz w:val="36"/>
        </w:rPr>
      </w:pPr>
    </w:p>
    <w:sectPr w:rsidR="00570A29" w:rsidRPr="0071194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F3FF9" w14:textId="77777777" w:rsidR="005C3A33" w:rsidRDefault="005C3A33" w:rsidP="000E3A43">
      <w:pPr>
        <w:spacing w:after="0" w:line="240" w:lineRule="auto"/>
      </w:pPr>
      <w:r>
        <w:separator/>
      </w:r>
    </w:p>
  </w:endnote>
  <w:endnote w:type="continuationSeparator" w:id="0">
    <w:p w14:paraId="27809523" w14:textId="77777777" w:rsidR="005C3A33" w:rsidRDefault="005C3A33" w:rsidP="000E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C6C2AF" w14:textId="77777777" w:rsidR="000E3A43" w:rsidRDefault="000E3A4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E3A4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27B99F" w14:textId="77777777" w:rsidR="000E3A43" w:rsidRDefault="000E3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42F54" w14:textId="77777777" w:rsidR="005C3A33" w:rsidRDefault="005C3A33" w:rsidP="000E3A43">
      <w:pPr>
        <w:spacing w:after="0" w:line="240" w:lineRule="auto"/>
      </w:pPr>
      <w:r>
        <w:separator/>
      </w:r>
    </w:p>
  </w:footnote>
  <w:footnote w:type="continuationSeparator" w:id="0">
    <w:p w14:paraId="781E0FEC" w14:textId="77777777" w:rsidR="005C3A33" w:rsidRDefault="005C3A33" w:rsidP="000E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6CF"/>
    <w:multiLevelType w:val="hybridMultilevel"/>
    <w:tmpl w:val="D1B25A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6E10F6"/>
    <w:multiLevelType w:val="hybridMultilevel"/>
    <w:tmpl w:val="0D84D54A"/>
    <w:lvl w:ilvl="0" w:tplc="271CC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104A"/>
    <w:multiLevelType w:val="hybridMultilevel"/>
    <w:tmpl w:val="BA26F9AC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C0A1EC0"/>
    <w:multiLevelType w:val="hybridMultilevel"/>
    <w:tmpl w:val="727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467D1"/>
    <w:multiLevelType w:val="hybridMultilevel"/>
    <w:tmpl w:val="33DAAC5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8E53958"/>
    <w:multiLevelType w:val="hybridMultilevel"/>
    <w:tmpl w:val="D3C2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199B"/>
    <w:multiLevelType w:val="hybridMultilevel"/>
    <w:tmpl w:val="02968E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0C2AC8"/>
    <w:multiLevelType w:val="hybridMultilevel"/>
    <w:tmpl w:val="FAD20C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79787E"/>
    <w:multiLevelType w:val="hybridMultilevel"/>
    <w:tmpl w:val="AD2E5B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44339D"/>
    <w:multiLevelType w:val="hybridMultilevel"/>
    <w:tmpl w:val="AB22B4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64EF5"/>
    <w:multiLevelType w:val="hybridMultilevel"/>
    <w:tmpl w:val="B8FAF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F58C4"/>
    <w:multiLevelType w:val="hybridMultilevel"/>
    <w:tmpl w:val="24C4EA2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B292116"/>
    <w:multiLevelType w:val="hybridMultilevel"/>
    <w:tmpl w:val="E102C8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7052337"/>
    <w:multiLevelType w:val="hybridMultilevel"/>
    <w:tmpl w:val="81C6EB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264D7"/>
    <w:multiLevelType w:val="hybridMultilevel"/>
    <w:tmpl w:val="C54A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516901"/>
    <w:multiLevelType w:val="hybridMultilevel"/>
    <w:tmpl w:val="42203E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75243D"/>
    <w:multiLevelType w:val="hybridMultilevel"/>
    <w:tmpl w:val="C6D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85E6D"/>
    <w:multiLevelType w:val="hybridMultilevel"/>
    <w:tmpl w:val="84CAC1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947534"/>
    <w:multiLevelType w:val="hybridMultilevel"/>
    <w:tmpl w:val="4E74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17"/>
  </w:num>
  <w:num w:numId="8">
    <w:abstractNumId w:val="13"/>
  </w:num>
  <w:num w:numId="9">
    <w:abstractNumId w:val="6"/>
  </w:num>
  <w:num w:numId="10">
    <w:abstractNumId w:val="15"/>
  </w:num>
  <w:num w:numId="11">
    <w:abstractNumId w:val="9"/>
  </w:num>
  <w:num w:numId="12">
    <w:abstractNumId w:val="3"/>
  </w:num>
  <w:num w:numId="13">
    <w:abstractNumId w:val="16"/>
  </w:num>
  <w:num w:numId="14">
    <w:abstractNumId w:val="0"/>
  </w:num>
  <w:num w:numId="15">
    <w:abstractNumId w:val="7"/>
  </w:num>
  <w:num w:numId="16">
    <w:abstractNumId w:val="12"/>
  </w:num>
  <w:num w:numId="17">
    <w:abstractNumId w:val="4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yMLU0NbAwM7EwsjBR0lEKTi0uzszPAykwqgUAjLkDHCwAAAA="/>
  </w:docVars>
  <w:rsids>
    <w:rsidRoot w:val="00570A29"/>
    <w:rsid w:val="00007539"/>
    <w:rsid w:val="000A43F9"/>
    <w:rsid w:val="000E3A43"/>
    <w:rsid w:val="001E234A"/>
    <w:rsid w:val="002A62C0"/>
    <w:rsid w:val="00374ECC"/>
    <w:rsid w:val="00471260"/>
    <w:rsid w:val="0048166D"/>
    <w:rsid w:val="00512575"/>
    <w:rsid w:val="00546951"/>
    <w:rsid w:val="00570A29"/>
    <w:rsid w:val="005C3A33"/>
    <w:rsid w:val="0064670B"/>
    <w:rsid w:val="006A6393"/>
    <w:rsid w:val="00706870"/>
    <w:rsid w:val="00706DDD"/>
    <w:rsid w:val="00711949"/>
    <w:rsid w:val="008443CE"/>
    <w:rsid w:val="00851CB2"/>
    <w:rsid w:val="00C41A23"/>
    <w:rsid w:val="00CA2C72"/>
    <w:rsid w:val="00D34C6B"/>
    <w:rsid w:val="00E04E87"/>
    <w:rsid w:val="00E4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1425"/>
  <w15:chartTrackingRefBased/>
  <w15:docId w15:val="{1A8A949C-F2BB-4D28-8C5C-0A3CFF06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A29"/>
    <w:pPr>
      <w:ind w:left="720"/>
      <w:contextualSpacing/>
    </w:pPr>
  </w:style>
  <w:style w:type="table" w:styleId="TableGrid">
    <w:name w:val="Table Grid"/>
    <w:basedOn w:val="TableNormal"/>
    <w:uiPriority w:val="39"/>
    <w:rsid w:val="00D3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A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A43"/>
  </w:style>
  <w:style w:type="paragraph" w:styleId="Footer">
    <w:name w:val="footer"/>
    <w:basedOn w:val="Normal"/>
    <w:link w:val="FooterChar"/>
    <w:uiPriority w:val="99"/>
    <w:unhideWhenUsed/>
    <w:rsid w:val="000E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Supun Dissanayake</dc:creator>
  <cp:keywords/>
  <dc:description/>
  <cp:lastModifiedBy>udula sensly</cp:lastModifiedBy>
  <cp:revision>9</cp:revision>
  <dcterms:created xsi:type="dcterms:W3CDTF">2019-03-05T18:36:00Z</dcterms:created>
  <dcterms:modified xsi:type="dcterms:W3CDTF">2019-03-12T11:15:00Z</dcterms:modified>
</cp:coreProperties>
</file>