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42" w:type="dxa"/>
        <w:tblLook w:val="04A0" w:firstRow="1" w:lastRow="0" w:firstColumn="1" w:lastColumn="0" w:noHBand="0" w:noVBand="1"/>
      </w:tblPr>
      <w:tblGrid>
        <w:gridCol w:w="3288"/>
        <w:gridCol w:w="26"/>
        <w:gridCol w:w="3284"/>
        <w:gridCol w:w="30"/>
        <w:gridCol w:w="3314"/>
      </w:tblGrid>
      <w:tr w:rsidR="00A972FD" w:rsidTr="00EE6FB1">
        <w:trPr>
          <w:trHeight w:val="856"/>
        </w:trPr>
        <w:tc>
          <w:tcPr>
            <w:tcW w:w="3314" w:type="dxa"/>
            <w:gridSpan w:val="2"/>
          </w:tcPr>
          <w:p w:rsidR="00A972FD" w:rsidRPr="00A972FD" w:rsidRDefault="00A972FD" w:rsidP="00EE6FB1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MySQL</w:t>
            </w:r>
          </w:p>
        </w:tc>
        <w:tc>
          <w:tcPr>
            <w:tcW w:w="3314" w:type="dxa"/>
            <w:gridSpan w:val="2"/>
          </w:tcPr>
          <w:p w:rsidR="00A972FD" w:rsidRPr="00A972FD" w:rsidRDefault="00A972FD" w:rsidP="00EE6FB1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SQLite</w:t>
            </w:r>
          </w:p>
        </w:tc>
        <w:tc>
          <w:tcPr>
            <w:tcW w:w="3314" w:type="dxa"/>
          </w:tcPr>
          <w:p w:rsidR="00A972FD" w:rsidRPr="00A972FD" w:rsidRDefault="00A972FD" w:rsidP="00EE6FB1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PostgreSQL</w:t>
            </w:r>
            <w:proofErr w:type="spellEnd"/>
          </w:p>
        </w:tc>
      </w:tr>
      <w:tr w:rsidR="00A972FD" w:rsidTr="00EE6FB1">
        <w:trPr>
          <w:trHeight w:val="541"/>
        </w:trPr>
        <w:tc>
          <w:tcPr>
            <w:tcW w:w="9942" w:type="dxa"/>
            <w:gridSpan w:val="5"/>
          </w:tcPr>
          <w:p w:rsidR="00A972FD" w:rsidRDefault="00A972FD" w:rsidP="00EE6FB1">
            <w:pPr>
              <w:jc w:val="center"/>
            </w:pPr>
            <w:r w:rsidRPr="00A972FD">
              <w:rPr>
                <w:sz w:val="28"/>
              </w:rPr>
              <w:t>Плюси</w:t>
            </w:r>
          </w:p>
        </w:tc>
      </w:tr>
      <w:tr w:rsidR="00A972FD" w:rsidTr="00EE6FB1">
        <w:trPr>
          <w:trHeight w:val="4621"/>
        </w:trPr>
        <w:tc>
          <w:tcPr>
            <w:tcW w:w="3314" w:type="dxa"/>
            <w:gridSpan w:val="2"/>
          </w:tcPr>
          <w:p w:rsidR="00A972FD" w:rsidRDefault="00A972FD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-Проста</w:t>
            </w:r>
            <w:proofErr w:type="spellEnd"/>
            <w:r>
              <w:rPr>
                <w:sz w:val="28"/>
              </w:rPr>
              <w:t xml:space="preserve"> в роботі</w:t>
            </w:r>
          </w:p>
          <w:p w:rsidR="00A972FD" w:rsidRDefault="00A972FD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-Великий</w:t>
            </w:r>
            <w:proofErr w:type="spellEnd"/>
            <w:r>
              <w:rPr>
                <w:sz w:val="28"/>
              </w:rPr>
              <w:t xml:space="preserve"> функціонал</w:t>
            </w:r>
          </w:p>
          <w:p w:rsidR="00A972FD" w:rsidRDefault="00A972FD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-Легко</w:t>
            </w:r>
            <w:proofErr w:type="spellEnd"/>
            <w:r>
              <w:rPr>
                <w:sz w:val="28"/>
              </w:rPr>
              <w:t xml:space="preserve"> працює з великими об’ємами </w:t>
            </w:r>
            <w:proofErr w:type="spellStart"/>
            <w:r>
              <w:rPr>
                <w:sz w:val="28"/>
              </w:rPr>
              <w:t>данних</w:t>
            </w:r>
            <w:proofErr w:type="spellEnd"/>
            <w:r>
              <w:rPr>
                <w:sz w:val="28"/>
              </w:rPr>
              <w:t>.</w:t>
            </w:r>
          </w:p>
          <w:p w:rsidR="00A972FD" w:rsidRDefault="00A972FD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-Швидкість</w:t>
            </w:r>
            <w:proofErr w:type="spellEnd"/>
          </w:p>
          <w:p w:rsidR="00A972FD" w:rsidRDefault="00A972FD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-Безпека</w:t>
            </w:r>
            <w:proofErr w:type="spellEnd"/>
          </w:p>
          <w:p w:rsidR="00EE6FB1" w:rsidRDefault="00EE6FB1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-Великий</w:t>
            </w:r>
            <w:proofErr w:type="spellEnd"/>
            <w:r>
              <w:rPr>
                <w:sz w:val="28"/>
              </w:rPr>
              <w:t xml:space="preserve"> набір </w:t>
            </w:r>
            <w:proofErr w:type="spellStart"/>
            <w:r>
              <w:rPr>
                <w:sz w:val="28"/>
              </w:rPr>
              <w:t>встроєнних</w:t>
            </w:r>
            <w:proofErr w:type="spellEnd"/>
            <w:r>
              <w:rPr>
                <w:sz w:val="28"/>
              </w:rPr>
              <w:t xml:space="preserve"> типів </w:t>
            </w:r>
            <w:proofErr w:type="spellStart"/>
            <w:r>
              <w:rPr>
                <w:sz w:val="28"/>
              </w:rPr>
              <w:t>данних</w:t>
            </w:r>
            <w:proofErr w:type="spellEnd"/>
            <w:r>
              <w:rPr>
                <w:sz w:val="28"/>
              </w:rPr>
              <w:t>.</w:t>
            </w:r>
          </w:p>
          <w:p w:rsidR="00EE6FB1" w:rsidRDefault="00EE6FB1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-Підтр</w:t>
            </w:r>
            <w:r w:rsidR="000370A5">
              <w:rPr>
                <w:sz w:val="28"/>
              </w:rPr>
              <w:t>и</w:t>
            </w:r>
            <w:r>
              <w:rPr>
                <w:sz w:val="28"/>
              </w:rPr>
              <w:t>мка</w:t>
            </w:r>
            <w:proofErr w:type="spellEnd"/>
            <w:r>
              <w:rPr>
                <w:sz w:val="28"/>
              </w:rPr>
              <w:t xml:space="preserve"> транзакцій</w:t>
            </w:r>
          </w:p>
          <w:p w:rsidR="000370A5" w:rsidRPr="00A972FD" w:rsidRDefault="000370A5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-Досвід</w:t>
            </w:r>
            <w:proofErr w:type="spellEnd"/>
          </w:p>
        </w:tc>
        <w:tc>
          <w:tcPr>
            <w:tcW w:w="3314" w:type="dxa"/>
            <w:gridSpan w:val="2"/>
          </w:tcPr>
          <w:p w:rsidR="00A972FD" w:rsidRDefault="00A972FD" w:rsidP="00EE6FB1">
            <w:pPr>
              <w:rPr>
                <w:sz w:val="28"/>
              </w:rPr>
            </w:pPr>
            <w:proofErr w:type="spellStart"/>
            <w:r w:rsidRPr="00A972FD">
              <w:rPr>
                <w:sz w:val="28"/>
              </w:rPr>
              <w:t>-Швидкіст</w:t>
            </w:r>
            <w:r>
              <w:rPr>
                <w:sz w:val="28"/>
              </w:rPr>
              <w:t>ь</w:t>
            </w:r>
            <w:proofErr w:type="spellEnd"/>
          </w:p>
          <w:p w:rsidR="00A972FD" w:rsidRDefault="00A972FD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-Легка</w:t>
            </w:r>
            <w:proofErr w:type="spellEnd"/>
            <w:r>
              <w:rPr>
                <w:sz w:val="28"/>
              </w:rPr>
              <w:t xml:space="preserve"> в інтеграції</w:t>
            </w:r>
          </w:p>
          <w:p w:rsidR="00A972FD" w:rsidRDefault="000370A5" w:rsidP="00EE6FB1">
            <w:proofErr w:type="spellStart"/>
            <w:r>
              <w:rPr>
                <w:sz w:val="28"/>
              </w:rPr>
              <w:t>-Проста</w:t>
            </w:r>
            <w:proofErr w:type="spellEnd"/>
            <w:r>
              <w:rPr>
                <w:sz w:val="28"/>
              </w:rPr>
              <w:t xml:space="preserve"> в роботі</w:t>
            </w:r>
          </w:p>
        </w:tc>
        <w:tc>
          <w:tcPr>
            <w:tcW w:w="3314" w:type="dxa"/>
          </w:tcPr>
          <w:p w:rsidR="00A972FD" w:rsidRDefault="00EE6FB1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-Багато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фіч</w:t>
            </w:r>
            <w:proofErr w:type="spellEnd"/>
            <w:r>
              <w:rPr>
                <w:sz w:val="28"/>
              </w:rPr>
              <w:t xml:space="preserve"> для запитів;</w:t>
            </w:r>
          </w:p>
          <w:p w:rsidR="00EE6FB1" w:rsidRDefault="00EE6FB1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-Велике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ком’юніті</w:t>
            </w:r>
            <w:proofErr w:type="spellEnd"/>
          </w:p>
          <w:p w:rsidR="00EE6FB1" w:rsidRDefault="00EE6FB1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-Велики</w:t>
            </w:r>
            <w:r w:rsidR="000370A5">
              <w:rPr>
                <w:sz w:val="28"/>
              </w:rPr>
              <w:t>й</w:t>
            </w:r>
            <w:proofErr w:type="spellEnd"/>
            <w:r w:rsidR="000370A5">
              <w:rPr>
                <w:sz w:val="28"/>
              </w:rPr>
              <w:t xml:space="preserve"> набір </w:t>
            </w:r>
            <w:proofErr w:type="spellStart"/>
            <w:r w:rsidR="000370A5">
              <w:rPr>
                <w:sz w:val="28"/>
              </w:rPr>
              <w:t>встроєнних</w:t>
            </w:r>
            <w:proofErr w:type="spellEnd"/>
            <w:r w:rsidR="000370A5">
              <w:rPr>
                <w:sz w:val="28"/>
              </w:rPr>
              <w:t xml:space="preserve"> типів </w:t>
            </w:r>
            <w:proofErr w:type="spellStart"/>
            <w:r w:rsidR="000370A5">
              <w:rPr>
                <w:sz w:val="28"/>
              </w:rPr>
              <w:t>данних</w:t>
            </w:r>
            <w:proofErr w:type="spellEnd"/>
          </w:p>
          <w:p w:rsidR="000370A5" w:rsidRDefault="000370A5" w:rsidP="000370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-Безпека</w:t>
            </w:r>
            <w:proofErr w:type="spellEnd"/>
          </w:p>
          <w:p w:rsidR="000370A5" w:rsidRDefault="000370A5" w:rsidP="000370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-Легко</w:t>
            </w:r>
            <w:proofErr w:type="spellEnd"/>
            <w:r>
              <w:rPr>
                <w:sz w:val="28"/>
              </w:rPr>
              <w:t xml:space="preserve"> працює з великими об’ємами </w:t>
            </w:r>
            <w:proofErr w:type="spellStart"/>
            <w:r>
              <w:rPr>
                <w:sz w:val="28"/>
              </w:rPr>
              <w:t>данних</w:t>
            </w:r>
            <w:proofErr w:type="spellEnd"/>
            <w:r>
              <w:rPr>
                <w:sz w:val="28"/>
              </w:rPr>
              <w:t>.</w:t>
            </w:r>
          </w:p>
          <w:p w:rsidR="000370A5" w:rsidRDefault="000370A5" w:rsidP="000370A5">
            <w:pPr>
              <w:rPr>
                <w:sz w:val="28"/>
              </w:rPr>
            </w:pPr>
          </w:p>
          <w:p w:rsidR="000370A5" w:rsidRPr="00EE6FB1" w:rsidRDefault="000370A5" w:rsidP="00EE6FB1">
            <w:pPr>
              <w:rPr>
                <w:sz w:val="28"/>
              </w:rPr>
            </w:pPr>
          </w:p>
        </w:tc>
      </w:tr>
      <w:tr w:rsidR="00EE6FB1" w:rsidTr="00EE6FB1">
        <w:tblPrEx>
          <w:tblLook w:val="0000" w:firstRow="0" w:lastRow="0" w:firstColumn="0" w:lastColumn="0" w:noHBand="0" w:noVBand="0"/>
        </w:tblPrEx>
        <w:trPr>
          <w:trHeight w:val="517"/>
        </w:trPr>
        <w:tc>
          <w:tcPr>
            <w:tcW w:w="9942" w:type="dxa"/>
            <w:gridSpan w:val="5"/>
          </w:tcPr>
          <w:p w:rsidR="00EE6FB1" w:rsidRPr="00EE6FB1" w:rsidRDefault="00EE6FB1" w:rsidP="00EE6F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Мінуси</w:t>
            </w:r>
          </w:p>
        </w:tc>
      </w:tr>
      <w:tr w:rsidR="00EE6FB1" w:rsidTr="00EE6FB1">
        <w:tblPrEx>
          <w:tblLook w:val="0000" w:firstRow="0" w:lastRow="0" w:firstColumn="0" w:lastColumn="0" w:noHBand="0" w:noVBand="0"/>
        </w:tblPrEx>
        <w:trPr>
          <w:trHeight w:val="3116"/>
        </w:trPr>
        <w:tc>
          <w:tcPr>
            <w:tcW w:w="3288" w:type="dxa"/>
          </w:tcPr>
          <w:p w:rsidR="00EE6FB1" w:rsidRDefault="00EE6FB1" w:rsidP="00EE6FB1">
            <w:pPr>
              <w:rPr>
                <w:sz w:val="28"/>
              </w:rPr>
            </w:pPr>
            <w:proofErr w:type="spellStart"/>
            <w:r w:rsidRPr="00EE6FB1">
              <w:rPr>
                <w:sz w:val="28"/>
              </w:rPr>
              <w:t>-Повіль</w:t>
            </w:r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розробка</w:t>
            </w:r>
          </w:p>
          <w:p w:rsidR="00EE6FB1" w:rsidRDefault="00EE6FB1" w:rsidP="00EE6F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-Строга</w:t>
            </w:r>
            <w:proofErr w:type="spellEnd"/>
            <w:r>
              <w:rPr>
                <w:sz w:val="28"/>
              </w:rPr>
              <w:t xml:space="preserve"> стандартизація</w:t>
            </w:r>
          </w:p>
          <w:p w:rsidR="00EE6FB1" w:rsidRDefault="00EE6FB1" w:rsidP="00EE6FB1">
            <w:r>
              <w:rPr>
                <w:sz w:val="28"/>
              </w:rPr>
              <w:t>-</w:t>
            </w:r>
          </w:p>
        </w:tc>
        <w:tc>
          <w:tcPr>
            <w:tcW w:w="3310" w:type="dxa"/>
            <w:gridSpan w:val="2"/>
          </w:tcPr>
          <w:p w:rsidR="00EE6FB1" w:rsidRDefault="000370A5" w:rsidP="000370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-Відсутність</w:t>
            </w:r>
            <w:proofErr w:type="spellEnd"/>
            <w:r>
              <w:rPr>
                <w:sz w:val="28"/>
              </w:rPr>
              <w:t xml:space="preserve"> системи користувачів</w:t>
            </w:r>
          </w:p>
          <w:p w:rsidR="000370A5" w:rsidRDefault="000370A5" w:rsidP="000370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-Важкість</w:t>
            </w:r>
            <w:proofErr w:type="spellEnd"/>
            <w:r>
              <w:rPr>
                <w:sz w:val="28"/>
              </w:rPr>
              <w:t xml:space="preserve"> в </w:t>
            </w:r>
            <w:proofErr w:type="spellStart"/>
            <w:r>
              <w:rPr>
                <w:sz w:val="28"/>
              </w:rPr>
              <w:t>вижатті</w:t>
            </w:r>
            <w:proofErr w:type="spellEnd"/>
            <w:r>
              <w:rPr>
                <w:sz w:val="28"/>
              </w:rPr>
              <w:t xml:space="preserve"> більшої швидкості</w:t>
            </w:r>
          </w:p>
          <w:p w:rsidR="000370A5" w:rsidRDefault="000370A5" w:rsidP="000370A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-Проблеми</w:t>
            </w:r>
            <w:proofErr w:type="spellEnd"/>
            <w:r>
              <w:rPr>
                <w:sz w:val="28"/>
              </w:rPr>
              <w:t xml:space="preserve"> з записом великих об’ємів даних</w:t>
            </w:r>
          </w:p>
          <w:p w:rsidR="000370A5" w:rsidRPr="000370A5" w:rsidRDefault="000370A5" w:rsidP="000370A5">
            <w:pPr>
              <w:rPr>
                <w:sz w:val="28"/>
              </w:rPr>
            </w:pPr>
          </w:p>
        </w:tc>
        <w:tc>
          <w:tcPr>
            <w:tcW w:w="3344" w:type="dxa"/>
            <w:gridSpan w:val="2"/>
          </w:tcPr>
          <w:p w:rsidR="00EE6FB1" w:rsidRDefault="000370A5" w:rsidP="00EE6FB1">
            <w:pPr>
              <w:rPr>
                <w:sz w:val="32"/>
                <w:lang w:val="en-US"/>
              </w:rPr>
            </w:pPr>
            <w:r>
              <w:rPr>
                <w:sz w:val="28"/>
              </w:rPr>
              <w:t xml:space="preserve">-У деяких випадках повільніше, аніж </w:t>
            </w:r>
            <w:r>
              <w:rPr>
                <w:sz w:val="28"/>
                <w:lang w:val="en-US"/>
              </w:rPr>
              <w:t>My</w:t>
            </w:r>
            <w:r>
              <w:rPr>
                <w:sz w:val="32"/>
                <w:lang w:val="en-US"/>
              </w:rPr>
              <w:t>SQL</w:t>
            </w:r>
          </w:p>
          <w:p w:rsidR="000370A5" w:rsidRPr="000370A5" w:rsidRDefault="000370A5" w:rsidP="00EE6FB1">
            <w:pPr>
              <w:rPr>
                <w:sz w:val="28"/>
              </w:rPr>
            </w:pPr>
            <w:r w:rsidRPr="000370A5">
              <w:rPr>
                <w:sz w:val="32"/>
                <w:lang w:val="ru-RU"/>
              </w:rPr>
              <w:t>-</w:t>
            </w:r>
            <w:r w:rsidRPr="000370A5">
              <w:rPr>
                <w:sz w:val="28"/>
              </w:rPr>
              <w:t>Деякі проблеми</w:t>
            </w:r>
            <w:r>
              <w:rPr>
                <w:sz w:val="28"/>
              </w:rPr>
              <w:t xml:space="preserve"> при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 xml:space="preserve">ідборі </w:t>
            </w:r>
            <w:proofErr w:type="spellStart"/>
            <w:r>
              <w:rPr>
                <w:sz w:val="28"/>
              </w:rPr>
              <w:t>хостингу</w:t>
            </w:r>
            <w:proofErr w:type="spellEnd"/>
          </w:p>
        </w:tc>
      </w:tr>
    </w:tbl>
    <w:p w:rsidR="004A7120" w:rsidRDefault="004A7120" w:rsidP="00A972FD"/>
    <w:p w:rsidR="00B5481E" w:rsidRDefault="000370A5" w:rsidP="00A972FD">
      <w:pPr>
        <w:rPr>
          <w:sz w:val="36"/>
        </w:rPr>
      </w:pPr>
      <w:r>
        <w:rPr>
          <w:sz w:val="36"/>
        </w:rPr>
        <w:t xml:space="preserve">Висновок: </w:t>
      </w:r>
      <w:r>
        <w:rPr>
          <w:sz w:val="36"/>
          <w:lang w:val="en-US"/>
        </w:rPr>
        <w:t>SQLite</w:t>
      </w:r>
      <w:r w:rsidRPr="000370A5">
        <w:rPr>
          <w:sz w:val="36"/>
          <w:lang w:val="ru-RU"/>
        </w:rPr>
        <w:t xml:space="preserve"> </w:t>
      </w:r>
      <w:r>
        <w:rPr>
          <w:sz w:val="36"/>
        </w:rPr>
        <w:t xml:space="preserve">не може розглядатися як варіант, по причині </w:t>
      </w:r>
      <w:r w:rsidR="00B5481E">
        <w:rPr>
          <w:sz w:val="36"/>
        </w:rPr>
        <w:t>відсутності деякого функціоналу, а саме: проблеми з великими об’ємами пам’яті,  відсутність системи користувачів.</w:t>
      </w:r>
    </w:p>
    <w:p w:rsidR="00B5481E" w:rsidRDefault="00B5481E" w:rsidP="00A972FD">
      <w:pPr>
        <w:rPr>
          <w:sz w:val="36"/>
        </w:rPr>
      </w:pPr>
      <w:r>
        <w:rPr>
          <w:sz w:val="36"/>
        </w:rPr>
        <w:t xml:space="preserve">Отож, наш вибір падає на </w:t>
      </w:r>
      <w:r>
        <w:rPr>
          <w:sz w:val="36"/>
          <w:lang w:val="en-US"/>
        </w:rPr>
        <w:t>MySQL</w:t>
      </w:r>
      <w:r w:rsidRPr="00B5481E">
        <w:rPr>
          <w:sz w:val="36"/>
          <w:lang w:val="ru-RU"/>
        </w:rPr>
        <w:t xml:space="preserve">, </w:t>
      </w:r>
      <w:r>
        <w:rPr>
          <w:sz w:val="36"/>
        </w:rPr>
        <w:t>по причині досвіду роботи з ним, а також швидкості запитів, великому функціоналу і т.п.</w:t>
      </w:r>
    </w:p>
    <w:p w:rsidR="00B5481E" w:rsidRPr="00B5481E" w:rsidRDefault="00B5481E" w:rsidP="00A972FD">
      <w:pPr>
        <w:rPr>
          <w:sz w:val="36"/>
        </w:rPr>
      </w:pPr>
      <w:proofErr w:type="spellStart"/>
      <w:proofErr w:type="gramStart"/>
      <w:r>
        <w:rPr>
          <w:sz w:val="36"/>
          <w:lang w:val="en-US"/>
        </w:rPr>
        <w:t>PostgreSQL</w:t>
      </w:r>
      <w:proofErr w:type="spellEnd"/>
      <w:r w:rsidRPr="00B5481E">
        <w:rPr>
          <w:sz w:val="36"/>
          <w:lang w:val="ru-RU"/>
        </w:rPr>
        <w:t xml:space="preserve"> </w:t>
      </w:r>
      <w:r>
        <w:rPr>
          <w:sz w:val="36"/>
        </w:rPr>
        <w:t>розглядався як альтернатива, але по причині браку часу, не прийнятий як варіант.</w:t>
      </w:r>
      <w:proofErr w:type="gramEnd"/>
      <w:r>
        <w:rPr>
          <w:sz w:val="36"/>
        </w:rPr>
        <w:t xml:space="preserve"> Знайомство з новою СКБД можливе при більшій </w:t>
      </w:r>
      <w:proofErr w:type="spellStart"/>
      <w:r>
        <w:rPr>
          <w:sz w:val="36"/>
        </w:rPr>
        <w:t>к-сті</w:t>
      </w:r>
      <w:proofErr w:type="spellEnd"/>
      <w:r>
        <w:rPr>
          <w:sz w:val="36"/>
        </w:rPr>
        <w:t xml:space="preserve"> часу.</w:t>
      </w:r>
      <w:bookmarkStart w:id="0" w:name="_GoBack"/>
      <w:bookmarkEnd w:id="0"/>
    </w:p>
    <w:sectPr w:rsidR="00B5481E" w:rsidRPr="00B548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E5"/>
    <w:rsid w:val="000370A5"/>
    <w:rsid w:val="004A7120"/>
    <w:rsid w:val="00A972FD"/>
    <w:rsid w:val="00B5481E"/>
    <w:rsid w:val="00C50998"/>
    <w:rsid w:val="00EE6FB1"/>
    <w:rsid w:val="00FF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BBD1D-DB91-4333-AE13-431FFD85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391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</dc:creator>
  <cp:lastModifiedBy>Valeriy</cp:lastModifiedBy>
  <cp:revision>2</cp:revision>
  <dcterms:created xsi:type="dcterms:W3CDTF">2017-10-25T21:07:00Z</dcterms:created>
  <dcterms:modified xsi:type="dcterms:W3CDTF">2017-10-25T21:07:00Z</dcterms:modified>
</cp:coreProperties>
</file>