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</w:rPr>
        <w:t>Види сповіщень</w:t>
      </w:r>
      <w:r>
        <w:rPr>
          <w:rtl w:val="0"/>
        </w:rPr>
        <w:t>:</w:t>
      </w:r>
    </w:p>
    <w:p>
      <w:pPr>
        <w:pStyle w:val="Heading"/>
      </w:pPr>
      <w:r>
        <w:rPr>
          <w:rtl w:val="0"/>
          <w:lang w:val="en-US"/>
        </w:rPr>
        <w:t>PUSH-</w:t>
      </w:r>
      <w:r>
        <w:rPr>
          <w:rtl w:val="0"/>
          <w:lang w:val="en-US"/>
        </w:rPr>
        <w:t>уведомлени</w:t>
      </w:r>
      <w:r>
        <w:rPr>
          <w:rtl w:val="0"/>
          <w:lang w:val="ru-RU"/>
        </w:rPr>
        <w:t>я</w:t>
      </w:r>
      <w:r>
        <w:rPr>
          <w:rtl w:val="0"/>
          <w:lang w:val="ru-RU"/>
        </w:rPr>
        <w:t>: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16"/>
        <w:gridCol w:w="4816"/>
      </w:tblGrid>
      <w:tr>
        <w:tblPrEx>
          <w:shd w:val="clear" w:color="auto" w:fill="00a2ff"/>
        </w:tblPrEx>
        <w:trPr>
          <w:trHeight w:val="284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0071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tl w:val="0"/>
                <w:lang w:val="ru-RU"/>
              </w:rPr>
              <w:t>ПЛЮСИ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71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tl w:val="0"/>
              </w:rPr>
              <w:t>МІНУСИ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ru-RU"/>
              </w:rPr>
              <w:t>швидко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потрібен інтернет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ru-RU"/>
              </w:rPr>
              <w:t>безкоштовно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включене сповіщення на телефоні</w:t>
            </w:r>
          </w:p>
        </w:tc>
      </w:tr>
      <w:tr>
        <w:tblPrEx>
          <w:shd w:val="clear" w:color="auto" w:fill="cadfff"/>
        </w:tblPrEx>
        <w:trPr>
          <w:trHeight w:val="484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ru-RU"/>
              </w:rPr>
              <w:t xml:space="preserve">включений режим енергозбереження </w:t>
            </w:r>
            <w:r>
              <w:rPr>
                <w:rtl w:val="0"/>
              </w:rPr>
              <w:t xml:space="preserve">(Stamina </w:t>
            </w:r>
            <w:r>
              <w:rPr>
                <w:rtl w:val="0"/>
              </w:rPr>
              <w:t xml:space="preserve">на </w:t>
            </w:r>
            <w:r>
              <w:rPr>
                <w:rtl w:val="0"/>
              </w:rPr>
              <w:t xml:space="preserve">Sony) </w:t>
            </w:r>
            <w:r>
              <w:rPr>
                <w:rtl w:val="0"/>
              </w:rPr>
              <w:t xml:space="preserve">впливає на </w:t>
            </w:r>
            <w:r>
              <w:rPr>
                <w:rtl w:val="0"/>
                <w:lang w:val="en-US"/>
              </w:rPr>
              <w:t xml:space="preserve">Push </w:t>
            </w:r>
            <w:r>
              <w:rPr>
                <w:rtl w:val="0"/>
              </w:rPr>
              <w:t>уведомленя</w:t>
            </w:r>
          </w:p>
        </w:tc>
      </w:tr>
    </w:tbl>
    <w:p>
      <w:pPr>
        <w:pStyle w:val="Heading"/>
        <w:widowControl w:val="0"/>
        <w:ind w:left="108" w:hanging="108"/>
      </w:pPr>
    </w:p>
    <w:p>
      <w:pPr>
        <w:pStyle w:val="Heading"/>
      </w:pPr>
    </w:p>
    <w:p>
      <w:pPr>
        <w:pStyle w:val="Heading"/>
      </w:pPr>
      <w:r>
        <w:rPr>
          <w:rtl w:val="0"/>
        </w:rPr>
        <w:t>SMS: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16"/>
        <w:gridCol w:w="4816"/>
      </w:tblGrid>
      <w:tr>
        <w:tblPrEx>
          <w:shd w:val="clear" w:color="auto" w:fill="00a2ff"/>
        </w:tblPrEx>
        <w:trPr>
          <w:trHeight w:val="284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0071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tl w:val="0"/>
                <w:lang w:val="ru-RU"/>
              </w:rPr>
              <w:t>ПЛЮСИ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71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tl w:val="0"/>
              </w:rPr>
              <w:t>МІНУСИ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ДОСТАВЛЯЄ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ПЛАТА за доставку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 xml:space="preserve">потрібен звязок з вишкою 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"/>
        <w:widowControl w:val="0"/>
        <w:ind w:left="108" w:hanging="108"/>
      </w:pPr>
    </w:p>
    <w:p>
      <w:pPr>
        <w:pStyle w:val="Heading"/>
      </w:pPr>
      <w:r>
        <w:rPr>
          <w:rtl w:val="0"/>
        </w:rPr>
        <w:t>Месенджери</w:t>
      </w:r>
      <w:r>
        <w:rPr>
          <w:rtl w:val="0"/>
        </w:rPr>
        <w:t xml:space="preserve">(Viber, Telegram </w:t>
      </w:r>
      <w:r>
        <w:rPr>
          <w:rtl w:val="0"/>
        </w:rPr>
        <w:t>…</w:t>
      </w:r>
      <w:r>
        <w:rPr>
          <w:rtl w:val="0"/>
        </w:rPr>
        <w:t>.)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16"/>
        <w:gridCol w:w="4816"/>
      </w:tblGrid>
      <w:tr>
        <w:tblPrEx>
          <w:shd w:val="clear" w:color="auto" w:fill="00a2ff"/>
        </w:tblPrEx>
        <w:trPr>
          <w:trHeight w:val="284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0071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tl w:val="0"/>
                <w:lang w:val="ru-RU"/>
              </w:rPr>
              <w:t>ПЛЮСИ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71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tl w:val="0"/>
              </w:rPr>
              <w:t>МІНУСИ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ru-RU"/>
              </w:rPr>
              <w:t>швидко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потрібен інтеренет</w:t>
            </w:r>
          </w:p>
        </w:tc>
      </w:tr>
      <w:tr>
        <w:tblPrEx>
          <w:shd w:val="clear" w:color="auto" w:fill="cadfff"/>
        </w:tblPrEx>
        <w:trPr>
          <w:trHeight w:val="724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ru-RU"/>
              </w:rPr>
              <w:t>безкоштовно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включене сповіщення на телефоні</w:t>
            </w:r>
            <w:r>
              <w:rPr>
                <w:rtl w:val="0"/>
              </w:rPr>
              <w:t>(</w:t>
            </w:r>
            <w:r>
              <w:rPr>
                <w:rtl w:val="0"/>
              </w:rPr>
              <w:t>але можна потім подивитися в повідомленнях в месенджері</w:t>
            </w:r>
            <w:r>
              <w:rPr>
                <w:rtl w:val="0"/>
              </w:rPr>
              <w:t>)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працює без додатку на телефоні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"/>
        <w:widowControl w:val="0"/>
        <w:ind w:left="108" w:hanging="108"/>
      </w:pPr>
    </w:p>
    <w:p>
      <w:pPr>
        <w:pStyle w:val="Heading"/>
        <w:widowControl w:val="0"/>
        <w:ind w:left="108" w:hanging="108"/>
      </w:pPr>
      <w:r>
        <w:rPr>
          <w:rtl w:val="0"/>
          <w:lang w:val="en-US"/>
        </w:rPr>
        <w:t>https://habrahabr.ru/company/pushall/blog/269439/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 w:color="fefffe"/>
      <w:vertAlign w:val="baseline"/>
      <w:lang w:val="ru-RU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