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19BF" w14:textId="77777777" w:rsidR="0002731E" w:rsidRPr="00676EAD" w:rsidRDefault="0002731E" w:rsidP="0002731E">
      <w:pPr>
        <w:pStyle w:val="Ttul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6EAD">
        <w:rPr>
          <w:rFonts w:ascii="Times New Roman" w:hAnsi="Times New Roman" w:cs="Times New Roman"/>
          <w:b/>
          <w:bCs/>
          <w:sz w:val="32"/>
          <w:szCs w:val="32"/>
        </w:rPr>
        <w:t>Projeto Integrado</w:t>
      </w:r>
    </w:p>
    <w:p w14:paraId="05197E92" w14:textId="77777777" w:rsidR="0002731E" w:rsidRPr="00676EAD" w:rsidRDefault="0002731E" w:rsidP="0002731E">
      <w:pPr>
        <w:pStyle w:val="Subttulo"/>
        <w:jc w:val="center"/>
        <w:rPr>
          <w:rFonts w:ascii="Times New Roman" w:hAnsi="Times New Roman" w:cs="Times New Roman"/>
          <w:sz w:val="24"/>
          <w:szCs w:val="24"/>
        </w:rPr>
      </w:pPr>
    </w:p>
    <w:p w14:paraId="3E1953C6" w14:textId="77777777" w:rsidR="0002731E" w:rsidRPr="007C01C4" w:rsidRDefault="0002731E" w:rsidP="0002731E">
      <w:pPr>
        <w:pStyle w:val="Subttulo"/>
        <w:jc w:val="center"/>
        <w:rPr>
          <w:rFonts w:ascii="Times New Roman" w:hAnsi="Times New Roman" w:cs="Times New Roman"/>
          <w:color w:val="auto"/>
        </w:rPr>
      </w:pPr>
      <w:r w:rsidRPr="001068A8">
        <w:rPr>
          <w:rFonts w:ascii="Times New Roman" w:hAnsi="Times New Roman" w:cs="Times New Roman"/>
          <w:color w:val="auto"/>
        </w:rPr>
        <w:t>Cartilha de Segurança Digital para Pequenas Empresas</w:t>
      </w:r>
      <w:r>
        <w:rPr>
          <w:rFonts w:ascii="Times New Roman" w:hAnsi="Times New Roman" w:cs="Times New Roman"/>
          <w:color w:val="auto"/>
        </w:rPr>
        <w:br/>
        <w:t>(Agência de Turismo)</w:t>
      </w:r>
    </w:p>
    <w:p w14:paraId="6CAF9743" w14:textId="77777777" w:rsidR="0002731E" w:rsidRPr="001068A8" w:rsidRDefault="0002731E" w:rsidP="0002731E">
      <w:pPr>
        <w:pStyle w:val="Subttul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274AD85B" w14:textId="77777777" w:rsidR="0002731E" w:rsidRPr="001068A8" w:rsidRDefault="0002731E" w:rsidP="0002731E">
      <w:pPr>
        <w:pStyle w:val="Subttulo"/>
        <w:rPr>
          <w:rFonts w:ascii="Times New Roman" w:hAnsi="Times New Roman" w:cs="Times New Roman"/>
          <w:color w:val="auto"/>
          <w:sz w:val="24"/>
          <w:szCs w:val="24"/>
        </w:rPr>
      </w:pPr>
      <w:r w:rsidRPr="001068A8">
        <w:rPr>
          <w:rFonts w:ascii="Times New Roman" w:hAnsi="Times New Roman" w:cs="Times New Roman"/>
          <w:color w:val="auto"/>
          <w:sz w:val="24"/>
          <w:szCs w:val="24"/>
        </w:rPr>
        <w:t>Integrantes:</w:t>
      </w:r>
    </w:p>
    <w:p w14:paraId="7D5AEE00" w14:textId="77777777" w:rsidR="0002731E" w:rsidRPr="001068A8" w:rsidRDefault="0002731E" w:rsidP="0002731E">
      <w:pPr>
        <w:pStyle w:val="Subttulo"/>
        <w:rPr>
          <w:rFonts w:ascii="Times New Roman" w:hAnsi="Times New Roman" w:cs="Times New Roman"/>
          <w:color w:val="auto"/>
        </w:rPr>
      </w:pPr>
      <w:r w:rsidRPr="00676EAD">
        <w:rPr>
          <w:rFonts w:ascii="Times New Roman" w:hAnsi="Times New Roman" w:cs="Times New Roman"/>
          <w:color w:val="auto"/>
        </w:rPr>
        <w:t>Kauany Deamo Vasconcelos </w:t>
      </w:r>
      <w:r w:rsidRPr="001068A8">
        <w:rPr>
          <w:rFonts w:ascii="Times New Roman" w:hAnsi="Times New Roman" w:cs="Times New Roman"/>
          <w:color w:val="auto"/>
        </w:rPr>
        <w:t xml:space="preserve">/ </w:t>
      </w:r>
      <w:r w:rsidRPr="00676EAD">
        <w:rPr>
          <w:rFonts w:ascii="Times New Roman" w:hAnsi="Times New Roman" w:cs="Times New Roman"/>
          <w:color w:val="auto"/>
        </w:rPr>
        <w:t>RA: 427396179554</w:t>
      </w:r>
    </w:p>
    <w:p w14:paraId="24697920" w14:textId="77777777" w:rsidR="0002731E" w:rsidRPr="00676EAD" w:rsidRDefault="0002731E" w:rsidP="0002731E">
      <w:pPr>
        <w:pStyle w:val="Subttulo"/>
        <w:rPr>
          <w:rFonts w:ascii="Times New Roman" w:hAnsi="Times New Roman" w:cs="Times New Roman"/>
          <w:color w:val="auto"/>
        </w:rPr>
      </w:pPr>
      <w:r w:rsidRPr="001068A8">
        <w:rPr>
          <w:rFonts w:ascii="Times New Roman" w:hAnsi="Times New Roman" w:cs="Times New Roman"/>
          <w:color w:val="auto"/>
        </w:rPr>
        <w:t xml:space="preserve">Gustavo de Souza Gerônimo / </w:t>
      </w:r>
      <w:r w:rsidRPr="00676EAD">
        <w:rPr>
          <w:rFonts w:ascii="Times New Roman" w:hAnsi="Times New Roman" w:cs="Times New Roman"/>
          <w:color w:val="auto"/>
        </w:rPr>
        <w:t>RA: 428008779554</w:t>
      </w:r>
    </w:p>
    <w:p w14:paraId="7D5895AA" w14:textId="77777777" w:rsidR="0002731E" w:rsidRPr="001068A8" w:rsidRDefault="0002731E" w:rsidP="0002731E">
      <w:pPr>
        <w:pStyle w:val="Subttulo"/>
        <w:rPr>
          <w:rFonts w:ascii="Times New Roman" w:hAnsi="Times New Roman" w:cs="Times New Roman"/>
          <w:color w:val="auto"/>
        </w:rPr>
      </w:pPr>
      <w:r w:rsidRPr="00676EAD">
        <w:rPr>
          <w:rFonts w:ascii="Times New Roman" w:hAnsi="Times New Roman" w:cs="Times New Roman"/>
          <w:color w:val="auto"/>
        </w:rPr>
        <w:t>Vinícius Lucena dos Santos</w:t>
      </w:r>
      <w:r w:rsidRPr="001068A8">
        <w:rPr>
          <w:rFonts w:ascii="Times New Roman" w:hAnsi="Times New Roman" w:cs="Times New Roman"/>
          <w:color w:val="auto"/>
        </w:rPr>
        <w:t xml:space="preserve"> / </w:t>
      </w:r>
      <w:r w:rsidRPr="00676EAD">
        <w:rPr>
          <w:rFonts w:ascii="Times New Roman" w:hAnsi="Times New Roman" w:cs="Times New Roman"/>
          <w:color w:val="auto"/>
        </w:rPr>
        <w:t>RA: 428489479554 </w:t>
      </w:r>
    </w:p>
    <w:p w14:paraId="4A72A12E" w14:textId="77777777" w:rsidR="0002731E" w:rsidRPr="00676EAD" w:rsidRDefault="0002731E" w:rsidP="0002731E">
      <w:pPr>
        <w:pStyle w:val="Subttulo"/>
        <w:rPr>
          <w:rFonts w:ascii="Times New Roman" w:hAnsi="Times New Roman" w:cs="Times New Roman"/>
          <w:color w:val="auto"/>
        </w:rPr>
      </w:pPr>
      <w:r w:rsidRPr="00676EAD">
        <w:rPr>
          <w:rFonts w:ascii="Times New Roman" w:hAnsi="Times New Roman" w:cs="Times New Roman"/>
          <w:color w:val="auto"/>
        </w:rPr>
        <w:t>Larissa Aparecida Ferreira </w:t>
      </w:r>
      <w:r w:rsidRPr="001068A8">
        <w:rPr>
          <w:rFonts w:ascii="Times New Roman" w:hAnsi="Times New Roman" w:cs="Times New Roman"/>
          <w:color w:val="auto"/>
        </w:rPr>
        <w:t xml:space="preserve">/ </w:t>
      </w:r>
      <w:r w:rsidRPr="00676EAD">
        <w:rPr>
          <w:rFonts w:ascii="Times New Roman" w:hAnsi="Times New Roman" w:cs="Times New Roman"/>
          <w:color w:val="auto"/>
        </w:rPr>
        <w:t>RA: 414696379554</w:t>
      </w:r>
    </w:p>
    <w:p w14:paraId="2A9E3675" w14:textId="77777777" w:rsidR="0002731E" w:rsidRPr="001068A8" w:rsidRDefault="0002731E" w:rsidP="0002731E">
      <w:pPr>
        <w:pStyle w:val="Subttulo"/>
        <w:rPr>
          <w:rFonts w:ascii="Times New Roman" w:hAnsi="Times New Roman" w:cs="Times New Roman"/>
          <w:color w:val="auto"/>
        </w:rPr>
      </w:pPr>
      <w:r w:rsidRPr="00676EAD">
        <w:rPr>
          <w:rFonts w:ascii="Times New Roman" w:hAnsi="Times New Roman" w:cs="Times New Roman"/>
          <w:color w:val="auto"/>
        </w:rPr>
        <w:t>Jessé Santos de Araújo </w:t>
      </w:r>
      <w:r w:rsidRPr="001068A8">
        <w:rPr>
          <w:rFonts w:ascii="Times New Roman" w:hAnsi="Times New Roman" w:cs="Times New Roman"/>
          <w:color w:val="auto"/>
        </w:rPr>
        <w:t xml:space="preserve">/ </w:t>
      </w:r>
      <w:r w:rsidRPr="00676EAD">
        <w:rPr>
          <w:rFonts w:ascii="Times New Roman" w:hAnsi="Times New Roman" w:cs="Times New Roman"/>
          <w:color w:val="auto"/>
        </w:rPr>
        <w:t>RA: 416548279554</w:t>
      </w:r>
    </w:p>
    <w:p w14:paraId="129BEAB1" w14:textId="77777777" w:rsidR="0002731E" w:rsidRPr="00676EAD" w:rsidRDefault="0002731E" w:rsidP="0002731E">
      <w:pPr>
        <w:pStyle w:val="Subttulo"/>
        <w:rPr>
          <w:rFonts w:ascii="Times New Roman" w:hAnsi="Times New Roman" w:cs="Times New Roman"/>
          <w:color w:val="auto"/>
        </w:rPr>
      </w:pPr>
      <w:r w:rsidRPr="00676EAD">
        <w:rPr>
          <w:rFonts w:ascii="Times New Roman" w:hAnsi="Times New Roman" w:cs="Times New Roman"/>
          <w:color w:val="auto"/>
        </w:rPr>
        <w:t>Julia Costa Borges </w:t>
      </w:r>
      <w:r w:rsidRPr="001068A8">
        <w:rPr>
          <w:rFonts w:ascii="Times New Roman" w:hAnsi="Times New Roman" w:cs="Times New Roman"/>
          <w:color w:val="auto"/>
        </w:rPr>
        <w:t xml:space="preserve">/ </w:t>
      </w:r>
      <w:r w:rsidRPr="00676EAD">
        <w:rPr>
          <w:rFonts w:ascii="Times New Roman" w:hAnsi="Times New Roman" w:cs="Times New Roman"/>
          <w:color w:val="auto"/>
        </w:rPr>
        <w:t>RA: 427114079554</w:t>
      </w:r>
    </w:p>
    <w:p w14:paraId="02874705" w14:textId="77777777" w:rsidR="0002731E" w:rsidRPr="001068A8" w:rsidRDefault="0002731E" w:rsidP="0002731E">
      <w:pPr>
        <w:pStyle w:val="Subttulo"/>
        <w:rPr>
          <w:rFonts w:ascii="Times New Roman" w:hAnsi="Times New Roman" w:cs="Times New Roman"/>
          <w:color w:val="auto"/>
        </w:rPr>
      </w:pPr>
      <w:r w:rsidRPr="00676EAD">
        <w:rPr>
          <w:rFonts w:ascii="Times New Roman" w:hAnsi="Times New Roman" w:cs="Times New Roman"/>
          <w:color w:val="auto"/>
        </w:rPr>
        <w:t>Nicolas Nunes </w:t>
      </w:r>
      <w:r w:rsidRPr="001068A8">
        <w:rPr>
          <w:rFonts w:ascii="Times New Roman" w:hAnsi="Times New Roman" w:cs="Times New Roman"/>
          <w:color w:val="auto"/>
        </w:rPr>
        <w:t xml:space="preserve">/ </w:t>
      </w:r>
      <w:r w:rsidRPr="00676EAD">
        <w:rPr>
          <w:rFonts w:ascii="Times New Roman" w:hAnsi="Times New Roman" w:cs="Times New Roman"/>
          <w:color w:val="auto"/>
        </w:rPr>
        <w:t>RA: 428158579554</w:t>
      </w:r>
    </w:p>
    <w:p w14:paraId="1ABC3F92" w14:textId="77777777" w:rsidR="0002731E" w:rsidRPr="001068A8" w:rsidRDefault="0002731E" w:rsidP="0002731E"/>
    <w:p w14:paraId="42DF72B9" w14:textId="77777777" w:rsidR="0002731E" w:rsidRPr="001068A8" w:rsidRDefault="0002731E" w:rsidP="0002731E"/>
    <w:p w14:paraId="1140F3E8" w14:textId="41E6A84C" w:rsidR="0002731E" w:rsidRPr="001068A8" w:rsidRDefault="0002731E" w:rsidP="0002731E">
      <w:pPr>
        <w:pStyle w:val="Subttulo"/>
        <w:rPr>
          <w:rFonts w:ascii="Times New Roman" w:hAnsi="Times New Roman" w:cs="Times New Roman"/>
          <w:color w:val="auto"/>
          <w:sz w:val="24"/>
          <w:szCs w:val="24"/>
        </w:rPr>
      </w:pPr>
      <w:r w:rsidRPr="001068A8">
        <w:rPr>
          <w:rFonts w:ascii="Times New Roman" w:hAnsi="Times New Roman" w:cs="Times New Roman"/>
          <w:color w:val="auto"/>
          <w:sz w:val="24"/>
          <w:szCs w:val="24"/>
        </w:rPr>
        <w:t xml:space="preserve">Data: </w:t>
      </w:r>
      <w:r>
        <w:rPr>
          <w:rFonts w:ascii="Times New Roman" w:hAnsi="Times New Roman" w:cs="Times New Roman"/>
          <w:color w:val="auto"/>
          <w:sz w:val="24"/>
          <w:szCs w:val="24"/>
        </w:rPr>
        <w:t>12</w:t>
      </w:r>
      <w:r w:rsidRPr="001068A8">
        <w:rPr>
          <w:rFonts w:ascii="Times New Roman" w:hAnsi="Times New Roman" w:cs="Times New Roman"/>
          <w:color w:val="auto"/>
          <w:sz w:val="24"/>
          <w:szCs w:val="24"/>
        </w:rPr>
        <w:t>/0</w:t>
      </w:r>
      <w:r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1068A8">
        <w:rPr>
          <w:rFonts w:ascii="Times New Roman" w:hAnsi="Times New Roman" w:cs="Times New Roman"/>
          <w:color w:val="auto"/>
          <w:sz w:val="24"/>
          <w:szCs w:val="24"/>
        </w:rPr>
        <w:t>/2026</w:t>
      </w:r>
    </w:p>
    <w:p w14:paraId="0E01FB69" w14:textId="218F9B7D" w:rsidR="0002731E" w:rsidRDefault="0002731E"/>
    <w:p w14:paraId="1D4CC60E" w14:textId="77777777" w:rsidR="0002731E" w:rsidRDefault="0002731E">
      <w:r>
        <w:br w:type="page"/>
      </w:r>
    </w:p>
    <w:p w14:paraId="6E008BAF" w14:textId="77777777" w:rsidR="0002731E" w:rsidRPr="001068A8" w:rsidRDefault="0002731E" w:rsidP="0002731E">
      <w:pPr>
        <w:pStyle w:val="Ttulo2"/>
        <w:jc w:val="center"/>
        <w:rPr>
          <w:rFonts w:ascii="Times New Roman" w:hAnsi="Times New Roman" w:cs="Times New Roman"/>
          <w:color w:val="auto"/>
        </w:rPr>
      </w:pPr>
      <w:r w:rsidRPr="001068A8">
        <w:rPr>
          <w:rFonts w:ascii="Times New Roman" w:hAnsi="Times New Roman" w:cs="Times New Roman"/>
          <w:color w:val="auto"/>
        </w:rPr>
        <w:lastRenderedPageBreak/>
        <w:t>Introdução</w:t>
      </w:r>
    </w:p>
    <w:p w14:paraId="5020612E" w14:textId="757DDB55" w:rsidR="00CA13AA" w:rsidRPr="00CA13AA" w:rsidRDefault="00CA13AA" w:rsidP="00CA13AA">
      <w:pPr>
        <w:rPr>
          <w:rFonts w:ascii="Times New Roman" w:hAnsi="Times New Roman" w:cs="Times New Roman"/>
        </w:rPr>
      </w:pPr>
    </w:p>
    <w:p w14:paraId="053D06DE" w14:textId="77777777" w:rsidR="00CA13AA" w:rsidRPr="00CA13AA" w:rsidRDefault="00CA13AA" w:rsidP="00CA13AA">
      <w:pPr>
        <w:rPr>
          <w:rFonts w:ascii="Times New Roman" w:hAnsi="Times New Roman" w:cs="Times New Roman"/>
        </w:rPr>
      </w:pPr>
      <w:r w:rsidRPr="00CA13AA">
        <w:rPr>
          <w:rFonts w:ascii="Times New Roman" w:hAnsi="Times New Roman" w:cs="Times New Roman"/>
        </w:rPr>
        <w:t>A segurança digital tem se tornado cada vez mais importante no ambiente empresarial, principalmente em pequenas empresas que utilizam sistemas para armazenar informações de clientes, realizar pagamentos e organizar serviços. No setor de turismo, essa necessidade se torna ainda maior, pois as agências lidam diariamente com dados pessoais, reservas, informações financeiras e diversos processos que exigem proteção e confiabilidade.</w:t>
      </w:r>
    </w:p>
    <w:p w14:paraId="113D2E5F" w14:textId="77777777" w:rsidR="00CA13AA" w:rsidRPr="00CA13AA" w:rsidRDefault="00CA13AA" w:rsidP="00CA13AA">
      <w:pPr>
        <w:rPr>
          <w:rFonts w:ascii="Times New Roman" w:hAnsi="Times New Roman" w:cs="Times New Roman"/>
        </w:rPr>
      </w:pPr>
    </w:p>
    <w:p w14:paraId="73289D11" w14:textId="77777777" w:rsidR="00CA13AA" w:rsidRPr="00CA13AA" w:rsidRDefault="00CA13AA" w:rsidP="00CA13AA">
      <w:pPr>
        <w:rPr>
          <w:rFonts w:ascii="Times New Roman" w:hAnsi="Times New Roman" w:cs="Times New Roman"/>
        </w:rPr>
      </w:pPr>
      <w:r w:rsidRPr="00CA13AA">
        <w:rPr>
          <w:rFonts w:ascii="Times New Roman" w:hAnsi="Times New Roman" w:cs="Times New Roman"/>
        </w:rPr>
        <w:t>Diante desse cenário, torna-se essencial planejar uma estrutura tecnológica segura e organizada, capaz de reduzir riscos como vazamento de dados, falhas no sistema e ataques cibernéticos. Além disso, a aplicação de boas práticas de segurança da informação e o cumprimento da Lei Geral de Proteção de Dados (LGPD) contribuem para a proteção dos usuários e para a credibilidade da empresa.</w:t>
      </w:r>
    </w:p>
    <w:p w14:paraId="781E9BF8" w14:textId="77777777" w:rsidR="00CA13AA" w:rsidRPr="00CA13AA" w:rsidRDefault="00CA13AA" w:rsidP="00CA13AA">
      <w:pPr>
        <w:rPr>
          <w:rFonts w:ascii="Times New Roman" w:hAnsi="Times New Roman" w:cs="Times New Roman"/>
        </w:rPr>
      </w:pPr>
    </w:p>
    <w:p w14:paraId="3F0AEF6A" w14:textId="4952709B" w:rsidR="0002731E" w:rsidRDefault="00CA13AA" w:rsidP="00CA13AA">
      <w:r w:rsidRPr="00CA13AA">
        <w:rPr>
          <w:rFonts w:ascii="Times New Roman" w:hAnsi="Times New Roman" w:cs="Times New Roman"/>
        </w:rPr>
        <w:t>Neste trabalho, serão apresentados a metodologia utilizada no desenvolvimento do projeto, o diagrama técnico da estrutura proposta, a lista de componentes necessários para o funcionamento do sistema e o plano de testes, com o objetivo de garantir maior eficiência, segurança e qualidade no processo de funcionamento de uma agência de viagens aéreas.</w:t>
      </w:r>
    </w:p>
    <w:p w14:paraId="3D753D7C" w14:textId="77777777" w:rsidR="0002731E" w:rsidRDefault="0002731E">
      <w:r>
        <w:br w:type="page"/>
      </w:r>
    </w:p>
    <w:p w14:paraId="4D66EAE0" w14:textId="6AA2B84B" w:rsidR="005B2AB3" w:rsidRDefault="004663F8" w:rsidP="005B2AB3">
      <w:pPr>
        <w:pStyle w:val="Ttulo2"/>
        <w:numPr>
          <w:ilvl w:val="0"/>
          <w:numId w:val="1"/>
        </w:num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Metodologia</w:t>
      </w:r>
    </w:p>
    <w:p w14:paraId="42C616D5" w14:textId="77777777" w:rsidR="005B2AB3" w:rsidRPr="005B2AB3" w:rsidRDefault="005B2AB3" w:rsidP="005B2AB3"/>
    <w:p w14:paraId="7B6570C4" w14:textId="4748489E" w:rsidR="004663F8" w:rsidRPr="004663F8" w:rsidRDefault="004663F8" w:rsidP="004663F8">
      <w:pPr>
        <w:pStyle w:val="PargrafodaLista"/>
        <w:rPr>
          <w:rFonts w:ascii="Times New Roman" w:hAnsi="Times New Roman" w:cs="Times New Roman"/>
        </w:rPr>
      </w:pPr>
      <w:r w:rsidRPr="004663F8">
        <w:rPr>
          <w:rFonts w:ascii="Times New Roman" w:hAnsi="Times New Roman" w:cs="Times New Roman"/>
        </w:rPr>
        <w:t>O desenvolvimento deste projeto será realizado por meio de uma abordagem colaborativa, com divisão de tarefas entre os integrantes do grupo, visando organização e eficiência na execução das atividades.</w:t>
      </w:r>
    </w:p>
    <w:p w14:paraId="7DA4152C" w14:textId="77777777" w:rsidR="004663F8" w:rsidRPr="004663F8" w:rsidRDefault="004663F8" w:rsidP="004663F8">
      <w:pPr>
        <w:pStyle w:val="PargrafodaLista"/>
        <w:rPr>
          <w:rFonts w:ascii="Times New Roman" w:hAnsi="Times New Roman" w:cs="Times New Roman"/>
        </w:rPr>
      </w:pPr>
      <w:r w:rsidRPr="004663F8">
        <w:rPr>
          <w:rFonts w:ascii="Times New Roman" w:hAnsi="Times New Roman" w:cs="Times New Roman"/>
        </w:rPr>
        <w:t>Inicialmente, será feita uma pesquisa teórica sobre segurança digital, LGPD e o funcionamento de empresas do setor de turismo, utilizando fontes confiáveis como artigos, livros e sites especializados.</w:t>
      </w:r>
    </w:p>
    <w:p w14:paraId="1ACD307F" w14:textId="77777777" w:rsidR="004663F8" w:rsidRPr="004663F8" w:rsidRDefault="004663F8" w:rsidP="004663F8">
      <w:pPr>
        <w:pStyle w:val="PargrafodaLista"/>
        <w:rPr>
          <w:rFonts w:ascii="Times New Roman" w:hAnsi="Times New Roman" w:cs="Times New Roman"/>
        </w:rPr>
      </w:pPr>
      <w:r w:rsidRPr="004663F8">
        <w:rPr>
          <w:rFonts w:ascii="Times New Roman" w:hAnsi="Times New Roman" w:cs="Times New Roman"/>
        </w:rPr>
        <w:t>Em seguida, o grupo irá identificar os principais riscos digitais relacionados ao tema e definir os conteúdos que serão abordados na cartilha, como boas práticas de segurança, prevenção de golpes e proteção de dados.</w:t>
      </w:r>
    </w:p>
    <w:p w14:paraId="4CCA4730" w14:textId="77777777" w:rsidR="004663F8" w:rsidRPr="004663F8" w:rsidRDefault="004663F8" w:rsidP="004663F8">
      <w:pPr>
        <w:pStyle w:val="PargrafodaLista"/>
        <w:rPr>
          <w:rFonts w:ascii="Times New Roman" w:hAnsi="Times New Roman" w:cs="Times New Roman"/>
        </w:rPr>
      </w:pPr>
      <w:r w:rsidRPr="004663F8">
        <w:rPr>
          <w:rFonts w:ascii="Times New Roman" w:hAnsi="Times New Roman" w:cs="Times New Roman"/>
        </w:rPr>
        <w:t>A elaboração da cartilha será feita de forma conjunta, com cada integrante responsável por uma parte específica do conteúdo. Após a produção, será realizada uma revisão geral para garantir clareza, organização e correção das informações.</w:t>
      </w:r>
    </w:p>
    <w:p w14:paraId="0719C81E" w14:textId="77777777" w:rsidR="004663F8" w:rsidRPr="004663F8" w:rsidRDefault="004663F8" w:rsidP="004663F8">
      <w:pPr>
        <w:pStyle w:val="PargrafodaLista"/>
        <w:rPr>
          <w:rFonts w:ascii="Times New Roman" w:hAnsi="Times New Roman" w:cs="Times New Roman"/>
        </w:rPr>
      </w:pPr>
      <w:r w:rsidRPr="004663F8">
        <w:rPr>
          <w:rFonts w:ascii="Times New Roman" w:hAnsi="Times New Roman" w:cs="Times New Roman"/>
        </w:rPr>
        <w:t>Além disso, será desenvolvido um plano de ação simplificado, contendo medidas práticas para aplicação das recomendações propostas, incluindo prazos e responsáveis.</w:t>
      </w:r>
    </w:p>
    <w:p w14:paraId="031EEBE9" w14:textId="77777777" w:rsidR="004663F8" w:rsidRPr="004663F8" w:rsidRDefault="004663F8" w:rsidP="004663F8">
      <w:pPr>
        <w:pStyle w:val="PargrafodaLista"/>
        <w:rPr>
          <w:rFonts w:ascii="Times New Roman" w:hAnsi="Times New Roman" w:cs="Times New Roman"/>
        </w:rPr>
      </w:pPr>
      <w:r w:rsidRPr="004663F8">
        <w:rPr>
          <w:rFonts w:ascii="Times New Roman" w:hAnsi="Times New Roman" w:cs="Times New Roman"/>
        </w:rPr>
        <w:t>Por fim, o grupo realizará uma revisão final de todos os materiais, garantindo que estejam de acordo com as normas solicitadas e prontos para entrega.</w:t>
      </w:r>
    </w:p>
    <w:p w14:paraId="38654D4A" w14:textId="544D0849" w:rsidR="005B2AB3" w:rsidRDefault="005B2AB3" w:rsidP="005B2AB3">
      <w:pPr>
        <w:pStyle w:val="PargrafodaLista"/>
        <w:rPr>
          <w:rFonts w:ascii="Times New Roman" w:hAnsi="Times New Roman" w:cs="Times New Roman"/>
        </w:rPr>
      </w:pPr>
    </w:p>
    <w:p w14:paraId="3461F845" w14:textId="77777777" w:rsidR="005B2AB3" w:rsidRDefault="005B2AB3" w:rsidP="005B2AB3">
      <w:pPr>
        <w:pStyle w:val="PargrafodaLista"/>
        <w:rPr>
          <w:rFonts w:ascii="Times New Roman" w:hAnsi="Times New Roman" w:cs="Times New Roman"/>
        </w:rPr>
      </w:pPr>
    </w:p>
    <w:p w14:paraId="5CEB8A0D" w14:textId="77777777" w:rsidR="005B2AB3" w:rsidRDefault="005B2AB3" w:rsidP="005B2AB3">
      <w:pPr>
        <w:pStyle w:val="PargrafodaLista"/>
        <w:rPr>
          <w:rFonts w:ascii="Times New Roman" w:hAnsi="Times New Roman" w:cs="Times New Roman"/>
        </w:rPr>
      </w:pPr>
    </w:p>
    <w:p w14:paraId="752B12FC" w14:textId="77777777" w:rsidR="005B2AB3" w:rsidRDefault="005B2AB3" w:rsidP="005B2AB3">
      <w:pPr>
        <w:pStyle w:val="PargrafodaLista"/>
        <w:rPr>
          <w:rFonts w:ascii="Times New Roman" w:hAnsi="Times New Roman" w:cs="Times New Roman"/>
        </w:rPr>
      </w:pPr>
    </w:p>
    <w:p w14:paraId="3E48B4D7" w14:textId="77777777" w:rsidR="005B2AB3" w:rsidRDefault="005B2AB3" w:rsidP="005B2AB3">
      <w:pPr>
        <w:pStyle w:val="PargrafodaLista"/>
        <w:rPr>
          <w:rFonts w:ascii="Times New Roman" w:hAnsi="Times New Roman" w:cs="Times New Roman"/>
        </w:rPr>
      </w:pPr>
    </w:p>
    <w:p w14:paraId="0A773D72" w14:textId="77777777" w:rsidR="005B2AB3" w:rsidRDefault="005B2AB3" w:rsidP="005B2AB3">
      <w:pPr>
        <w:pStyle w:val="PargrafodaLista"/>
        <w:rPr>
          <w:rFonts w:ascii="Times New Roman" w:hAnsi="Times New Roman" w:cs="Times New Roman"/>
        </w:rPr>
      </w:pPr>
    </w:p>
    <w:p w14:paraId="2183FE95" w14:textId="77777777" w:rsidR="005B2AB3" w:rsidRDefault="005B2AB3" w:rsidP="005B2AB3">
      <w:pPr>
        <w:pStyle w:val="PargrafodaLista"/>
        <w:rPr>
          <w:rFonts w:ascii="Times New Roman" w:hAnsi="Times New Roman" w:cs="Times New Roman"/>
        </w:rPr>
      </w:pPr>
    </w:p>
    <w:p w14:paraId="71ED0400" w14:textId="77777777" w:rsidR="005B2AB3" w:rsidRDefault="005B2AB3" w:rsidP="005B2AB3">
      <w:pPr>
        <w:pStyle w:val="PargrafodaLista"/>
        <w:rPr>
          <w:rFonts w:ascii="Times New Roman" w:hAnsi="Times New Roman" w:cs="Times New Roman"/>
        </w:rPr>
      </w:pPr>
    </w:p>
    <w:p w14:paraId="4586BB55" w14:textId="77777777" w:rsidR="005B2AB3" w:rsidRDefault="005B2AB3" w:rsidP="005B2AB3">
      <w:pPr>
        <w:pStyle w:val="PargrafodaLista"/>
        <w:rPr>
          <w:rFonts w:ascii="Times New Roman" w:hAnsi="Times New Roman" w:cs="Times New Roman"/>
        </w:rPr>
      </w:pPr>
    </w:p>
    <w:p w14:paraId="56D3EE97" w14:textId="77777777" w:rsidR="005B2AB3" w:rsidRDefault="005B2AB3" w:rsidP="005B2AB3">
      <w:pPr>
        <w:pStyle w:val="PargrafodaLista"/>
        <w:rPr>
          <w:rFonts w:ascii="Times New Roman" w:hAnsi="Times New Roman" w:cs="Times New Roman"/>
        </w:rPr>
      </w:pPr>
    </w:p>
    <w:p w14:paraId="6F1A9BA7" w14:textId="77777777" w:rsidR="005B2AB3" w:rsidRDefault="005B2AB3" w:rsidP="005B2AB3">
      <w:pPr>
        <w:pStyle w:val="PargrafodaLista"/>
        <w:rPr>
          <w:rFonts w:ascii="Times New Roman" w:eastAsiaTheme="majorEastAsia" w:hAnsi="Times New Roman" w:cs="Times New Roman"/>
          <w:sz w:val="32"/>
          <w:szCs w:val="32"/>
        </w:rPr>
      </w:pPr>
    </w:p>
    <w:p w14:paraId="3950E94E" w14:textId="77777777" w:rsidR="004663F8" w:rsidRDefault="004663F8" w:rsidP="005B2AB3">
      <w:pPr>
        <w:pStyle w:val="PargrafodaLista"/>
        <w:rPr>
          <w:rFonts w:ascii="Times New Roman" w:eastAsiaTheme="majorEastAsia" w:hAnsi="Times New Roman" w:cs="Times New Roman"/>
          <w:sz w:val="32"/>
          <w:szCs w:val="32"/>
        </w:rPr>
      </w:pPr>
    </w:p>
    <w:p w14:paraId="294DD6CF" w14:textId="77777777" w:rsidR="004663F8" w:rsidRDefault="004663F8" w:rsidP="005B2AB3">
      <w:pPr>
        <w:pStyle w:val="PargrafodaLista"/>
        <w:rPr>
          <w:rFonts w:ascii="Times New Roman" w:eastAsiaTheme="majorEastAsia" w:hAnsi="Times New Roman" w:cs="Times New Roman"/>
          <w:sz w:val="32"/>
          <w:szCs w:val="32"/>
        </w:rPr>
      </w:pPr>
    </w:p>
    <w:p w14:paraId="08E64055" w14:textId="77777777" w:rsidR="004663F8" w:rsidRDefault="004663F8" w:rsidP="005B2AB3">
      <w:pPr>
        <w:pStyle w:val="PargrafodaLista"/>
        <w:rPr>
          <w:rFonts w:ascii="Times New Roman" w:eastAsiaTheme="majorEastAsia" w:hAnsi="Times New Roman" w:cs="Times New Roman"/>
          <w:sz w:val="32"/>
          <w:szCs w:val="32"/>
        </w:rPr>
      </w:pPr>
    </w:p>
    <w:p w14:paraId="7188012E" w14:textId="77777777" w:rsidR="004663F8" w:rsidRDefault="004663F8" w:rsidP="005B2AB3">
      <w:pPr>
        <w:pStyle w:val="PargrafodaLista"/>
        <w:rPr>
          <w:rFonts w:ascii="Times New Roman" w:eastAsiaTheme="majorEastAsia" w:hAnsi="Times New Roman" w:cs="Times New Roman"/>
          <w:sz w:val="32"/>
          <w:szCs w:val="32"/>
        </w:rPr>
      </w:pPr>
    </w:p>
    <w:p w14:paraId="2E99D8D8" w14:textId="77777777" w:rsidR="004663F8" w:rsidRDefault="004663F8" w:rsidP="005B2AB3">
      <w:pPr>
        <w:pStyle w:val="PargrafodaLista"/>
        <w:rPr>
          <w:rFonts w:ascii="Times New Roman" w:eastAsiaTheme="majorEastAsia" w:hAnsi="Times New Roman" w:cs="Times New Roman"/>
          <w:sz w:val="32"/>
          <w:szCs w:val="32"/>
        </w:rPr>
      </w:pPr>
    </w:p>
    <w:p w14:paraId="0426F7BA" w14:textId="77777777" w:rsidR="004663F8" w:rsidRDefault="004663F8" w:rsidP="005B2AB3">
      <w:pPr>
        <w:pStyle w:val="PargrafodaLista"/>
        <w:rPr>
          <w:rFonts w:ascii="Times New Roman" w:eastAsiaTheme="majorEastAsia" w:hAnsi="Times New Roman" w:cs="Times New Roman"/>
          <w:sz w:val="32"/>
          <w:szCs w:val="32"/>
        </w:rPr>
      </w:pPr>
    </w:p>
    <w:p w14:paraId="42F39056" w14:textId="77777777" w:rsidR="004E3C9B" w:rsidRPr="005B2AB3" w:rsidRDefault="004E3C9B" w:rsidP="005B2AB3">
      <w:pPr>
        <w:pStyle w:val="PargrafodaLista"/>
        <w:rPr>
          <w:rFonts w:ascii="Times New Roman" w:eastAsiaTheme="majorEastAsia" w:hAnsi="Times New Roman" w:cs="Times New Roman"/>
          <w:sz w:val="32"/>
          <w:szCs w:val="32"/>
        </w:rPr>
      </w:pPr>
    </w:p>
    <w:p w14:paraId="0DB1AB33" w14:textId="257F68F4" w:rsidR="0028596B" w:rsidRDefault="00E84EC9" w:rsidP="005B2AB3">
      <w:pPr>
        <w:pStyle w:val="Ttulo2"/>
        <w:numPr>
          <w:ilvl w:val="0"/>
          <w:numId w:val="1"/>
        </w:num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Diagrama Técnico</w:t>
      </w:r>
    </w:p>
    <w:p w14:paraId="75CEDA09" w14:textId="19E47681" w:rsidR="00B23354" w:rsidRDefault="00B23354" w:rsidP="004663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F9A322" w14:textId="6B455161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O presente projeto propõe a elaboração de uma cartilha de segurança digital aplicada a uma agência de turismo fictícia, considerando uma infraestrutura tecnológica básica que represente o funcionamento real desse tipo de organização. Para isso, foram definidos três elementos principais: topologia de rede, arquitetura do sistema e modelo de dados.</w:t>
      </w:r>
    </w:p>
    <w:p w14:paraId="04F43808" w14:textId="77777777" w:rsidR="00E84EC9" w:rsidRPr="00E84EC9" w:rsidRDefault="00E84EC9" w:rsidP="00E84EC9">
      <w:pPr>
        <w:rPr>
          <w:rFonts w:ascii="Times New Roman" w:hAnsi="Times New Roman" w:cs="Times New Roman"/>
        </w:rPr>
      </w:pPr>
    </w:p>
    <w:p w14:paraId="76F9D791" w14:textId="23EA0F6A" w:rsidR="00E84EC9" w:rsidRPr="00E84EC9" w:rsidRDefault="00E84EC9" w:rsidP="00E84E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EC9">
        <w:rPr>
          <w:rFonts w:ascii="Times New Roman" w:hAnsi="Times New Roman" w:cs="Times New Roman"/>
          <w:b/>
          <w:bCs/>
          <w:sz w:val="28"/>
          <w:szCs w:val="28"/>
        </w:rPr>
        <w:t>Topologia de Rede</w:t>
      </w:r>
    </w:p>
    <w:p w14:paraId="628F8A0A" w14:textId="655E26E1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A topologia de rede adotada no projeto segue um modelo simplificado de rede corporativa, com o objetivo de garantir segurança, organização e controle de acesso às informações.</w:t>
      </w:r>
    </w:p>
    <w:p w14:paraId="64512969" w14:textId="6806699E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O acesso externo ocorre por meio da internet, sendo intermediado por um firewall, responsável por filtrar o tráfego de dados e proteger a rede contra acessos não autorizados. Os clientes acessam os serviços da agência por meio de dispositivos como computadores e smartphones.</w:t>
      </w:r>
    </w:p>
    <w:p w14:paraId="78ED4480" w14:textId="51A3A7CB" w:rsidR="00E84EC9" w:rsidRDefault="00E84EC9" w:rsidP="00E84EC9">
      <w:pPr>
        <w:spacing w:after="0"/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Internamente, a empresa possui uma rede local (LAN), utilizada pelos funcionários para acesso aos sistemas administrativos. Os servidores estão organizados de forma segmentada, sendo divididos em:</w:t>
      </w:r>
    </w:p>
    <w:p w14:paraId="6A1F04F5" w14:textId="77777777" w:rsidR="00E84EC9" w:rsidRPr="00E84EC9" w:rsidRDefault="00E84EC9" w:rsidP="00E84EC9">
      <w:pPr>
        <w:spacing w:after="0"/>
        <w:rPr>
          <w:rFonts w:ascii="Times New Roman" w:hAnsi="Times New Roman" w:cs="Times New Roman"/>
        </w:rPr>
      </w:pPr>
    </w:p>
    <w:p w14:paraId="4169D870" w14:textId="77777777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• Servidor Web: responsável pela hospedagem do site e interface de reservas;</w:t>
      </w:r>
    </w:p>
    <w:p w14:paraId="14A116EF" w14:textId="77777777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• Servidor de Aplicação: responsável pelo processamento das regras de negócio;</w:t>
      </w:r>
    </w:p>
    <w:p w14:paraId="396D311E" w14:textId="32AD9DF9" w:rsidR="00E84EC9" w:rsidRDefault="00E84EC9" w:rsidP="00E84EC9">
      <w:pPr>
        <w:spacing w:after="0"/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• Servidor de Banco de Dados: responsável pelo armazenamento das informações.</w:t>
      </w:r>
    </w:p>
    <w:p w14:paraId="06DB3266" w14:textId="77777777" w:rsidR="00E84EC9" w:rsidRPr="00E84EC9" w:rsidRDefault="00E84EC9" w:rsidP="00E84EC9">
      <w:pPr>
        <w:spacing w:after="0"/>
        <w:rPr>
          <w:rFonts w:ascii="Times New Roman" w:hAnsi="Times New Roman" w:cs="Times New Roman"/>
        </w:rPr>
      </w:pPr>
    </w:p>
    <w:p w14:paraId="47BEFD34" w14:textId="590EB11B" w:rsid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Essa estrutura contribui para maior segurança e melhor desempenho do sistema.</w:t>
      </w:r>
    </w:p>
    <w:p w14:paraId="49E6B4A9" w14:textId="5E0E3CA5" w:rsidR="00E84EC9" w:rsidRPr="00E84EC9" w:rsidRDefault="008326ED" w:rsidP="008326ED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A7ED3D" wp14:editId="3C08897C">
            <wp:extent cx="5059680" cy="2733040"/>
            <wp:effectExtent l="0" t="0" r="7620" b="0"/>
            <wp:docPr id="1346937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C4474" w14:textId="24677042" w:rsidR="00E84EC9" w:rsidRPr="00E84EC9" w:rsidRDefault="00E84EC9" w:rsidP="00E84E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EC9">
        <w:rPr>
          <w:rFonts w:ascii="Times New Roman" w:hAnsi="Times New Roman" w:cs="Times New Roman"/>
          <w:b/>
          <w:bCs/>
          <w:sz w:val="28"/>
          <w:szCs w:val="28"/>
        </w:rPr>
        <w:lastRenderedPageBreak/>
        <w:t>Arquitetura do Sistema</w:t>
      </w:r>
    </w:p>
    <w:p w14:paraId="49248B50" w14:textId="2F4A54CA" w:rsidR="00E84EC9" w:rsidRDefault="00E84EC9" w:rsidP="00E84EC9">
      <w:pPr>
        <w:spacing w:after="0"/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A arquitetura do sistema é baseada no modelo de três camadas (Three-Tier Architecture), amplamente utilizado em sistemas web modernos.</w:t>
      </w:r>
    </w:p>
    <w:p w14:paraId="124B942A" w14:textId="77777777" w:rsidR="00E84EC9" w:rsidRPr="00E84EC9" w:rsidRDefault="00E84EC9" w:rsidP="00E84EC9">
      <w:pPr>
        <w:spacing w:after="0"/>
        <w:rPr>
          <w:rFonts w:ascii="Times New Roman" w:hAnsi="Times New Roman" w:cs="Times New Roman"/>
        </w:rPr>
      </w:pPr>
    </w:p>
    <w:p w14:paraId="404F1055" w14:textId="6714E35E" w:rsidR="00E84EC9" w:rsidRDefault="00E84EC9" w:rsidP="00E84EC9">
      <w:pPr>
        <w:spacing w:after="0"/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A primeira camada, denominada camada de apresentação (frontend), é responsável pela interface com o usuário, permitindo a realização de consultas, reservas e interações com o sistema.</w:t>
      </w:r>
    </w:p>
    <w:p w14:paraId="61717492" w14:textId="77777777" w:rsidR="00E84EC9" w:rsidRPr="00E84EC9" w:rsidRDefault="00E84EC9" w:rsidP="00E84EC9">
      <w:pPr>
        <w:spacing w:after="0"/>
        <w:rPr>
          <w:rFonts w:ascii="Times New Roman" w:hAnsi="Times New Roman" w:cs="Times New Roman"/>
        </w:rPr>
      </w:pPr>
    </w:p>
    <w:p w14:paraId="0B4E0185" w14:textId="276386C2" w:rsidR="00E84EC9" w:rsidRDefault="00E84EC9" w:rsidP="00E84EC9">
      <w:pPr>
        <w:spacing w:after="0"/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A segunda camada, conhecida como camada de aplicação (backend), é responsável pelo processamento das regras de negócio, validação de dados e gerenciamento das funcionalidades do sistema.</w:t>
      </w:r>
    </w:p>
    <w:p w14:paraId="1200722D" w14:textId="77777777" w:rsidR="00E84EC9" w:rsidRPr="00E84EC9" w:rsidRDefault="00E84EC9" w:rsidP="00E84EC9">
      <w:pPr>
        <w:spacing w:after="0"/>
        <w:rPr>
          <w:rFonts w:ascii="Times New Roman" w:hAnsi="Times New Roman" w:cs="Times New Roman"/>
        </w:rPr>
      </w:pPr>
    </w:p>
    <w:p w14:paraId="4A9D1006" w14:textId="77777777" w:rsidR="00E84EC9" w:rsidRPr="00E84EC9" w:rsidRDefault="00E84EC9" w:rsidP="00E84EC9">
      <w:pPr>
        <w:spacing w:after="0"/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A terceira camada corresponde à camada de dados, onde são armazenadas as informações em um banco de dados estruturado, garantindo integridade, segurança e persistência dos dados.</w:t>
      </w:r>
    </w:p>
    <w:p w14:paraId="067CA5AD" w14:textId="77777777" w:rsidR="00E84EC9" w:rsidRPr="00E84EC9" w:rsidRDefault="00E84EC9" w:rsidP="00E84EC9">
      <w:pPr>
        <w:spacing w:after="0"/>
        <w:rPr>
          <w:rFonts w:ascii="Times New Roman" w:hAnsi="Times New Roman" w:cs="Times New Roman"/>
        </w:rPr>
      </w:pPr>
    </w:p>
    <w:p w14:paraId="76EC9C1C" w14:textId="77777777" w:rsid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Essa divisão em camadas proporciona maior organização, escalabilidade e segurança ao sistema.</w:t>
      </w:r>
    </w:p>
    <w:p w14:paraId="0B75391C" w14:textId="77777777" w:rsidR="008326ED" w:rsidRDefault="008326ED" w:rsidP="00E84EC9">
      <w:pPr>
        <w:rPr>
          <w:rFonts w:ascii="Times New Roman" w:hAnsi="Times New Roman" w:cs="Times New Roman"/>
        </w:rPr>
      </w:pPr>
    </w:p>
    <w:p w14:paraId="064862BE" w14:textId="77777777" w:rsidR="008326ED" w:rsidRDefault="008326ED" w:rsidP="00E84EC9">
      <w:pPr>
        <w:rPr>
          <w:rFonts w:ascii="Times New Roman" w:hAnsi="Times New Roman" w:cs="Times New Roman"/>
        </w:rPr>
      </w:pPr>
    </w:p>
    <w:p w14:paraId="10F8A013" w14:textId="68028414" w:rsidR="008326ED" w:rsidRDefault="008326ED" w:rsidP="00E84EC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0D14D4" wp14:editId="6D4FED99">
            <wp:extent cx="5919908" cy="3865880"/>
            <wp:effectExtent l="0" t="0" r="5080" b="1270"/>
            <wp:docPr id="7253489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3" cy="3876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E07E4" w14:textId="77777777" w:rsidR="008326ED" w:rsidRDefault="008326ED" w:rsidP="00E84EC9">
      <w:pPr>
        <w:rPr>
          <w:rFonts w:ascii="Times New Roman" w:hAnsi="Times New Roman" w:cs="Times New Roman"/>
        </w:rPr>
      </w:pPr>
    </w:p>
    <w:p w14:paraId="00B0C73D" w14:textId="2E5AEEF5" w:rsidR="00E84EC9" w:rsidRPr="00E84EC9" w:rsidRDefault="00E84EC9" w:rsidP="00E84E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4EC9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Modelo de Dados</w:t>
      </w:r>
    </w:p>
    <w:p w14:paraId="18D83153" w14:textId="77777777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O modelo de dados foi estruturado com base no Diagrama Entidade-Relacionamento (DER), contemplando as principais entidades envolvidas no funcionamento da agência de turismo.</w:t>
      </w:r>
    </w:p>
    <w:p w14:paraId="38E8FF8A" w14:textId="77777777" w:rsidR="00E84EC9" w:rsidRPr="00E84EC9" w:rsidRDefault="00E84EC9" w:rsidP="00E84EC9">
      <w:pPr>
        <w:rPr>
          <w:rFonts w:ascii="Times New Roman" w:hAnsi="Times New Roman" w:cs="Times New Roman"/>
        </w:rPr>
      </w:pPr>
    </w:p>
    <w:p w14:paraId="65F4E4B6" w14:textId="625B2D05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As entidades definidas são:</w:t>
      </w:r>
    </w:p>
    <w:p w14:paraId="7EF6FD3E" w14:textId="77777777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• Cliente: responsável por armazenar os dados dos usuários do sistema, como nome, CPF e e-mail;</w:t>
      </w:r>
    </w:p>
    <w:p w14:paraId="645E3FA3" w14:textId="77777777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• Reserva: responsável por registrar as reservas realizadas, incluindo data e destino;</w:t>
      </w:r>
    </w:p>
    <w:p w14:paraId="0EBC43D5" w14:textId="77777777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• Pagamento: responsável pelo controle financeiro das reservas, contendo informações como valor e status.</w:t>
      </w:r>
    </w:p>
    <w:p w14:paraId="67830045" w14:textId="77777777" w:rsidR="00E84EC9" w:rsidRPr="00E84EC9" w:rsidRDefault="00E84EC9" w:rsidP="00E84EC9">
      <w:pPr>
        <w:rPr>
          <w:rFonts w:ascii="Times New Roman" w:hAnsi="Times New Roman" w:cs="Times New Roman"/>
        </w:rPr>
      </w:pPr>
    </w:p>
    <w:p w14:paraId="60CAC3A0" w14:textId="5EDB0383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Os relacionamentos entre as entidades foram definidos da seguinte forma:</w:t>
      </w:r>
    </w:p>
    <w:p w14:paraId="5DBFAD0F" w14:textId="77777777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• Um cliente pode realizar uma ou mais reservas (relação 1:N);</w:t>
      </w:r>
    </w:p>
    <w:p w14:paraId="6386B8BF" w14:textId="10D0E639" w:rsid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• Cada reserva está associada a um pagamento (relação 1:1 ou 1:N, dependendo da forma de pagamento).</w:t>
      </w:r>
    </w:p>
    <w:p w14:paraId="22C6223F" w14:textId="77777777" w:rsidR="008326ED" w:rsidRPr="00E84EC9" w:rsidRDefault="008326ED" w:rsidP="00E84EC9">
      <w:pPr>
        <w:rPr>
          <w:rFonts w:ascii="Times New Roman" w:hAnsi="Times New Roman" w:cs="Times New Roman"/>
        </w:rPr>
      </w:pPr>
    </w:p>
    <w:p w14:paraId="426A501A" w14:textId="77777777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Esse modelo permite organizar os dados de forma estruturada, facilitando a manutenção e garantindo consistência das informações.</w:t>
      </w:r>
    </w:p>
    <w:p w14:paraId="038FD1B0" w14:textId="77777777" w:rsidR="00E84EC9" w:rsidRPr="00E84EC9" w:rsidRDefault="00E84EC9" w:rsidP="00E84EC9">
      <w:pPr>
        <w:rPr>
          <w:rFonts w:ascii="Times New Roman" w:hAnsi="Times New Roman" w:cs="Times New Roman"/>
        </w:rPr>
      </w:pPr>
    </w:p>
    <w:p w14:paraId="2B0B6EB1" w14:textId="2FDD73CD" w:rsidR="00E84EC9" w:rsidRPr="00E84EC9" w:rsidRDefault="00E84EC9" w:rsidP="00E84EC9">
      <w:pPr>
        <w:rPr>
          <w:rFonts w:ascii="Times New Roman" w:hAnsi="Times New Roman" w:cs="Times New Roman"/>
          <w:b/>
          <w:bCs/>
        </w:rPr>
      </w:pPr>
      <w:r w:rsidRPr="00E84EC9">
        <w:rPr>
          <w:rFonts w:ascii="Times New Roman" w:hAnsi="Times New Roman" w:cs="Times New Roman"/>
          <w:b/>
          <w:bCs/>
        </w:rPr>
        <w:t>Considerações</w:t>
      </w:r>
    </w:p>
    <w:p w14:paraId="1EDDD41B" w14:textId="261C89C1" w:rsidR="00E84EC9" w:rsidRDefault="00E84EC9" w:rsidP="008326ED">
      <w:pPr>
        <w:spacing w:after="0"/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A definição dos diagramas técnicos é fundamental para compreender o funcionamento do sistema proposto, além de auxiliar no desenvolvimento da cartilha de segurança digital, uma vez que permite identificar pontos críticos de vulnerabilidade e propor medidas preventivas adequadas.</w:t>
      </w:r>
    </w:p>
    <w:p w14:paraId="4F6AFA3D" w14:textId="77777777" w:rsidR="008326ED" w:rsidRPr="00E84EC9" w:rsidRDefault="008326ED" w:rsidP="00E84EC9">
      <w:pPr>
        <w:rPr>
          <w:rFonts w:ascii="Times New Roman" w:hAnsi="Times New Roman" w:cs="Times New Roman"/>
        </w:rPr>
      </w:pPr>
    </w:p>
    <w:p w14:paraId="3F1ED4AB" w14:textId="77777777" w:rsidR="00E84EC9" w:rsidRPr="00E84EC9" w:rsidRDefault="00E84EC9" w:rsidP="00E84EC9">
      <w:pPr>
        <w:rPr>
          <w:rFonts w:ascii="Times New Roman" w:hAnsi="Times New Roman" w:cs="Times New Roman"/>
        </w:rPr>
      </w:pPr>
      <w:r w:rsidRPr="00E84EC9">
        <w:rPr>
          <w:rFonts w:ascii="Times New Roman" w:hAnsi="Times New Roman" w:cs="Times New Roman"/>
        </w:rPr>
        <w:t>Dessa forma, a estrutura apresentada contribui para a construção de um ambiente mais seguro e confiável para a agência de turismo.</w:t>
      </w:r>
    </w:p>
    <w:p w14:paraId="5A5A2992" w14:textId="1CD17B31" w:rsidR="00B23354" w:rsidRDefault="00B23354" w:rsidP="004E3C9B">
      <w:pPr>
        <w:rPr>
          <w:rFonts w:ascii="Times New Roman" w:hAnsi="Times New Roman" w:cs="Times New Roman"/>
        </w:rPr>
      </w:pPr>
    </w:p>
    <w:p w14:paraId="48857F87" w14:textId="77777777" w:rsidR="004E3C9B" w:rsidRDefault="004E3C9B">
      <w:pPr>
        <w:rPr>
          <w:rFonts w:ascii="Times New Roman" w:hAnsi="Times New Roman" w:cs="Times New Roman"/>
        </w:rPr>
      </w:pPr>
    </w:p>
    <w:p w14:paraId="1EBED649" w14:textId="77777777" w:rsidR="004E3C9B" w:rsidRDefault="004E3C9B">
      <w:pPr>
        <w:rPr>
          <w:rFonts w:ascii="Times New Roman" w:hAnsi="Times New Roman" w:cs="Times New Roman"/>
        </w:rPr>
      </w:pPr>
    </w:p>
    <w:p w14:paraId="6BB2AB43" w14:textId="77777777" w:rsidR="00B23354" w:rsidRDefault="00B23354">
      <w:pPr>
        <w:rPr>
          <w:rFonts w:ascii="Times New Roman" w:eastAsiaTheme="majorEastAsia" w:hAnsi="Times New Roman" w:cs="Times New Roman"/>
          <w:sz w:val="32"/>
          <w:szCs w:val="32"/>
        </w:rPr>
      </w:pPr>
    </w:p>
    <w:p w14:paraId="4F7401DC" w14:textId="1D04C9D4" w:rsidR="0028596B" w:rsidRPr="001068A8" w:rsidRDefault="008326ED" w:rsidP="00C31061">
      <w:pPr>
        <w:pStyle w:val="Ttulo2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Lista de Componentes</w:t>
      </w:r>
    </w:p>
    <w:p w14:paraId="433EE655" w14:textId="77777777" w:rsidR="00C31061" w:rsidRDefault="00C31061" w:rsidP="00C31061">
      <w:pPr>
        <w:rPr>
          <w:rFonts w:ascii="Times New Roman" w:eastAsiaTheme="majorEastAsia" w:hAnsi="Times New Roman" w:cs="Times New Roman"/>
          <w:sz w:val="32"/>
          <w:szCs w:val="32"/>
        </w:rPr>
      </w:pPr>
    </w:p>
    <w:p w14:paraId="787C1873" w14:textId="4791E65A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>Para o desenvolvimento do sistema da agência de viagens aéreas, foi adotada uma estrutura baseada em máquinas virtuais (VMs) e serviços, com o objetivo de organizar melhor cada função do sistema, facilitar a manutenção e garantir maior segurança das informações. Essa estrutura também contribui para a proteção de dados dos clientes, seguindo princípios básicos da LGPD.</w:t>
      </w:r>
    </w:p>
    <w:p w14:paraId="4BC2DDBA" w14:textId="7777777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</w:p>
    <w:p w14:paraId="3FA0522A" w14:textId="1D3BC949" w:rsidR="00C31061" w:rsidRPr="00CA13AA" w:rsidRDefault="00C31061" w:rsidP="00CA13AA">
      <w:pPr>
        <w:pStyle w:val="PargrafodaLista"/>
        <w:numPr>
          <w:ilvl w:val="1"/>
          <w:numId w:val="1"/>
        </w:num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A13AA">
        <w:rPr>
          <w:rFonts w:ascii="Times New Roman" w:eastAsiaTheme="majorEastAsia" w:hAnsi="Times New Roman" w:cs="Times New Roman"/>
          <w:b/>
          <w:bCs/>
          <w:sz w:val="28"/>
          <w:szCs w:val="28"/>
        </w:rPr>
        <w:t>Servidor Web</w:t>
      </w:r>
    </w:p>
    <w:p w14:paraId="45863F6E" w14:textId="768246AE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>O servidor web é responsável pela parte visível e interativa para o usuário. Nele ficam disponíveis as páginas de pesquisa de voos, pacotes de viagem e cadastro de clientes.</w:t>
      </w:r>
    </w:p>
    <w:p w14:paraId="4A3C37E7" w14:textId="7777777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>Esse componente pode ser desenvolvido com HTML, CSS e JavaScript, utilizando servidores como Nginx ou Apache.</w:t>
      </w:r>
    </w:p>
    <w:p w14:paraId="033963B3" w14:textId="7777777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</w:p>
    <w:p w14:paraId="1B1DBD2D" w14:textId="4234EA88" w:rsidR="00C31061" w:rsidRPr="00CA13AA" w:rsidRDefault="00C31061" w:rsidP="00CA13AA">
      <w:pPr>
        <w:pStyle w:val="PargrafodaLista"/>
        <w:numPr>
          <w:ilvl w:val="1"/>
          <w:numId w:val="1"/>
        </w:num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A13AA">
        <w:rPr>
          <w:rFonts w:ascii="Times New Roman" w:eastAsiaTheme="majorEastAsia" w:hAnsi="Times New Roman" w:cs="Times New Roman"/>
          <w:b/>
          <w:bCs/>
          <w:sz w:val="28"/>
          <w:szCs w:val="28"/>
        </w:rPr>
        <w:t>Servidor de Aplicação</w:t>
      </w:r>
    </w:p>
    <w:p w14:paraId="17D06C36" w14:textId="39FD86E9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>O servidor de aplicação funciona como o “cérebro” do sistema, sendo responsável pela lógica das operações, como login, reservas e comunicação com o banco de dados.</w:t>
      </w:r>
    </w:p>
    <w:p w14:paraId="31D41ED9" w14:textId="7777777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>Tecnologias como Node.js, Java ou Python podem ser utilizadas nesse processo.</w:t>
      </w:r>
    </w:p>
    <w:p w14:paraId="31B02C65" w14:textId="7777777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</w:p>
    <w:p w14:paraId="03236F5A" w14:textId="23FCE065" w:rsidR="00C31061" w:rsidRPr="00CA13AA" w:rsidRDefault="00C31061" w:rsidP="00CA13AA">
      <w:pPr>
        <w:pStyle w:val="PargrafodaLista"/>
        <w:numPr>
          <w:ilvl w:val="1"/>
          <w:numId w:val="1"/>
        </w:num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A13AA">
        <w:rPr>
          <w:rFonts w:ascii="Times New Roman" w:eastAsiaTheme="majorEastAsia" w:hAnsi="Times New Roman" w:cs="Times New Roman"/>
          <w:b/>
          <w:bCs/>
          <w:sz w:val="28"/>
          <w:szCs w:val="28"/>
        </w:rPr>
        <w:t>Banco de Dados</w:t>
      </w:r>
    </w:p>
    <w:p w14:paraId="44CCFF91" w14:textId="3E20ECA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>O banco de dados armazena informações essenciais, como dados de clientes, reservas, voos e pagamentos.</w:t>
      </w:r>
    </w:p>
    <w:p w14:paraId="0775418E" w14:textId="7777777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>Podem ser utilizados bancos como MySQL ou PostgreSQL. Esse componente não possui acesso direto pelos usuários, aumentando a segurança das informações.</w:t>
      </w:r>
    </w:p>
    <w:p w14:paraId="386089D3" w14:textId="7777777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</w:p>
    <w:p w14:paraId="559D2A36" w14:textId="6B4EEBFA" w:rsidR="00C31061" w:rsidRPr="00CA13AA" w:rsidRDefault="00C31061" w:rsidP="00CA13AA">
      <w:pPr>
        <w:pStyle w:val="PargrafodaLista"/>
        <w:numPr>
          <w:ilvl w:val="1"/>
          <w:numId w:val="1"/>
        </w:num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A13AA">
        <w:rPr>
          <w:rFonts w:ascii="Times New Roman" w:eastAsiaTheme="majorEastAsia" w:hAnsi="Times New Roman" w:cs="Times New Roman"/>
          <w:b/>
          <w:bCs/>
          <w:sz w:val="28"/>
          <w:szCs w:val="28"/>
        </w:rPr>
        <w:t>Integração com APIs Externas</w:t>
      </w:r>
    </w:p>
    <w:p w14:paraId="22FF0BA7" w14:textId="2C31D4FE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>Esse componente é responsável pela consulta de informações externas, como horários de voos, disponibilidade e tarifas.</w:t>
      </w:r>
    </w:p>
    <w:p w14:paraId="2D6ED398" w14:textId="77777777" w:rsid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>Caso não seja utilizada uma API real, essa funcionalidade pode ser simulada.</w:t>
      </w:r>
    </w:p>
    <w:p w14:paraId="33F28014" w14:textId="77777777" w:rsidR="00C31061" w:rsidRDefault="00C31061" w:rsidP="00C31061">
      <w:pPr>
        <w:rPr>
          <w:rFonts w:ascii="Times New Roman" w:eastAsiaTheme="majorEastAsia" w:hAnsi="Times New Roman" w:cs="Times New Roman"/>
        </w:rPr>
      </w:pPr>
    </w:p>
    <w:p w14:paraId="1B3FDA5F" w14:textId="7777777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</w:p>
    <w:p w14:paraId="0FB84477" w14:textId="7777777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</w:p>
    <w:p w14:paraId="1BB558E7" w14:textId="112F1FA7" w:rsidR="00C31061" w:rsidRPr="00CA13AA" w:rsidRDefault="00C31061" w:rsidP="00CA13AA">
      <w:pPr>
        <w:pStyle w:val="PargrafodaLista"/>
        <w:numPr>
          <w:ilvl w:val="1"/>
          <w:numId w:val="1"/>
        </w:num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A13AA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Backup e Monitoramento</w:t>
      </w:r>
    </w:p>
    <w:p w14:paraId="4DFCCA3B" w14:textId="4ADFB9D4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>Essa parte garante que os dados não sejam perdidos e permite acompanhar se o sistema está funcionando corretamente.</w:t>
      </w:r>
    </w:p>
    <w:p w14:paraId="75E72361" w14:textId="7777777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>Isso pode ser feito por meio de backups automáticos e ferramentas de monitoramento.</w:t>
      </w:r>
    </w:p>
    <w:p w14:paraId="3F453A4C" w14:textId="7777777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</w:p>
    <w:p w14:paraId="1A8B876F" w14:textId="4FDAE822" w:rsidR="00C31061" w:rsidRPr="00CA13AA" w:rsidRDefault="00C31061" w:rsidP="00CA13AA">
      <w:pPr>
        <w:pStyle w:val="PargrafodaLista"/>
        <w:numPr>
          <w:ilvl w:val="1"/>
          <w:numId w:val="1"/>
        </w:num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A13AA">
        <w:rPr>
          <w:rFonts w:ascii="Times New Roman" w:eastAsiaTheme="majorEastAsia" w:hAnsi="Times New Roman" w:cs="Times New Roman"/>
          <w:b/>
          <w:bCs/>
          <w:sz w:val="28"/>
          <w:szCs w:val="28"/>
        </w:rPr>
        <w:t>Serviço de Autenticação e Reservas</w:t>
      </w:r>
    </w:p>
    <w:p w14:paraId="6732B5E5" w14:textId="17EE94E5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 xml:space="preserve">Esse serviço permite que o usuário realize cadastro, login </w:t>
      </w:r>
      <w:proofErr w:type="gramStart"/>
      <w:r w:rsidRPr="00C31061">
        <w:rPr>
          <w:rFonts w:ascii="Times New Roman" w:eastAsiaTheme="majorEastAsia" w:hAnsi="Times New Roman" w:cs="Times New Roman"/>
        </w:rPr>
        <w:t>e também</w:t>
      </w:r>
      <w:proofErr w:type="gramEnd"/>
      <w:r w:rsidRPr="00C31061">
        <w:rPr>
          <w:rFonts w:ascii="Times New Roman" w:eastAsiaTheme="majorEastAsia" w:hAnsi="Times New Roman" w:cs="Times New Roman"/>
        </w:rPr>
        <w:t xml:space="preserve"> pesquise e reserve passagens aéreas com segurança.</w:t>
      </w:r>
    </w:p>
    <w:p w14:paraId="1F7902D0" w14:textId="7777777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>Ele é essencial para o funcionamento principal da agência de viagens.</w:t>
      </w:r>
    </w:p>
    <w:p w14:paraId="006D9944" w14:textId="77777777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</w:p>
    <w:p w14:paraId="41275566" w14:textId="43E1E936" w:rsidR="00C31061" w:rsidRPr="00CA13AA" w:rsidRDefault="00C31061" w:rsidP="00CA13AA">
      <w:pPr>
        <w:pStyle w:val="PargrafodaLista"/>
        <w:numPr>
          <w:ilvl w:val="1"/>
          <w:numId w:val="1"/>
        </w:num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A13AA">
        <w:rPr>
          <w:rFonts w:ascii="Times New Roman" w:eastAsiaTheme="majorEastAsia" w:hAnsi="Times New Roman" w:cs="Times New Roman"/>
          <w:b/>
          <w:bCs/>
          <w:sz w:val="28"/>
          <w:szCs w:val="28"/>
        </w:rPr>
        <w:t>Serviço de Pagamento e Notificações</w:t>
      </w:r>
    </w:p>
    <w:p w14:paraId="3E3D0828" w14:textId="50ED2855" w:rsidR="00C31061" w:rsidRPr="00C31061" w:rsidRDefault="00C31061" w:rsidP="00C31061">
      <w:pPr>
        <w:rPr>
          <w:rFonts w:ascii="Times New Roman" w:eastAsiaTheme="majorEastAsia" w:hAnsi="Times New Roman" w:cs="Times New Roman"/>
        </w:rPr>
      </w:pPr>
      <w:r w:rsidRPr="00C31061">
        <w:rPr>
          <w:rFonts w:ascii="Times New Roman" w:eastAsiaTheme="majorEastAsia" w:hAnsi="Times New Roman" w:cs="Times New Roman"/>
        </w:rPr>
        <w:t>Responsável pela simulação de pagamentos via cartão ou PIX e pelo envio de mensagens automáticas, como confirmações de reserva por e-mail.</w:t>
      </w:r>
    </w:p>
    <w:p w14:paraId="5610E76D" w14:textId="466EB222" w:rsidR="008326ED" w:rsidRPr="0028596B" w:rsidRDefault="00C31061" w:rsidP="00C31061">
      <w:pPr>
        <w:rPr>
          <w:rFonts w:ascii="Times New Roman" w:eastAsiaTheme="majorEastAsia" w:hAnsi="Times New Roman" w:cs="Times New Roman"/>
          <w:sz w:val="32"/>
          <w:szCs w:val="32"/>
        </w:rPr>
      </w:pPr>
      <w:r w:rsidRPr="00C31061">
        <w:rPr>
          <w:rFonts w:ascii="Times New Roman" w:eastAsiaTheme="majorEastAsia" w:hAnsi="Times New Roman" w:cs="Times New Roman"/>
        </w:rPr>
        <w:t>Esse componente melhora a experiência do usuário e organiza o processo de compra.</w:t>
      </w:r>
    </w:p>
    <w:p w14:paraId="7847AC4C" w14:textId="43BFEB8C" w:rsidR="00C31061" w:rsidRDefault="00C31061" w:rsidP="009611A9">
      <w:pPr>
        <w:rPr>
          <w:rFonts w:ascii="Times New Roman" w:eastAsiaTheme="majorEastAsia" w:hAnsi="Times New Roman" w:cs="Times New Roman"/>
          <w:sz w:val="32"/>
          <w:szCs w:val="32"/>
        </w:rPr>
      </w:pPr>
    </w:p>
    <w:p w14:paraId="34BC2B75" w14:textId="77777777" w:rsidR="00C31061" w:rsidRDefault="00C31061">
      <w:pPr>
        <w:rPr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eastAsiaTheme="majorEastAsia" w:hAnsi="Times New Roman" w:cs="Times New Roman"/>
          <w:sz w:val="32"/>
          <w:szCs w:val="32"/>
        </w:rPr>
        <w:br w:type="page"/>
      </w:r>
    </w:p>
    <w:p w14:paraId="74BDE01F" w14:textId="1DA0B22D" w:rsidR="00352666" w:rsidRDefault="00DA4873" w:rsidP="00C31061">
      <w:pPr>
        <w:pStyle w:val="Ttulo2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Plano de T</w:t>
      </w:r>
      <w:r w:rsidR="00352666">
        <w:rPr>
          <w:rFonts w:ascii="Times New Roman" w:hAnsi="Times New Roman" w:cs="Times New Roman"/>
          <w:color w:val="auto"/>
        </w:rPr>
        <w:t>estes</w:t>
      </w:r>
    </w:p>
    <w:p w14:paraId="252C52F7" w14:textId="77777777" w:rsidR="00DA4873" w:rsidRDefault="00DA4873" w:rsidP="00DA4873">
      <w:pPr>
        <w:rPr>
          <w:rFonts w:ascii="Times New Roman" w:hAnsi="Times New Roman" w:cs="Times New Roman"/>
        </w:rPr>
      </w:pPr>
    </w:p>
    <w:p w14:paraId="4841C316" w14:textId="108F4A78" w:rsidR="00DA4873" w:rsidRPr="00CA13AA" w:rsidRDefault="00DA4873" w:rsidP="00CA13AA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A13AA">
        <w:rPr>
          <w:rFonts w:ascii="Times New Roman" w:hAnsi="Times New Roman" w:cs="Times New Roman"/>
          <w:b/>
          <w:bCs/>
          <w:sz w:val="28"/>
          <w:szCs w:val="28"/>
        </w:rPr>
        <w:t>Teste de Desempenho</w:t>
      </w:r>
    </w:p>
    <w:p w14:paraId="1DE6005B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Avalia a velocidade e estabilidade do site, como o tempo de carregamento de imagens, páginas e a simulação de múltiplos acessos simultâneos.</w:t>
      </w:r>
    </w:p>
    <w:p w14:paraId="1BA862FA" w14:textId="77777777" w:rsidR="00DA4873" w:rsidRPr="00DA4873" w:rsidRDefault="00DA4873" w:rsidP="00DA4873">
      <w:pPr>
        <w:rPr>
          <w:rFonts w:ascii="Times New Roman" w:hAnsi="Times New Roman" w:cs="Times New Roman"/>
        </w:rPr>
      </w:pPr>
    </w:p>
    <w:p w14:paraId="25E9C1FA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Resultado esperado:</w:t>
      </w:r>
    </w:p>
    <w:p w14:paraId="13C34D4B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O sistema deve carregar rapidamente e manter estabilidade mesmo com vários usuários acessando ao mesmo tempo.</w:t>
      </w:r>
    </w:p>
    <w:p w14:paraId="4678F5EF" w14:textId="77777777" w:rsidR="00DA4873" w:rsidRPr="00DA4873" w:rsidRDefault="00DA4873" w:rsidP="00DA4873">
      <w:pPr>
        <w:rPr>
          <w:rFonts w:ascii="Times New Roman" w:hAnsi="Times New Roman" w:cs="Times New Roman"/>
        </w:rPr>
      </w:pPr>
    </w:p>
    <w:p w14:paraId="242E104F" w14:textId="728CD992" w:rsidR="00DA4873" w:rsidRPr="00CA13AA" w:rsidRDefault="00DA4873" w:rsidP="00CA13AA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A13AA">
        <w:rPr>
          <w:rFonts w:ascii="Times New Roman" w:hAnsi="Times New Roman" w:cs="Times New Roman"/>
          <w:b/>
          <w:bCs/>
          <w:sz w:val="28"/>
          <w:szCs w:val="28"/>
        </w:rPr>
        <w:t>Teste de Segurança</w:t>
      </w:r>
    </w:p>
    <w:p w14:paraId="16346544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 xml:space="preserve">Verifica a proteção dos dados dos usuários contra vazamentos e ataques cibernéticos, atendendo aos princípios da LGPD. Ferramentas como OWASP ZAP e </w:t>
      </w:r>
      <w:proofErr w:type="spellStart"/>
      <w:r w:rsidRPr="00DA4873">
        <w:rPr>
          <w:rFonts w:ascii="Times New Roman" w:hAnsi="Times New Roman" w:cs="Times New Roman"/>
        </w:rPr>
        <w:t>WPScan</w:t>
      </w:r>
      <w:proofErr w:type="spellEnd"/>
      <w:r w:rsidRPr="00DA4873">
        <w:rPr>
          <w:rFonts w:ascii="Times New Roman" w:hAnsi="Times New Roman" w:cs="Times New Roman"/>
        </w:rPr>
        <w:t xml:space="preserve"> podem ser utilizadas.</w:t>
      </w:r>
    </w:p>
    <w:p w14:paraId="731DAEE0" w14:textId="77777777" w:rsidR="00DA4873" w:rsidRPr="00DA4873" w:rsidRDefault="00DA4873" w:rsidP="00DA4873">
      <w:pPr>
        <w:rPr>
          <w:rFonts w:ascii="Times New Roman" w:hAnsi="Times New Roman" w:cs="Times New Roman"/>
        </w:rPr>
      </w:pPr>
    </w:p>
    <w:p w14:paraId="54CACB06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Resultado esperado:</w:t>
      </w:r>
    </w:p>
    <w:p w14:paraId="02DB8491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O sistema deve apresentar proteção adequada contra falhas de segurança e impedir acessos não autorizados.</w:t>
      </w:r>
    </w:p>
    <w:p w14:paraId="3A796AEB" w14:textId="77777777" w:rsidR="00DA4873" w:rsidRPr="00DA4873" w:rsidRDefault="00DA4873" w:rsidP="00DA4873">
      <w:pPr>
        <w:rPr>
          <w:rFonts w:ascii="Times New Roman" w:hAnsi="Times New Roman" w:cs="Times New Roman"/>
        </w:rPr>
      </w:pPr>
    </w:p>
    <w:p w14:paraId="40E0E4B5" w14:textId="32BD73B5" w:rsidR="00DA4873" w:rsidRPr="00CA13AA" w:rsidRDefault="00DA4873" w:rsidP="00CA13AA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A13AA">
        <w:rPr>
          <w:rFonts w:ascii="Times New Roman" w:hAnsi="Times New Roman" w:cs="Times New Roman"/>
          <w:b/>
          <w:bCs/>
          <w:sz w:val="28"/>
          <w:szCs w:val="28"/>
        </w:rPr>
        <w:t>Teste de Backup e Dados em Nuvem</w:t>
      </w:r>
    </w:p>
    <w:p w14:paraId="0EB2BE63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Avalia a capacidade de recuperação de dados por meio de backups automáticos e armazenamento em nuvem, simulando falhas no sistema.</w:t>
      </w:r>
    </w:p>
    <w:p w14:paraId="7A3E8C24" w14:textId="77777777" w:rsidR="00DA4873" w:rsidRPr="00DA4873" w:rsidRDefault="00DA4873" w:rsidP="00DA4873">
      <w:pPr>
        <w:rPr>
          <w:rFonts w:ascii="Times New Roman" w:hAnsi="Times New Roman" w:cs="Times New Roman"/>
        </w:rPr>
      </w:pPr>
    </w:p>
    <w:p w14:paraId="4C93396A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Resultado esperado:</w:t>
      </w:r>
    </w:p>
    <w:p w14:paraId="470E668F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Os dados devem ser restaurados corretamente, sem perdas ou alterações.</w:t>
      </w:r>
    </w:p>
    <w:p w14:paraId="0E8147A1" w14:textId="77777777" w:rsidR="00DA4873" w:rsidRDefault="00DA4873" w:rsidP="00DA4873">
      <w:pPr>
        <w:rPr>
          <w:rFonts w:ascii="Times New Roman" w:hAnsi="Times New Roman" w:cs="Times New Roman"/>
        </w:rPr>
      </w:pPr>
    </w:p>
    <w:p w14:paraId="716C0856" w14:textId="77777777" w:rsidR="00DA4873" w:rsidRDefault="00DA4873" w:rsidP="00DA4873">
      <w:pPr>
        <w:rPr>
          <w:rFonts w:ascii="Times New Roman" w:hAnsi="Times New Roman" w:cs="Times New Roman"/>
        </w:rPr>
      </w:pPr>
    </w:p>
    <w:p w14:paraId="0FA1AC3E" w14:textId="77777777" w:rsidR="00DA4873" w:rsidRDefault="00DA4873" w:rsidP="00DA4873">
      <w:pPr>
        <w:rPr>
          <w:rFonts w:ascii="Times New Roman" w:hAnsi="Times New Roman" w:cs="Times New Roman"/>
        </w:rPr>
      </w:pPr>
    </w:p>
    <w:p w14:paraId="29CFD903" w14:textId="77777777" w:rsidR="00DA4873" w:rsidRDefault="00DA4873" w:rsidP="00DA4873">
      <w:pPr>
        <w:rPr>
          <w:rFonts w:ascii="Times New Roman" w:hAnsi="Times New Roman" w:cs="Times New Roman"/>
        </w:rPr>
      </w:pPr>
    </w:p>
    <w:p w14:paraId="150CEC26" w14:textId="77777777" w:rsidR="00DA4873" w:rsidRDefault="00DA4873" w:rsidP="00DA4873">
      <w:pPr>
        <w:rPr>
          <w:rFonts w:ascii="Times New Roman" w:hAnsi="Times New Roman" w:cs="Times New Roman"/>
        </w:rPr>
      </w:pPr>
    </w:p>
    <w:p w14:paraId="4FE0C771" w14:textId="77777777" w:rsidR="00DA4873" w:rsidRPr="00DA4873" w:rsidRDefault="00DA4873" w:rsidP="00DA4873">
      <w:pPr>
        <w:rPr>
          <w:rFonts w:ascii="Times New Roman" w:hAnsi="Times New Roman" w:cs="Times New Roman"/>
        </w:rPr>
      </w:pPr>
    </w:p>
    <w:p w14:paraId="3F70DD24" w14:textId="43FD9869" w:rsidR="00DA4873" w:rsidRPr="00CA13AA" w:rsidRDefault="00DA4873" w:rsidP="00CA13AA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A13AA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Teste de Usabilidade</w:t>
      </w:r>
    </w:p>
    <w:p w14:paraId="67E08238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Analisa se o site é fácil de utilizar, verificando se o usuário consegue pesquisar destinos, escolher pacotes e finalizar reservas sem dificuldades.</w:t>
      </w:r>
    </w:p>
    <w:p w14:paraId="2AF09DE0" w14:textId="77777777" w:rsidR="00DA4873" w:rsidRPr="00DA4873" w:rsidRDefault="00DA4873" w:rsidP="00DA4873">
      <w:pPr>
        <w:rPr>
          <w:rFonts w:ascii="Times New Roman" w:hAnsi="Times New Roman" w:cs="Times New Roman"/>
        </w:rPr>
      </w:pPr>
    </w:p>
    <w:p w14:paraId="6BE553B1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Resultado esperado:</w:t>
      </w:r>
    </w:p>
    <w:p w14:paraId="57C8ABC7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O usuário deve conseguir navegar e utilizar as funções principais de forma simples e intuitiva.</w:t>
      </w:r>
    </w:p>
    <w:p w14:paraId="4872E282" w14:textId="77777777" w:rsidR="00DA4873" w:rsidRPr="00DA4873" w:rsidRDefault="00DA4873" w:rsidP="00DA4873">
      <w:pPr>
        <w:rPr>
          <w:rFonts w:ascii="Times New Roman" w:hAnsi="Times New Roman" w:cs="Times New Roman"/>
        </w:rPr>
      </w:pPr>
    </w:p>
    <w:p w14:paraId="161D3275" w14:textId="0655E7C5" w:rsidR="00DA4873" w:rsidRPr="00CA13AA" w:rsidRDefault="00DA4873" w:rsidP="00CA13AA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A13AA">
        <w:rPr>
          <w:rFonts w:ascii="Times New Roman" w:hAnsi="Times New Roman" w:cs="Times New Roman"/>
          <w:b/>
          <w:bCs/>
          <w:sz w:val="28"/>
          <w:szCs w:val="28"/>
        </w:rPr>
        <w:t>Teste de Compatibilidade</w:t>
      </w:r>
    </w:p>
    <w:p w14:paraId="79258299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Verifica se o sistema funciona corretamente em diferentes dispositivos e navegadores, como celular, tablet, computador, Chrome e Safari.</w:t>
      </w:r>
    </w:p>
    <w:p w14:paraId="2F102E74" w14:textId="77777777" w:rsidR="00DA4873" w:rsidRPr="00DA4873" w:rsidRDefault="00DA4873" w:rsidP="00DA4873">
      <w:pPr>
        <w:rPr>
          <w:rFonts w:ascii="Times New Roman" w:hAnsi="Times New Roman" w:cs="Times New Roman"/>
        </w:rPr>
      </w:pPr>
    </w:p>
    <w:p w14:paraId="1AD2F02F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Resultado esperado:</w:t>
      </w:r>
    </w:p>
    <w:p w14:paraId="2954FEF6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O site deve funcionar corretamente em todas as plataformas testadas, sem falhas visuais ou funcionais.</w:t>
      </w:r>
    </w:p>
    <w:p w14:paraId="3CC5EC93" w14:textId="77777777" w:rsidR="00DA4873" w:rsidRPr="00DA4873" w:rsidRDefault="00DA4873" w:rsidP="00DA4873">
      <w:pPr>
        <w:rPr>
          <w:rFonts w:ascii="Times New Roman" w:hAnsi="Times New Roman" w:cs="Times New Roman"/>
        </w:rPr>
      </w:pPr>
    </w:p>
    <w:p w14:paraId="0BB3A8C3" w14:textId="25ADBCEC" w:rsidR="00DA4873" w:rsidRPr="00CA13AA" w:rsidRDefault="00DA4873" w:rsidP="00CA13AA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A13AA">
        <w:rPr>
          <w:rFonts w:ascii="Times New Roman" w:hAnsi="Times New Roman" w:cs="Times New Roman"/>
          <w:b/>
          <w:bCs/>
          <w:sz w:val="28"/>
          <w:szCs w:val="28"/>
        </w:rPr>
        <w:t>Teste de Funcionalidade</w:t>
      </w:r>
    </w:p>
    <w:p w14:paraId="065E08A0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Garante que todas as funções principais do sistema estão operando corretamente, como busca de viagens, filtros, cadastro e envio de reservas.</w:t>
      </w:r>
    </w:p>
    <w:p w14:paraId="607D960C" w14:textId="77777777" w:rsidR="00DA4873" w:rsidRPr="00DA4873" w:rsidRDefault="00DA4873" w:rsidP="00DA4873">
      <w:pPr>
        <w:rPr>
          <w:rFonts w:ascii="Times New Roman" w:hAnsi="Times New Roman" w:cs="Times New Roman"/>
        </w:rPr>
      </w:pPr>
    </w:p>
    <w:p w14:paraId="4CF245D7" w14:textId="77777777" w:rsidR="00DA4873" w:rsidRPr="00DA4873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Resultado esperado:</w:t>
      </w:r>
    </w:p>
    <w:p w14:paraId="03B757CC" w14:textId="056E3023" w:rsidR="00352666" w:rsidRDefault="00DA4873" w:rsidP="00DA4873">
      <w:pPr>
        <w:rPr>
          <w:rFonts w:ascii="Times New Roman" w:hAnsi="Times New Roman" w:cs="Times New Roman"/>
        </w:rPr>
      </w:pPr>
      <w:r w:rsidRPr="00DA4873">
        <w:rPr>
          <w:rFonts w:ascii="Times New Roman" w:hAnsi="Times New Roman" w:cs="Times New Roman"/>
        </w:rPr>
        <w:t>Todas as funcionalidades devem executar corretamente sem erros no processo.</w:t>
      </w:r>
    </w:p>
    <w:p w14:paraId="6B756B1B" w14:textId="77777777" w:rsidR="00DA4873" w:rsidRDefault="00DA4873" w:rsidP="00DA4873">
      <w:pPr>
        <w:rPr>
          <w:rFonts w:ascii="Times New Roman" w:hAnsi="Times New Roman" w:cs="Times New Roman"/>
        </w:rPr>
      </w:pPr>
    </w:p>
    <w:p w14:paraId="59652439" w14:textId="77777777" w:rsidR="00DA4873" w:rsidRDefault="00DA4873" w:rsidP="00DA4873">
      <w:pPr>
        <w:rPr>
          <w:rFonts w:ascii="Times New Roman" w:hAnsi="Times New Roman" w:cs="Times New Roman"/>
        </w:rPr>
      </w:pPr>
    </w:p>
    <w:p w14:paraId="567487C3" w14:textId="77777777" w:rsidR="00DA4873" w:rsidRDefault="00DA4873" w:rsidP="00DA4873">
      <w:pPr>
        <w:rPr>
          <w:rFonts w:ascii="Times New Roman" w:hAnsi="Times New Roman" w:cs="Times New Roman"/>
        </w:rPr>
      </w:pPr>
    </w:p>
    <w:p w14:paraId="5E242144" w14:textId="77777777" w:rsidR="00DA4873" w:rsidRDefault="00DA4873" w:rsidP="00DA4873">
      <w:pPr>
        <w:rPr>
          <w:rFonts w:ascii="Times New Roman" w:hAnsi="Times New Roman" w:cs="Times New Roman"/>
        </w:rPr>
      </w:pPr>
    </w:p>
    <w:p w14:paraId="134CD5F5" w14:textId="77777777" w:rsidR="00DA4873" w:rsidRDefault="00DA4873" w:rsidP="00DA4873">
      <w:pPr>
        <w:rPr>
          <w:rFonts w:ascii="Times New Roman" w:hAnsi="Times New Roman" w:cs="Times New Roman"/>
        </w:rPr>
      </w:pPr>
    </w:p>
    <w:p w14:paraId="1D2C61D1" w14:textId="77777777" w:rsidR="00DA4873" w:rsidRDefault="00DA4873" w:rsidP="00DA4873">
      <w:pPr>
        <w:rPr>
          <w:rFonts w:ascii="Times New Roman" w:hAnsi="Times New Roman" w:cs="Times New Roman"/>
        </w:rPr>
      </w:pPr>
    </w:p>
    <w:p w14:paraId="0D785927" w14:textId="77777777" w:rsidR="00DA4873" w:rsidRDefault="00DA4873" w:rsidP="00DA4873">
      <w:pPr>
        <w:rPr>
          <w:rFonts w:ascii="Times New Roman" w:hAnsi="Times New Roman" w:cs="Times New Roman"/>
        </w:rPr>
      </w:pPr>
    </w:p>
    <w:p w14:paraId="07E1B2A8" w14:textId="77777777" w:rsidR="00DA4873" w:rsidRDefault="00DA4873" w:rsidP="00DA4873">
      <w:pPr>
        <w:rPr>
          <w:rFonts w:ascii="Times New Roman" w:eastAsiaTheme="majorEastAsia" w:hAnsi="Times New Roman" w:cs="Times New Roman"/>
          <w:sz w:val="32"/>
          <w:szCs w:val="32"/>
        </w:rPr>
      </w:pPr>
    </w:p>
    <w:p w14:paraId="12F4A6F0" w14:textId="28C9C101" w:rsidR="00352666" w:rsidRDefault="00352666" w:rsidP="00C31061">
      <w:pPr>
        <w:pStyle w:val="Ttulo2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Conclusão</w:t>
      </w:r>
    </w:p>
    <w:p w14:paraId="53F04BC0" w14:textId="3B131D36" w:rsidR="00352666" w:rsidRPr="00352666" w:rsidRDefault="00352666" w:rsidP="00352666">
      <w:pPr>
        <w:rPr>
          <w:rFonts w:ascii="Times New Roman" w:hAnsi="Times New Roman" w:cs="Times New Roman"/>
        </w:rPr>
      </w:pPr>
    </w:p>
    <w:p w14:paraId="6AA9BB3E" w14:textId="441C5D76" w:rsidR="00352666" w:rsidRPr="00352666" w:rsidRDefault="00352666" w:rsidP="00352666">
      <w:pPr>
        <w:rPr>
          <w:rFonts w:ascii="Times New Roman" w:hAnsi="Times New Roman" w:cs="Times New Roman"/>
        </w:rPr>
      </w:pPr>
      <w:r w:rsidRPr="00352666">
        <w:rPr>
          <w:rFonts w:ascii="Times New Roman" w:hAnsi="Times New Roman" w:cs="Times New Roman"/>
        </w:rPr>
        <w:t xml:space="preserve">O desenvolvimento desta etapa permitiu uma melhor compreensão da estrutura técnica necessária para o funcionamento de uma agência de viagens aéreas </w:t>
      </w:r>
      <w:r w:rsidR="00CA13AA">
        <w:rPr>
          <w:rFonts w:ascii="Times New Roman" w:hAnsi="Times New Roman" w:cs="Times New Roman"/>
        </w:rPr>
        <w:t>voltado</w:t>
      </w:r>
      <w:r w:rsidRPr="00352666">
        <w:rPr>
          <w:rFonts w:ascii="Times New Roman" w:hAnsi="Times New Roman" w:cs="Times New Roman"/>
        </w:rPr>
        <w:t xml:space="preserve"> </w:t>
      </w:r>
      <w:r w:rsidR="00CA13AA">
        <w:rPr>
          <w:rFonts w:ascii="Times New Roman" w:hAnsi="Times New Roman" w:cs="Times New Roman"/>
        </w:rPr>
        <w:t>à</w:t>
      </w:r>
      <w:r w:rsidRPr="00352666">
        <w:rPr>
          <w:rFonts w:ascii="Times New Roman" w:hAnsi="Times New Roman" w:cs="Times New Roman"/>
        </w:rPr>
        <w:t xml:space="preserve"> segurança digital e proteção de dados.</w:t>
      </w:r>
    </w:p>
    <w:p w14:paraId="5037F84A" w14:textId="2EC26DFD" w:rsidR="00352666" w:rsidRPr="00352666" w:rsidRDefault="00352666" w:rsidP="00352666">
      <w:pPr>
        <w:rPr>
          <w:rFonts w:ascii="Times New Roman" w:hAnsi="Times New Roman" w:cs="Times New Roman"/>
        </w:rPr>
      </w:pPr>
      <w:r w:rsidRPr="00352666">
        <w:rPr>
          <w:rFonts w:ascii="Times New Roman" w:hAnsi="Times New Roman" w:cs="Times New Roman"/>
        </w:rPr>
        <w:t>A definição das máquinas virtuais, serviços e componentes principais contribui para uma organização mais eficiente do sistema, facilitando a manutenção, o monitoramento e a proteção das informações dos clientes.</w:t>
      </w:r>
    </w:p>
    <w:p w14:paraId="10FEF48F" w14:textId="0E3D1E3B" w:rsidR="00352666" w:rsidRDefault="00352666" w:rsidP="00352666">
      <w:pPr>
        <w:rPr>
          <w:rFonts w:ascii="Times New Roman" w:hAnsi="Times New Roman" w:cs="Times New Roman"/>
        </w:rPr>
      </w:pPr>
      <w:r w:rsidRPr="00352666">
        <w:rPr>
          <w:rFonts w:ascii="Times New Roman" w:hAnsi="Times New Roman" w:cs="Times New Roman"/>
        </w:rPr>
        <w:t>Além disso, o planejamento técnico e o plano de testes ajudam a garantir maior confiabilidade no funcionamento do projeto, reforçando a importância da segurança da informação e da aplicação dos princípios da LGPD no ambiente digital.</w:t>
      </w:r>
    </w:p>
    <w:p w14:paraId="16C1A50D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0B735660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48E57F7C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0DA1EEF7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317B4CAB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3F187D90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73469207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0EEDF2C2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2021696B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74CE1E04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38DC155D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3831773D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217851CC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71AB6729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696A4020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05A62CEA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03B4502A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796BFF38" w14:textId="77777777" w:rsidR="00352666" w:rsidRDefault="00352666" w:rsidP="00352666">
      <w:pPr>
        <w:rPr>
          <w:rFonts w:ascii="Times New Roman" w:hAnsi="Times New Roman" w:cs="Times New Roman"/>
        </w:rPr>
      </w:pPr>
    </w:p>
    <w:p w14:paraId="6CF923C7" w14:textId="77777777" w:rsidR="00352666" w:rsidRDefault="00352666" w:rsidP="00352666">
      <w:pPr>
        <w:rPr>
          <w:rFonts w:ascii="Times New Roman" w:eastAsiaTheme="majorEastAsia" w:hAnsi="Times New Roman" w:cs="Times New Roman"/>
          <w:sz w:val="32"/>
          <w:szCs w:val="32"/>
        </w:rPr>
      </w:pPr>
    </w:p>
    <w:p w14:paraId="7BFC9FCA" w14:textId="3FE75A63" w:rsidR="00C31061" w:rsidRPr="001068A8" w:rsidRDefault="00352666" w:rsidP="00C31061">
      <w:pPr>
        <w:pStyle w:val="Ttulo2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Referências</w:t>
      </w:r>
    </w:p>
    <w:p w14:paraId="7033C01F" w14:textId="77777777" w:rsidR="00352666" w:rsidRDefault="00352666" w:rsidP="009611A9">
      <w:pPr>
        <w:rPr>
          <w:rFonts w:ascii="Times New Roman" w:eastAsiaTheme="majorEastAsia" w:hAnsi="Times New Roman" w:cs="Times New Roman"/>
          <w:sz w:val="32"/>
          <w:szCs w:val="32"/>
        </w:rPr>
      </w:pPr>
    </w:p>
    <w:p w14:paraId="68A24356" w14:textId="77777777" w:rsidR="00352666" w:rsidRPr="00352666" w:rsidRDefault="00352666" w:rsidP="00352666">
      <w:pPr>
        <w:rPr>
          <w:rFonts w:ascii="Times New Roman" w:eastAsiaTheme="majorEastAsia" w:hAnsi="Times New Roman" w:cs="Times New Roman"/>
        </w:rPr>
      </w:pPr>
      <w:r w:rsidRPr="00352666">
        <w:rPr>
          <w:rFonts w:ascii="Times New Roman" w:eastAsiaTheme="majorEastAsia" w:hAnsi="Times New Roman" w:cs="Times New Roman"/>
        </w:rPr>
        <w:t>MACHADO, Francis Berenger; MAIA, Luiz Paulo. Arquitetura de sistemas operacionais. 5. ed. Rio de Janeiro: LTC, 2013.</w:t>
      </w:r>
    </w:p>
    <w:p w14:paraId="33FE1BF3" w14:textId="77777777" w:rsidR="00352666" w:rsidRPr="00352666" w:rsidRDefault="00352666" w:rsidP="00352666">
      <w:pPr>
        <w:rPr>
          <w:rFonts w:ascii="Times New Roman" w:eastAsiaTheme="majorEastAsia" w:hAnsi="Times New Roman" w:cs="Times New Roman"/>
        </w:rPr>
      </w:pPr>
      <w:r w:rsidRPr="00352666">
        <w:rPr>
          <w:rFonts w:ascii="Times New Roman" w:eastAsiaTheme="majorEastAsia" w:hAnsi="Times New Roman" w:cs="Times New Roman"/>
        </w:rPr>
        <w:t>OLIVEIRA, Djalma de Pinho Rebouças de. Sistemas de informações gerenciais: estratégias, táticas e operacionais. São Paulo: Atlas, 2013</w:t>
      </w:r>
    </w:p>
    <w:p w14:paraId="78B7BF33" w14:textId="55F70FB4" w:rsidR="00DA4873" w:rsidRPr="00DA4873" w:rsidRDefault="00352666" w:rsidP="00DA4873">
      <w:pPr>
        <w:rPr>
          <w:rFonts w:ascii="Times New Roman" w:eastAsiaTheme="majorEastAsia" w:hAnsi="Times New Roman" w:cs="Times New Roman"/>
        </w:rPr>
      </w:pPr>
      <w:r w:rsidRPr="00352666">
        <w:rPr>
          <w:rFonts w:ascii="Times New Roman" w:eastAsiaTheme="majorEastAsia" w:hAnsi="Times New Roman" w:cs="Times New Roman"/>
        </w:rPr>
        <w:t xml:space="preserve">NIST. </w:t>
      </w:r>
      <w:proofErr w:type="spellStart"/>
      <w:r w:rsidRPr="00352666">
        <w:rPr>
          <w:rFonts w:ascii="Times New Roman" w:eastAsiaTheme="majorEastAsia" w:hAnsi="Times New Roman" w:cs="Times New Roman"/>
        </w:rPr>
        <w:t>Virtualization</w:t>
      </w:r>
      <w:proofErr w:type="spellEnd"/>
      <w:r w:rsidRPr="00352666">
        <w:rPr>
          <w:rFonts w:ascii="Times New Roman" w:eastAsiaTheme="majorEastAsia" w:hAnsi="Times New Roman" w:cs="Times New Roman"/>
        </w:rPr>
        <w:t xml:space="preserve"> Overview. </w:t>
      </w:r>
      <w:proofErr w:type="spellStart"/>
      <w:r w:rsidRPr="00352666">
        <w:rPr>
          <w:rFonts w:ascii="Times New Roman" w:eastAsiaTheme="majorEastAsia" w:hAnsi="Times New Roman" w:cs="Times New Roman"/>
        </w:rPr>
        <w:t>Gaithersburg</w:t>
      </w:r>
      <w:proofErr w:type="spellEnd"/>
      <w:r w:rsidRPr="00352666">
        <w:rPr>
          <w:rFonts w:ascii="Times New Roman" w:eastAsiaTheme="majorEastAsia" w:hAnsi="Times New Roman" w:cs="Times New Roman"/>
        </w:rPr>
        <w:t xml:space="preserve">: </w:t>
      </w:r>
      <w:proofErr w:type="spellStart"/>
      <w:r w:rsidRPr="00352666">
        <w:rPr>
          <w:rFonts w:ascii="Times New Roman" w:eastAsiaTheme="majorEastAsia" w:hAnsi="Times New Roman" w:cs="Times New Roman"/>
        </w:rPr>
        <w:t>National</w:t>
      </w:r>
      <w:proofErr w:type="spellEnd"/>
      <w:r w:rsidRPr="00352666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352666">
        <w:rPr>
          <w:rFonts w:ascii="Times New Roman" w:eastAsiaTheme="majorEastAsia" w:hAnsi="Times New Roman" w:cs="Times New Roman"/>
        </w:rPr>
        <w:t>Institute</w:t>
      </w:r>
      <w:proofErr w:type="spellEnd"/>
      <w:r w:rsidRPr="00352666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352666">
        <w:rPr>
          <w:rFonts w:ascii="Times New Roman" w:eastAsiaTheme="majorEastAsia" w:hAnsi="Times New Roman" w:cs="Times New Roman"/>
        </w:rPr>
        <w:t>of</w:t>
      </w:r>
      <w:proofErr w:type="spellEnd"/>
      <w:r w:rsidRPr="00352666">
        <w:rPr>
          <w:rFonts w:ascii="Times New Roman" w:eastAsiaTheme="majorEastAsia" w:hAnsi="Times New Roman" w:cs="Times New Roman"/>
        </w:rPr>
        <w:t xml:space="preserve"> Standards </w:t>
      </w:r>
      <w:proofErr w:type="spellStart"/>
      <w:r w:rsidRPr="00352666">
        <w:rPr>
          <w:rFonts w:ascii="Times New Roman" w:eastAsiaTheme="majorEastAsia" w:hAnsi="Times New Roman" w:cs="Times New Roman"/>
        </w:rPr>
        <w:t>and</w:t>
      </w:r>
      <w:proofErr w:type="spellEnd"/>
      <w:r w:rsidRPr="00352666">
        <w:rPr>
          <w:rFonts w:ascii="Times New Roman" w:eastAsiaTheme="majorEastAsia" w:hAnsi="Times New Roman" w:cs="Times New Roman"/>
        </w:rPr>
        <w:t xml:space="preserve"> Technology, 2011. </w:t>
      </w:r>
      <w:r w:rsidR="002242F5" w:rsidRPr="002242F5">
        <w:rPr>
          <w:rFonts w:ascii="Times New Roman" w:eastAsiaTheme="majorEastAsia" w:hAnsi="Times New Roman" w:cs="Times New Roman"/>
        </w:rPr>
        <w:t>Disponível em: &lt;https://nvlpubs.nist.gov&gt;. Acesso em: 20 abr. 2026.</w:t>
      </w:r>
    </w:p>
    <w:p w14:paraId="187C2531" w14:textId="1FE188F6" w:rsidR="00352666" w:rsidRPr="0028596B" w:rsidRDefault="00D73D27" w:rsidP="009611A9">
      <w:pPr>
        <w:rPr>
          <w:rFonts w:ascii="Times New Roman" w:eastAsiaTheme="majorEastAsia" w:hAnsi="Times New Roman" w:cs="Times New Roman"/>
          <w:sz w:val="32"/>
          <w:szCs w:val="32"/>
        </w:rPr>
      </w:pPr>
      <w:r w:rsidRPr="00D73D27">
        <w:rPr>
          <w:rFonts w:ascii="Times New Roman" w:eastAsiaTheme="majorEastAsia" w:hAnsi="Times New Roman" w:cs="Times New Roman"/>
        </w:rPr>
        <w:t>ATOMIC SOLUTIONS. Testes de segurança: o que são e como implementar. 2024. Disponível em: &lt;https://www.atomicsolutions.com.br/blog/testes-de-</w:t>
      </w:r>
      <w:proofErr w:type="spellStart"/>
      <w:r w:rsidRPr="00D73D27">
        <w:rPr>
          <w:rFonts w:ascii="Times New Roman" w:eastAsiaTheme="majorEastAsia" w:hAnsi="Times New Roman" w:cs="Times New Roman"/>
        </w:rPr>
        <w:t>seguranca</w:t>
      </w:r>
      <w:proofErr w:type="spellEnd"/>
      <w:r w:rsidRPr="00D73D27">
        <w:rPr>
          <w:rFonts w:ascii="Times New Roman" w:eastAsiaTheme="majorEastAsia" w:hAnsi="Times New Roman" w:cs="Times New Roman"/>
        </w:rPr>
        <w:t>&gt;. Acesso em: 20 abr. 2026.</w:t>
      </w:r>
    </w:p>
    <w:sectPr w:rsidR="00352666" w:rsidRPr="002859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224D5"/>
    <w:multiLevelType w:val="multilevel"/>
    <w:tmpl w:val="ABFA27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6DC2CF4"/>
    <w:multiLevelType w:val="multilevel"/>
    <w:tmpl w:val="ABFA27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986513667">
    <w:abstractNumId w:val="1"/>
  </w:num>
  <w:num w:numId="2" w16cid:durableId="98212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1E"/>
    <w:rsid w:val="0002731E"/>
    <w:rsid w:val="002242F5"/>
    <w:rsid w:val="0028596B"/>
    <w:rsid w:val="00352666"/>
    <w:rsid w:val="004663F8"/>
    <w:rsid w:val="00497F1C"/>
    <w:rsid w:val="004E3C9B"/>
    <w:rsid w:val="0052617E"/>
    <w:rsid w:val="005B2AB3"/>
    <w:rsid w:val="00612FB6"/>
    <w:rsid w:val="00693BF5"/>
    <w:rsid w:val="00712C93"/>
    <w:rsid w:val="00761FB1"/>
    <w:rsid w:val="008237E3"/>
    <w:rsid w:val="008326ED"/>
    <w:rsid w:val="009611A9"/>
    <w:rsid w:val="00AD0C3C"/>
    <w:rsid w:val="00B23354"/>
    <w:rsid w:val="00B65284"/>
    <w:rsid w:val="00C31061"/>
    <w:rsid w:val="00CA13AA"/>
    <w:rsid w:val="00D73D27"/>
    <w:rsid w:val="00DA4873"/>
    <w:rsid w:val="00DD5CE5"/>
    <w:rsid w:val="00E84EC9"/>
    <w:rsid w:val="00F0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BAA76"/>
  <w15:chartTrackingRefBased/>
  <w15:docId w15:val="{24D1CAC2-9336-4B15-B168-0DE8D7662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31E"/>
  </w:style>
  <w:style w:type="paragraph" w:styleId="Ttulo1">
    <w:name w:val="heading 1"/>
    <w:basedOn w:val="Normal"/>
    <w:next w:val="Normal"/>
    <w:link w:val="Ttulo1Char"/>
    <w:uiPriority w:val="9"/>
    <w:qFormat/>
    <w:rsid w:val="00027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27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7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7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7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7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7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7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7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7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27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7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73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73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7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73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7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7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7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7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7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7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7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73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73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73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7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73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7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12</Pages>
  <Words>1792</Words>
  <Characters>9681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Kauany Deamo</dc:creator>
  <cp:keywords/>
  <dc:description/>
  <cp:lastModifiedBy>Kauany Deamo</cp:lastModifiedBy>
  <cp:revision>23</cp:revision>
  <dcterms:created xsi:type="dcterms:W3CDTF">2026-04-20T14:00:00Z</dcterms:created>
  <dcterms:modified xsi:type="dcterms:W3CDTF">2026-04-20T16:10:00Z</dcterms:modified>
</cp:coreProperties>
</file>