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ETAPA 5 – RESULTADOS E ANÁLISE</w:t>
      </w:r>
    </w:p>
    <w:p/>
    <w:p>
      <w:pPr>
        <w:pStyle w:val="Heading2"/>
      </w:pPr>
      <w:r>
        <w:t>5.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 Obtido</w:t>
            </w:r>
          </w:p>
        </w:tc>
      </w:tr>
      <w:tr>
        <w:tc>
          <w:tcPr>
            <w:tcW w:type="dxa" w:w="2880"/>
          </w:tcPr>
          <w:p>
            <w:r>
              <w:t>Cadastro de Usuário</w:t>
            </w:r>
          </w:p>
        </w:tc>
        <w:tc>
          <w:tcPr>
            <w:tcW w:type="dxa" w:w="2880"/>
          </w:tcPr>
          <w:p>
            <w:r>
              <w:t>Permitir registro seguro de novos usuários</w:t>
            </w:r>
          </w:p>
        </w:tc>
        <w:tc>
          <w:tcPr>
            <w:tcW w:type="dxa" w:w="2880"/>
          </w:tcPr>
          <w:p>
            <w:r>
              <w:t>Implementado com sucesso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Garantir autenticação do usuário</w:t>
            </w:r>
          </w:p>
        </w:tc>
        <w:tc>
          <w:tcPr>
            <w:tcW w:type="dxa" w:w="2880"/>
          </w:tcPr>
          <w:p>
            <w:r>
              <w:t>Implementado e validado</w:t>
            </w:r>
          </w:p>
        </w:tc>
      </w:tr>
      <w:tr>
        <w:tc>
          <w:tcPr>
            <w:tcW w:type="dxa" w:w="2880"/>
          </w:tcPr>
          <w:p>
            <w:r>
              <w:t>Busca de Voos</w:t>
            </w:r>
          </w:p>
        </w:tc>
        <w:tc>
          <w:tcPr>
            <w:tcW w:type="dxa" w:w="2880"/>
          </w:tcPr>
          <w:p>
            <w:r>
              <w:t>Consultar opções de viagem</w:t>
            </w:r>
          </w:p>
        </w:tc>
        <w:tc>
          <w:tcPr>
            <w:tcW w:type="dxa" w:w="2880"/>
          </w:tcPr>
          <w:p>
            <w:r>
              <w:t>Funcionamento adequado</w:t>
            </w:r>
          </w:p>
        </w:tc>
      </w:tr>
      <w:tr>
        <w:tc>
          <w:tcPr>
            <w:tcW w:type="dxa" w:w="2880"/>
          </w:tcPr>
          <w:p>
            <w:r>
              <w:t>Reserva de Passagens</w:t>
            </w:r>
          </w:p>
        </w:tc>
        <w:tc>
          <w:tcPr>
            <w:tcW w:type="dxa" w:w="2880"/>
          </w:tcPr>
          <w:p>
            <w:r>
              <w:t>Registrar escolha do voo</w:t>
            </w:r>
          </w:p>
        </w:tc>
        <w:tc>
          <w:tcPr>
            <w:tcW w:type="dxa" w:w="2880"/>
          </w:tcPr>
          <w:p>
            <w:r>
              <w:t>Implementado com sucesso</w:t>
            </w:r>
          </w:p>
        </w:tc>
      </w:tr>
      <w:tr>
        <w:tc>
          <w:tcPr>
            <w:tcW w:type="dxa" w:w="2880"/>
          </w:tcPr>
          <w:p>
            <w:r>
              <w:t>Simulação de Pagamento</w:t>
            </w:r>
          </w:p>
        </w:tc>
        <w:tc>
          <w:tcPr>
            <w:tcW w:type="dxa" w:w="2880"/>
          </w:tcPr>
          <w:p>
            <w:r>
              <w:t>Representar conclusão da compra</w:t>
            </w:r>
          </w:p>
        </w:tc>
        <w:tc>
          <w:tcPr>
            <w:tcW w:type="dxa" w:w="2880"/>
          </w:tcPr>
          <w:p>
            <w:r>
              <w:t>Funcionamento adequado</w:t>
            </w:r>
          </w:p>
        </w:tc>
      </w:tr>
      <w:tr>
        <w:tc>
          <w:tcPr>
            <w:tcW w:type="dxa" w:w="2880"/>
          </w:tcPr>
          <w:p>
            <w:r>
              <w:t>Envio de Bilhete Eletrônico</w:t>
            </w:r>
          </w:p>
        </w:tc>
        <w:tc>
          <w:tcPr>
            <w:tcW w:type="dxa" w:w="2880"/>
          </w:tcPr>
          <w:p>
            <w:r>
              <w:t>Confirmar reserva ao usuário</w:t>
            </w:r>
          </w:p>
        </w:tc>
        <w:tc>
          <w:tcPr>
            <w:tcW w:type="dxa" w:w="2880"/>
          </w:tcPr>
          <w:p>
            <w:r>
              <w:t>Simulado com sucesso</w:t>
            </w:r>
          </w:p>
        </w:tc>
      </w:tr>
    </w:tbl>
    <w:p>
      <w:r>
        <w:t>Os testes realizados durante o desenvolvimento demonstraram que o fluxo principal do sistema foi executado corretamente. O usuário consegue realizar cadastro, efetuar login, pesquisar voos, selecionar uma opção de viagem, realizar a reserva e concluir a compra por meio da simulação de pagamento.</w:t>
      </w:r>
    </w:p>
    <w:p>
      <w:r>
        <w:t>Durante os testes de navegação não foram identificadas falhas críticas que impedissem a utilização do protótipo. As funcionalidades implementadas apresentaram integração satisfatória, permitindo validar os requisitos definidos nas etapas anteriores do projeto.</w:t>
      </w:r>
    </w:p>
    <w:p>
      <w:r>
        <w:t>Os resultados apresentados foram obtidos por meio da validação funcional do protótipo desenvolvido, considerando o fluxo completo de utilização do sistema em ambiente acadêmico controlado.</w:t>
      </w:r>
    </w:p>
    <w:p>
      <w:pPr>
        <w:pStyle w:val="Heading2"/>
      </w:pPr>
      <w:r>
        <w:t>5.1 DISCUSSÃO DOS RESULTADOS</w:t>
      </w:r>
    </w:p>
    <w:p>
      <w:r>
        <w:br/>
        <w:t>Os resultados obtidos demonstram que os objetivos propostos para esta fase do projeto foram alcançados de forma satisfatória. O protótipo desenvolvido conseguiu representar o fluxo básico de funcionamento de uma agência de turismo digital, permitindo a simulação das principais operações realizadas pelos usuários.</w:t>
        <w:br/>
        <w:br/>
        <w:t>A implementação das funcionalidades de cadastro, autenticação, busca de voos, reserva e pagamento permitiu validar os requisitos funcionais definidos durante o planejamento do projeto. Além disso, a estrutura proposta seguiu princípios de organização e segurança da informação discutidos ao longo do trabalho.</w:t>
        <w:br/>
        <w:br/>
        <w:t>Entretanto, algumas limitações foram identificadas. O sistema desenvolvido possui caráter acadêmico e utiliza simulações para determinadas operações, como processamento de pagamentos e envio de bilhetes eletrônicos. Dessa forma, não houve integração com serviços externos reais, bancos de dados em produção ou sistemas comerciais utilizados por empresas do setor.</w:t>
        <w:br/>
        <w:br/>
        <w:t>Outro aspecto observado refere-se à ausência de testes em larga escala, impossibilitando avaliar o comportamento do sistema sob grande volume de acessos simultâneos. Também não foram realizados testes avançados de segurança, sendo abordados apenas conceitos e práticas recomendadas.</w:t>
        <w:br/>
        <w:br/>
        <w:t>Como trade-off do projeto, optou-se por priorizar a simplicidade e a demonstração das funcionalidades principais em vez da implementação completa de recursos avançados. Essa decisão permitiu maior foco na compreensão dos conceitos de segurança digital, organização do sistema e proteção de dados, objetivos centrais da proposta.</w:t>
        <w:br/>
        <w:br/>
        <w:t>De maneira geral, os resultados demonstram que a solução proposta atende aos requisitos inicialmente definidos e evidencia a importância da segurança digital para pequenas empresas do setor de turismo.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