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42F5" w14:textId="094D30F8" w:rsidR="00676EAD" w:rsidRPr="00676EAD" w:rsidRDefault="00676EAD" w:rsidP="00676EAD">
      <w:pPr>
        <w:pStyle w:val="Ttulo"/>
        <w:jc w:val="center"/>
        <w:rPr>
          <w:rFonts w:ascii="Times New Roman" w:hAnsi="Times New Roman" w:cs="Times New Roman"/>
          <w:b/>
          <w:bCs/>
          <w:sz w:val="32"/>
          <w:szCs w:val="32"/>
        </w:rPr>
      </w:pPr>
      <w:r w:rsidRPr="00676EAD">
        <w:rPr>
          <w:rFonts w:ascii="Times New Roman" w:hAnsi="Times New Roman" w:cs="Times New Roman"/>
          <w:b/>
          <w:bCs/>
          <w:sz w:val="32"/>
          <w:szCs w:val="32"/>
        </w:rPr>
        <w:t>Projeto Integrado</w:t>
      </w:r>
    </w:p>
    <w:p w14:paraId="3EF882FA" w14:textId="77777777" w:rsidR="00676EAD" w:rsidRPr="00676EAD" w:rsidRDefault="00676EAD" w:rsidP="00676EAD">
      <w:pPr>
        <w:pStyle w:val="Subttulo"/>
        <w:jc w:val="center"/>
        <w:rPr>
          <w:rFonts w:ascii="Times New Roman" w:hAnsi="Times New Roman" w:cs="Times New Roman"/>
          <w:sz w:val="24"/>
          <w:szCs w:val="24"/>
        </w:rPr>
      </w:pPr>
    </w:p>
    <w:p w14:paraId="770C64B4" w14:textId="5747FE51" w:rsidR="007C01C4" w:rsidRPr="007C01C4" w:rsidRDefault="00676EAD" w:rsidP="007C01C4">
      <w:pPr>
        <w:pStyle w:val="Subttulo"/>
        <w:jc w:val="center"/>
        <w:rPr>
          <w:rFonts w:ascii="Times New Roman" w:hAnsi="Times New Roman" w:cs="Times New Roman"/>
          <w:color w:val="auto"/>
        </w:rPr>
      </w:pPr>
      <w:r w:rsidRPr="001068A8">
        <w:rPr>
          <w:rFonts w:ascii="Times New Roman" w:hAnsi="Times New Roman" w:cs="Times New Roman"/>
          <w:color w:val="auto"/>
        </w:rPr>
        <w:t>Cartilha de Segurança Digital para Pequenas Empresas</w:t>
      </w:r>
      <w:r w:rsidR="007C01C4">
        <w:rPr>
          <w:rFonts w:ascii="Times New Roman" w:hAnsi="Times New Roman" w:cs="Times New Roman"/>
          <w:color w:val="auto"/>
        </w:rPr>
        <w:br/>
        <w:t>(Agência de Turismo)</w:t>
      </w:r>
    </w:p>
    <w:p w14:paraId="59C199F2" w14:textId="77777777" w:rsidR="00676EAD" w:rsidRPr="001068A8" w:rsidRDefault="00676EAD" w:rsidP="00676EAD">
      <w:pPr>
        <w:pStyle w:val="Subttulo"/>
        <w:jc w:val="center"/>
        <w:rPr>
          <w:rFonts w:ascii="Times New Roman" w:hAnsi="Times New Roman" w:cs="Times New Roman"/>
          <w:color w:val="auto"/>
          <w:sz w:val="24"/>
          <w:szCs w:val="24"/>
        </w:rPr>
      </w:pPr>
    </w:p>
    <w:p w14:paraId="733BCC87" w14:textId="77777777" w:rsidR="00676EAD" w:rsidRPr="001068A8" w:rsidRDefault="00676EAD" w:rsidP="00676EAD">
      <w:pPr>
        <w:pStyle w:val="Subttulo"/>
        <w:rPr>
          <w:rFonts w:ascii="Times New Roman" w:hAnsi="Times New Roman" w:cs="Times New Roman"/>
          <w:color w:val="auto"/>
          <w:sz w:val="24"/>
          <w:szCs w:val="24"/>
        </w:rPr>
      </w:pPr>
      <w:r w:rsidRPr="001068A8">
        <w:rPr>
          <w:rFonts w:ascii="Times New Roman" w:hAnsi="Times New Roman" w:cs="Times New Roman"/>
          <w:color w:val="auto"/>
          <w:sz w:val="24"/>
          <w:szCs w:val="24"/>
        </w:rPr>
        <w:t>Integrantes:</w:t>
      </w:r>
    </w:p>
    <w:p w14:paraId="3B8AD0FC" w14:textId="682C853C" w:rsidR="00676EAD" w:rsidRPr="001068A8" w:rsidRDefault="00676EAD" w:rsidP="00676EAD">
      <w:pPr>
        <w:pStyle w:val="Subttulo"/>
        <w:rPr>
          <w:rFonts w:ascii="Times New Roman" w:hAnsi="Times New Roman" w:cs="Times New Roman"/>
          <w:color w:val="auto"/>
        </w:rPr>
      </w:pPr>
      <w:r w:rsidRPr="00676EAD">
        <w:rPr>
          <w:rFonts w:ascii="Times New Roman" w:hAnsi="Times New Roman" w:cs="Times New Roman"/>
          <w:color w:val="auto"/>
        </w:rPr>
        <w:t>Kauany Deamo Vasconcelos </w:t>
      </w:r>
      <w:r w:rsidRPr="001068A8">
        <w:rPr>
          <w:rFonts w:ascii="Times New Roman" w:hAnsi="Times New Roman" w:cs="Times New Roman"/>
          <w:color w:val="auto"/>
        </w:rPr>
        <w:t xml:space="preserve">/ </w:t>
      </w:r>
      <w:r w:rsidRPr="00676EAD">
        <w:rPr>
          <w:rFonts w:ascii="Times New Roman" w:hAnsi="Times New Roman" w:cs="Times New Roman"/>
          <w:color w:val="auto"/>
        </w:rPr>
        <w:t>RA: 427396179554</w:t>
      </w:r>
    </w:p>
    <w:p w14:paraId="667584A3" w14:textId="292D8DD3" w:rsidR="00676EAD" w:rsidRPr="00676EAD" w:rsidRDefault="00676EAD" w:rsidP="00676EAD">
      <w:pPr>
        <w:pStyle w:val="Subttulo"/>
        <w:rPr>
          <w:rFonts w:ascii="Times New Roman" w:hAnsi="Times New Roman" w:cs="Times New Roman"/>
          <w:color w:val="auto"/>
        </w:rPr>
      </w:pPr>
      <w:r w:rsidRPr="001068A8">
        <w:rPr>
          <w:rFonts w:ascii="Times New Roman" w:hAnsi="Times New Roman" w:cs="Times New Roman"/>
          <w:color w:val="auto"/>
        </w:rPr>
        <w:t xml:space="preserve">Gustavo de Souza Gerônimo / </w:t>
      </w:r>
      <w:r w:rsidRPr="00676EAD">
        <w:rPr>
          <w:rFonts w:ascii="Times New Roman" w:hAnsi="Times New Roman" w:cs="Times New Roman"/>
          <w:color w:val="auto"/>
        </w:rPr>
        <w:t>RA: 428008779554</w:t>
      </w:r>
    </w:p>
    <w:p w14:paraId="1D03834B" w14:textId="5B244F72" w:rsidR="00676EAD" w:rsidRPr="001068A8" w:rsidRDefault="00676EAD" w:rsidP="00676EAD">
      <w:pPr>
        <w:pStyle w:val="Subttulo"/>
        <w:rPr>
          <w:rFonts w:ascii="Times New Roman" w:hAnsi="Times New Roman" w:cs="Times New Roman"/>
          <w:color w:val="auto"/>
        </w:rPr>
      </w:pPr>
      <w:r w:rsidRPr="00676EAD">
        <w:rPr>
          <w:rFonts w:ascii="Times New Roman" w:hAnsi="Times New Roman" w:cs="Times New Roman"/>
          <w:color w:val="auto"/>
        </w:rPr>
        <w:t>Vinícius Lucena dos Santos</w:t>
      </w:r>
      <w:r w:rsidRPr="001068A8">
        <w:rPr>
          <w:rFonts w:ascii="Times New Roman" w:hAnsi="Times New Roman" w:cs="Times New Roman"/>
          <w:color w:val="auto"/>
        </w:rPr>
        <w:t xml:space="preserve"> / </w:t>
      </w:r>
      <w:r w:rsidRPr="00676EAD">
        <w:rPr>
          <w:rFonts w:ascii="Times New Roman" w:hAnsi="Times New Roman" w:cs="Times New Roman"/>
          <w:color w:val="auto"/>
        </w:rPr>
        <w:t>RA: 428489479554 </w:t>
      </w:r>
    </w:p>
    <w:p w14:paraId="42C9305E" w14:textId="3CD37376" w:rsidR="00676EAD" w:rsidRPr="00676EAD" w:rsidRDefault="00676EAD" w:rsidP="00676EAD">
      <w:pPr>
        <w:pStyle w:val="Subttulo"/>
        <w:rPr>
          <w:rFonts w:ascii="Times New Roman" w:hAnsi="Times New Roman" w:cs="Times New Roman"/>
          <w:color w:val="auto"/>
        </w:rPr>
      </w:pPr>
      <w:r w:rsidRPr="00676EAD">
        <w:rPr>
          <w:rFonts w:ascii="Times New Roman" w:hAnsi="Times New Roman" w:cs="Times New Roman"/>
          <w:color w:val="auto"/>
        </w:rPr>
        <w:t>Larissa Aparecida Ferreira </w:t>
      </w:r>
      <w:r w:rsidRPr="001068A8">
        <w:rPr>
          <w:rFonts w:ascii="Times New Roman" w:hAnsi="Times New Roman" w:cs="Times New Roman"/>
          <w:color w:val="auto"/>
        </w:rPr>
        <w:t xml:space="preserve">/ </w:t>
      </w:r>
      <w:r w:rsidRPr="00676EAD">
        <w:rPr>
          <w:rFonts w:ascii="Times New Roman" w:hAnsi="Times New Roman" w:cs="Times New Roman"/>
          <w:color w:val="auto"/>
        </w:rPr>
        <w:t>RA: 414696379554</w:t>
      </w:r>
    </w:p>
    <w:p w14:paraId="04B121D2" w14:textId="05BF4502" w:rsidR="00676EAD" w:rsidRPr="001068A8" w:rsidRDefault="00676EAD" w:rsidP="00676EAD">
      <w:pPr>
        <w:pStyle w:val="Subttulo"/>
        <w:rPr>
          <w:rFonts w:ascii="Times New Roman" w:hAnsi="Times New Roman" w:cs="Times New Roman"/>
          <w:color w:val="auto"/>
        </w:rPr>
      </w:pPr>
      <w:r w:rsidRPr="00676EAD">
        <w:rPr>
          <w:rFonts w:ascii="Times New Roman" w:hAnsi="Times New Roman" w:cs="Times New Roman"/>
          <w:color w:val="auto"/>
        </w:rPr>
        <w:t>Jessé Santos de Araújo </w:t>
      </w:r>
      <w:r w:rsidRPr="001068A8">
        <w:rPr>
          <w:rFonts w:ascii="Times New Roman" w:hAnsi="Times New Roman" w:cs="Times New Roman"/>
          <w:color w:val="auto"/>
        </w:rPr>
        <w:t xml:space="preserve">/ </w:t>
      </w:r>
      <w:r w:rsidRPr="00676EAD">
        <w:rPr>
          <w:rFonts w:ascii="Times New Roman" w:hAnsi="Times New Roman" w:cs="Times New Roman"/>
          <w:color w:val="auto"/>
        </w:rPr>
        <w:t>RA: 416548279554</w:t>
      </w:r>
    </w:p>
    <w:p w14:paraId="22912063" w14:textId="379E50D4" w:rsidR="00676EAD" w:rsidRPr="00676EAD" w:rsidRDefault="00676EAD" w:rsidP="00676EAD">
      <w:pPr>
        <w:pStyle w:val="Subttulo"/>
        <w:rPr>
          <w:rFonts w:ascii="Times New Roman" w:hAnsi="Times New Roman" w:cs="Times New Roman"/>
          <w:color w:val="auto"/>
        </w:rPr>
      </w:pPr>
      <w:r w:rsidRPr="00676EAD">
        <w:rPr>
          <w:rFonts w:ascii="Times New Roman" w:hAnsi="Times New Roman" w:cs="Times New Roman"/>
          <w:color w:val="auto"/>
        </w:rPr>
        <w:t>Julia Costa Borges </w:t>
      </w:r>
      <w:r w:rsidRPr="001068A8">
        <w:rPr>
          <w:rFonts w:ascii="Times New Roman" w:hAnsi="Times New Roman" w:cs="Times New Roman"/>
          <w:color w:val="auto"/>
        </w:rPr>
        <w:t xml:space="preserve">/ </w:t>
      </w:r>
      <w:r w:rsidRPr="00676EAD">
        <w:rPr>
          <w:rFonts w:ascii="Times New Roman" w:hAnsi="Times New Roman" w:cs="Times New Roman"/>
          <w:color w:val="auto"/>
        </w:rPr>
        <w:t>RA: 427114079554</w:t>
      </w:r>
    </w:p>
    <w:p w14:paraId="3449ADF3" w14:textId="5D1C3F3C" w:rsidR="00676EAD" w:rsidRPr="001068A8" w:rsidRDefault="00676EAD" w:rsidP="00676EAD">
      <w:pPr>
        <w:pStyle w:val="Subttulo"/>
        <w:rPr>
          <w:rFonts w:ascii="Times New Roman" w:hAnsi="Times New Roman" w:cs="Times New Roman"/>
          <w:color w:val="auto"/>
        </w:rPr>
      </w:pPr>
      <w:r w:rsidRPr="00676EAD">
        <w:rPr>
          <w:rFonts w:ascii="Times New Roman" w:hAnsi="Times New Roman" w:cs="Times New Roman"/>
          <w:color w:val="auto"/>
        </w:rPr>
        <w:t>Nicolas Nunes </w:t>
      </w:r>
      <w:r w:rsidRPr="001068A8">
        <w:rPr>
          <w:rFonts w:ascii="Times New Roman" w:hAnsi="Times New Roman" w:cs="Times New Roman"/>
          <w:color w:val="auto"/>
        </w:rPr>
        <w:t xml:space="preserve">/ </w:t>
      </w:r>
      <w:r w:rsidRPr="00676EAD">
        <w:rPr>
          <w:rFonts w:ascii="Times New Roman" w:hAnsi="Times New Roman" w:cs="Times New Roman"/>
          <w:color w:val="auto"/>
        </w:rPr>
        <w:t>RA: 428158579554</w:t>
      </w:r>
    </w:p>
    <w:p w14:paraId="25383728" w14:textId="77777777" w:rsidR="00676EAD" w:rsidRPr="001068A8" w:rsidRDefault="00676EAD" w:rsidP="00676EAD"/>
    <w:p w14:paraId="7EC4C090" w14:textId="77777777" w:rsidR="00676EAD" w:rsidRPr="001068A8" w:rsidRDefault="00676EAD" w:rsidP="00676EAD"/>
    <w:p w14:paraId="057C8BC9" w14:textId="0C73E1FB" w:rsidR="00676EAD" w:rsidRPr="001068A8" w:rsidRDefault="00676EAD" w:rsidP="00676EAD">
      <w:pPr>
        <w:pStyle w:val="Subttulo"/>
        <w:rPr>
          <w:rFonts w:ascii="Times New Roman" w:hAnsi="Times New Roman" w:cs="Times New Roman"/>
          <w:color w:val="auto"/>
          <w:sz w:val="24"/>
          <w:szCs w:val="24"/>
        </w:rPr>
      </w:pPr>
      <w:r w:rsidRPr="001068A8">
        <w:rPr>
          <w:rFonts w:ascii="Times New Roman" w:hAnsi="Times New Roman" w:cs="Times New Roman"/>
          <w:color w:val="auto"/>
          <w:sz w:val="24"/>
          <w:szCs w:val="24"/>
        </w:rPr>
        <w:t>Data: 23/03/2026</w:t>
      </w:r>
    </w:p>
    <w:p w14:paraId="149B0752" w14:textId="46BEB955" w:rsidR="0008060F" w:rsidRDefault="0008060F" w:rsidP="00676EAD">
      <w:pPr>
        <w:pStyle w:val="Subttulo"/>
        <w:jc w:val="center"/>
        <w:rPr>
          <w:rFonts w:ascii="Times New Roman" w:hAnsi="Times New Roman" w:cs="Times New Roman"/>
        </w:rPr>
      </w:pPr>
    </w:p>
    <w:p w14:paraId="1DD8BEE8" w14:textId="77777777" w:rsidR="0008060F" w:rsidRDefault="0008060F">
      <w:pPr>
        <w:rPr>
          <w:rFonts w:ascii="Times New Roman" w:eastAsiaTheme="majorEastAsia" w:hAnsi="Times New Roman" w:cs="Times New Roman"/>
          <w:color w:val="595959" w:themeColor="text1" w:themeTint="A6"/>
          <w:spacing w:val="15"/>
          <w:sz w:val="28"/>
          <w:szCs w:val="28"/>
        </w:rPr>
      </w:pPr>
      <w:r>
        <w:rPr>
          <w:rFonts w:ascii="Times New Roman" w:hAnsi="Times New Roman" w:cs="Times New Roman"/>
        </w:rPr>
        <w:br w:type="page"/>
      </w:r>
    </w:p>
    <w:p w14:paraId="22C04FB6" w14:textId="164F9277" w:rsidR="00676EAD" w:rsidRPr="001068A8" w:rsidRDefault="0008060F" w:rsidP="001068A8">
      <w:pPr>
        <w:pStyle w:val="Ttulo2"/>
        <w:jc w:val="center"/>
        <w:rPr>
          <w:rFonts w:ascii="Times New Roman" w:hAnsi="Times New Roman" w:cs="Times New Roman"/>
          <w:color w:val="auto"/>
        </w:rPr>
      </w:pPr>
      <w:r w:rsidRPr="001068A8">
        <w:rPr>
          <w:rFonts w:ascii="Times New Roman" w:hAnsi="Times New Roman" w:cs="Times New Roman"/>
          <w:color w:val="auto"/>
        </w:rPr>
        <w:lastRenderedPageBreak/>
        <w:t>Introdução</w:t>
      </w:r>
    </w:p>
    <w:p w14:paraId="71930D7C" w14:textId="01A8046F" w:rsidR="0008060F" w:rsidRDefault="0008060F" w:rsidP="0008060F">
      <w:pPr>
        <w:rPr>
          <w:rFonts w:ascii="Times New Roman" w:hAnsi="Times New Roman" w:cs="Times New Roman"/>
        </w:rPr>
      </w:pPr>
    </w:p>
    <w:p w14:paraId="75CB802E" w14:textId="77777777" w:rsidR="001068A8" w:rsidRPr="001068A8" w:rsidRDefault="001068A8" w:rsidP="001068A8">
      <w:pPr>
        <w:rPr>
          <w:rFonts w:ascii="Times New Roman" w:hAnsi="Times New Roman" w:cs="Times New Roman"/>
        </w:rPr>
      </w:pPr>
      <w:r w:rsidRPr="001068A8">
        <w:rPr>
          <w:rFonts w:ascii="Times New Roman" w:hAnsi="Times New Roman" w:cs="Times New Roman"/>
        </w:rPr>
        <w:t>A transformação digital tem impactado diretamente o funcionamento das pequenas empresas, incluindo agências de turismo, que passaram a depender cada vez mais de sistemas e ferramentas digitais para armazenar e gerenciar dados de clientes. Com isso, surgem também novos desafios relacionados à segurança da informação e à proteção de dados.</w:t>
      </w:r>
    </w:p>
    <w:p w14:paraId="1B015D7F" w14:textId="77777777" w:rsidR="001068A8" w:rsidRPr="001068A8" w:rsidRDefault="001068A8" w:rsidP="001068A8">
      <w:pPr>
        <w:rPr>
          <w:rFonts w:ascii="Times New Roman" w:hAnsi="Times New Roman" w:cs="Times New Roman"/>
        </w:rPr>
      </w:pPr>
    </w:p>
    <w:p w14:paraId="1E6CA37C" w14:textId="77777777" w:rsidR="001068A8" w:rsidRPr="001068A8" w:rsidRDefault="001068A8" w:rsidP="001068A8">
      <w:pPr>
        <w:rPr>
          <w:rFonts w:ascii="Times New Roman" w:hAnsi="Times New Roman" w:cs="Times New Roman"/>
        </w:rPr>
      </w:pPr>
      <w:r w:rsidRPr="001068A8">
        <w:rPr>
          <w:rFonts w:ascii="Times New Roman" w:hAnsi="Times New Roman" w:cs="Times New Roman"/>
        </w:rPr>
        <w:t>Nesse contexto, a Lei Geral de Proteção de Dados (LGPD) se torna fundamental, pois estabelece diretrizes para o uso, armazenamento e compartilhamento de informações pessoais, visando garantir a privacidade e a segurança dos dados dos usuários.</w:t>
      </w:r>
    </w:p>
    <w:p w14:paraId="48C8976D" w14:textId="77777777" w:rsidR="001068A8" w:rsidRPr="001068A8" w:rsidRDefault="001068A8" w:rsidP="001068A8">
      <w:pPr>
        <w:rPr>
          <w:rFonts w:ascii="Times New Roman" w:hAnsi="Times New Roman" w:cs="Times New Roman"/>
        </w:rPr>
      </w:pPr>
    </w:p>
    <w:p w14:paraId="52660019" w14:textId="7FF45ADD" w:rsidR="001068A8" w:rsidRPr="001068A8" w:rsidRDefault="001068A8" w:rsidP="001068A8">
      <w:pPr>
        <w:rPr>
          <w:rFonts w:ascii="Times New Roman" w:hAnsi="Times New Roman" w:cs="Times New Roman"/>
        </w:rPr>
      </w:pPr>
      <w:r w:rsidRPr="001068A8">
        <w:rPr>
          <w:rFonts w:ascii="Times New Roman" w:hAnsi="Times New Roman" w:cs="Times New Roman"/>
        </w:rPr>
        <w:t>Diante dessa realidade, muitas pequenas empresas ainda apresentam dificuldades em compreender e aplicar medidas básicas de segurança digital, o que pode resultar em riscos</w:t>
      </w:r>
      <w:r w:rsidR="007C01C4">
        <w:rPr>
          <w:rFonts w:ascii="Times New Roman" w:hAnsi="Times New Roman" w:cs="Times New Roman"/>
        </w:rPr>
        <w:t>,</w:t>
      </w:r>
      <w:r w:rsidRPr="001068A8">
        <w:rPr>
          <w:rFonts w:ascii="Times New Roman" w:hAnsi="Times New Roman" w:cs="Times New Roman"/>
        </w:rPr>
        <w:t xml:space="preserve"> como vazamento de informações, golpes virtuais e acessos indevidos.</w:t>
      </w:r>
    </w:p>
    <w:p w14:paraId="2E1E8E35" w14:textId="77777777" w:rsidR="001068A8" w:rsidRPr="001068A8" w:rsidRDefault="001068A8" w:rsidP="001068A8">
      <w:pPr>
        <w:rPr>
          <w:rFonts w:ascii="Times New Roman" w:hAnsi="Times New Roman" w:cs="Times New Roman"/>
        </w:rPr>
      </w:pPr>
    </w:p>
    <w:p w14:paraId="0A65DDA3" w14:textId="093C4343" w:rsidR="007C01C4" w:rsidRDefault="001068A8" w:rsidP="001068A8">
      <w:pPr>
        <w:rPr>
          <w:rFonts w:ascii="Times New Roman" w:hAnsi="Times New Roman" w:cs="Times New Roman"/>
        </w:rPr>
      </w:pPr>
      <w:r w:rsidRPr="001068A8">
        <w:rPr>
          <w:rFonts w:ascii="Times New Roman" w:hAnsi="Times New Roman" w:cs="Times New Roman"/>
        </w:rPr>
        <w:t>Assim, o presente trabalho tem como objetivo desenvolver uma cartilha de segurança digital voltada para pequenas empresas, com foco em uma agência de turismo, apresentando orientações práticas e acessíveis para a proteção de dados e prevenção de ameaças digitais.</w:t>
      </w:r>
    </w:p>
    <w:p w14:paraId="67ED1590" w14:textId="77777777" w:rsidR="007C01C4" w:rsidRDefault="007C01C4">
      <w:pPr>
        <w:rPr>
          <w:rFonts w:ascii="Times New Roman" w:hAnsi="Times New Roman" w:cs="Times New Roman"/>
        </w:rPr>
      </w:pPr>
      <w:r>
        <w:rPr>
          <w:rFonts w:ascii="Times New Roman" w:hAnsi="Times New Roman" w:cs="Times New Roman"/>
        </w:rPr>
        <w:br w:type="page"/>
      </w:r>
    </w:p>
    <w:p w14:paraId="580AF9F9" w14:textId="779CDF06" w:rsidR="007C01C4" w:rsidRDefault="007C01C4" w:rsidP="00277A3B">
      <w:pPr>
        <w:pStyle w:val="Ttulo2"/>
        <w:jc w:val="center"/>
        <w:rPr>
          <w:rFonts w:ascii="Times New Roman" w:hAnsi="Times New Roman" w:cs="Times New Roman"/>
          <w:color w:val="auto"/>
        </w:rPr>
      </w:pPr>
      <w:r w:rsidRPr="007C01C4">
        <w:rPr>
          <w:rFonts w:ascii="Times New Roman" w:hAnsi="Times New Roman" w:cs="Times New Roman"/>
          <w:color w:val="auto"/>
        </w:rPr>
        <w:lastRenderedPageBreak/>
        <w:t>Contextualização da empresa</w:t>
      </w:r>
    </w:p>
    <w:p w14:paraId="19A19738" w14:textId="77777777" w:rsidR="00277A3B" w:rsidRPr="00277A3B" w:rsidRDefault="00277A3B" w:rsidP="00277A3B"/>
    <w:p w14:paraId="03E4B267" w14:textId="77777777" w:rsidR="00277A3B" w:rsidRDefault="00761593" w:rsidP="00277A3B">
      <w:pPr>
        <w:rPr>
          <w:rFonts w:ascii="Times New Roman" w:hAnsi="Times New Roman" w:cs="Times New Roman"/>
          <w:sz w:val="28"/>
          <w:szCs w:val="28"/>
        </w:rPr>
      </w:pPr>
      <w:r w:rsidRPr="00761593">
        <w:rPr>
          <w:rFonts w:ascii="Times New Roman" w:hAnsi="Times New Roman" w:cs="Times New Roman"/>
          <w:b/>
          <w:bCs/>
          <w:sz w:val="28"/>
          <w:szCs w:val="28"/>
        </w:rPr>
        <w:t xml:space="preserve">O que é </w:t>
      </w:r>
      <w:r>
        <w:rPr>
          <w:rFonts w:ascii="Times New Roman" w:hAnsi="Times New Roman" w:cs="Times New Roman"/>
          <w:b/>
          <w:bCs/>
          <w:sz w:val="28"/>
          <w:szCs w:val="28"/>
        </w:rPr>
        <w:t xml:space="preserve">uma </w:t>
      </w:r>
      <w:r w:rsidRPr="00761593">
        <w:rPr>
          <w:rFonts w:ascii="Times New Roman" w:hAnsi="Times New Roman" w:cs="Times New Roman"/>
          <w:b/>
          <w:bCs/>
          <w:sz w:val="28"/>
          <w:szCs w:val="28"/>
        </w:rPr>
        <w:t>agência de turismo e o que ela faz?</w:t>
      </w:r>
    </w:p>
    <w:p w14:paraId="7DCEC706" w14:textId="728C1A95" w:rsidR="00277A3B" w:rsidRPr="00277A3B" w:rsidRDefault="00277A3B" w:rsidP="00277A3B">
      <w:pPr>
        <w:rPr>
          <w:rFonts w:ascii="Times New Roman" w:hAnsi="Times New Roman" w:cs="Times New Roman"/>
          <w:sz w:val="28"/>
          <w:szCs w:val="28"/>
        </w:rPr>
      </w:pPr>
      <w:r w:rsidRPr="00277A3B">
        <w:rPr>
          <w:rFonts w:ascii="Times New Roman" w:hAnsi="Times New Roman" w:cs="Times New Roman"/>
        </w:rPr>
        <w:t>Considera-se uma agência de turismo uma empresa que presta serviço de comercialização de passagens para passeios, viagens e excursões. Com diferentes modalidades, sendo elas as aéreas, aquaviária, terrestre e ferroviária. Também sendo incluso, em sua maioria, o assessoramento e planejamento associado à viagem turística, organização de programas, rotas turísticas e passeios culturais.</w:t>
      </w:r>
    </w:p>
    <w:p w14:paraId="00B61D01"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Ou seja, de forma exemplificada, a agência de turismo consiste em ser um negócio de intermediação de viagens, oferecendo pacotes, roteiros personalizados e serviços adicionais, como guias locais.</w:t>
      </w:r>
    </w:p>
    <w:p w14:paraId="65837186" w14:textId="77777777" w:rsidR="00277A3B" w:rsidRPr="00277A3B" w:rsidRDefault="00277A3B" w:rsidP="00277A3B">
      <w:pPr>
        <w:rPr>
          <w:rFonts w:ascii="Times New Roman" w:hAnsi="Times New Roman" w:cs="Times New Roman"/>
          <w:sz w:val="28"/>
          <w:szCs w:val="28"/>
        </w:rPr>
      </w:pPr>
      <w:r w:rsidRPr="00277A3B">
        <w:rPr>
          <w:rFonts w:ascii="Times New Roman" w:hAnsi="Times New Roman" w:cs="Times New Roman"/>
          <w:b/>
          <w:bCs/>
          <w:sz w:val="28"/>
          <w:szCs w:val="28"/>
        </w:rPr>
        <w:t>Como a agência de turismo lida com os dados do cliente?</w:t>
      </w:r>
    </w:p>
    <w:p w14:paraId="7EA70A6D"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Já na questão que diz respeito aos dados do cliente, as empresas de turismo, devido ao seu segmento, lidam com diversos dados pessoais de seus clientes desde o momento da compra até a realização do check-in em viagens e durante o pagamento de serviços.</w:t>
      </w:r>
    </w:p>
    <w:p w14:paraId="694800B7"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Algumas considerações sobre o tratamento de informações pessoais no setor do turismo são:</w:t>
      </w:r>
    </w:p>
    <w:p w14:paraId="0A5055E8"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 Atos de transferência da informação pessoal dos viajantes entre OTA e serviço turístico;</w:t>
      </w:r>
    </w:p>
    <w:p w14:paraId="46FC6E90"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 Armazenamento da Ficha Nacional de Registro de Hóspedes - FNRH (em meio físico ou digital);</w:t>
      </w:r>
    </w:p>
    <w:p w14:paraId="5D2A5683"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 Abastecimento de informações em sistemas de reserva;</w:t>
      </w:r>
    </w:p>
    <w:p w14:paraId="3C45D561"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 Abastecimento de dados em sistemas de CRM;</w:t>
      </w:r>
    </w:p>
    <w:p w14:paraId="5E17B265"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 Criação de listas de e-mail para marketing digital;</w:t>
      </w:r>
    </w:p>
    <w:p w14:paraId="4E23A375"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 Fornecimento das informações ao MTur, previsto no art. 26 da Lei Geral do Turismo.</w:t>
      </w:r>
    </w:p>
    <w:p w14:paraId="4842A661"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A transparência deve ser um ponto primordial no contato entre os consumidores e a empresa, assim como a finalidade do uso dos dados. Os dados sensíveis — como raça, religião e preferência política — devem ser tratados com mais seriedade que os demais e precisam ser requisitados apenas quando necessário.</w:t>
      </w:r>
    </w:p>
    <w:p w14:paraId="3FF5C023" w14:textId="77777777" w:rsidR="00277A3B" w:rsidRPr="00277A3B" w:rsidRDefault="00277A3B" w:rsidP="00277A3B">
      <w:pPr>
        <w:rPr>
          <w:rFonts w:ascii="Times New Roman" w:hAnsi="Times New Roman" w:cs="Times New Roman"/>
        </w:rPr>
      </w:pPr>
      <w:r w:rsidRPr="00277A3B">
        <w:rPr>
          <w:rFonts w:ascii="Times New Roman" w:hAnsi="Times New Roman" w:cs="Times New Roman"/>
        </w:rPr>
        <w:t>Algumas falhas que podem ocorrer são vazamentos de dados e ataques cibernéticos.</w:t>
      </w:r>
    </w:p>
    <w:p w14:paraId="72F9B602" w14:textId="77777777" w:rsidR="007C01C4" w:rsidRPr="007C01C4" w:rsidRDefault="007C01C4" w:rsidP="007C01C4">
      <w:pPr>
        <w:rPr>
          <w:rFonts w:ascii="Times New Roman" w:hAnsi="Times New Roman" w:cs="Times New Roman"/>
        </w:rPr>
      </w:pPr>
    </w:p>
    <w:p w14:paraId="5F680A6F" w14:textId="77777777" w:rsidR="0008060F" w:rsidRDefault="0008060F">
      <w:pPr>
        <w:rPr>
          <w:rFonts w:ascii="Times New Roman" w:hAnsi="Times New Roman" w:cs="Times New Roman"/>
        </w:rPr>
      </w:pPr>
      <w:r>
        <w:rPr>
          <w:rFonts w:ascii="Times New Roman" w:hAnsi="Times New Roman" w:cs="Times New Roman"/>
        </w:rPr>
        <w:br w:type="page"/>
      </w:r>
    </w:p>
    <w:p w14:paraId="5FBEBCF0" w14:textId="6F67376B" w:rsidR="00941A9E" w:rsidRDefault="0008060F" w:rsidP="00941A9E">
      <w:pPr>
        <w:pStyle w:val="Ttulo2"/>
        <w:jc w:val="center"/>
        <w:rPr>
          <w:rFonts w:ascii="Times New Roman" w:hAnsi="Times New Roman" w:cs="Times New Roman"/>
          <w:color w:val="auto"/>
        </w:rPr>
      </w:pPr>
      <w:r w:rsidRPr="001068A8">
        <w:rPr>
          <w:rFonts w:ascii="Times New Roman" w:hAnsi="Times New Roman" w:cs="Times New Roman"/>
          <w:color w:val="auto"/>
        </w:rPr>
        <w:lastRenderedPageBreak/>
        <w:t>Problema</w:t>
      </w:r>
      <w:r w:rsidR="00EF7D60">
        <w:rPr>
          <w:rFonts w:ascii="Times New Roman" w:hAnsi="Times New Roman" w:cs="Times New Roman"/>
          <w:color w:val="auto"/>
        </w:rPr>
        <w:t>s e riscos digitais</w:t>
      </w:r>
    </w:p>
    <w:p w14:paraId="2DAF2467" w14:textId="77777777" w:rsidR="00941A9E" w:rsidRPr="00941A9E" w:rsidRDefault="00941A9E" w:rsidP="00941A9E"/>
    <w:p w14:paraId="4EA0CE10" w14:textId="33145ADC" w:rsidR="00335195" w:rsidRPr="00335195" w:rsidRDefault="00941A9E" w:rsidP="00335195">
      <w:pPr>
        <w:rPr>
          <w:rFonts w:ascii="Times New Roman" w:hAnsi="Times New Roman" w:cs="Times New Roman"/>
        </w:rPr>
      </w:pPr>
      <w:r w:rsidRPr="00941A9E">
        <w:rPr>
          <w:rFonts w:ascii="Times New Roman" w:hAnsi="Times New Roman" w:cs="Times New Roman"/>
        </w:rPr>
        <w:t>Pequenas empresas, como agências de turismo, muitas vezes não possuem conhecimento suficiente sobre segurança digital, o que pode resultar em vazamento de dados, golpes virtuais e prejuízos financeiros.</w:t>
      </w:r>
    </w:p>
    <w:p w14:paraId="5B080654" w14:textId="2EEE82CA" w:rsidR="00335195" w:rsidRPr="00335195" w:rsidRDefault="00335195" w:rsidP="00335195">
      <w:pPr>
        <w:rPr>
          <w:rFonts w:ascii="Times New Roman" w:hAnsi="Times New Roman" w:cs="Times New Roman"/>
        </w:rPr>
      </w:pPr>
      <w:r w:rsidRPr="00335195">
        <w:rPr>
          <w:rFonts w:ascii="Times New Roman" w:hAnsi="Times New Roman" w:cs="Times New Roman"/>
        </w:rPr>
        <w:t>Entre os principais riscos, destacam-se ataques hackers, roubo de dados, fraudes em pagamentos, criação de sites falsos e vazamento de informações. Além disso, golpes realizados por meio de redes sociais, mensagens e e-mails fraudulentos (</w:t>
      </w:r>
      <w:proofErr w:type="spellStart"/>
      <w:r w:rsidRPr="00335195">
        <w:rPr>
          <w:rFonts w:ascii="Times New Roman" w:hAnsi="Times New Roman" w:cs="Times New Roman"/>
        </w:rPr>
        <w:t>phishing</w:t>
      </w:r>
      <w:proofErr w:type="spellEnd"/>
      <w:r w:rsidRPr="00335195">
        <w:rPr>
          <w:rFonts w:ascii="Times New Roman" w:hAnsi="Times New Roman" w:cs="Times New Roman"/>
        </w:rPr>
        <w:t>) são cada vez mais comuns.</w:t>
      </w:r>
    </w:p>
    <w:p w14:paraId="1AD52DAC" w14:textId="0F1C4332" w:rsidR="00335195" w:rsidRPr="00335195" w:rsidRDefault="00335195" w:rsidP="00335195">
      <w:pPr>
        <w:rPr>
          <w:rFonts w:ascii="Times New Roman" w:hAnsi="Times New Roman" w:cs="Times New Roman"/>
        </w:rPr>
      </w:pPr>
      <w:r w:rsidRPr="00335195">
        <w:rPr>
          <w:rFonts w:ascii="Times New Roman" w:hAnsi="Times New Roman" w:cs="Times New Roman"/>
        </w:rPr>
        <w:t>Essas ameaças podem gerar consequências graves. Para os clientes, há risco de perda financeira, roubo de identidade e uso indevido de dados pessoais. Já para as empresas, os impactos incluem prejuízos financeiros, perda de credibilidade e possíveis sanções legais.</w:t>
      </w:r>
    </w:p>
    <w:p w14:paraId="59430D95" w14:textId="77777777" w:rsidR="00D43497" w:rsidRDefault="00335195" w:rsidP="00335195">
      <w:pPr>
        <w:rPr>
          <w:rFonts w:ascii="Times New Roman" w:hAnsi="Times New Roman" w:cs="Times New Roman"/>
        </w:rPr>
      </w:pPr>
      <w:r w:rsidRPr="00335195">
        <w:rPr>
          <w:rFonts w:ascii="Times New Roman" w:hAnsi="Times New Roman" w:cs="Times New Roman"/>
        </w:rPr>
        <w:t>Nesse contexto, a Lei Geral de Proteção de Dados (LGPD) exige que as empresas adotem medidas de segurança para proteger as informações dos usuários, podendo aplicar penalidades em caso de falhas na proteção de dados.</w:t>
      </w:r>
    </w:p>
    <w:p w14:paraId="2251E3A0" w14:textId="77777777" w:rsidR="00D43497" w:rsidRDefault="00D43497" w:rsidP="00335195">
      <w:pPr>
        <w:rPr>
          <w:rFonts w:ascii="Times New Roman" w:hAnsi="Times New Roman" w:cs="Times New Roman"/>
        </w:rPr>
      </w:pPr>
    </w:p>
    <w:p w14:paraId="2D2F37CF" w14:textId="4D809844" w:rsidR="00D43497" w:rsidRPr="00D43497" w:rsidRDefault="00D43497" w:rsidP="00D43497">
      <w:pPr>
        <w:rPr>
          <w:rFonts w:ascii="Times New Roman" w:hAnsi="Times New Roman" w:cs="Times New Roman"/>
          <w:b/>
          <w:bCs/>
          <w:sz w:val="28"/>
          <w:szCs w:val="28"/>
        </w:rPr>
      </w:pPr>
      <w:r w:rsidRPr="00D43497">
        <w:rPr>
          <w:rFonts w:ascii="Times New Roman" w:hAnsi="Times New Roman" w:cs="Times New Roman"/>
          <w:b/>
          <w:bCs/>
          <w:sz w:val="28"/>
          <w:szCs w:val="28"/>
        </w:rPr>
        <w:t>Riscos Iniciais do Projeto</w:t>
      </w:r>
      <w:r>
        <w:rPr>
          <w:rFonts w:ascii="Times New Roman" w:hAnsi="Times New Roman" w:cs="Times New Roman"/>
          <w:b/>
          <w:bCs/>
          <w:sz w:val="28"/>
          <w:szCs w:val="28"/>
        </w:rPr>
        <w:br/>
      </w:r>
    </w:p>
    <w:p w14:paraId="1C99033C" w14:textId="77777777" w:rsidR="00D43497" w:rsidRPr="00D43497" w:rsidRDefault="00D43497" w:rsidP="00D43497">
      <w:pPr>
        <w:rPr>
          <w:rFonts w:ascii="Times New Roman" w:hAnsi="Times New Roman" w:cs="Times New Roman"/>
        </w:rPr>
      </w:pPr>
      <w:r w:rsidRPr="00D43497">
        <w:rPr>
          <w:rFonts w:ascii="Times New Roman" w:hAnsi="Times New Roman" w:cs="Times New Roman"/>
        </w:rPr>
        <w:t xml:space="preserve">- Falta de conhecimento técnico sobre segurança digital por parte da equipe  </w:t>
      </w:r>
    </w:p>
    <w:p w14:paraId="351DD8AF" w14:textId="77777777" w:rsidR="00D43497" w:rsidRPr="00D43497" w:rsidRDefault="00D43497" w:rsidP="00D43497">
      <w:pPr>
        <w:rPr>
          <w:rFonts w:ascii="Times New Roman" w:hAnsi="Times New Roman" w:cs="Times New Roman"/>
        </w:rPr>
      </w:pPr>
      <w:r w:rsidRPr="00D43497">
        <w:rPr>
          <w:rFonts w:ascii="Times New Roman" w:hAnsi="Times New Roman" w:cs="Times New Roman"/>
        </w:rPr>
        <w:t xml:space="preserve">- Dificuldade na compreensão e aplicação dos conceitos da LGPD  </w:t>
      </w:r>
    </w:p>
    <w:p w14:paraId="550E7AC7" w14:textId="77777777" w:rsidR="00D43497" w:rsidRPr="00D43497" w:rsidRDefault="00D43497" w:rsidP="00D43497">
      <w:pPr>
        <w:rPr>
          <w:rFonts w:ascii="Times New Roman" w:hAnsi="Times New Roman" w:cs="Times New Roman"/>
        </w:rPr>
      </w:pPr>
      <w:r w:rsidRPr="00D43497">
        <w:rPr>
          <w:rFonts w:ascii="Times New Roman" w:hAnsi="Times New Roman" w:cs="Times New Roman"/>
        </w:rPr>
        <w:t xml:space="preserve">- Limitação de tempo para desenvolvimento completo do trabalho  </w:t>
      </w:r>
    </w:p>
    <w:p w14:paraId="7A1F56F8" w14:textId="27890FE4" w:rsidR="0008060F" w:rsidRPr="00431A72" w:rsidRDefault="00D43497" w:rsidP="00D43497">
      <w:pPr>
        <w:rPr>
          <w:rFonts w:ascii="Times New Roman" w:hAnsi="Times New Roman" w:cs="Times New Roman"/>
        </w:rPr>
      </w:pPr>
      <w:r w:rsidRPr="00D43497">
        <w:rPr>
          <w:rFonts w:ascii="Times New Roman" w:hAnsi="Times New Roman" w:cs="Times New Roman"/>
        </w:rPr>
        <w:t xml:space="preserve">- Problemas na organização e comunicação do grupo  </w:t>
      </w:r>
      <w:r w:rsidR="0008060F">
        <w:br w:type="page"/>
      </w:r>
    </w:p>
    <w:p w14:paraId="4F9628FE" w14:textId="6FB550AD" w:rsidR="0008060F" w:rsidRPr="001068A8" w:rsidRDefault="001068A8" w:rsidP="001068A8">
      <w:pPr>
        <w:pStyle w:val="Ttulo2"/>
        <w:jc w:val="center"/>
        <w:rPr>
          <w:rFonts w:ascii="Times New Roman" w:hAnsi="Times New Roman" w:cs="Times New Roman"/>
          <w:color w:val="auto"/>
        </w:rPr>
      </w:pPr>
      <w:r w:rsidRPr="001068A8">
        <w:rPr>
          <w:rFonts w:ascii="Times New Roman" w:hAnsi="Times New Roman" w:cs="Times New Roman"/>
          <w:color w:val="auto"/>
        </w:rPr>
        <w:lastRenderedPageBreak/>
        <w:t>Objetivo Geral</w:t>
      </w:r>
    </w:p>
    <w:p w14:paraId="3AB2DEC6" w14:textId="77777777" w:rsidR="0008060F" w:rsidRPr="0008060F" w:rsidRDefault="0008060F" w:rsidP="0008060F"/>
    <w:p w14:paraId="6329C396" w14:textId="213808F9" w:rsidR="009B4D09" w:rsidRPr="009B4D09" w:rsidRDefault="009B4D09" w:rsidP="009B4D09">
      <w:pPr>
        <w:rPr>
          <w:rFonts w:ascii="Times New Roman" w:hAnsi="Times New Roman" w:cs="Times New Roman"/>
        </w:rPr>
      </w:pPr>
      <w:r w:rsidRPr="009B4D09">
        <w:rPr>
          <w:rFonts w:ascii="Times New Roman" w:hAnsi="Times New Roman" w:cs="Times New Roman"/>
        </w:rPr>
        <w:t xml:space="preserve">O objetivo </w:t>
      </w:r>
      <w:r w:rsidR="001C3CB6">
        <w:rPr>
          <w:rFonts w:ascii="Times New Roman" w:hAnsi="Times New Roman" w:cs="Times New Roman"/>
        </w:rPr>
        <w:t>geral</w:t>
      </w:r>
      <w:r w:rsidRPr="009B4D09">
        <w:rPr>
          <w:rFonts w:ascii="Times New Roman" w:hAnsi="Times New Roman" w:cs="Times New Roman"/>
        </w:rPr>
        <w:t xml:space="preserve"> deste trabalho é conscientizar as agências de turismo sobre os riscos digitais existentes, principalmente relacionados a falhas em sistemas, como vazamento de dados de clientes, invasões em sites e ataques hackers.</w:t>
      </w:r>
    </w:p>
    <w:p w14:paraId="544147BA" w14:textId="77777777" w:rsidR="009B4D09" w:rsidRPr="009B4D09" w:rsidRDefault="009B4D09" w:rsidP="009B4D09">
      <w:pPr>
        <w:rPr>
          <w:rFonts w:ascii="Times New Roman" w:hAnsi="Times New Roman" w:cs="Times New Roman"/>
          <w:b/>
          <w:bCs/>
          <w:sz w:val="28"/>
          <w:szCs w:val="28"/>
        </w:rPr>
      </w:pPr>
      <w:r w:rsidRPr="009B4D09">
        <w:rPr>
          <w:rFonts w:ascii="Times New Roman" w:hAnsi="Times New Roman" w:cs="Times New Roman"/>
          <w:b/>
          <w:bCs/>
          <w:sz w:val="28"/>
          <w:szCs w:val="28"/>
        </w:rPr>
        <w:t>Finalidade da Cartilha</w:t>
      </w:r>
    </w:p>
    <w:p w14:paraId="67699C89" w14:textId="77777777" w:rsidR="009B4D09" w:rsidRPr="009B4D09" w:rsidRDefault="009B4D09" w:rsidP="009B4D09">
      <w:pPr>
        <w:rPr>
          <w:rFonts w:ascii="Times New Roman" w:hAnsi="Times New Roman" w:cs="Times New Roman"/>
        </w:rPr>
      </w:pPr>
      <w:r w:rsidRPr="009B4D09">
        <w:rPr>
          <w:rFonts w:ascii="Times New Roman" w:hAnsi="Times New Roman" w:cs="Times New Roman"/>
        </w:rPr>
        <w:t>A cartilha tem como finalidade orientar de forma simples e prática como uma agência de turismo pode se proteger contra ameaças digitais. Ela funciona como um guia básico de segurança, ajudando a empresa a identificar riscos e agir de forma preventiva.</w:t>
      </w:r>
    </w:p>
    <w:p w14:paraId="59A7182C" w14:textId="77777777" w:rsidR="009B4D09" w:rsidRPr="009B4D09" w:rsidRDefault="009B4D09" w:rsidP="009B4D09">
      <w:pPr>
        <w:rPr>
          <w:rFonts w:ascii="Times New Roman" w:hAnsi="Times New Roman" w:cs="Times New Roman"/>
          <w:b/>
          <w:bCs/>
          <w:sz w:val="28"/>
          <w:szCs w:val="28"/>
        </w:rPr>
      </w:pPr>
      <w:r w:rsidRPr="009B4D09">
        <w:rPr>
          <w:rFonts w:ascii="Times New Roman" w:hAnsi="Times New Roman" w:cs="Times New Roman"/>
          <w:b/>
          <w:bCs/>
          <w:sz w:val="28"/>
          <w:szCs w:val="28"/>
        </w:rPr>
        <w:t>Como a Cartilha Ajuda a Empresa</w:t>
      </w:r>
    </w:p>
    <w:p w14:paraId="7A57391B" w14:textId="77777777" w:rsidR="009B4D09" w:rsidRPr="009B4D09" w:rsidRDefault="009B4D09" w:rsidP="009B4D09">
      <w:pPr>
        <w:rPr>
          <w:rFonts w:ascii="Times New Roman" w:hAnsi="Times New Roman" w:cs="Times New Roman"/>
        </w:rPr>
      </w:pPr>
      <w:r w:rsidRPr="009B4D09">
        <w:rPr>
          <w:rFonts w:ascii="Times New Roman" w:hAnsi="Times New Roman" w:cs="Times New Roman"/>
        </w:rPr>
        <w:t>A cartilha ajuda a empresa ao ensinar boas práticas de segurança digital, como:</w:t>
      </w:r>
    </w:p>
    <w:p w14:paraId="7F36BAF0" w14:textId="77777777" w:rsidR="009B4D09" w:rsidRPr="009B4D09" w:rsidRDefault="009B4D09" w:rsidP="009B4D09">
      <w:pPr>
        <w:pStyle w:val="PargrafodaLista"/>
        <w:numPr>
          <w:ilvl w:val="0"/>
          <w:numId w:val="1"/>
        </w:numPr>
        <w:rPr>
          <w:rFonts w:ascii="Times New Roman" w:hAnsi="Times New Roman" w:cs="Times New Roman"/>
        </w:rPr>
      </w:pPr>
      <w:r w:rsidRPr="009B4D09">
        <w:rPr>
          <w:rFonts w:ascii="Times New Roman" w:hAnsi="Times New Roman" w:cs="Times New Roman"/>
        </w:rPr>
        <w:t>Proteção de dados dos clientes</w:t>
      </w:r>
    </w:p>
    <w:p w14:paraId="71AE8C62" w14:textId="77777777" w:rsidR="009B4D09" w:rsidRPr="009B4D09" w:rsidRDefault="009B4D09" w:rsidP="009B4D09">
      <w:pPr>
        <w:pStyle w:val="PargrafodaLista"/>
        <w:numPr>
          <w:ilvl w:val="0"/>
          <w:numId w:val="1"/>
        </w:numPr>
        <w:rPr>
          <w:rFonts w:ascii="Times New Roman" w:hAnsi="Times New Roman" w:cs="Times New Roman"/>
        </w:rPr>
      </w:pPr>
      <w:r w:rsidRPr="009B4D09">
        <w:rPr>
          <w:rFonts w:ascii="Times New Roman" w:hAnsi="Times New Roman" w:cs="Times New Roman"/>
        </w:rPr>
        <w:t>Criação de senhas seguras</w:t>
      </w:r>
    </w:p>
    <w:p w14:paraId="504C8DE7" w14:textId="77777777" w:rsidR="009B4D09" w:rsidRPr="009B4D09" w:rsidRDefault="009B4D09" w:rsidP="009B4D09">
      <w:pPr>
        <w:pStyle w:val="PargrafodaLista"/>
        <w:numPr>
          <w:ilvl w:val="0"/>
          <w:numId w:val="1"/>
        </w:numPr>
        <w:rPr>
          <w:rFonts w:ascii="Times New Roman" w:hAnsi="Times New Roman" w:cs="Times New Roman"/>
        </w:rPr>
      </w:pPr>
      <w:r w:rsidRPr="009B4D09">
        <w:rPr>
          <w:rFonts w:ascii="Times New Roman" w:hAnsi="Times New Roman" w:cs="Times New Roman"/>
        </w:rPr>
        <w:t>Identificação de golpes digitais</w:t>
      </w:r>
    </w:p>
    <w:p w14:paraId="23ECABF7" w14:textId="77777777" w:rsidR="009B4D09" w:rsidRPr="009B4D09" w:rsidRDefault="009B4D09" w:rsidP="009B4D09">
      <w:pPr>
        <w:pStyle w:val="PargrafodaLista"/>
        <w:numPr>
          <w:ilvl w:val="0"/>
          <w:numId w:val="1"/>
        </w:numPr>
        <w:rPr>
          <w:rFonts w:ascii="Times New Roman" w:hAnsi="Times New Roman" w:cs="Times New Roman"/>
        </w:rPr>
      </w:pPr>
      <w:r w:rsidRPr="009B4D09">
        <w:rPr>
          <w:rFonts w:ascii="Times New Roman" w:hAnsi="Times New Roman" w:cs="Times New Roman"/>
        </w:rPr>
        <w:t>Prevenção contra invasões e ataques hackers</w:t>
      </w:r>
    </w:p>
    <w:p w14:paraId="4EAF89A4" w14:textId="498DDC6D" w:rsidR="0008060F" w:rsidRPr="009B4D09" w:rsidRDefault="009B4D09" w:rsidP="009B4D09">
      <w:pPr>
        <w:pStyle w:val="PargrafodaLista"/>
        <w:numPr>
          <w:ilvl w:val="0"/>
          <w:numId w:val="1"/>
        </w:numPr>
        <w:rPr>
          <w:rFonts w:ascii="Times New Roman" w:hAnsi="Times New Roman" w:cs="Times New Roman"/>
        </w:rPr>
      </w:pPr>
      <w:r w:rsidRPr="009B4D09">
        <w:rPr>
          <w:rFonts w:ascii="Times New Roman" w:hAnsi="Times New Roman" w:cs="Times New Roman"/>
        </w:rPr>
        <w:t>Com isso, a empresa evita prejuízos financeiros, mantém sua reputação e garante a confiança dos clientes.</w:t>
      </w:r>
    </w:p>
    <w:p w14:paraId="26C73BC0" w14:textId="77777777" w:rsidR="0008060F" w:rsidRDefault="0008060F" w:rsidP="0008060F"/>
    <w:p w14:paraId="2FE7C16F" w14:textId="77777777" w:rsidR="0008060F" w:rsidRDefault="0008060F" w:rsidP="0008060F"/>
    <w:p w14:paraId="065AA356" w14:textId="77777777" w:rsidR="0008060F" w:rsidRDefault="0008060F" w:rsidP="0008060F"/>
    <w:p w14:paraId="445B5BF7" w14:textId="77777777" w:rsidR="0008060F" w:rsidRDefault="0008060F" w:rsidP="0008060F"/>
    <w:p w14:paraId="643CC2A0" w14:textId="77777777" w:rsidR="0008060F" w:rsidRDefault="0008060F" w:rsidP="0008060F"/>
    <w:p w14:paraId="3EE0AB3A" w14:textId="77777777" w:rsidR="0008060F" w:rsidRDefault="0008060F" w:rsidP="0008060F"/>
    <w:p w14:paraId="74D0F093" w14:textId="77777777" w:rsidR="0008060F" w:rsidRDefault="0008060F" w:rsidP="0008060F"/>
    <w:p w14:paraId="31359D4D" w14:textId="77777777" w:rsidR="0008060F" w:rsidRDefault="0008060F" w:rsidP="0008060F"/>
    <w:p w14:paraId="6AB2F0A4" w14:textId="77777777" w:rsidR="0008060F" w:rsidRDefault="0008060F" w:rsidP="0008060F"/>
    <w:p w14:paraId="7A1006D4" w14:textId="77777777" w:rsidR="0008060F" w:rsidRDefault="0008060F" w:rsidP="0008060F"/>
    <w:p w14:paraId="456873C7" w14:textId="77777777" w:rsidR="0008060F" w:rsidRDefault="0008060F" w:rsidP="0008060F"/>
    <w:p w14:paraId="3A84B42F" w14:textId="77777777" w:rsidR="0008060F" w:rsidRDefault="0008060F" w:rsidP="0008060F"/>
    <w:p w14:paraId="3F402B99" w14:textId="229FD6EB" w:rsidR="0008060F" w:rsidRPr="0008060F" w:rsidRDefault="0008060F" w:rsidP="00C01C04">
      <w:pPr>
        <w:pStyle w:val="Ttulo"/>
        <w:rPr>
          <w:rFonts w:ascii="Times New Roman" w:hAnsi="Times New Roman" w:cs="Times New Roman"/>
          <w:sz w:val="32"/>
          <w:szCs w:val="32"/>
        </w:rPr>
      </w:pPr>
    </w:p>
    <w:p w14:paraId="1BD57050" w14:textId="4C224DE5" w:rsidR="0008060F" w:rsidRPr="001068A8" w:rsidRDefault="001068A8" w:rsidP="001068A8">
      <w:pPr>
        <w:pStyle w:val="Ttulo2"/>
        <w:jc w:val="center"/>
        <w:rPr>
          <w:rFonts w:ascii="Times New Roman" w:hAnsi="Times New Roman" w:cs="Times New Roman"/>
          <w:color w:val="auto"/>
        </w:rPr>
      </w:pPr>
      <w:r w:rsidRPr="001068A8">
        <w:rPr>
          <w:rFonts w:ascii="Times New Roman" w:hAnsi="Times New Roman" w:cs="Times New Roman"/>
          <w:color w:val="auto"/>
        </w:rPr>
        <w:lastRenderedPageBreak/>
        <w:t>Objetivos específicos</w:t>
      </w:r>
    </w:p>
    <w:p w14:paraId="316A7568" w14:textId="7E5880D2" w:rsidR="00941A9E" w:rsidRPr="00941A9E" w:rsidRDefault="00941A9E" w:rsidP="00941A9E">
      <w:pPr>
        <w:rPr>
          <w:rFonts w:ascii="Times New Roman" w:hAnsi="Times New Roman" w:cs="Times New Roman"/>
        </w:rPr>
      </w:pPr>
    </w:p>
    <w:p w14:paraId="5C26EB4D" w14:textId="77777777" w:rsidR="00941A9E" w:rsidRPr="00941A9E" w:rsidRDefault="00941A9E" w:rsidP="00941A9E">
      <w:pPr>
        <w:rPr>
          <w:rFonts w:ascii="Times New Roman" w:hAnsi="Times New Roman" w:cs="Times New Roman"/>
        </w:rPr>
      </w:pPr>
      <w:r w:rsidRPr="00941A9E">
        <w:rPr>
          <w:rFonts w:ascii="Times New Roman" w:hAnsi="Times New Roman" w:cs="Times New Roman"/>
        </w:rPr>
        <w:t xml:space="preserve">- Identificar os principais riscos digitais em pequenas empresas  </w:t>
      </w:r>
    </w:p>
    <w:p w14:paraId="5C1DBE9D" w14:textId="77777777" w:rsidR="00941A9E" w:rsidRPr="00941A9E" w:rsidRDefault="00941A9E" w:rsidP="00941A9E">
      <w:pPr>
        <w:rPr>
          <w:rFonts w:ascii="Times New Roman" w:hAnsi="Times New Roman" w:cs="Times New Roman"/>
        </w:rPr>
      </w:pPr>
      <w:r w:rsidRPr="00941A9E">
        <w:rPr>
          <w:rFonts w:ascii="Times New Roman" w:hAnsi="Times New Roman" w:cs="Times New Roman"/>
        </w:rPr>
        <w:t xml:space="preserve">- Explicar conceitos básicos de segurança da informação  </w:t>
      </w:r>
    </w:p>
    <w:p w14:paraId="7C267E79" w14:textId="77777777" w:rsidR="00941A9E" w:rsidRPr="00941A9E" w:rsidRDefault="00941A9E" w:rsidP="00941A9E">
      <w:pPr>
        <w:rPr>
          <w:rFonts w:ascii="Times New Roman" w:hAnsi="Times New Roman" w:cs="Times New Roman"/>
        </w:rPr>
      </w:pPr>
      <w:r w:rsidRPr="00941A9E">
        <w:rPr>
          <w:rFonts w:ascii="Times New Roman" w:hAnsi="Times New Roman" w:cs="Times New Roman"/>
        </w:rPr>
        <w:t xml:space="preserve">- Apresentar boas práticas para proteção de dados  </w:t>
      </w:r>
    </w:p>
    <w:p w14:paraId="1FE24D3E" w14:textId="6BCEE84F" w:rsidR="0008060F" w:rsidRPr="0008060F" w:rsidRDefault="00941A9E" w:rsidP="00941A9E">
      <w:pPr>
        <w:rPr>
          <w:rFonts w:ascii="Times New Roman" w:hAnsi="Times New Roman" w:cs="Times New Roman"/>
          <w:sz w:val="32"/>
          <w:szCs w:val="32"/>
        </w:rPr>
      </w:pPr>
      <w:r w:rsidRPr="00941A9E">
        <w:rPr>
          <w:rFonts w:ascii="Times New Roman" w:hAnsi="Times New Roman" w:cs="Times New Roman"/>
        </w:rPr>
        <w:t xml:space="preserve">- Introduzir os princípios da LGPD de forma acessível  </w:t>
      </w:r>
    </w:p>
    <w:p w14:paraId="2BB35931" w14:textId="77777777" w:rsidR="0008060F" w:rsidRDefault="0008060F" w:rsidP="0008060F">
      <w:pPr>
        <w:pStyle w:val="Ttulo"/>
        <w:jc w:val="center"/>
        <w:rPr>
          <w:rFonts w:ascii="Segoe UI Emoji" w:hAnsi="Segoe UI Emoji" w:cs="Segoe UI Emoji"/>
          <w:sz w:val="32"/>
          <w:szCs w:val="32"/>
        </w:rPr>
      </w:pPr>
    </w:p>
    <w:p w14:paraId="0BE605B1" w14:textId="77777777" w:rsidR="0008060F" w:rsidRDefault="0008060F" w:rsidP="0008060F">
      <w:pPr>
        <w:pStyle w:val="Ttulo"/>
        <w:jc w:val="center"/>
        <w:rPr>
          <w:rFonts w:ascii="Segoe UI Emoji" w:hAnsi="Segoe UI Emoji" w:cs="Segoe UI Emoji"/>
          <w:sz w:val="32"/>
          <w:szCs w:val="32"/>
        </w:rPr>
      </w:pPr>
    </w:p>
    <w:p w14:paraId="2E7ECDBA" w14:textId="77777777" w:rsidR="0008060F" w:rsidRDefault="0008060F" w:rsidP="0008060F">
      <w:pPr>
        <w:pStyle w:val="Ttulo"/>
        <w:jc w:val="center"/>
        <w:rPr>
          <w:rFonts w:ascii="Segoe UI Emoji" w:hAnsi="Segoe UI Emoji" w:cs="Segoe UI Emoji"/>
          <w:sz w:val="32"/>
          <w:szCs w:val="32"/>
        </w:rPr>
      </w:pPr>
    </w:p>
    <w:p w14:paraId="13041D53" w14:textId="77777777" w:rsidR="0008060F" w:rsidRDefault="0008060F" w:rsidP="0008060F">
      <w:pPr>
        <w:pStyle w:val="Ttulo"/>
        <w:jc w:val="center"/>
        <w:rPr>
          <w:rFonts w:ascii="Segoe UI Emoji" w:hAnsi="Segoe UI Emoji" w:cs="Segoe UI Emoji"/>
          <w:sz w:val="32"/>
          <w:szCs w:val="32"/>
        </w:rPr>
      </w:pPr>
    </w:p>
    <w:p w14:paraId="49EB64D9" w14:textId="77777777" w:rsidR="0008060F" w:rsidRDefault="0008060F" w:rsidP="0008060F">
      <w:pPr>
        <w:pStyle w:val="Ttulo"/>
        <w:jc w:val="center"/>
        <w:rPr>
          <w:rFonts w:ascii="Segoe UI Emoji" w:hAnsi="Segoe UI Emoji" w:cs="Segoe UI Emoji"/>
          <w:sz w:val="32"/>
          <w:szCs w:val="32"/>
        </w:rPr>
      </w:pPr>
    </w:p>
    <w:p w14:paraId="26B0F159" w14:textId="77777777" w:rsidR="0008060F" w:rsidRDefault="0008060F" w:rsidP="0008060F">
      <w:pPr>
        <w:pStyle w:val="Ttulo"/>
        <w:jc w:val="center"/>
        <w:rPr>
          <w:rFonts w:ascii="Segoe UI Emoji" w:hAnsi="Segoe UI Emoji" w:cs="Segoe UI Emoji"/>
          <w:sz w:val="32"/>
          <w:szCs w:val="32"/>
        </w:rPr>
      </w:pPr>
    </w:p>
    <w:p w14:paraId="22F3D352" w14:textId="77777777" w:rsidR="0008060F" w:rsidRDefault="0008060F" w:rsidP="0008060F">
      <w:pPr>
        <w:pStyle w:val="Ttulo"/>
        <w:jc w:val="center"/>
        <w:rPr>
          <w:rFonts w:ascii="Segoe UI Emoji" w:hAnsi="Segoe UI Emoji" w:cs="Segoe UI Emoji"/>
          <w:sz w:val="32"/>
          <w:szCs w:val="32"/>
        </w:rPr>
      </w:pPr>
    </w:p>
    <w:p w14:paraId="0DFB67D2" w14:textId="77777777" w:rsidR="0008060F" w:rsidRDefault="0008060F" w:rsidP="0008060F">
      <w:pPr>
        <w:pStyle w:val="Ttulo"/>
        <w:jc w:val="center"/>
        <w:rPr>
          <w:rFonts w:ascii="Segoe UI Emoji" w:hAnsi="Segoe UI Emoji" w:cs="Segoe UI Emoji"/>
          <w:sz w:val="32"/>
          <w:szCs w:val="32"/>
        </w:rPr>
      </w:pPr>
    </w:p>
    <w:p w14:paraId="78DE19AA" w14:textId="77777777" w:rsidR="0008060F" w:rsidRDefault="0008060F" w:rsidP="0008060F">
      <w:pPr>
        <w:pStyle w:val="Ttulo"/>
        <w:jc w:val="center"/>
        <w:rPr>
          <w:rFonts w:ascii="Segoe UI Emoji" w:hAnsi="Segoe UI Emoji" w:cs="Segoe UI Emoji"/>
          <w:sz w:val="32"/>
          <w:szCs w:val="32"/>
        </w:rPr>
      </w:pPr>
    </w:p>
    <w:p w14:paraId="305ABA4C" w14:textId="77777777" w:rsidR="0008060F" w:rsidRDefault="0008060F" w:rsidP="0008060F">
      <w:pPr>
        <w:pStyle w:val="Ttulo"/>
        <w:jc w:val="center"/>
        <w:rPr>
          <w:rFonts w:ascii="Segoe UI Emoji" w:hAnsi="Segoe UI Emoji" w:cs="Segoe UI Emoji"/>
          <w:sz w:val="32"/>
          <w:szCs w:val="32"/>
        </w:rPr>
      </w:pPr>
    </w:p>
    <w:p w14:paraId="4301520A" w14:textId="77777777" w:rsidR="0008060F" w:rsidRDefault="0008060F" w:rsidP="0008060F">
      <w:pPr>
        <w:pStyle w:val="Ttulo"/>
        <w:jc w:val="center"/>
        <w:rPr>
          <w:rFonts w:ascii="Segoe UI Emoji" w:hAnsi="Segoe UI Emoji" w:cs="Segoe UI Emoji"/>
          <w:sz w:val="32"/>
          <w:szCs w:val="32"/>
        </w:rPr>
      </w:pPr>
    </w:p>
    <w:p w14:paraId="51CE8545" w14:textId="77777777" w:rsidR="0008060F" w:rsidRDefault="0008060F" w:rsidP="0008060F">
      <w:pPr>
        <w:pStyle w:val="Ttulo"/>
        <w:jc w:val="center"/>
        <w:rPr>
          <w:rFonts w:ascii="Segoe UI Emoji" w:hAnsi="Segoe UI Emoji" w:cs="Segoe UI Emoji"/>
          <w:sz w:val="32"/>
          <w:szCs w:val="32"/>
        </w:rPr>
      </w:pPr>
    </w:p>
    <w:p w14:paraId="09514D76" w14:textId="77777777" w:rsidR="001068A8" w:rsidRDefault="001068A8" w:rsidP="001068A8"/>
    <w:p w14:paraId="2A9F13C6" w14:textId="77777777" w:rsidR="00941A9E" w:rsidRDefault="00941A9E" w:rsidP="001068A8"/>
    <w:p w14:paraId="5D47BEBF" w14:textId="77777777" w:rsidR="00941A9E" w:rsidRDefault="00941A9E" w:rsidP="001068A8"/>
    <w:p w14:paraId="1ADE6167" w14:textId="77777777" w:rsidR="00941A9E" w:rsidRDefault="00941A9E" w:rsidP="001068A8"/>
    <w:p w14:paraId="4B4810B6" w14:textId="77777777" w:rsidR="00941A9E" w:rsidRDefault="00941A9E" w:rsidP="001068A8"/>
    <w:p w14:paraId="2BD4C669" w14:textId="77777777" w:rsidR="00941A9E" w:rsidRDefault="00941A9E" w:rsidP="001068A8"/>
    <w:p w14:paraId="6C63528E" w14:textId="77777777" w:rsidR="00941A9E" w:rsidRDefault="00941A9E" w:rsidP="001068A8"/>
    <w:p w14:paraId="24615597" w14:textId="77777777" w:rsidR="00941A9E" w:rsidRDefault="00941A9E" w:rsidP="001068A8"/>
    <w:p w14:paraId="0D5466E4" w14:textId="77777777" w:rsidR="00941A9E" w:rsidRDefault="00941A9E" w:rsidP="001068A8"/>
    <w:p w14:paraId="4F71ABD8" w14:textId="77777777" w:rsidR="00941A9E" w:rsidRDefault="00941A9E" w:rsidP="001068A8"/>
    <w:p w14:paraId="141D234D" w14:textId="77777777" w:rsidR="00941A9E" w:rsidRPr="001068A8" w:rsidRDefault="00941A9E" w:rsidP="001068A8"/>
    <w:p w14:paraId="4B0B4A73" w14:textId="25364CF4" w:rsidR="0008060F" w:rsidRPr="001068A8" w:rsidRDefault="0008060F" w:rsidP="001068A8">
      <w:pPr>
        <w:pStyle w:val="Ttulo2"/>
        <w:jc w:val="center"/>
        <w:rPr>
          <w:rFonts w:ascii="Times New Roman" w:hAnsi="Times New Roman" w:cs="Times New Roman"/>
          <w:color w:val="auto"/>
        </w:rPr>
      </w:pPr>
      <w:r w:rsidRPr="001068A8">
        <w:rPr>
          <w:rFonts w:ascii="Times New Roman" w:hAnsi="Times New Roman" w:cs="Times New Roman"/>
          <w:color w:val="auto"/>
        </w:rPr>
        <w:lastRenderedPageBreak/>
        <w:t>Escopo</w:t>
      </w:r>
      <w:r w:rsidR="00E01DD0">
        <w:rPr>
          <w:rFonts w:ascii="Times New Roman" w:hAnsi="Times New Roman" w:cs="Times New Roman"/>
          <w:color w:val="auto"/>
        </w:rPr>
        <w:t xml:space="preserve"> do Projeto</w:t>
      </w:r>
    </w:p>
    <w:p w14:paraId="150ABEC8" w14:textId="65D8DCF9" w:rsidR="00E01DD0" w:rsidRPr="00E01DD0" w:rsidRDefault="00E01DD0" w:rsidP="00E01DD0">
      <w:pPr>
        <w:rPr>
          <w:rFonts w:ascii="Times New Roman" w:hAnsi="Times New Roman" w:cs="Times New Roman"/>
        </w:rPr>
      </w:pPr>
    </w:p>
    <w:p w14:paraId="5845A9E4" w14:textId="77777777" w:rsidR="00E01DD0" w:rsidRPr="0087342A" w:rsidRDefault="00E01DD0" w:rsidP="00E01DD0">
      <w:pPr>
        <w:rPr>
          <w:rFonts w:ascii="Times New Roman" w:hAnsi="Times New Roman" w:cs="Times New Roman"/>
          <w:b/>
          <w:bCs/>
          <w:sz w:val="28"/>
          <w:szCs w:val="28"/>
        </w:rPr>
      </w:pPr>
      <w:r w:rsidRPr="0087342A">
        <w:rPr>
          <w:rFonts w:ascii="Times New Roman" w:hAnsi="Times New Roman" w:cs="Times New Roman"/>
          <w:b/>
          <w:bCs/>
          <w:sz w:val="28"/>
          <w:szCs w:val="28"/>
        </w:rPr>
        <w:t>Inclui:</w:t>
      </w:r>
    </w:p>
    <w:p w14:paraId="03936241"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Desenvolvimento de uma cartilha de segurança digital voltada para pequenas empresas</w:t>
      </w:r>
    </w:p>
    <w:p w14:paraId="482D0399"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Abordagem de temas como segurança da informação, conformidade legal e proteção de dados</w:t>
      </w:r>
    </w:p>
    <w:p w14:paraId="01EFCFF7"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Orientações práticas sobre segurança digital (senhas, golpes, etc.)</w:t>
      </w:r>
    </w:p>
    <w:p w14:paraId="6809DFDD"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Informações básicas sobre a LGPD</w:t>
      </w:r>
    </w:p>
    <w:p w14:paraId="5DDE16C6"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Elaboração de um plano de ação para redução de riscos</w:t>
      </w:r>
    </w:p>
    <w:p w14:paraId="2C1C9395" w14:textId="77777777" w:rsidR="00E01DD0" w:rsidRPr="00E01DD0" w:rsidRDefault="00E01DD0" w:rsidP="00E01DD0">
      <w:pPr>
        <w:rPr>
          <w:rFonts w:ascii="Times New Roman" w:hAnsi="Times New Roman" w:cs="Times New Roman"/>
        </w:rPr>
      </w:pPr>
    </w:p>
    <w:p w14:paraId="5F5672F3" w14:textId="77777777" w:rsidR="00E01DD0" w:rsidRPr="0087342A" w:rsidRDefault="00E01DD0" w:rsidP="00E01DD0">
      <w:pPr>
        <w:rPr>
          <w:rFonts w:ascii="Times New Roman" w:hAnsi="Times New Roman" w:cs="Times New Roman"/>
          <w:b/>
          <w:bCs/>
          <w:sz w:val="28"/>
          <w:szCs w:val="28"/>
        </w:rPr>
      </w:pPr>
      <w:r w:rsidRPr="0087342A">
        <w:rPr>
          <w:rFonts w:ascii="Times New Roman" w:hAnsi="Times New Roman" w:cs="Times New Roman"/>
          <w:b/>
          <w:bCs/>
          <w:sz w:val="28"/>
          <w:szCs w:val="28"/>
        </w:rPr>
        <w:t>Não inclui:</w:t>
      </w:r>
    </w:p>
    <w:p w14:paraId="1284BA7C"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Desenvolvimento de sistemas ou aplicativos</w:t>
      </w:r>
    </w:p>
    <w:p w14:paraId="08F2D13C"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Implementação real das soluções em empresas</w:t>
      </w:r>
    </w:p>
    <w:p w14:paraId="6651A863" w14:textId="77777777" w:rsidR="00E01DD0" w:rsidRPr="00E01DD0" w:rsidRDefault="00E01DD0" w:rsidP="00E01DD0">
      <w:pPr>
        <w:rPr>
          <w:rFonts w:ascii="Times New Roman" w:hAnsi="Times New Roman" w:cs="Times New Roman"/>
        </w:rPr>
      </w:pPr>
      <w:r w:rsidRPr="00E01DD0">
        <w:rPr>
          <w:rFonts w:ascii="Times New Roman" w:hAnsi="Times New Roman" w:cs="Times New Roman"/>
        </w:rPr>
        <w:t>- Criação de plataformas digitais complexas</w:t>
      </w:r>
    </w:p>
    <w:p w14:paraId="44316D94" w14:textId="65B5C3A4" w:rsidR="0008060F" w:rsidRPr="001068A8" w:rsidRDefault="00E01DD0" w:rsidP="00E01DD0">
      <w:pPr>
        <w:rPr>
          <w:rFonts w:ascii="Segoe UI Emoji" w:hAnsi="Segoe UI Emoji" w:cs="Segoe UI Emoji"/>
        </w:rPr>
      </w:pPr>
      <w:r w:rsidRPr="00E01DD0">
        <w:rPr>
          <w:rFonts w:ascii="Times New Roman" w:hAnsi="Times New Roman" w:cs="Times New Roman"/>
        </w:rPr>
        <w:t>- Análises técnicas avançadas de segurança da informação</w:t>
      </w:r>
    </w:p>
    <w:p w14:paraId="374596A4" w14:textId="75ED7A8C" w:rsidR="0008060F" w:rsidRPr="0008060F" w:rsidRDefault="0008060F" w:rsidP="0008060F">
      <w:pPr>
        <w:pStyle w:val="Ttulo"/>
        <w:jc w:val="center"/>
        <w:rPr>
          <w:rFonts w:ascii="Times New Roman" w:hAnsi="Times New Roman" w:cs="Times New Roman"/>
          <w:sz w:val="32"/>
          <w:szCs w:val="32"/>
        </w:rPr>
      </w:pPr>
    </w:p>
    <w:p w14:paraId="70C67577" w14:textId="77777777" w:rsidR="0008060F" w:rsidRDefault="0008060F" w:rsidP="0008060F">
      <w:pPr>
        <w:pStyle w:val="Ttulo"/>
        <w:jc w:val="center"/>
        <w:rPr>
          <w:rFonts w:ascii="Segoe UI Emoji" w:hAnsi="Segoe UI Emoji" w:cs="Segoe UI Emoji"/>
          <w:sz w:val="32"/>
          <w:szCs w:val="32"/>
        </w:rPr>
      </w:pPr>
    </w:p>
    <w:p w14:paraId="60813BC4" w14:textId="77777777" w:rsidR="0008060F" w:rsidRDefault="0008060F" w:rsidP="0008060F">
      <w:pPr>
        <w:pStyle w:val="Ttulo"/>
        <w:jc w:val="center"/>
        <w:rPr>
          <w:rFonts w:ascii="Segoe UI Emoji" w:hAnsi="Segoe UI Emoji" w:cs="Segoe UI Emoji"/>
          <w:sz w:val="32"/>
          <w:szCs w:val="32"/>
        </w:rPr>
      </w:pPr>
    </w:p>
    <w:p w14:paraId="74D27246" w14:textId="77777777" w:rsidR="0008060F" w:rsidRDefault="0008060F" w:rsidP="0008060F">
      <w:pPr>
        <w:pStyle w:val="Ttulo"/>
        <w:jc w:val="center"/>
        <w:rPr>
          <w:rFonts w:ascii="Segoe UI Emoji" w:hAnsi="Segoe UI Emoji" w:cs="Segoe UI Emoji"/>
          <w:sz w:val="32"/>
          <w:szCs w:val="32"/>
        </w:rPr>
      </w:pPr>
    </w:p>
    <w:p w14:paraId="108212FD" w14:textId="77777777" w:rsidR="0008060F" w:rsidRDefault="0008060F" w:rsidP="0008060F">
      <w:pPr>
        <w:pStyle w:val="Ttulo"/>
        <w:jc w:val="center"/>
        <w:rPr>
          <w:rFonts w:ascii="Segoe UI Emoji" w:hAnsi="Segoe UI Emoji" w:cs="Segoe UI Emoji"/>
          <w:sz w:val="32"/>
          <w:szCs w:val="32"/>
        </w:rPr>
      </w:pPr>
    </w:p>
    <w:p w14:paraId="6D955759" w14:textId="77777777" w:rsidR="0008060F" w:rsidRDefault="0008060F" w:rsidP="0008060F">
      <w:pPr>
        <w:pStyle w:val="Ttulo"/>
        <w:jc w:val="center"/>
        <w:rPr>
          <w:rFonts w:ascii="Segoe UI Emoji" w:hAnsi="Segoe UI Emoji" w:cs="Segoe UI Emoji"/>
          <w:sz w:val="32"/>
          <w:szCs w:val="32"/>
        </w:rPr>
      </w:pPr>
    </w:p>
    <w:p w14:paraId="0D0D7352" w14:textId="77777777" w:rsidR="0008060F" w:rsidRDefault="0008060F" w:rsidP="0008060F">
      <w:pPr>
        <w:pStyle w:val="Ttulo"/>
        <w:jc w:val="center"/>
        <w:rPr>
          <w:rFonts w:ascii="Segoe UI Emoji" w:hAnsi="Segoe UI Emoji" w:cs="Segoe UI Emoji"/>
          <w:sz w:val="32"/>
          <w:szCs w:val="32"/>
        </w:rPr>
      </w:pPr>
    </w:p>
    <w:p w14:paraId="24B344EB" w14:textId="77777777" w:rsidR="0008060F" w:rsidRDefault="0008060F" w:rsidP="0008060F">
      <w:pPr>
        <w:pStyle w:val="Ttulo"/>
        <w:jc w:val="center"/>
        <w:rPr>
          <w:rFonts w:ascii="Segoe UI Emoji" w:hAnsi="Segoe UI Emoji" w:cs="Segoe UI Emoji"/>
          <w:sz w:val="32"/>
          <w:szCs w:val="32"/>
        </w:rPr>
      </w:pPr>
    </w:p>
    <w:p w14:paraId="01117C4E" w14:textId="77777777" w:rsidR="0008060F" w:rsidRDefault="0008060F" w:rsidP="0008060F">
      <w:pPr>
        <w:pStyle w:val="Ttulo"/>
        <w:jc w:val="center"/>
        <w:rPr>
          <w:rFonts w:ascii="Segoe UI Emoji" w:hAnsi="Segoe UI Emoji" w:cs="Segoe UI Emoji"/>
          <w:sz w:val="32"/>
          <w:szCs w:val="32"/>
        </w:rPr>
      </w:pPr>
    </w:p>
    <w:p w14:paraId="5661E054" w14:textId="77777777" w:rsidR="0008060F" w:rsidRDefault="0008060F" w:rsidP="0008060F">
      <w:pPr>
        <w:pStyle w:val="Ttulo"/>
        <w:jc w:val="center"/>
        <w:rPr>
          <w:rFonts w:ascii="Segoe UI Emoji" w:hAnsi="Segoe UI Emoji" w:cs="Segoe UI Emoji"/>
          <w:sz w:val="32"/>
          <w:szCs w:val="32"/>
        </w:rPr>
      </w:pPr>
    </w:p>
    <w:p w14:paraId="6F9FAFB6" w14:textId="77777777" w:rsidR="0008060F" w:rsidRDefault="0008060F" w:rsidP="0008060F">
      <w:pPr>
        <w:pStyle w:val="Ttulo"/>
        <w:jc w:val="center"/>
        <w:rPr>
          <w:rFonts w:ascii="Segoe UI Emoji" w:hAnsi="Segoe UI Emoji" w:cs="Segoe UI Emoji"/>
          <w:sz w:val="32"/>
          <w:szCs w:val="32"/>
        </w:rPr>
      </w:pPr>
    </w:p>
    <w:p w14:paraId="0B534051" w14:textId="77777777" w:rsidR="0008060F" w:rsidRDefault="0008060F" w:rsidP="0008060F">
      <w:pPr>
        <w:pStyle w:val="Ttulo"/>
        <w:jc w:val="center"/>
        <w:rPr>
          <w:rFonts w:ascii="Segoe UI Emoji" w:hAnsi="Segoe UI Emoji" w:cs="Segoe UI Emoji"/>
          <w:sz w:val="32"/>
          <w:szCs w:val="32"/>
        </w:rPr>
      </w:pPr>
    </w:p>
    <w:p w14:paraId="3F2BBB5B" w14:textId="77777777" w:rsidR="0008060F" w:rsidRDefault="0008060F" w:rsidP="0008060F">
      <w:pPr>
        <w:pStyle w:val="Ttulo"/>
        <w:jc w:val="center"/>
        <w:rPr>
          <w:rFonts w:ascii="Segoe UI Emoji" w:hAnsi="Segoe UI Emoji" w:cs="Segoe UI Emoji"/>
          <w:sz w:val="32"/>
          <w:szCs w:val="32"/>
        </w:rPr>
      </w:pPr>
    </w:p>
    <w:p w14:paraId="48B252B4" w14:textId="77777777" w:rsidR="0008060F" w:rsidRDefault="0008060F" w:rsidP="0008060F">
      <w:pPr>
        <w:pStyle w:val="Ttulo"/>
        <w:jc w:val="center"/>
        <w:rPr>
          <w:rFonts w:ascii="Segoe UI Emoji" w:hAnsi="Segoe UI Emoji" w:cs="Segoe UI Emoji"/>
          <w:sz w:val="32"/>
          <w:szCs w:val="32"/>
        </w:rPr>
      </w:pPr>
    </w:p>
    <w:p w14:paraId="48A2A6AB" w14:textId="77777777" w:rsidR="0008060F" w:rsidRDefault="0008060F" w:rsidP="0008060F">
      <w:pPr>
        <w:pStyle w:val="Ttulo"/>
        <w:jc w:val="center"/>
        <w:rPr>
          <w:rFonts w:ascii="Segoe UI Emoji" w:hAnsi="Segoe UI Emoji" w:cs="Segoe UI Emoji"/>
          <w:sz w:val="32"/>
          <w:szCs w:val="32"/>
        </w:rPr>
      </w:pPr>
    </w:p>
    <w:p w14:paraId="6C2A0EFB" w14:textId="77777777" w:rsidR="001068A8" w:rsidRPr="001068A8" w:rsidRDefault="001068A8" w:rsidP="001068A8"/>
    <w:p w14:paraId="03B0DD2F" w14:textId="025287D3" w:rsidR="0008060F" w:rsidRPr="001068A8" w:rsidRDefault="0008060F" w:rsidP="001068A8">
      <w:pPr>
        <w:pStyle w:val="Ttulo2"/>
        <w:jc w:val="center"/>
        <w:rPr>
          <w:rFonts w:ascii="Times New Roman" w:hAnsi="Times New Roman" w:cs="Times New Roman"/>
          <w:color w:val="auto"/>
        </w:rPr>
      </w:pPr>
      <w:r w:rsidRPr="001068A8">
        <w:rPr>
          <w:rFonts w:ascii="Times New Roman" w:hAnsi="Times New Roman" w:cs="Times New Roman"/>
          <w:color w:val="auto"/>
        </w:rPr>
        <w:lastRenderedPageBreak/>
        <w:t>R</w:t>
      </w:r>
      <w:r w:rsidR="001068A8">
        <w:rPr>
          <w:rFonts w:ascii="Times New Roman" w:hAnsi="Times New Roman" w:cs="Times New Roman"/>
          <w:color w:val="auto"/>
        </w:rPr>
        <w:t>iscos</w:t>
      </w:r>
      <w:r w:rsidR="00B279A1">
        <w:rPr>
          <w:rFonts w:ascii="Times New Roman" w:hAnsi="Times New Roman" w:cs="Times New Roman"/>
          <w:color w:val="auto"/>
        </w:rPr>
        <w:t xml:space="preserve"> do Projeto</w:t>
      </w:r>
    </w:p>
    <w:p w14:paraId="6263BE33" w14:textId="43AE49F9" w:rsidR="00B279A1" w:rsidRPr="00B279A1" w:rsidRDefault="00B279A1" w:rsidP="00B279A1">
      <w:pPr>
        <w:rPr>
          <w:rFonts w:ascii="Times New Roman" w:hAnsi="Times New Roman" w:cs="Times New Roman"/>
        </w:rPr>
      </w:pPr>
    </w:p>
    <w:p w14:paraId="2784929B" w14:textId="77777777" w:rsidR="00B279A1" w:rsidRPr="00B279A1" w:rsidRDefault="00B279A1" w:rsidP="00B279A1">
      <w:pPr>
        <w:rPr>
          <w:rFonts w:ascii="Times New Roman" w:hAnsi="Times New Roman" w:cs="Times New Roman"/>
        </w:rPr>
      </w:pPr>
      <w:r w:rsidRPr="00B279A1">
        <w:rPr>
          <w:rFonts w:ascii="Times New Roman" w:hAnsi="Times New Roman" w:cs="Times New Roman"/>
        </w:rPr>
        <w:t>Durante o desenvolvimento do projeto, foram identificados alguns riscos que podem impactar a qualidade e o cumprimento dos prazos estabelecidos.</w:t>
      </w:r>
    </w:p>
    <w:p w14:paraId="23F90340" w14:textId="77777777" w:rsidR="00B279A1" w:rsidRPr="00B279A1" w:rsidRDefault="00B279A1" w:rsidP="00B279A1">
      <w:pPr>
        <w:rPr>
          <w:rFonts w:ascii="Times New Roman" w:hAnsi="Times New Roman" w:cs="Times New Roman"/>
        </w:rPr>
      </w:pPr>
    </w:p>
    <w:p w14:paraId="22FE77E8" w14:textId="77777777" w:rsidR="00B279A1" w:rsidRPr="00B279A1" w:rsidRDefault="00B279A1" w:rsidP="00B279A1">
      <w:pPr>
        <w:rPr>
          <w:rFonts w:ascii="Times New Roman" w:hAnsi="Times New Roman" w:cs="Times New Roman"/>
        </w:rPr>
      </w:pPr>
      <w:r w:rsidRPr="00B279A1">
        <w:rPr>
          <w:rFonts w:ascii="Times New Roman" w:hAnsi="Times New Roman" w:cs="Times New Roman"/>
        </w:rPr>
        <w:t xml:space="preserve">- Falta de comunicação entre os integrantes do grupo, podendo gerar desalinhamento das atividades  </w:t>
      </w:r>
    </w:p>
    <w:p w14:paraId="174AC7F7" w14:textId="77777777" w:rsidR="00B279A1" w:rsidRPr="00B279A1" w:rsidRDefault="00B279A1" w:rsidP="00B279A1">
      <w:pPr>
        <w:rPr>
          <w:rFonts w:ascii="Times New Roman" w:hAnsi="Times New Roman" w:cs="Times New Roman"/>
        </w:rPr>
      </w:pPr>
      <w:r w:rsidRPr="00B279A1">
        <w:rPr>
          <w:rFonts w:ascii="Times New Roman" w:hAnsi="Times New Roman" w:cs="Times New Roman"/>
        </w:rPr>
        <w:t xml:space="preserve">- Dificuldade na compreensão dos conceitos de segurança digital e da LGPD  </w:t>
      </w:r>
    </w:p>
    <w:p w14:paraId="2AE6098D" w14:textId="77777777" w:rsidR="00B279A1" w:rsidRPr="00B279A1" w:rsidRDefault="00B279A1" w:rsidP="00B279A1">
      <w:pPr>
        <w:rPr>
          <w:rFonts w:ascii="Times New Roman" w:hAnsi="Times New Roman" w:cs="Times New Roman"/>
        </w:rPr>
      </w:pPr>
      <w:r w:rsidRPr="00B279A1">
        <w:rPr>
          <w:rFonts w:ascii="Times New Roman" w:hAnsi="Times New Roman" w:cs="Times New Roman"/>
        </w:rPr>
        <w:t xml:space="preserve">- Limitação de tempo para desenvolvimento e organização do trabalho  </w:t>
      </w:r>
    </w:p>
    <w:p w14:paraId="56093040" w14:textId="77777777" w:rsidR="00B279A1" w:rsidRPr="00B279A1" w:rsidRDefault="00B279A1" w:rsidP="00B279A1">
      <w:pPr>
        <w:rPr>
          <w:rFonts w:ascii="Times New Roman" w:hAnsi="Times New Roman" w:cs="Times New Roman"/>
        </w:rPr>
      </w:pPr>
      <w:r w:rsidRPr="00B279A1">
        <w:rPr>
          <w:rFonts w:ascii="Times New Roman" w:hAnsi="Times New Roman" w:cs="Times New Roman"/>
        </w:rPr>
        <w:t xml:space="preserve">- Possível atraso na entrega das atividades por parte de alguns integrantes  </w:t>
      </w:r>
    </w:p>
    <w:p w14:paraId="398CF2C6" w14:textId="77777777" w:rsidR="00B279A1" w:rsidRPr="00B279A1" w:rsidRDefault="00B279A1" w:rsidP="00B279A1">
      <w:pPr>
        <w:rPr>
          <w:rFonts w:ascii="Times New Roman" w:hAnsi="Times New Roman" w:cs="Times New Roman"/>
        </w:rPr>
      </w:pPr>
    </w:p>
    <w:p w14:paraId="3322121E" w14:textId="6F4A6281" w:rsidR="0008060F" w:rsidRPr="001068A8" w:rsidRDefault="00B279A1" w:rsidP="00B279A1">
      <w:pPr>
        <w:rPr>
          <w:rFonts w:ascii="Times New Roman" w:hAnsi="Times New Roman" w:cs="Times New Roman"/>
        </w:rPr>
      </w:pPr>
      <w:r w:rsidRPr="00B279A1">
        <w:rPr>
          <w:rFonts w:ascii="Times New Roman" w:hAnsi="Times New Roman" w:cs="Times New Roman"/>
        </w:rPr>
        <w:t>Para minimizar esses riscos, será necessário manter uma boa comunicação entre os membros, organizar as tarefas de forma clara e acompanhar o andamento das atividades.</w:t>
      </w:r>
    </w:p>
    <w:p w14:paraId="3D1DCBA9" w14:textId="328351DC" w:rsidR="0008060F" w:rsidRPr="0008060F" w:rsidRDefault="0008060F" w:rsidP="0008060F">
      <w:pPr>
        <w:pStyle w:val="Ttulo"/>
        <w:jc w:val="center"/>
        <w:rPr>
          <w:rFonts w:ascii="Times New Roman" w:hAnsi="Times New Roman" w:cs="Times New Roman"/>
          <w:sz w:val="32"/>
          <w:szCs w:val="32"/>
        </w:rPr>
      </w:pPr>
    </w:p>
    <w:p w14:paraId="31AAE2CB" w14:textId="77777777" w:rsidR="0008060F" w:rsidRDefault="0008060F" w:rsidP="0008060F">
      <w:pPr>
        <w:pStyle w:val="Ttulo"/>
        <w:jc w:val="center"/>
        <w:rPr>
          <w:rFonts w:ascii="Segoe UI Emoji" w:hAnsi="Segoe UI Emoji" w:cs="Segoe UI Emoji"/>
          <w:sz w:val="32"/>
          <w:szCs w:val="32"/>
        </w:rPr>
      </w:pPr>
    </w:p>
    <w:p w14:paraId="2927F14F" w14:textId="77777777" w:rsidR="0008060F" w:rsidRDefault="0008060F" w:rsidP="0008060F">
      <w:pPr>
        <w:pStyle w:val="Ttulo"/>
        <w:jc w:val="center"/>
        <w:rPr>
          <w:rFonts w:ascii="Segoe UI Emoji" w:hAnsi="Segoe UI Emoji" w:cs="Segoe UI Emoji"/>
          <w:sz w:val="32"/>
          <w:szCs w:val="32"/>
        </w:rPr>
      </w:pPr>
    </w:p>
    <w:p w14:paraId="35C29400" w14:textId="77777777" w:rsidR="0008060F" w:rsidRDefault="0008060F" w:rsidP="0008060F">
      <w:pPr>
        <w:pStyle w:val="Ttulo"/>
        <w:jc w:val="center"/>
        <w:rPr>
          <w:rFonts w:ascii="Segoe UI Emoji" w:hAnsi="Segoe UI Emoji" w:cs="Segoe UI Emoji"/>
          <w:sz w:val="32"/>
          <w:szCs w:val="32"/>
        </w:rPr>
      </w:pPr>
    </w:p>
    <w:p w14:paraId="1F549B93" w14:textId="77777777" w:rsidR="0008060F" w:rsidRDefault="0008060F" w:rsidP="0008060F">
      <w:pPr>
        <w:pStyle w:val="Ttulo"/>
        <w:jc w:val="center"/>
        <w:rPr>
          <w:rFonts w:ascii="Segoe UI Emoji" w:hAnsi="Segoe UI Emoji" w:cs="Segoe UI Emoji"/>
          <w:sz w:val="32"/>
          <w:szCs w:val="32"/>
        </w:rPr>
      </w:pPr>
    </w:p>
    <w:p w14:paraId="54F3FB03" w14:textId="77777777" w:rsidR="0008060F" w:rsidRDefault="0008060F" w:rsidP="0008060F">
      <w:pPr>
        <w:pStyle w:val="Ttulo"/>
        <w:jc w:val="center"/>
        <w:rPr>
          <w:rFonts w:ascii="Segoe UI Emoji" w:hAnsi="Segoe UI Emoji" w:cs="Segoe UI Emoji"/>
          <w:sz w:val="32"/>
          <w:szCs w:val="32"/>
        </w:rPr>
      </w:pPr>
    </w:p>
    <w:p w14:paraId="0074336A" w14:textId="77777777" w:rsidR="0008060F" w:rsidRDefault="0008060F" w:rsidP="0008060F">
      <w:pPr>
        <w:pStyle w:val="Ttulo"/>
        <w:jc w:val="center"/>
        <w:rPr>
          <w:rFonts w:ascii="Segoe UI Emoji" w:hAnsi="Segoe UI Emoji" w:cs="Segoe UI Emoji"/>
          <w:sz w:val="32"/>
          <w:szCs w:val="32"/>
        </w:rPr>
      </w:pPr>
    </w:p>
    <w:p w14:paraId="63CC8A45" w14:textId="77777777" w:rsidR="0008060F" w:rsidRDefault="0008060F" w:rsidP="0008060F">
      <w:pPr>
        <w:pStyle w:val="Ttulo"/>
        <w:jc w:val="center"/>
        <w:rPr>
          <w:rFonts w:ascii="Segoe UI Emoji" w:hAnsi="Segoe UI Emoji" w:cs="Segoe UI Emoji"/>
          <w:sz w:val="32"/>
          <w:szCs w:val="32"/>
        </w:rPr>
      </w:pPr>
    </w:p>
    <w:p w14:paraId="3BDACC82" w14:textId="77777777" w:rsidR="0008060F" w:rsidRDefault="0008060F" w:rsidP="0008060F">
      <w:pPr>
        <w:pStyle w:val="Ttulo"/>
        <w:jc w:val="center"/>
        <w:rPr>
          <w:rFonts w:ascii="Segoe UI Emoji" w:hAnsi="Segoe UI Emoji" w:cs="Segoe UI Emoji"/>
          <w:sz w:val="32"/>
          <w:szCs w:val="32"/>
        </w:rPr>
      </w:pPr>
    </w:p>
    <w:p w14:paraId="7E95E20D" w14:textId="77777777" w:rsidR="0008060F" w:rsidRDefault="0008060F" w:rsidP="0008060F">
      <w:pPr>
        <w:pStyle w:val="Ttulo"/>
        <w:jc w:val="center"/>
        <w:rPr>
          <w:rFonts w:ascii="Segoe UI Emoji" w:hAnsi="Segoe UI Emoji" w:cs="Segoe UI Emoji"/>
          <w:sz w:val="32"/>
          <w:szCs w:val="32"/>
        </w:rPr>
      </w:pPr>
    </w:p>
    <w:p w14:paraId="4F4106CB" w14:textId="77777777" w:rsidR="0008060F" w:rsidRDefault="0008060F" w:rsidP="0008060F">
      <w:pPr>
        <w:pStyle w:val="Ttulo"/>
        <w:jc w:val="center"/>
        <w:rPr>
          <w:rFonts w:ascii="Segoe UI Emoji" w:hAnsi="Segoe UI Emoji" w:cs="Segoe UI Emoji"/>
          <w:sz w:val="32"/>
          <w:szCs w:val="32"/>
        </w:rPr>
      </w:pPr>
    </w:p>
    <w:p w14:paraId="1EDF4D46" w14:textId="77777777" w:rsidR="0008060F" w:rsidRDefault="0008060F" w:rsidP="0008060F">
      <w:pPr>
        <w:pStyle w:val="Ttulo"/>
        <w:jc w:val="center"/>
        <w:rPr>
          <w:rFonts w:ascii="Segoe UI Emoji" w:hAnsi="Segoe UI Emoji" w:cs="Segoe UI Emoji"/>
          <w:sz w:val="32"/>
          <w:szCs w:val="32"/>
        </w:rPr>
      </w:pPr>
    </w:p>
    <w:p w14:paraId="72DC78F0" w14:textId="77777777" w:rsidR="0008060F" w:rsidRDefault="0008060F" w:rsidP="0008060F">
      <w:pPr>
        <w:pStyle w:val="Ttulo"/>
        <w:jc w:val="center"/>
        <w:rPr>
          <w:rFonts w:ascii="Segoe UI Emoji" w:hAnsi="Segoe UI Emoji" w:cs="Segoe UI Emoji"/>
          <w:sz w:val="32"/>
          <w:szCs w:val="32"/>
        </w:rPr>
      </w:pPr>
    </w:p>
    <w:p w14:paraId="3AC09268" w14:textId="77777777" w:rsidR="0008060F" w:rsidRDefault="0008060F" w:rsidP="0008060F">
      <w:pPr>
        <w:pStyle w:val="Ttulo"/>
        <w:jc w:val="center"/>
        <w:rPr>
          <w:rFonts w:ascii="Segoe UI Emoji" w:hAnsi="Segoe UI Emoji" w:cs="Segoe UI Emoji"/>
          <w:sz w:val="32"/>
          <w:szCs w:val="32"/>
        </w:rPr>
      </w:pPr>
    </w:p>
    <w:p w14:paraId="656E9745" w14:textId="77777777" w:rsidR="0008060F" w:rsidRDefault="0008060F" w:rsidP="0008060F">
      <w:pPr>
        <w:pStyle w:val="Ttulo"/>
        <w:jc w:val="center"/>
        <w:rPr>
          <w:rFonts w:ascii="Segoe UI Emoji" w:hAnsi="Segoe UI Emoji" w:cs="Segoe UI Emoji"/>
          <w:sz w:val="32"/>
          <w:szCs w:val="32"/>
        </w:rPr>
      </w:pPr>
    </w:p>
    <w:p w14:paraId="5B77F67D" w14:textId="77777777" w:rsidR="0008060F" w:rsidRDefault="0008060F" w:rsidP="0008060F">
      <w:pPr>
        <w:pStyle w:val="Ttulo"/>
        <w:jc w:val="center"/>
        <w:rPr>
          <w:rFonts w:ascii="Segoe UI Emoji" w:hAnsi="Segoe UI Emoji" w:cs="Segoe UI Emoji"/>
          <w:sz w:val="32"/>
          <w:szCs w:val="32"/>
        </w:rPr>
      </w:pPr>
    </w:p>
    <w:p w14:paraId="12140912" w14:textId="77777777" w:rsidR="0008060F" w:rsidRDefault="0008060F" w:rsidP="0008060F">
      <w:pPr>
        <w:pStyle w:val="Ttulo"/>
        <w:jc w:val="center"/>
        <w:rPr>
          <w:rFonts w:ascii="Segoe UI Emoji" w:hAnsi="Segoe UI Emoji" w:cs="Segoe UI Emoji"/>
          <w:sz w:val="32"/>
          <w:szCs w:val="32"/>
        </w:rPr>
      </w:pPr>
    </w:p>
    <w:p w14:paraId="6DDB9698" w14:textId="77777777" w:rsidR="0008060F" w:rsidRDefault="0008060F" w:rsidP="0008060F">
      <w:pPr>
        <w:pStyle w:val="Ttulo"/>
        <w:jc w:val="center"/>
        <w:rPr>
          <w:rFonts w:ascii="Segoe UI Emoji" w:hAnsi="Segoe UI Emoji" w:cs="Segoe UI Emoji"/>
          <w:sz w:val="32"/>
          <w:szCs w:val="32"/>
        </w:rPr>
      </w:pPr>
    </w:p>
    <w:p w14:paraId="1DD44D11" w14:textId="77777777" w:rsidR="0008060F" w:rsidRDefault="0008060F" w:rsidP="0008060F">
      <w:pPr>
        <w:pStyle w:val="Ttulo"/>
        <w:rPr>
          <w:rFonts w:ascii="Segoe UI Emoji" w:hAnsi="Segoe UI Emoji" w:cs="Segoe UI Emoji"/>
          <w:sz w:val="32"/>
          <w:szCs w:val="32"/>
        </w:rPr>
      </w:pPr>
    </w:p>
    <w:p w14:paraId="3B1AE62A" w14:textId="1ECD0FC1" w:rsidR="0008060F" w:rsidRPr="001068A8" w:rsidRDefault="007C01C4" w:rsidP="001068A8">
      <w:pPr>
        <w:pStyle w:val="Ttulo2"/>
        <w:jc w:val="center"/>
        <w:rPr>
          <w:rFonts w:ascii="Times New Roman" w:hAnsi="Times New Roman" w:cs="Times New Roman"/>
        </w:rPr>
      </w:pPr>
      <w:r>
        <w:rPr>
          <w:rFonts w:ascii="Times New Roman" w:hAnsi="Times New Roman" w:cs="Times New Roman"/>
          <w:color w:val="auto"/>
        </w:rPr>
        <w:lastRenderedPageBreak/>
        <w:t>Conclusão</w:t>
      </w:r>
    </w:p>
    <w:p w14:paraId="50D87B12" w14:textId="77777777" w:rsidR="0034195F" w:rsidRDefault="0034195F" w:rsidP="00452B41">
      <w:pPr>
        <w:rPr>
          <w:rFonts w:ascii="Times New Roman" w:hAnsi="Times New Roman" w:cs="Times New Roman"/>
        </w:rPr>
      </w:pPr>
    </w:p>
    <w:p w14:paraId="30038BAD" w14:textId="4720D000" w:rsidR="00452B41" w:rsidRPr="00452B41" w:rsidRDefault="00452B41" w:rsidP="00452B41">
      <w:pPr>
        <w:rPr>
          <w:rFonts w:ascii="Times New Roman" w:hAnsi="Times New Roman" w:cs="Times New Roman"/>
        </w:rPr>
      </w:pPr>
      <w:r w:rsidRPr="00452B41">
        <w:rPr>
          <w:rFonts w:ascii="Times New Roman" w:hAnsi="Times New Roman" w:cs="Times New Roman"/>
        </w:rPr>
        <w:t>A realização deste trabalho permitiu compreender a importância da segurança digital no contexto de pequenas empresas, especialmente em agências de turismo, que lidam constantemente com dados pessoais de clientes.</w:t>
      </w:r>
    </w:p>
    <w:p w14:paraId="131240BF" w14:textId="77777777" w:rsidR="00452B41" w:rsidRPr="00452B41" w:rsidRDefault="00452B41" w:rsidP="00452B41">
      <w:pPr>
        <w:rPr>
          <w:rFonts w:ascii="Times New Roman" w:hAnsi="Times New Roman" w:cs="Times New Roman"/>
        </w:rPr>
      </w:pPr>
    </w:p>
    <w:p w14:paraId="3E4A8B25" w14:textId="77777777" w:rsidR="00452B41" w:rsidRPr="00452B41" w:rsidRDefault="00452B41" w:rsidP="00452B41">
      <w:pPr>
        <w:rPr>
          <w:rFonts w:ascii="Times New Roman" w:hAnsi="Times New Roman" w:cs="Times New Roman"/>
        </w:rPr>
      </w:pPr>
      <w:r w:rsidRPr="00452B41">
        <w:rPr>
          <w:rFonts w:ascii="Times New Roman" w:hAnsi="Times New Roman" w:cs="Times New Roman"/>
        </w:rPr>
        <w:t>Ao longo do desenvolvimento, foram identificados diversos riscos digitais, como golpes virtuais, vazamento de informações e falhas na proteção de dados, evidenciando a necessidade de medidas preventivas simples, porém eficazes.</w:t>
      </w:r>
    </w:p>
    <w:p w14:paraId="4CC8E747" w14:textId="77777777" w:rsidR="00452B41" w:rsidRPr="00452B41" w:rsidRDefault="00452B41" w:rsidP="00452B41">
      <w:pPr>
        <w:rPr>
          <w:rFonts w:ascii="Times New Roman" w:hAnsi="Times New Roman" w:cs="Times New Roman"/>
        </w:rPr>
      </w:pPr>
    </w:p>
    <w:p w14:paraId="525D6AA7" w14:textId="77777777" w:rsidR="00452B41" w:rsidRPr="00452B41" w:rsidRDefault="00452B41" w:rsidP="00452B41">
      <w:pPr>
        <w:rPr>
          <w:rFonts w:ascii="Times New Roman" w:hAnsi="Times New Roman" w:cs="Times New Roman"/>
        </w:rPr>
      </w:pPr>
      <w:r w:rsidRPr="00452B41">
        <w:rPr>
          <w:rFonts w:ascii="Times New Roman" w:hAnsi="Times New Roman" w:cs="Times New Roman"/>
        </w:rPr>
        <w:t>A criação da cartilha proposta tem como objetivo orientar e conscientizar sobre boas práticas de segurança, contribuindo para a proteção das informações e para a adequação às diretrizes da Lei Geral de Proteção de Dados (LGPD).</w:t>
      </w:r>
    </w:p>
    <w:p w14:paraId="64D17D08" w14:textId="77777777" w:rsidR="00452B41" w:rsidRPr="00452B41" w:rsidRDefault="00452B41" w:rsidP="00452B41">
      <w:pPr>
        <w:rPr>
          <w:rFonts w:ascii="Times New Roman" w:hAnsi="Times New Roman" w:cs="Times New Roman"/>
        </w:rPr>
      </w:pPr>
    </w:p>
    <w:p w14:paraId="11FCB5F2" w14:textId="53B6791E" w:rsidR="0008060F" w:rsidRPr="001068A8" w:rsidRDefault="00452B41" w:rsidP="00452B41">
      <w:pPr>
        <w:rPr>
          <w:rFonts w:ascii="Times New Roman" w:hAnsi="Times New Roman" w:cs="Times New Roman"/>
        </w:rPr>
      </w:pPr>
      <w:r w:rsidRPr="00452B41">
        <w:rPr>
          <w:rFonts w:ascii="Times New Roman" w:hAnsi="Times New Roman" w:cs="Times New Roman"/>
        </w:rPr>
        <w:t>Dessa forma, conclui-se que a adoção de práticas de segurança digital é essencial para garantir a confiança dos clientes, evitar prejuízos e fortalecer a organização no ambiente digital.</w:t>
      </w:r>
    </w:p>
    <w:p w14:paraId="44887923" w14:textId="77777777" w:rsidR="0008060F" w:rsidRPr="0008060F" w:rsidRDefault="0008060F" w:rsidP="0008060F">
      <w:pPr>
        <w:pStyle w:val="Ttulo"/>
        <w:jc w:val="center"/>
        <w:rPr>
          <w:rFonts w:ascii="Times New Roman" w:hAnsi="Times New Roman" w:cs="Times New Roman"/>
          <w:sz w:val="32"/>
          <w:szCs w:val="32"/>
        </w:rPr>
      </w:pPr>
    </w:p>
    <w:sectPr w:rsidR="0008060F" w:rsidRPr="000806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E5943"/>
    <w:multiLevelType w:val="hybridMultilevel"/>
    <w:tmpl w:val="2BF6E2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6668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AD"/>
    <w:rsid w:val="00004245"/>
    <w:rsid w:val="0008060F"/>
    <w:rsid w:val="001068A8"/>
    <w:rsid w:val="00114178"/>
    <w:rsid w:val="001C3CB6"/>
    <w:rsid w:val="00201BEE"/>
    <w:rsid w:val="002111D0"/>
    <w:rsid w:val="0023314D"/>
    <w:rsid w:val="00277A3B"/>
    <w:rsid w:val="00335195"/>
    <w:rsid w:val="0034195F"/>
    <w:rsid w:val="003F11D1"/>
    <w:rsid w:val="00431A72"/>
    <w:rsid w:val="00452B41"/>
    <w:rsid w:val="00541A4E"/>
    <w:rsid w:val="005D2A6A"/>
    <w:rsid w:val="006358A5"/>
    <w:rsid w:val="00676EAD"/>
    <w:rsid w:val="00761593"/>
    <w:rsid w:val="007C01C4"/>
    <w:rsid w:val="008237E3"/>
    <w:rsid w:val="0087342A"/>
    <w:rsid w:val="009312E7"/>
    <w:rsid w:val="00941A9E"/>
    <w:rsid w:val="009B4D09"/>
    <w:rsid w:val="00A808D0"/>
    <w:rsid w:val="00AB1F66"/>
    <w:rsid w:val="00AD0C3C"/>
    <w:rsid w:val="00AD16F0"/>
    <w:rsid w:val="00B279A1"/>
    <w:rsid w:val="00C01C04"/>
    <w:rsid w:val="00D43497"/>
    <w:rsid w:val="00E01DD0"/>
    <w:rsid w:val="00E23C96"/>
    <w:rsid w:val="00EF7D60"/>
    <w:rsid w:val="00F050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7F1D"/>
  <w15:chartTrackingRefBased/>
  <w15:docId w15:val="{67DC1F6F-0A61-4899-96DC-CCB3B1A0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76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76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6E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6E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76E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76E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6E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6E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6EA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6EA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76EA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76EA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76EA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76EA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76EA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6EA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6EA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6EAD"/>
    <w:rPr>
      <w:rFonts w:eastAsiaTheme="majorEastAsia" w:cstheme="majorBidi"/>
      <w:color w:val="272727" w:themeColor="text1" w:themeTint="D8"/>
    </w:rPr>
  </w:style>
  <w:style w:type="paragraph" w:styleId="Ttulo">
    <w:name w:val="Title"/>
    <w:basedOn w:val="Normal"/>
    <w:next w:val="Normal"/>
    <w:link w:val="TtuloChar"/>
    <w:uiPriority w:val="10"/>
    <w:qFormat/>
    <w:rsid w:val="0067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6E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6EA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6EA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6EAD"/>
    <w:pPr>
      <w:spacing w:before="160"/>
      <w:jc w:val="center"/>
    </w:pPr>
    <w:rPr>
      <w:i/>
      <w:iCs/>
      <w:color w:val="404040" w:themeColor="text1" w:themeTint="BF"/>
    </w:rPr>
  </w:style>
  <w:style w:type="character" w:customStyle="1" w:styleId="CitaoChar">
    <w:name w:val="Citação Char"/>
    <w:basedOn w:val="Fontepargpadro"/>
    <w:link w:val="Citao"/>
    <w:uiPriority w:val="29"/>
    <w:rsid w:val="00676EAD"/>
    <w:rPr>
      <w:i/>
      <w:iCs/>
      <w:color w:val="404040" w:themeColor="text1" w:themeTint="BF"/>
    </w:rPr>
  </w:style>
  <w:style w:type="paragraph" w:styleId="PargrafodaLista">
    <w:name w:val="List Paragraph"/>
    <w:basedOn w:val="Normal"/>
    <w:uiPriority w:val="34"/>
    <w:qFormat/>
    <w:rsid w:val="00676EAD"/>
    <w:pPr>
      <w:ind w:left="720"/>
      <w:contextualSpacing/>
    </w:pPr>
  </w:style>
  <w:style w:type="character" w:styleId="nfaseIntensa">
    <w:name w:val="Intense Emphasis"/>
    <w:basedOn w:val="Fontepargpadro"/>
    <w:uiPriority w:val="21"/>
    <w:qFormat/>
    <w:rsid w:val="00676EAD"/>
    <w:rPr>
      <w:i/>
      <w:iCs/>
      <w:color w:val="0F4761" w:themeColor="accent1" w:themeShade="BF"/>
    </w:rPr>
  </w:style>
  <w:style w:type="paragraph" w:styleId="CitaoIntensa">
    <w:name w:val="Intense Quote"/>
    <w:basedOn w:val="Normal"/>
    <w:next w:val="Normal"/>
    <w:link w:val="CitaoIntensaChar"/>
    <w:uiPriority w:val="30"/>
    <w:qFormat/>
    <w:rsid w:val="00676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76EAD"/>
    <w:rPr>
      <w:i/>
      <w:iCs/>
      <w:color w:val="0F4761" w:themeColor="accent1" w:themeShade="BF"/>
    </w:rPr>
  </w:style>
  <w:style w:type="character" w:styleId="RefernciaIntensa">
    <w:name w:val="Intense Reference"/>
    <w:basedOn w:val="Fontepargpadro"/>
    <w:uiPriority w:val="32"/>
    <w:qFormat/>
    <w:rsid w:val="00676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9CCE7-62C6-4073-AEB3-AF4D85CD3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1246</Words>
  <Characters>6734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Kauany Deamo</dc:creator>
  <cp:keywords/>
  <dc:description/>
  <cp:lastModifiedBy>Kauany Deamo</cp:lastModifiedBy>
  <cp:revision>9</cp:revision>
  <dcterms:created xsi:type="dcterms:W3CDTF">2026-03-23T17:32:00Z</dcterms:created>
  <dcterms:modified xsi:type="dcterms:W3CDTF">2026-03-23T17:42:00Z</dcterms:modified>
</cp:coreProperties>
</file>