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E8EA" w14:textId="54B6AEE8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102B74">
        <w:rPr>
          <w:rFonts w:cstheme="minorHAnsi"/>
          <w:b/>
          <w:bCs/>
          <w:sz w:val="28"/>
          <w:szCs w:val="28"/>
          <w:u w:val="single"/>
        </w:rPr>
        <w:t>6.A</w:t>
      </w:r>
    </w:p>
    <w:p w14:paraId="684DFB41" w14:textId="769BAC54" w:rsidR="00EB6321" w:rsidRPr="00D060AD" w:rsidRDefault="00ED20FD" w:rsidP="00AF126C">
      <w:pPr>
        <w:shd w:val="clear" w:color="auto" w:fill="FFFFFF"/>
        <w:spacing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ED20FD">
        <w:rPr>
          <w:rFonts w:cstheme="minorHAnsi"/>
          <w:b/>
          <w:bCs/>
          <w:sz w:val="28"/>
          <w:szCs w:val="28"/>
        </w:rPr>
        <w:t>Implementation of boundary fill algorithm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2EA306B3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BA3399" w:rsidRPr="00D060AD">
        <w:rPr>
          <w:rFonts w:cstheme="minorHAnsi"/>
          <w:b/>
          <w:bCs/>
          <w:sz w:val="28"/>
          <w:szCs w:val="28"/>
        </w:rPr>
        <w:t xml:space="preserve"> </w:t>
      </w:r>
      <w:r w:rsidR="0076152B" w:rsidRPr="00D060AD">
        <w:rPr>
          <w:rFonts w:cstheme="minorHAnsi"/>
          <w:b/>
          <w:bCs/>
          <w:sz w:val="28"/>
          <w:szCs w:val="28"/>
        </w:rPr>
        <w:t>i</w:t>
      </w:r>
      <w:r w:rsidR="005B50E7" w:rsidRPr="00D060AD">
        <w:rPr>
          <w:rFonts w:cstheme="minorHAnsi"/>
          <w:b/>
          <w:bCs/>
          <w:sz w:val="28"/>
          <w:szCs w:val="28"/>
        </w:rPr>
        <w:t>mplement</w:t>
      </w:r>
      <w:r w:rsidR="000A1032" w:rsidRPr="00D060AD">
        <w:rPr>
          <w:rFonts w:cstheme="minorHAnsi"/>
          <w:b/>
          <w:bCs/>
          <w:sz w:val="28"/>
          <w:szCs w:val="28"/>
        </w:rPr>
        <w:t xml:space="preserve"> a</w:t>
      </w:r>
      <w:r w:rsidR="005B50E7" w:rsidRPr="00D060AD">
        <w:rPr>
          <w:rFonts w:cstheme="minorHAnsi"/>
          <w:b/>
          <w:bCs/>
          <w:sz w:val="28"/>
          <w:szCs w:val="28"/>
        </w:rPr>
        <w:t xml:space="preserve"> </w:t>
      </w:r>
      <w:r w:rsidR="00B36280" w:rsidRPr="00ED20FD">
        <w:rPr>
          <w:rFonts w:cstheme="minorHAnsi"/>
          <w:b/>
          <w:bCs/>
          <w:sz w:val="28"/>
          <w:szCs w:val="28"/>
        </w:rPr>
        <w:t>boundary fill algorithm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1D4BD53B" w:rsidR="00907307" w:rsidRPr="00D060AD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4E818D71" w14:textId="3F9D3715" w:rsidR="00204875" w:rsidRDefault="00B85FE2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</w:rPr>
      </w:pPr>
      <w:r w:rsidRPr="00B85FE2">
        <w:rPr>
          <w:rFonts w:cstheme="minorHAnsi"/>
          <w:color w:val="000000"/>
          <w:sz w:val="28"/>
          <w:szCs w:val="28"/>
        </w:rPr>
        <w:t xml:space="preserve">The boundary fill algorithm works as its name. This algorithm picks a point inside an object and starts to fill until it hits the boundary of the object. The </w:t>
      </w:r>
      <w:proofErr w:type="spellStart"/>
      <w:r w:rsidRPr="00B85FE2">
        <w:rPr>
          <w:rFonts w:cstheme="minorHAnsi"/>
          <w:color w:val="000000"/>
          <w:sz w:val="28"/>
          <w:szCs w:val="28"/>
        </w:rPr>
        <w:t>color</w:t>
      </w:r>
      <w:proofErr w:type="spellEnd"/>
      <w:r w:rsidRPr="00B85FE2">
        <w:rPr>
          <w:rFonts w:cstheme="minorHAnsi"/>
          <w:color w:val="000000"/>
          <w:sz w:val="28"/>
          <w:szCs w:val="28"/>
        </w:rPr>
        <w:t xml:space="preserve"> of the boundary and the </w:t>
      </w:r>
      <w:proofErr w:type="spellStart"/>
      <w:r w:rsidRPr="00B85FE2">
        <w:rPr>
          <w:rFonts w:cstheme="minorHAnsi"/>
          <w:color w:val="000000"/>
          <w:sz w:val="28"/>
          <w:szCs w:val="28"/>
        </w:rPr>
        <w:t>color</w:t>
      </w:r>
      <w:proofErr w:type="spellEnd"/>
      <w:r w:rsidRPr="00B85FE2">
        <w:rPr>
          <w:rFonts w:cstheme="minorHAnsi"/>
          <w:color w:val="000000"/>
          <w:sz w:val="28"/>
          <w:szCs w:val="28"/>
        </w:rPr>
        <w:t xml:space="preserve"> that we fill should be different for this algorithm to work. In this algorithm, we assume that </w:t>
      </w:r>
      <w:proofErr w:type="spellStart"/>
      <w:r w:rsidRPr="00B85FE2">
        <w:rPr>
          <w:rFonts w:cstheme="minorHAnsi"/>
          <w:color w:val="000000"/>
          <w:sz w:val="28"/>
          <w:szCs w:val="28"/>
        </w:rPr>
        <w:t>color</w:t>
      </w:r>
      <w:proofErr w:type="spellEnd"/>
      <w:r w:rsidRPr="00B85FE2">
        <w:rPr>
          <w:rFonts w:cstheme="minorHAnsi"/>
          <w:color w:val="000000"/>
          <w:sz w:val="28"/>
          <w:szCs w:val="28"/>
        </w:rPr>
        <w:t xml:space="preserve"> of the boundary is same for the entire object. The boundary fill algorithm can be implemented by 4-connected pixels or 8-connected pixels</w:t>
      </w:r>
      <w:r w:rsidR="00907307" w:rsidRPr="00D060AD">
        <w:rPr>
          <w:rFonts w:cstheme="minorHAnsi"/>
          <w:color w:val="000000"/>
          <w:sz w:val="28"/>
          <w:szCs w:val="28"/>
        </w:rPr>
        <w:t>.</w:t>
      </w:r>
    </w:p>
    <w:p w14:paraId="523694E7" w14:textId="4D74EEA7" w:rsidR="00B85FE2" w:rsidRDefault="00B85FE2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color w:val="000000"/>
          <w:sz w:val="28"/>
          <w:szCs w:val="28"/>
          <w:u w:val="single"/>
        </w:rPr>
      </w:pPr>
      <w:r w:rsidRPr="00B85FE2">
        <w:rPr>
          <w:rFonts w:cstheme="minorHAnsi"/>
          <w:b/>
          <w:color w:val="000000"/>
          <w:sz w:val="28"/>
          <w:szCs w:val="28"/>
          <w:u w:val="single"/>
        </w:rPr>
        <w:t>4-Connected Polygon</w:t>
      </w:r>
    </w:p>
    <w:p w14:paraId="0388731D" w14:textId="77C788A2" w:rsidR="00B85FE2" w:rsidRDefault="00A96199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C0A5F7" wp14:editId="765CD418">
            <wp:simplePos x="0" y="0"/>
            <wp:positionH relativeFrom="margin">
              <wp:align>right</wp:align>
            </wp:positionH>
            <wp:positionV relativeFrom="margin">
              <wp:posOffset>2695437</wp:posOffset>
            </wp:positionV>
            <wp:extent cx="851535" cy="88900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205" r="14160"/>
                    <a:stretch/>
                  </pic:blipFill>
                  <pic:spPr bwMode="auto">
                    <a:xfrm>
                      <a:off x="0" y="0"/>
                      <a:ext cx="851535" cy="88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E2" w:rsidRPr="00B85FE2">
        <w:rPr>
          <w:rFonts w:cstheme="minorHAnsi"/>
          <w:bCs/>
          <w:color w:val="000000"/>
          <w:sz w:val="28"/>
          <w:szCs w:val="28"/>
        </w:rPr>
        <w:t>In this technique 4-connected pixels are used as shown</w:t>
      </w:r>
      <w:r w:rsidR="00B85FE2" w:rsidRPr="00B85FE2">
        <w:rPr>
          <w:noProof/>
        </w:rPr>
        <w:t xml:space="preserve"> </w:t>
      </w:r>
      <w:r w:rsidR="00B85FE2" w:rsidRPr="00B85FE2">
        <w:rPr>
          <w:rFonts w:cstheme="minorHAnsi"/>
          <w:bCs/>
          <w:color w:val="000000"/>
          <w:sz w:val="28"/>
          <w:szCs w:val="28"/>
        </w:rPr>
        <w:t>in the</w:t>
      </w:r>
      <w:r w:rsidR="00156493">
        <w:rPr>
          <w:rFonts w:cstheme="minorHAnsi"/>
          <w:bCs/>
          <w:color w:val="000000"/>
          <w:sz w:val="28"/>
          <w:szCs w:val="28"/>
        </w:rPr>
        <w:t xml:space="preserve"> </w:t>
      </w:r>
      <w:r w:rsidR="00B85FE2" w:rsidRPr="00B85FE2">
        <w:rPr>
          <w:rFonts w:cstheme="minorHAnsi"/>
          <w:bCs/>
          <w:color w:val="000000"/>
          <w:sz w:val="28"/>
          <w:szCs w:val="28"/>
        </w:rPr>
        <w:t>figure.</w:t>
      </w:r>
      <w:r w:rsidR="00B85FE2">
        <w:rPr>
          <w:rFonts w:cstheme="minorHAnsi"/>
          <w:bCs/>
          <w:color w:val="000000"/>
          <w:sz w:val="28"/>
          <w:szCs w:val="28"/>
        </w:rPr>
        <w:t xml:space="preserve"> </w:t>
      </w:r>
      <w:r w:rsidR="00B85FE2" w:rsidRPr="00B85FE2">
        <w:rPr>
          <w:rFonts w:cstheme="minorHAnsi"/>
          <w:bCs/>
          <w:color w:val="000000"/>
          <w:sz w:val="28"/>
          <w:szCs w:val="28"/>
        </w:rPr>
        <w:t>We are putting the pixels above, below, to the right, and to the left side of the current pixels</w:t>
      </w:r>
      <w:r w:rsidR="00B85FE2">
        <w:rPr>
          <w:rFonts w:cstheme="minorHAnsi"/>
          <w:bCs/>
          <w:color w:val="000000"/>
          <w:sz w:val="28"/>
          <w:szCs w:val="28"/>
        </w:rPr>
        <w:t xml:space="preserve"> </w:t>
      </w:r>
      <w:r w:rsidR="00B85FE2" w:rsidRPr="00B85FE2">
        <w:rPr>
          <w:rFonts w:cstheme="minorHAnsi"/>
          <w:bCs/>
          <w:color w:val="000000"/>
          <w:sz w:val="28"/>
          <w:szCs w:val="28"/>
        </w:rPr>
        <w:t xml:space="preserve">and this process will continue until we find a boundary with different </w:t>
      </w:r>
      <w:proofErr w:type="spellStart"/>
      <w:r w:rsidR="00B85FE2" w:rsidRPr="00B85FE2">
        <w:rPr>
          <w:rFonts w:cstheme="minorHAnsi"/>
          <w:bCs/>
          <w:color w:val="000000"/>
          <w:sz w:val="28"/>
          <w:szCs w:val="28"/>
        </w:rPr>
        <w:t>color</w:t>
      </w:r>
      <w:proofErr w:type="spellEnd"/>
      <w:r w:rsidR="00B85FE2" w:rsidRPr="00B85FE2">
        <w:rPr>
          <w:rFonts w:cstheme="minorHAnsi"/>
          <w:bCs/>
          <w:color w:val="000000"/>
          <w:sz w:val="28"/>
          <w:szCs w:val="28"/>
        </w:rPr>
        <w:t>.</w:t>
      </w:r>
    </w:p>
    <w:p w14:paraId="14974F8D" w14:textId="54390BC5" w:rsidR="00B85FE2" w:rsidRPr="00B85FE2" w:rsidRDefault="00B85FE2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Cs/>
          <w:color w:val="000000"/>
          <w:sz w:val="28"/>
          <w:szCs w:val="28"/>
        </w:rPr>
      </w:pPr>
    </w:p>
    <w:p w14:paraId="5E5BA429" w14:textId="4CB8923F" w:rsidR="00204875" w:rsidRPr="001D452C" w:rsidRDefault="00204875" w:rsidP="00AD784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10"/>
          <w:szCs w:val="10"/>
        </w:rPr>
      </w:pPr>
    </w:p>
    <w:p w14:paraId="2F33CB40" w14:textId="6CAD9522" w:rsidR="002B3E52" w:rsidRPr="00D060AD" w:rsidRDefault="005B1AF2" w:rsidP="00AD784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D060AD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Algorithm:</w:t>
      </w:r>
    </w:p>
    <w:p w14:paraId="62DFCCF2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1 −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Initialize the value of seed point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seedy),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EC63AE1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2 −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Define the boundary values of the polygon.</w:t>
      </w:r>
    </w:p>
    <w:p w14:paraId="55CD90D8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3 −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Check if the current seed point is of default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, then repeat the steps 4 and 5 till the boundary pixels reached.</w:t>
      </w:r>
    </w:p>
    <w:p w14:paraId="4A3A96C5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If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getpixel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(x, y) =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then repeat step 4 and 5</w:t>
      </w:r>
    </w:p>
    <w:p w14:paraId="44B6D769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4 −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Change the default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with the fill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at the seed point.</w:t>
      </w:r>
    </w:p>
    <w:p w14:paraId="3572BACD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setPixel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seedy,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D751448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5 −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Recursively follow the procedure with four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neighborhood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points.</w:t>
      </w:r>
    </w:p>
    <w:p w14:paraId="5F97BE69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– 1, seedy,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B709B15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+ 1, seedy,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9FA65C6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seedy - 1,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61F1B0B" w14:textId="77777777" w:rsidR="00EF15E7" w:rsidRP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– 1, seedy + 1,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923940F" w14:textId="475B2A4D" w:rsidR="00625C6C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6 –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Exit</w:t>
      </w:r>
    </w:p>
    <w:p w14:paraId="511946AD" w14:textId="77777777" w:rsidR="00EF15E7" w:rsidRDefault="00EF15E7" w:rsidP="00EF15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2C40FFF" w14:textId="3FE1CFE2" w:rsidR="00625C6C" w:rsidRDefault="00625C6C" w:rsidP="00C0063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625C6C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8-Connected Polygon</w:t>
      </w:r>
    </w:p>
    <w:p w14:paraId="6E3D465B" w14:textId="055DCECB" w:rsidR="00625C6C" w:rsidRDefault="00625C6C" w:rsidP="00C0063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7C55B" wp14:editId="0C234384">
            <wp:simplePos x="0" y="0"/>
            <wp:positionH relativeFrom="margin">
              <wp:align>right</wp:align>
            </wp:positionH>
            <wp:positionV relativeFrom="margin">
              <wp:posOffset>7545126</wp:posOffset>
            </wp:positionV>
            <wp:extent cx="1201420" cy="10890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C6C">
        <w:rPr>
          <w:rFonts w:asciiTheme="minorHAnsi" w:hAnsiTheme="minorHAnsi" w:cstheme="minorHAnsi"/>
          <w:color w:val="000000"/>
          <w:sz w:val="28"/>
          <w:szCs w:val="28"/>
        </w:rPr>
        <w:t>In this technique 8-connected pixels are used as shown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25C6C">
        <w:rPr>
          <w:rFonts w:asciiTheme="minorHAnsi" w:hAnsiTheme="minorHAnsi" w:cstheme="minorHAnsi"/>
          <w:color w:val="000000"/>
          <w:sz w:val="28"/>
          <w:szCs w:val="28"/>
        </w:rPr>
        <w:t>in the figure. We are putting pixels above, below, right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25C6C">
        <w:rPr>
          <w:rFonts w:asciiTheme="minorHAnsi" w:hAnsiTheme="minorHAnsi" w:cstheme="minorHAnsi"/>
          <w:color w:val="000000"/>
          <w:sz w:val="28"/>
          <w:szCs w:val="28"/>
        </w:rPr>
        <w:t>and left side of the current pixels as we were doing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25C6C">
        <w:rPr>
          <w:rFonts w:asciiTheme="minorHAnsi" w:hAnsiTheme="minorHAnsi" w:cstheme="minorHAnsi"/>
          <w:color w:val="000000"/>
          <w:sz w:val="28"/>
          <w:szCs w:val="28"/>
        </w:rPr>
        <w:t>in 4-connected technique. In addition to this, we are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25C6C">
        <w:rPr>
          <w:rFonts w:asciiTheme="minorHAnsi" w:hAnsiTheme="minorHAnsi" w:cstheme="minorHAnsi"/>
          <w:color w:val="000000"/>
          <w:sz w:val="28"/>
          <w:szCs w:val="28"/>
        </w:rPr>
        <w:t>also putting pixels in diagonals so that entire area of the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25C6C">
        <w:rPr>
          <w:rFonts w:asciiTheme="minorHAnsi" w:hAnsiTheme="minorHAnsi" w:cstheme="minorHAnsi"/>
          <w:color w:val="000000"/>
          <w:sz w:val="28"/>
          <w:szCs w:val="28"/>
        </w:rPr>
        <w:t>current pixel is covered. This process will continue until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25C6C">
        <w:rPr>
          <w:rFonts w:asciiTheme="minorHAnsi" w:hAnsiTheme="minorHAnsi" w:cstheme="minorHAnsi"/>
          <w:color w:val="000000"/>
          <w:sz w:val="28"/>
          <w:szCs w:val="28"/>
        </w:rPr>
        <w:t xml:space="preserve">we find a boundary with different </w:t>
      </w:r>
      <w:proofErr w:type="spellStart"/>
      <w:r w:rsidRPr="00625C6C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625C6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AD2E256" w14:textId="0741FDF9" w:rsidR="00AE1115" w:rsidRDefault="00AE1115" w:rsidP="00C0063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4B552AA5" w14:textId="77777777" w:rsidR="00FF0B52" w:rsidRPr="00D060AD" w:rsidRDefault="00FF0B52" w:rsidP="00FF0B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D060AD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>Algorithm:</w:t>
      </w:r>
    </w:p>
    <w:p w14:paraId="2586FF88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1 −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Initialize the value of seed point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seedy),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705C991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2 −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Define the boundary values of the polygon.</w:t>
      </w:r>
    </w:p>
    <w:p w14:paraId="44128C41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3 −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Check if the current seed point is of default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then repeat the steps 4 and 5 till the</w:t>
      </w:r>
    </w:p>
    <w:p w14:paraId="169B6585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F15E7">
        <w:rPr>
          <w:rFonts w:asciiTheme="minorHAnsi" w:hAnsiTheme="minorHAnsi" w:cstheme="minorHAnsi"/>
          <w:color w:val="000000"/>
          <w:sz w:val="28"/>
          <w:szCs w:val="28"/>
        </w:rPr>
        <w:t>boundary pixels reached</w:t>
      </w:r>
    </w:p>
    <w:p w14:paraId="629252DE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If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getpixel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x,y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) =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then repeat step 4 and 5</w:t>
      </w:r>
    </w:p>
    <w:p w14:paraId="2281E74A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4 −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Change the default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with the fill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at the seed point.</w:t>
      </w:r>
    </w:p>
    <w:p w14:paraId="6C92D726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setPixel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seedy,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854C1C4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5 −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Recursively follow the procedure with four neighbourhood points</w:t>
      </w:r>
    </w:p>
    <w:p w14:paraId="469A6ADF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– 1, seedy,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D02D1B8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+ 1, seedy,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034381D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seedy - 1,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4E599A2F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seedy + 1,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7CDB42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– 1, seedy + 1,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6F4592D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+ 1, seedy + 1,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70E0A43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+ 1, seedy - 1,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0AC6A02" w14:textId="77777777" w:rsidR="00EF15E7" w:rsidRPr="00EF15E7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FloodFill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seedx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– 1, seedy - 1,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fcol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F15E7">
        <w:rPr>
          <w:rFonts w:asciiTheme="minorHAnsi" w:hAnsiTheme="minorHAnsi" w:cstheme="minorHAnsi"/>
          <w:color w:val="000000"/>
          <w:sz w:val="28"/>
          <w:szCs w:val="28"/>
        </w:rPr>
        <w:t>dcol</w:t>
      </w:r>
      <w:proofErr w:type="spellEnd"/>
      <w:r w:rsidRPr="00EF15E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F08E2FC" w14:textId="1DC3AB49" w:rsidR="00713920" w:rsidRDefault="00EF15E7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D0922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Step 6 </w:t>
      </w:r>
      <w:r w:rsidR="00243D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–</w:t>
      </w:r>
      <w:r w:rsidRPr="00EF15E7">
        <w:rPr>
          <w:rFonts w:asciiTheme="minorHAnsi" w:hAnsiTheme="minorHAnsi" w:cstheme="minorHAnsi"/>
          <w:color w:val="000000"/>
          <w:sz w:val="28"/>
          <w:szCs w:val="28"/>
        </w:rPr>
        <w:t xml:space="preserve"> Exit</w:t>
      </w:r>
    </w:p>
    <w:p w14:paraId="1C55D8F5" w14:textId="77777777" w:rsidR="00243D1A" w:rsidRPr="00D060AD" w:rsidRDefault="00243D1A" w:rsidP="00AC06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12"/>
          <w:szCs w:val="12"/>
        </w:rPr>
      </w:pPr>
    </w:p>
    <w:p w14:paraId="0A00AB39" w14:textId="4DDD1ADB" w:rsidR="00BA647D" w:rsidRPr="00D060AD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 xml:space="preserve">have implemented </w:t>
      </w:r>
      <w:r w:rsidR="003721C5">
        <w:rPr>
          <w:rFonts w:cstheme="minorHAnsi"/>
          <w:b/>
          <w:bCs/>
          <w:sz w:val="28"/>
          <w:szCs w:val="28"/>
        </w:rPr>
        <w:t>B</w:t>
      </w:r>
      <w:r w:rsidR="003721C5" w:rsidRPr="00ED20FD">
        <w:rPr>
          <w:rFonts w:cstheme="minorHAnsi"/>
          <w:b/>
          <w:bCs/>
          <w:sz w:val="28"/>
          <w:szCs w:val="28"/>
        </w:rPr>
        <w:t xml:space="preserve">oundary </w:t>
      </w:r>
      <w:r w:rsidR="003721C5">
        <w:rPr>
          <w:rFonts w:cstheme="minorHAnsi"/>
          <w:b/>
          <w:bCs/>
          <w:sz w:val="28"/>
          <w:szCs w:val="28"/>
        </w:rPr>
        <w:t>F</w:t>
      </w:r>
      <w:r w:rsidR="003721C5" w:rsidRPr="00ED20FD">
        <w:rPr>
          <w:rFonts w:cstheme="minorHAnsi"/>
          <w:b/>
          <w:bCs/>
          <w:sz w:val="28"/>
          <w:szCs w:val="28"/>
        </w:rPr>
        <w:t xml:space="preserve">ill </w:t>
      </w:r>
      <w:r w:rsidR="003721C5">
        <w:rPr>
          <w:rFonts w:cstheme="minorHAnsi"/>
          <w:b/>
          <w:bCs/>
          <w:sz w:val="28"/>
          <w:szCs w:val="28"/>
        </w:rPr>
        <w:t>A</w:t>
      </w:r>
      <w:r w:rsidR="003721C5" w:rsidRPr="00ED20FD">
        <w:rPr>
          <w:rFonts w:cstheme="minorHAnsi"/>
          <w:b/>
          <w:bCs/>
          <w:sz w:val="28"/>
          <w:szCs w:val="28"/>
        </w:rPr>
        <w:t>lgorithm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48E3B6A8" w14:textId="77777777" w:rsidR="00454B28" w:rsidRPr="00D060AD" w:rsidRDefault="00454B2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6"/>
          <w:szCs w:val="16"/>
          <w:u w:val="single"/>
        </w:rPr>
      </w:pPr>
    </w:p>
    <w:p w14:paraId="527CD2B4" w14:textId="36C279D9" w:rsidR="008D19E1" w:rsidRDefault="008D19E1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5C2D1F35" w14:textId="06D9B50F" w:rsidR="00D434F7" w:rsidRPr="006D0FF7" w:rsidRDefault="006D0FF7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  <w:r w:rsidRPr="006D0FF7">
        <w:rPr>
          <w:rFonts w:cstheme="minorHAnsi"/>
          <w:b/>
          <w:bCs/>
          <w:sz w:val="28"/>
          <w:szCs w:val="28"/>
          <w:u w:val="single"/>
        </w:rPr>
        <w:t>Boundary Fill Algorithm using 4-Connectors</w:t>
      </w:r>
    </w:p>
    <w:p w14:paraId="71D3166D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#include&lt;iostream.h&gt;</w:t>
      </w:r>
    </w:p>
    <w:p w14:paraId="4A10445D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#include&lt;graphics.h&gt;</w:t>
      </w:r>
    </w:p>
    <w:p w14:paraId="6D1B8BDC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#include&lt;dos.h&gt;</w:t>
      </w:r>
    </w:p>
    <w:p w14:paraId="54D15C39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#include&lt;conio.h&gt;</w:t>
      </w:r>
    </w:p>
    <w:p w14:paraId="7ECBE6B9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 xml:space="preserve">void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 xml:space="preserve">(int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x,int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y,int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f_color,int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b_color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)</w:t>
      </w:r>
    </w:p>
    <w:p w14:paraId="6F5F3640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{</w:t>
      </w:r>
    </w:p>
    <w:p w14:paraId="32B11695" w14:textId="353BA25C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if(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getpixel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x,y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)!=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b_color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 xml:space="preserve"> &amp;&amp;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getpixel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x,y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)!=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f_color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)</w:t>
      </w:r>
    </w:p>
    <w:p w14:paraId="4EBC2A2B" w14:textId="4BD07EE9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{</w:t>
      </w:r>
    </w:p>
    <w:p w14:paraId="23AA9DDF" w14:textId="18A1822B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putpixel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x,y,f_color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);</w:t>
      </w:r>
    </w:p>
    <w:p w14:paraId="63773D37" w14:textId="070B7714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(x+1,y,f_color,b_color);</w:t>
      </w:r>
    </w:p>
    <w:p w14:paraId="70745293" w14:textId="5DE3EA5E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(x,y+1,f_color,b_color);</w:t>
      </w:r>
    </w:p>
    <w:p w14:paraId="3990CB50" w14:textId="0BA30985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(x-1,y,f_color,b_color);</w:t>
      </w:r>
    </w:p>
    <w:p w14:paraId="02D483EC" w14:textId="08B0DFFA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(x,y-1,f_color,b_color);</w:t>
      </w:r>
    </w:p>
    <w:p w14:paraId="2DD5AFA1" w14:textId="048D3731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}</w:t>
      </w:r>
    </w:p>
    <w:p w14:paraId="79BF847C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}</w:t>
      </w:r>
    </w:p>
    <w:p w14:paraId="434A8773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void main()</w:t>
      </w:r>
    </w:p>
    <w:p w14:paraId="1D3B311A" w14:textId="77777777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{</w:t>
      </w:r>
    </w:p>
    <w:p w14:paraId="02D7829F" w14:textId="388AFD36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();</w:t>
      </w:r>
    </w:p>
    <w:p w14:paraId="20BACEE0" w14:textId="4720D31D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gm,gd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=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DETECT,r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;</w:t>
      </w:r>
    </w:p>
    <w:p w14:paraId="399F3B4C" w14:textId="514FD8D9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x,y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;</w:t>
      </w:r>
    </w:p>
    <w:p w14:paraId="2CB2ADE0" w14:textId="7F3EEA73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cout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&lt;&lt;"Enter 'X' and 'Y' positions of the Circle:\n";</w:t>
      </w:r>
    </w:p>
    <w:p w14:paraId="5DC526FE" w14:textId="2BB53404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cin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&gt;&gt;x&gt;&gt;y;</w:t>
      </w:r>
    </w:p>
    <w:p w14:paraId="6F75B616" w14:textId="61994934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cout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&lt;&lt;"Enter Radius of the Circle:";</w:t>
      </w:r>
    </w:p>
    <w:p w14:paraId="11D765B4" w14:textId="509A423B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cin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&gt;&gt;r;</w:t>
      </w:r>
    </w:p>
    <w:p w14:paraId="0F6559AC" w14:textId="48EBB251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lastRenderedPageBreak/>
        <w:t>initgraph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(&amp;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gd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,&amp;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gm,"C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:/TURBOC3/BGI");</w:t>
      </w:r>
    </w:p>
    <w:p w14:paraId="3E2DE690" w14:textId="1524A1F3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circle(</w:t>
      </w:r>
      <w:proofErr w:type="spellStart"/>
      <w:r w:rsidRPr="00271A7D">
        <w:rPr>
          <w:rFonts w:cstheme="minorHAnsi"/>
          <w:sz w:val="20"/>
          <w:szCs w:val="20"/>
          <w:lang w:eastAsia="en-IN"/>
        </w:rPr>
        <w:t>x,y,r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);</w:t>
      </w:r>
    </w:p>
    <w:p w14:paraId="01F2FC4E" w14:textId="3965968F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(x,y,4,15);</w:t>
      </w:r>
    </w:p>
    <w:p w14:paraId="61C5F594" w14:textId="094DB708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delay(2);</w:t>
      </w:r>
    </w:p>
    <w:p w14:paraId="026B2648" w14:textId="05736189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();</w:t>
      </w:r>
    </w:p>
    <w:p w14:paraId="63A857C5" w14:textId="36717E04" w:rsidR="00271A7D" w:rsidRPr="00271A7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271A7D">
        <w:rPr>
          <w:rFonts w:cstheme="minorHAnsi"/>
          <w:sz w:val="20"/>
          <w:szCs w:val="20"/>
          <w:lang w:eastAsia="en-IN"/>
        </w:rPr>
        <w:t>closegraph</w:t>
      </w:r>
      <w:proofErr w:type="spellEnd"/>
      <w:r w:rsidRPr="00271A7D">
        <w:rPr>
          <w:rFonts w:cstheme="minorHAnsi"/>
          <w:sz w:val="20"/>
          <w:szCs w:val="20"/>
          <w:lang w:eastAsia="en-IN"/>
        </w:rPr>
        <w:t>();</w:t>
      </w:r>
    </w:p>
    <w:p w14:paraId="3BFD419F" w14:textId="3AFC309A" w:rsidR="00FA1FDF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271A7D">
        <w:rPr>
          <w:rFonts w:cstheme="minorHAnsi"/>
          <w:sz w:val="20"/>
          <w:szCs w:val="20"/>
          <w:lang w:eastAsia="en-IN"/>
        </w:rPr>
        <w:t>}</w:t>
      </w:r>
    </w:p>
    <w:p w14:paraId="77E152EB" w14:textId="77777777" w:rsidR="00271A7D" w:rsidRPr="00D060AD" w:rsidRDefault="00271A7D" w:rsidP="00271A7D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</w:p>
    <w:p w14:paraId="7BA63FDB" w14:textId="48199A9E" w:rsidR="00FA1FDF" w:rsidRDefault="00B37EAF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Output: </w:t>
      </w:r>
    </w:p>
    <w:p w14:paraId="194D8B00" w14:textId="77777777" w:rsidR="00271A7D" w:rsidRPr="00271A7D" w:rsidRDefault="00271A7D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8"/>
          <w:szCs w:val="8"/>
          <w:u w:val="single"/>
        </w:rPr>
      </w:pPr>
    </w:p>
    <w:p w14:paraId="1BD281AE" w14:textId="0AD5C742" w:rsidR="00DF3D87" w:rsidRDefault="004201D4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ADA2B98" wp14:editId="37ABCCA0">
            <wp:extent cx="5731510" cy="1820849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1"/>
                    <a:stretch/>
                  </pic:blipFill>
                  <pic:spPr bwMode="auto">
                    <a:xfrm>
                      <a:off x="0" y="0"/>
                      <a:ext cx="5731510" cy="182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9DA0F" w14:textId="77777777" w:rsidR="004201D4" w:rsidRDefault="004201D4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2B55CB95" w14:textId="295B1E9A" w:rsidR="004201D4" w:rsidRDefault="004201D4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8EEB56D" wp14:editId="0EEBE5A6">
            <wp:extent cx="5731510" cy="2321781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25"/>
                    <a:stretch/>
                  </pic:blipFill>
                  <pic:spPr bwMode="auto">
                    <a:xfrm>
                      <a:off x="0" y="0"/>
                      <a:ext cx="5731510" cy="232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1D4AF" w14:textId="6C391623" w:rsidR="0020772A" w:rsidRDefault="0020772A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2C5A2909" w14:textId="77777777" w:rsidR="0020772A" w:rsidRDefault="0020772A" w:rsidP="0020772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19E50D19" w14:textId="78637296" w:rsidR="0020772A" w:rsidRPr="006D0FF7" w:rsidRDefault="0020772A" w:rsidP="0020772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  <w:r w:rsidRPr="006D0FF7">
        <w:rPr>
          <w:rFonts w:cstheme="minorHAnsi"/>
          <w:b/>
          <w:bCs/>
          <w:sz w:val="28"/>
          <w:szCs w:val="28"/>
          <w:u w:val="single"/>
        </w:rPr>
        <w:t xml:space="preserve">Boundary Fill Algorithm using </w:t>
      </w:r>
      <w:r w:rsidR="00B83CD6">
        <w:rPr>
          <w:rFonts w:cstheme="minorHAnsi"/>
          <w:b/>
          <w:bCs/>
          <w:sz w:val="28"/>
          <w:szCs w:val="28"/>
          <w:u w:val="single"/>
        </w:rPr>
        <w:t>8</w:t>
      </w:r>
      <w:r w:rsidRPr="006D0FF7">
        <w:rPr>
          <w:rFonts w:cstheme="minorHAnsi"/>
          <w:b/>
          <w:bCs/>
          <w:sz w:val="28"/>
          <w:szCs w:val="28"/>
          <w:u w:val="single"/>
        </w:rPr>
        <w:t>-Connectors</w:t>
      </w:r>
    </w:p>
    <w:p w14:paraId="5AD05710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#include&lt;iostream.h&gt;</w:t>
      </w:r>
    </w:p>
    <w:p w14:paraId="05A8EAEA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#include&lt;graphics.h&gt;</w:t>
      </w:r>
    </w:p>
    <w:p w14:paraId="3C48CE47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#include&lt;dos.h&gt;</w:t>
      </w:r>
    </w:p>
    <w:p w14:paraId="501E4745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#include&lt;conio.h&gt;</w:t>
      </w:r>
    </w:p>
    <w:p w14:paraId="34A0F4DD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 xml:space="preserve">void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 xml:space="preserve">(int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x,int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y,int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f_color,int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 xml:space="preserve">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b_color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</w:t>
      </w:r>
    </w:p>
    <w:p w14:paraId="1DDE911D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{</w:t>
      </w:r>
    </w:p>
    <w:p w14:paraId="7E71BC4E" w14:textId="3C5D662C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if(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getpixel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x,y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)!=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b_color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 xml:space="preserve"> &amp;&amp;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getpixel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x,y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)!=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f_color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</w:t>
      </w:r>
    </w:p>
    <w:p w14:paraId="6C51F412" w14:textId="6625734F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{</w:t>
      </w:r>
    </w:p>
    <w:p w14:paraId="1F0D3A92" w14:textId="45C588EC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putpixel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x,y,f_color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);</w:t>
      </w:r>
    </w:p>
    <w:p w14:paraId="598CB965" w14:textId="46229CCD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(x+1,y,f_color,b_color);</w:t>
      </w:r>
    </w:p>
    <w:p w14:paraId="06B1470A" w14:textId="38E640DC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(x,y+1,f_color,b_color);</w:t>
      </w:r>
    </w:p>
    <w:p w14:paraId="59FEFAF6" w14:textId="74531056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(x-1,y,f_color,b_color);</w:t>
      </w:r>
    </w:p>
    <w:p w14:paraId="25EE8F47" w14:textId="31A699F8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(x,y-1,f_color,b_color);</w:t>
      </w:r>
    </w:p>
    <w:p w14:paraId="4BFB5D73" w14:textId="5F6D9A21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(x-1,y-1,f_color,b_color);</w:t>
      </w:r>
    </w:p>
    <w:p w14:paraId="053CE9A2" w14:textId="0ABED86E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lastRenderedPageBreak/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(x-1,y+1,f_color,b_color);</w:t>
      </w:r>
    </w:p>
    <w:p w14:paraId="0CDBB210" w14:textId="5681B1C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(x+1,y-1,f_color,b_color);</w:t>
      </w:r>
    </w:p>
    <w:p w14:paraId="634ACADB" w14:textId="488DF383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(x+1,y+1,f_color,b_color);</w:t>
      </w:r>
    </w:p>
    <w:p w14:paraId="4755127E" w14:textId="08C3C8BA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}</w:t>
      </w:r>
    </w:p>
    <w:p w14:paraId="25B34AEF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}</w:t>
      </w:r>
    </w:p>
    <w:p w14:paraId="6A4E8086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void main()</w:t>
      </w:r>
    </w:p>
    <w:p w14:paraId="60A57C61" w14:textId="7777777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{</w:t>
      </w:r>
    </w:p>
    <w:p w14:paraId="47A17E10" w14:textId="59F83CC5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();</w:t>
      </w:r>
    </w:p>
    <w:p w14:paraId="196E0A13" w14:textId="23402A0F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gd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 xml:space="preserve"> = DETECT, gm;</w:t>
      </w:r>
    </w:p>
    <w:p w14:paraId="2D8541B6" w14:textId="6F9A48C7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(&amp;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gd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,&amp;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gm,"C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:/TURBOC3/BGI");</w:t>
      </w:r>
    </w:p>
    <w:p w14:paraId="6C36AF8B" w14:textId="0CE6F780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a,b,c,d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;</w:t>
      </w:r>
    </w:p>
    <w:p w14:paraId="08F94BD4" w14:textId="13B1B10F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cout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&lt;&lt;"Enter the X and Y positions of rectangle: \n";</w:t>
      </w:r>
    </w:p>
    <w:p w14:paraId="5EDEBFE2" w14:textId="22E251D6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cin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&gt;&gt;a&gt;&gt;b;</w:t>
      </w:r>
    </w:p>
    <w:p w14:paraId="22741FF7" w14:textId="5F6A39DC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cout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&lt;&lt;"Enter the breadth and length of Rectangle: \n";</w:t>
      </w:r>
    </w:p>
    <w:p w14:paraId="5BFAF88E" w14:textId="093A92D4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cin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&gt;&gt;c&gt;&gt;d;</w:t>
      </w:r>
    </w:p>
    <w:p w14:paraId="461E57C5" w14:textId="271F83B1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rectangle(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a,b,c,d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);</w:t>
      </w:r>
    </w:p>
    <w:p w14:paraId="151A07E5" w14:textId="7F0BEB5F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int x = (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a+c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)/2;</w:t>
      </w:r>
    </w:p>
    <w:p w14:paraId="22ADA22D" w14:textId="0751A60F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int y = (</w:t>
      </w:r>
      <w:proofErr w:type="spellStart"/>
      <w:r w:rsidRPr="00AD1F1A">
        <w:rPr>
          <w:rFonts w:cstheme="minorHAnsi"/>
          <w:sz w:val="20"/>
          <w:szCs w:val="20"/>
          <w:lang w:eastAsia="en-IN"/>
        </w:rPr>
        <w:t>b+d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)/2;</w:t>
      </w:r>
    </w:p>
    <w:p w14:paraId="7A3364D9" w14:textId="625C3B61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boundaryfill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(x,y,4,15);</w:t>
      </w:r>
    </w:p>
    <w:p w14:paraId="20B0C422" w14:textId="075EDF58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delay(100);</w:t>
      </w:r>
    </w:p>
    <w:p w14:paraId="38610406" w14:textId="5DAAE40C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();</w:t>
      </w:r>
    </w:p>
    <w:p w14:paraId="7CE43271" w14:textId="7FFB7939" w:rsidR="00AD1F1A" w:rsidRPr="00AD1F1A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AD1F1A">
        <w:rPr>
          <w:rFonts w:cstheme="minorHAnsi"/>
          <w:sz w:val="20"/>
          <w:szCs w:val="20"/>
          <w:lang w:eastAsia="en-IN"/>
        </w:rPr>
        <w:t>closegraph</w:t>
      </w:r>
      <w:proofErr w:type="spellEnd"/>
      <w:r w:rsidRPr="00AD1F1A">
        <w:rPr>
          <w:rFonts w:cstheme="minorHAnsi"/>
          <w:sz w:val="20"/>
          <w:szCs w:val="20"/>
          <w:lang w:eastAsia="en-IN"/>
        </w:rPr>
        <w:t>();</w:t>
      </w:r>
    </w:p>
    <w:p w14:paraId="437869C0" w14:textId="7D7DB41A" w:rsidR="006A3F8A" w:rsidRPr="00D060AD" w:rsidRDefault="00AD1F1A" w:rsidP="00AD1F1A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  <w:lang w:eastAsia="en-IN"/>
        </w:rPr>
      </w:pPr>
      <w:r w:rsidRPr="00AD1F1A">
        <w:rPr>
          <w:rFonts w:cstheme="minorHAnsi"/>
          <w:sz w:val="20"/>
          <w:szCs w:val="20"/>
          <w:lang w:eastAsia="en-IN"/>
        </w:rPr>
        <w:t>}</w:t>
      </w:r>
    </w:p>
    <w:p w14:paraId="300C88B0" w14:textId="6F0EC6E5" w:rsidR="00434B0B" w:rsidRDefault="0020772A" w:rsidP="0020772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Output: </w:t>
      </w:r>
    </w:p>
    <w:p w14:paraId="24F12D30" w14:textId="77777777" w:rsidR="00654665" w:rsidRPr="00654665" w:rsidRDefault="00654665" w:rsidP="0020772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65133160" w14:textId="2F1D0E58" w:rsidR="0020772A" w:rsidRPr="00D060AD" w:rsidRDefault="00434B0B" w:rsidP="00714AB4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88E55C4" wp14:editId="68C38047">
            <wp:extent cx="5731510" cy="4276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72A" w:rsidRPr="00D060A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92337" w14:textId="77777777" w:rsidR="00825AB4" w:rsidRDefault="00825AB4">
      <w:pPr>
        <w:spacing w:after="0" w:line="240" w:lineRule="auto"/>
      </w:pPr>
      <w:r>
        <w:separator/>
      </w:r>
    </w:p>
  </w:endnote>
  <w:endnote w:type="continuationSeparator" w:id="0">
    <w:p w14:paraId="2C6F15AC" w14:textId="77777777" w:rsidR="00825AB4" w:rsidRDefault="0082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FD185" w14:textId="77777777" w:rsidR="00825AB4" w:rsidRDefault="00825AB4">
      <w:pPr>
        <w:spacing w:after="0" w:line="240" w:lineRule="auto"/>
      </w:pPr>
      <w:r>
        <w:separator/>
      </w:r>
    </w:p>
  </w:footnote>
  <w:footnote w:type="continuationSeparator" w:id="0">
    <w:p w14:paraId="69399BBC" w14:textId="77777777" w:rsidR="00825AB4" w:rsidRDefault="0082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6"/>
  </w:num>
  <w:num w:numId="5">
    <w:abstractNumId w:val="23"/>
  </w:num>
  <w:num w:numId="6">
    <w:abstractNumId w:val="21"/>
  </w:num>
  <w:num w:numId="7">
    <w:abstractNumId w:val="22"/>
  </w:num>
  <w:num w:numId="8">
    <w:abstractNumId w:val="8"/>
  </w:num>
  <w:num w:numId="9">
    <w:abstractNumId w:val="13"/>
  </w:num>
  <w:num w:numId="10">
    <w:abstractNumId w:val="24"/>
  </w:num>
  <w:num w:numId="11">
    <w:abstractNumId w:val="12"/>
  </w:num>
  <w:num w:numId="12">
    <w:abstractNumId w:val="3"/>
  </w:num>
  <w:num w:numId="13">
    <w:abstractNumId w:val="17"/>
  </w:num>
  <w:num w:numId="14">
    <w:abstractNumId w:val="18"/>
  </w:num>
  <w:num w:numId="15">
    <w:abstractNumId w:val="0"/>
  </w:num>
  <w:num w:numId="16">
    <w:abstractNumId w:val="10"/>
  </w:num>
  <w:num w:numId="17">
    <w:abstractNumId w:val="2"/>
  </w:num>
  <w:num w:numId="18">
    <w:abstractNumId w:val="5"/>
  </w:num>
  <w:num w:numId="19">
    <w:abstractNumId w:val="15"/>
  </w:num>
  <w:num w:numId="20">
    <w:abstractNumId w:val="11"/>
  </w:num>
  <w:num w:numId="21">
    <w:abstractNumId w:val="4"/>
  </w:num>
  <w:num w:numId="22">
    <w:abstractNumId w:val="25"/>
  </w:num>
  <w:num w:numId="23">
    <w:abstractNumId w:val="16"/>
  </w:num>
  <w:num w:numId="24">
    <w:abstractNumId w:val="7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27878"/>
    <w:rsid w:val="0003458D"/>
    <w:rsid w:val="00055248"/>
    <w:rsid w:val="000614D1"/>
    <w:rsid w:val="000661EC"/>
    <w:rsid w:val="0007549D"/>
    <w:rsid w:val="00091757"/>
    <w:rsid w:val="000A1032"/>
    <w:rsid w:val="000A2B9C"/>
    <w:rsid w:val="000A65C2"/>
    <w:rsid w:val="000A6B56"/>
    <w:rsid w:val="000C0D72"/>
    <w:rsid w:val="000D5F45"/>
    <w:rsid w:val="000F05CD"/>
    <w:rsid w:val="000F27E0"/>
    <w:rsid w:val="000F3664"/>
    <w:rsid w:val="000F431D"/>
    <w:rsid w:val="00102B74"/>
    <w:rsid w:val="00120921"/>
    <w:rsid w:val="00123A9E"/>
    <w:rsid w:val="0013026A"/>
    <w:rsid w:val="00140AF1"/>
    <w:rsid w:val="00156493"/>
    <w:rsid w:val="00162482"/>
    <w:rsid w:val="001700DC"/>
    <w:rsid w:val="00183825"/>
    <w:rsid w:val="00194A31"/>
    <w:rsid w:val="001A0D58"/>
    <w:rsid w:val="001C369F"/>
    <w:rsid w:val="001C492B"/>
    <w:rsid w:val="001D452C"/>
    <w:rsid w:val="00204875"/>
    <w:rsid w:val="0020772A"/>
    <w:rsid w:val="00215B79"/>
    <w:rsid w:val="0022128A"/>
    <w:rsid w:val="00226C1E"/>
    <w:rsid w:val="002330CE"/>
    <w:rsid w:val="00237D9D"/>
    <w:rsid w:val="00243D1A"/>
    <w:rsid w:val="002527D0"/>
    <w:rsid w:val="002577C6"/>
    <w:rsid w:val="002648D0"/>
    <w:rsid w:val="00271A7D"/>
    <w:rsid w:val="0027392D"/>
    <w:rsid w:val="00294E37"/>
    <w:rsid w:val="002A0B3C"/>
    <w:rsid w:val="002B3E52"/>
    <w:rsid w:val="002B4C05"/>
    <w:rsid w:val="002C75C9"/>
    <w:rsid w:val="002E1AA9"/>
    <w:rsid w:val="002E2228"/>
    <w:rsid w:val="002E66A4"/>
    <w:rsid w:val="002F7C31"/>
    <w:rsid w:val="003033F8"/>
    <w:rsid w:val="00303B86"/>
    <w:rsid w:val="0030530A"/>
    <w:rsid w:val="00305A64"/>
    <w:rsid w:val="00321338"/>
    <w:rsid w:val="003256B2"/>
    <w:rsid w:val="00326878"/>
    <w:rsid w:val="003275CE"/>
    <w:rsid w:val="0033301F"/>
    <w:rsid w:val="003357E1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861D5"/>
    <w:rsid w:val="0038763B"/>
    <w:rsid w:val="00390B02"/>
    <w:rsid w:val="003911AD"/>
    <w:rsid w:val="003A2451"/>
    <w:rsid w:val="003D0121"/>
    <w:rsid w:val="003E35AC"/>
    <w:rsid w:val="003E3FB1"/>
    <w:rsid w:val="004032C9"/>
    <w:rsid w:val="00412AB6"/>
    <w:rsid w:val="004201D4"/>
    <w:rsid w:val="0042652C"/>
    <w:rsid w:val="00432129"/>
    <w:rsid w:val="00434B0B"/>
    <w:rsid w:val="00437D22"/>
    <w:rsid w:val="00441C08"/>
    <w:rsid w:val="0045428F"/>
    <w:rsid w:val="00454B28"/>
    <w:rsid w:val="00460E27"/>
    <w:rsid w:val="00462A8C"/>
    <w:rsid w:val="00463FFB"/>
    <w:rsid w:val="0047745F"/>
    <w:rsid w:val="00490D71"/>
    <w:rsid w:val="004C279B"/>
    <w:rsid w:val="004C75C1"/>
    <w:rsid w:val="004D40F1"/>
    <w:rsid w:val="004D437D"/>
    <w:rsid w:val="004E64FD"/>
    <w:rsid w:val="004F5E7A"/>
    <w:rsid w:val="0050052C"/>
    <w:rsid w:val="00501497"/>
    <w:rsid w:val="00502C99"/>
    <w:rsid w:val="00502D26"/>
    <w:rsid w:val="005178C4"/>
    <w:rsid w:val="0052729D"/>
    <w:rsid w:val="00530D07"/>
    <w:rsid w:val="00532BF6"/>
    <w:rsid w:val="005363C5"/>
    <w:rsid w:val="00546804"/>
    <w:rsid w:val="00553E3D"/>
    <w:rsid w:val="00572A9F"/>
    <w:rsid w:val="00575E96"/>
    <w:rsid w:val="005B1AF2"/>
    <w:rsid w:val="005B2751"/>
    <w:rsid w:val="005B50E7"/>
    <w:rsid w:val="005B64EB"/>
    <w:rsid w:val="005D435A"/>
    <w:rsid w:val="005E0ADD"/>
    <w:rsid w:val="005E0CB5"/>
    <w:rsid w:val="005E4D77"/>
    <w:rsid w:val="005E628F"/>
    <w:rsid w:val="005F1187"/>
    <w:rsid w:val="005F1C40"/>
    <w:rsid w:val="005F3515"/>
    <w:rsid w:val="00610D81"/>
    <w:rsid w:val="00616E0F"/>
    <w:rsid w:val="006253CF"/>
    <w:rsid w:val="00625C6C"/>
    <w:rsid w:val="00635960"/>
    <w:rsid w:val="006379B8"/>
    <w:rsid w:val="0064257E"/>
    <w:rsid w:val="00651AF0"/>
    <w:rsid w:val="00654665"/>
    <w:rsid w:val="00656E3C"/>
    <w:rsid w:val="00685457"/>
    <w:rsid w:val="00686825"/>
    <w:rsid w:val="0069052A"/>
    <w:rsid w:val="00690BA8"/>
    <w:rsid w:val="00693B01"/>
    <w:rsid w:val="006A1F30"/>
    <w:rsid w:val="006A3F8A"/>
    <w:rsid w:val="006C2311"/>
    <w:rsid w:val="006C40AD"/>
    <w:rsid w:val="006D0922"/>
    <w:rsid w:val="006D0FF7"/>
    <w:rsid w:val="006E350E"/>
    <w:rsid w:val="006E3998"/>
    <w:rsid w:val="007035BB"/>
    <w:rsid w:val="00712DC8"/>
    <w:rsid w:val="00713460"/>
    <w:rsid w:val="00713920"/>
    <w:rsid w:val="00714AB4"/>
    <w:rsid w:val="00737AC6"/>
    <w:rsid w:val="00742E60"/>
    <w:rsid w:val="00743C27"/>
    <w:rsid w:val="007440A9"/>
    <w:rsid w:val="00744E55"/>
    <w:rsid w:val="0076152B"/>
    <w:rsid w:val="007745F4"/>
    <w:rsid w:val="007878EB"/>
    <w:rsid w:val="007B1981"/>
    <w:rsid w:val="007C1CD3"/>
    <w:rsid w:val="007D2681"/>
    <w:rsid w:val="008018D4"/>
    <w:rsid w:val="00813DDA"/>
    <w:rsid w:val="00822528"/>
    <w:rsid w:val="00825AB4"/>
    <w:rsid w:val="00825EAD"/>
    <w:rsid w:val="00826031"/>
    <w:rsid w:val="00844F3E"/>
    <w:rsid w:val="008455A3"/>
    <w:rsid w:val="00871FDA"/>
    <w:rsid w:val="008761A0"/>
    <w:rsid w:val="00880512"/>
    <w:rsid w:val="00885908"/>
    <w:rsid w:val="00886223"/>
    <w:rsid w:val="008A331F"/>
    <w:rsid w:val="008A7AD1"/>
    <w:rsid w:val="008B09E4"/>
    <w:rsid w:val="008B6175"/>
    <w:rsid w:val="008C0DE1"/>
    <w:rsid w:val="008C4731"/>
    <w:rsid w:val="008D19E1"/>
    <w:rsid w:val="008D3523"/>
    <w:rsid w:val="008E0774"/>
    <w:rsid w:val="008E6022"/>
    <w:rsid w:val="008F3D0B"/>
    <w:rsid w:val="008F4FB6"/>
    <w:rsid w:val="00901AB9"/>
    <w:rsid w:val="00907307"/>
    <w:rsid w:val="00907465"/>
    <w:rsid w:val="00923389"/>
    <w:rsid w:val="00931DEA"/>
    <w:rsid w:val="00932A90"/>
    <w:rsid w:val="009559D4"/>
    <w:rsid w:val="00957B39"/>
    <w:rsid w:val="0096379F"/>
    <w:rsid w:val="00975F03"/>
    <w:rsid w:val="00981765"/>
    <w:rsid w:val="009843DE"/>
    <w:rsid w:val="009A4042"/>
    <w:rsid w:val="009C3202"/>
    <w:rsid w:val="009C6240"/>
    <w:rsid w:val="009E1570"/>
    <w:rsid w:val="009E667E"/>
    <w:rsid w:val="009F7A27"/>
    <w:rsid w:val="00A22A92"/>
    <w:rsid w:val="00A22EB2"/>
    <w:rsid w:val="00A4585A"/>
    <w:rsid w:val="00A46DD6"/>
    <w:rsid w:val="00A55882"/>
    <w:rsid w:val="00A711CA"/>
    <w:rsid w:val="00A754A3"/>
    <w:rsid w:val="00A96199"/>
    <w:rsid w:val="00AA31B9"/>
    <w:rsid w:val="00AB288E"/>
    <w:rsid w:val="00AC0663"/>
    <w:rsid w:val="00AC14B5"/>
    <w:rsid w:val="00AC2C90"/>
    <w:rsid w:val="00AD0550"/>
    <w:rsid w:val="00AD188E"/>
    <w:rsid w:val="00AD1F1A"/>
    <w:rsid w:val="00AD72F8"/>
    <w:rsid w:val="00AD7849"/>
    <w:rsid w:val="00AE1115"/>
    <w:rsid w:val="00AE26A4"/>
    <w:rsid w:val="00AF126C"/>
    <w:rsid w:val="00AF788C"/>
    <w:rsid w:val="00B03F36"/>
    <w:rsid w:val="00B17C4F"/>
    <w:rsid w:val="00B306AC"/>
    <w:rsid w:val="00B32FB7"/>
    <w:rsid w:val="00B36280"/>
    <w:rsid w:val="00B37EAF"/>
    <w:rsid w:val="00B50127"/>
    <w:rsid w:val="00B565DE"/>
    <w:rsid w:val="00B60255"/>
    <w:rsid w:val="00B82A4E"/>
    <w:rsid w:val="00B83CD6"/>
    <w:rsid w:val="00B85FE2"/>
    <w:rsid w:val="00B9064F"/>
    <w:rsid w:val="00B91D89"/>
    <w:rsid w:val="00BA15AC"/>
    <w:rsid w:val="00BA3399"/>
    <w:rsid w:val="00BA647D"/>
    <w:rsid w:val="00BB7A98"/>
    <w:rsid w:val="00BC2077"/>
    <w:rsid w:val="00BC5516"/>
    <w:rsid w:val="00BC59D1"/>
    <w:rsid w:val="00BC5AB8"/>
    <w:rsid w:val="00BF4747"/>
    <w:rsid w:val="00BF63CF"/>
    <w:rsid w:val="00C0018F"/>
    <w:rsid w:val="00C001DB"/>
    <w:rsid w:val="00C00636"/>
    <w:rsid w:val="00C0189D"/>
    <w:rsid w:val="00C0278B"/>
    <w:rsid w:val="00C266A0"/>
    <w:rsid w:val="00C3487E"/>
    <w:rsid w:val="00C40BFB"/>
    <w:rsid w:val="00C423A6"/>
    <w:rsid w:val="00C43E52"/>
    <w:rsid w:val="00C53453"/>
    <w:rsid w:val="00C648BC"/>
    <w:rsid w:val="00C64E50"/>
    <w:rsid w:val="00C753B2"/>
    <w:rsid w:val="00C760F1"/>
    <w:rsid w:val="00C82253"/>
    <w:rsid w:val="00CA71A5"/>
    <w:rsid w:val="00CB4752"/>
    <w:rsid w:val="00CB4E8C"/>
    <w:rsid w:val="00CC2599"/>
    <w:rsid w:val="00CD0B2C"/>
    <w:rsid w:val="00CE3931"/>
    <w:rsid w:val="00CE39D5"/>
    <w:rsid w:val="00CF4156"/>
    <w:rsid w:val="00D060AD"/>
    <w:rsid w:val="00D06C05"/>
    <w:rsid w:val="00D10793"/>
    <w:rsid w:val="00D12774"/>
    <w:rsid w:val="00D12B8F"/>
    <w:rsid w:val="00D232FF"/>
    <w:rsid w:val="00D27EDA"/>
    <w:rsid w:val="00D361BD"/>
    <w:rsid w:val="00D434F7"/>
    <w:rsid w:val="00D56BE9"/>
    <w:rsid w:val="00D6003F"/>
    <w:rsid w:val="00D61905"/>
    <w:rsid w:val="00D72059"/>
    <w:rsid w:val="00D757DF"/>
    <w:rsid w:val="00DD6DE5"/>
    <w:rsid w:val="00DE1250"/>
    <w:rsid w:val="00DE4CA2"/>
    <w:rsid w:val="00DF02BE"/>
    <w:rsid w:val="00DF3D87"/>
    <w:rsid w:val="00E007FF"/>
    <w:rsid w:val="00E008E9"/>
    <w:rsid w:val="00E05C23"/>
    <w:rsid w:val="00E310BA"/>
    <w:rsid w:val="00E36EDF"/>
    <w:rsid w:val="00E37E57"/>
    <w:rsid w:val="00E82928"/>
    <w:rsid w:val="00E86D5D"/>
    <w:rsid w:val="00E872B9"/>
    <w:rsid w:val="00E928EA"/>
    <w:rsid w:val="00EB25DA"/>
    <w:rsid w:val="00EB6321"/>
    <w:rsid w:val="00EB637D"/>
    <w:rsid w:val="00EC21BC"/>
    <w:rsid w:val="00EC5F14"/>
    <w:rsid w:val="00ED20FD"/>
    <w:rsid w:val="00ED3F6B"/>
    <w:rsid w:val="00EE0754"/>
    <w:rsid w:val="00EE4996"/>
    <w:rsid w:val="00EF15E7"/>
    <w:rsid w:val="00F022FF"/>
    <w:rsid w:val="00F10883"/>
    <w:rsid w:val="00F13E6B"/>
    <w:rsid w:val="00F22B91"/>
    <w:rsid w:val="00F30874"/>
    <w:rsid w:val="00F431EE"/>
    <w:rsid w:val="00F61C0E"/>
    <w:rsid w:val="00F676EB"/>
    <w:rsid w:val="00F73CB5"/>
    <w:rsid w:val="00F803B6"/>
    <w:rsid w:val="00F83703"/>
    <w:rsid w:val="00F8379A"/>
    <w:rsid w:val="00F84ABC"/>
    <w:rsid w:val="00F93A4E"/>
    <w:rsid w:val="00FA1FDF"/>
    <w:rsid w:val="00FA298C"/>
    <w:rsid w:val="00FA63DB"/>
    <w:rsid w:val="00FC5F5A"/>
    <w:rsid w:val="00FD1A2C"/>
    <w:rsid w:val="00FD4E88"/>
    <w:rsid w:val="00FD5075"/>
    <w:rsid w:val="00FE3E8C"/>
    <w:rsid w:val="00FE4467"/>
    <w:rsid w:val="00FE4ADB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288</cp:revision>
  <cp:lastPrinted>2019-09-17T04:24:00Z</cp:lastPrinted>
  <dcterms:created xsi:type="dcterms:W3CDTF">2019-09-11T06:35:00Z</dcterms:created>
  <dcterms:modified xsi:type="dcterms:W3CDTF">2021-03-23T10:56:00Z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