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6E8EA" w14:textId="2062A0B7" w:rsidR="00E05C23" w:rsidRPr="00D060AD" w:rsidRDefault="00E05C23" w:rsidP="009C3202">
      <w:pPr>
        <w:jc w:val="center"/>
        <w:rPr>
          <w:rFonts w:cstheme="minorHAnsi"/>
          <w:b/>
          <w:bCs/>
          <w:sz w:val="28"/>
          <w:szCs w:val="28"/>
          <w:u w:val="single"/>
        </w:rPr>
      </w:pPr>
      <w:r w:rsidRPr="00D060AD">
        <w:rPr>
          <w:rFonts w:cstheme="minorHAnsi"/>
          <w:b/>
          <w:bCs/>
          <w:sz w:val="28"/>
          <w:szCs w:val="28"/>
          <w:u w:val="single"/>
        </w:rPr>
        <w:t xml:space="preserve">Practical No </w:t>
      </w:r>
      <w:r w:rsidR="00977D3E">
        <w:rPr>
          <w:rFonts w:cstheme="minorHAnsi"/>
          <w:b/>
          <w:bCs/>
          <w:sz w:val="28"/>
          <w:szCs w:val="28"/>
          <w:u w:val="single"/>
        </w:rPr>
        <w:t>7</w:t>
      </w:r>
      <w:r w:rsidR="00102B74">
        <w:rPr>
          <w:rFonts w:cstheme="minorHAnsi"/>
          <w:b/>
          <w:bCs/>
          <w:sz w:val="28"/>
          <w:szCs w:val="28"/>
          <w:u w:val="single"/>
        </w:rPr>
        <w:t>.A</w:t>
      </w:r>
    </w:p>
    <w:p w14:paraId="684DFB41" w14:textId="73360AFD" w:rsidR="00EB6321" w:rsidRPr="00D060AD" w:rsidRDefault="00D7762C" w:rsidP="00AF126C">
      <w:pPr>
        <w:shd w:val="clear" w:color="auto" w:fill="FFFFFF"/>
        <w:spacing w:line="240" w:lineRule="auto"/>
        <w:jc w:val="both"/>
        <w:textAlignment w:val="baseline"/>
        <w:rPr>
          <w:rFonts w:cstheme="minorHAnsi"/>
          <w:b/>
          <w:bCs/>
          <w:sz w:val="28"/>
          <w:szCs w:val="28"/>
        </w:rPr>
      </w:pPr>
      <w:r w:rsidRPr="00D7762C">
        <w:rPr>
          <w:rFonts w:cstheme="minorHAnsi"/>
          <w:b/>
          <w:bCs/>
          <w:sz w:val="28"/>
          <w:szCs w:val="28"/>
        </w:rPr>
        <w:t>Implementation of 2D transformations</w:t>
      </w:r>
      <w:r w:rsidR="00EB6321" w:rsidRPr="00D060AD">
        <w:rPr>
          <w:rFonts w:cstheme="minorHAnsi"/>
          <w:b/>
          <w:bCs/>
          <w:sz w:val="28"/>
          <w:szCs w:val="28"/>
        </w:rPr>
        <w:t>.</w:t>
      </w:r>
    </w:p>
    <w:p w14:paraId="0B1BC018" w14:textId="726F2C85" w:rsidR="002648D0"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Aim</w:t>
      </w:r>
      <w:r w:rsidRPr="00D060AD">
        <w:rPr>
          <w:rFonts w:cstheme="minorHAnsi"/>
          <w:b/>
          <w:bCs/>
          <w:sz w:val="28"/>
          <w:szCs w:val="28"/>
        </w:rPr>
        <w:t xml:space="preserve">: </w:t>
      </w:r>
      <w:r w:rsidR="00CE3931" w:rsidRPr="00D060AD">
        <w:rPr>
          <w:rFonts w:cstheme="minorHAnsi"/>
          <w:b/>
          <w:bCs/>
          <w:sz w:val="28"/>
          <w:szCs w:val="28"/>
        </w:rPr>
        <w:t>Write a program to</w:t>
      </w:r>
      <w:r w:rsidR="005F5C1A">
        <w:rPr>
          <w:rFonts w:cstheme="minorHAnsi"/>
          <w:b/>
          <w:bCs/>
          <w:sz w:val="28"/>
          <w:szCs w:val="28"/>
        </w:rPr>
        <w:t xml:space="preserve"> </w:t>
      </w:r>
      <w:r w:rsidR="005F5C1A" w:rsidRPr="005F5C1A">
        <w:rPr>
          <w:rFonts w:cstheme="minorHAnsi"/>
          <w:b/>
          <w:bCs/>
          <w:sz w:val="28"/>
          <w:szCs w:val="28"/>
        </w:rPr>
        <w:t xml:space="preserve">implement </w:t>
      </w:r>
      <w:r w:rsidR="00FC112E">
        <w:rPr>
          <w:rFonts w:cstheme="minorHAnsi"/>
          <w:b/>
          <w:bCs/>
          <w:sz w:val="28"/>
          <w:szCs w:val="28"/>
        </w:rPr>
        <w:t>a</w:t>
      </w:r>
      <w:r w:rsidR="005F5C1A" w:rsidRPr="005F5C1A">
        <w:rPr>
          <w:rFonts w:cstheme="minorHAnsi"/>
          <w:b/>
          <w:bCs/>
          <w:sz w:val="28"/>
          <w:szCs w:val="28"/>
        </w:rPr>
        <w:t xml:space="preserve"> translation, rotation &amp; scaling</w:t>
      </w:r>
      <w:r w:rsidR="005B50E7" w:rsidRPr="00D060AD">
        <w:rPr>
          <w:rFonts w:cstheme="minorHAnsi"/>
          <w:b/>
          <w:bCs/>
          <w:sz w:val="28"/>
          <w:szCs w:val="28"/>
        </w:rPr>
        <w:t>.</w:t>
      </w:r>
    </w:p>
    <w:p w14:paraId="09C18B3A" w14:textId="77777777" w:rsidR="00AF126C" w:rsidRPr="001D452C" w:rsidRDefault="00AF126C" w:rsidP="00AD7849">
      <w:pPr>
        <w:shd w:val="clear" w:color="auto" w:fill="FFFFFF"/>
        <w:spacing w:after="0" w:line="240" w:lineRule="auto"/>
        <w:jc w:val="both"/>
        <w:textAlignment w:val="baseline"/>
        <w:rPr>
          <w:rFonts w:cstheme="minorHAnsi"/>
          <w:b/>
          <w:bCs/>
          <w:sz w:val="10"/>
          <w:szCs w:val="10"/>
        </w:rPr>
      </w:pPr>
    </w:p>
    <w:p w14:paraId="113E922A" w14:textId="1D4BD53B" w:rsidR="00907307" w:rsidRPr="00D060AD"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Theory</w:t>
      </w:r>
      <w:r w:rsidRPr="00D060AD">
        <w:rPr>
          <w:rFonts w:cstheme="minorHAnsi"/>
          <w:b/>
          <w:bCs/>
          <w:sz w:val="28"/>
          <w:szCs w:val="28"/>
        </w:rPr>
        <w:t>:</w:t>
      </w:r>
    </w:p>
    <w:p w14:paraId="670089C3" w14:textId="09D778E5" w:rsidR="00256875" w:rsidRPr="00A661DD" w:rsidRDefault="00256875" w:rsidP="00256875">
      <w:pPr>
        <w:shd w:val="clear" w:color="auto" w:fill="FFFFFF"/>
        <w:spacing w:after="0" w:line="240" w:lineRule="auto"/>
        <w:jc w:val="both"/>
        <w:textAlignment w:val="baseline"/>
        <w:rPr>
          <w:rFonts w:cstheme="minorHAnsi"/>
          <w:color w:val="000000"/>
          <w:sz w:val="24"/>
          <w:szCs w:val="24"/>
        </w:rPr>
      </w:pPr>
      <w:r w:rsidRPr="00A661DD">
        <w:rPr>
          <w:rFonts w:cstheme="minorHAnsi"/>
          <w:color w:val="000000"/>
          <w:sz w:val="24"/>
          <w:szCs w:val="24"/>
        </w:rPr>
        <w:t>Transformation means changing some graphics into something else by applying rules. We can have various types of transformations such as translation, scaling up or down, rotation, shearing, etc. When a transformation takes place on a 2D plane, it is called 2D transformation. Transformations play an important role in computer graphics to reposition the graphics on the screen and change their size or orientation.</w:t>
      </w:r>
    </w:p>
    <w:p w14:paraId="2A459D6B" w14:textId="77777777" w:rsidR="00874D23" w:rsidRPr="00A661DD" w:rsidRDefault="00874D23" w:rsidP="00256875">
      <w:pPr>
        <w:shd w:val="clear" w:color="auto" w:fill="FFFFFF"/>
        <w:spacing w:after="0" w:line="240" w:lineRule="auto"/>
        <w:jc w:val="both"/>
        <w:textAlignment w:val="baseline"/>
        <w:rPr>
          <w:rFonts w:cstheme="minorHAnsi"/>
          <w:color w:val="000000"/>
          <w:sz w:val="10"/>
          <w:szCs w:val="10"/>
        </w:rPr>
      </w:pPr>
    </w:p>
    <w:p w14:paraId="330CF8BF" w14:textId="77777777" w:rsidR="00256875" w:rsidRPr="00A661DD" w:rsidRDefault="00256875" w:rsidP="00256875">
      <w:pPr>
        <w:shd w:val="clear" w:color="auto" w:fill="FFFFFF"/>
        <w:spacing w:after="0" w:line="240" w:lineRule="auto"/>
        <w:jc w:val="both"/>
        <w:textAlignment w:val="baseline"/>
        <w:rPr>
          <w:rFonts w:cstheme="minorHAnsi"/>
          <w:b/>
          <w:bCs/>
          <w:color w:val="000000"/>
          <w:sz w:val="24"/>
          <w:szCs w:val="24"/>
          <w:u w:val="single"/>
        </w:rPr>
      </w:pPr>
      <w:r w:rsidRPr="00A661DD">
        <w:rPr>
          <w:rFonts w:cstheme="minorHAnsi"/>
          <w:b/>
          <w:bCs/>
          <w:color w:val="000000"/>
          <w:sz w:val="24"/>
          <w:szCs w:val="24"/>
          <w:u w:val="single"/>
        </w:rPr>
        <w:t>Homogeneous Coordinates</w:t>
      </w:r>
    </w:p>
    <w:p w14:paraId="4E818D71" w14:textId="086118B6" w:rsidR="00204875" w:rsidRPr="00A661DD" w:rsidRDefault="00256875" w:rsidP="00256875">
      <w:pPr>
        <w:shd w:val="clear" w:color="auto" w:fill="FFFFFF"/>
        <w:spacing w:after="0" w:line="240" w:lineRule="auto"/>
        <w:jc w:val="both"/>
        <w:textAlignment w:val="baseline"/>
        <w:rPr>
          <w:rFonts w:cstheme="minorHAnsi"/>
          <w:color w:val="000000"/>
          <w:sz w:val="24"/>
          <w:szCs w:val="24"/>
        </w:rPr>
      </w:pPr>
      <w:r w:rsidRPr="00A661DD">
        <w:rPr>
          <w:rFonts w:cstheme="minorHAnsi"/>
          <w:color w:val="000000"/>
          <w:sz w:val="24"/>
          <w:szCs w:val="24"/>
        </w:rPr>
        <w:t>To perform a sequence of transformation such as translation followed by rotation and scaling, we need to follow a sequential process</w:t>
      </w:r>
      <w:r w:rsidR="00575773" w:rsidRPr="00A661DD">
        <w:rPr>
          <w:rFonts w:cstheme="minorHAnsi"/>
          <w:color w:val="000000"/>
          <w:sz w:val="24"/>
          <w:szCs w:val="24"/>
        </w:rPr>
        <w:t xml:space="preserve">: </w:t>
      </w:r>
    </w:p>
    <w:p w14:paraId="5F55B5E3" w14:textId="172882CF" w:rsidR="00575773" w:rsidRPr="00A661DD" w:rsidRDefault="00575773" w:rsidP="00575773">
      <w:pPr>
        <w:pStyle w:val="ListParagraph"/>
        <w:numPr>
          <w:ilvl w:val="0"/>
          <w:numId w:val="27"/>
        </w:numPr>
        <w:shd w:val="clear" w:color="auto" w:fill="FFFFFF"/>
        <w:spacing w:after="0" w:line="240" w:lineRule="auto"/>
        <w:jc w:val="both"/>
        <w:textAlignment w:val="baseline"/>
        <w:rPr>
          <w:rFonts w:cstheme="minorHAnsi"/>
          <w:color w:val="000000"/>
          <w:sz w:val="24"/>
          <w:szCs w:val="24"/>
        </w:rPr>
      </w:pPr>
      <w:r w:rsidRPr="00A661DD">
        <w:rPr>
          <w:rFonts w:cstheme="minorHAnsi"/>
          <w:color w:val="000000"/>
          <w:sz w:val="24"/>
          <w:szCs w:val="24"/>
        </w:rPr>
        <w:t>Translate the coordinates</w:t>
      </w:r>
    </w:p>
    <w:p w14:paraId="762FA66B" w14:textId="77777777" w:rsidR="00575773" w:rsidRPr="00A661DD" w:rsidRDefault="00575773" w:rsidP="00575773">
      <w:pPr>
        <w:pStyle w:val="ListParagraph"/>
        <w:numPr>
          <w:ilvl w:val="0"/>
          <w:numId w:val="27"/>
        </w:numPr>
        <w:shd w:val="clear" w:color="auto" w:fill="FFFFFF"/>
        <w:spacing w:after="0" w:line="240" w:lineRule="auto"/>
        <w:jc w:val="both"/>
        <w:textAlignment w:val="baseline"/>
        <w:rPr>
          <w:rFonts w:cstheme="minorHAnsi"/>
          <w:color w:val="000000"/>
          <w:sz w:val="24"/>
          <w:szCs w:val="24"/>
        </w:rPr>
      </w:pPr>
      <w:r w:rsidRPr="00A661DD">
        <w:rPr>
          <w:rFonts w:cstheme="minorHAnsi"/>
          <w:color w:val="000000"/>
          <w:sz w:val="24"/>
          <w:szCs w:val="24"/>
        </w:rPr>
        <w:t>Rotate the translated coordinates, and then</w:t>
      </w:r>
    </w:p>
    <w:p w14:paraId="0FFDB4AB" w14:textId="43E32A84" w:rsidR="00575773" w:rsidRPr="00A661DD" w:rsidRDefault="00575773" w:rsidP="00575773">
      <w:pPr>
        <w:pStyle w:val="ListParagraph"/>
        <w:numPr>
          <w:ilvl w:val="0"/>
          <w:numId w:val="27"/>
        </w:numPr>
        <w:shd w:val="clear" w:color="auto" w:fill="FFFFFF"/>
        <w:spacing w:after="0" w:line="240" w:lineRule="auto"/>
        <w:jc w:val="both"/>
        <w:textAlignment w:val="baseline"/>
        <w:rPr>
          <w:rFonts w:cstheme="minorHAnsi"/>
          <w:color w:val="000000"/>
          <w:sz w:val="24"/>
          <w:szCs w:val="24"/>
        </w:rPr>
      </w:pPr>
      <w:r w:rsidRPr="00A661DD">
        <w:rPr>
          <w:rFonts w:cstheme="minorHAnsi"/>
          <w:color w:val="000000"/>
          <w:sz w:val="24"/>
          <w:szCs w:val="24"/>
        </w:rPr>
        <w:t>Scale the rotated coordinates to complete the composite transformation</w:t>
      </w:r>
    </w:p>
    <w:p w14:paraId="7CE2E9EF" w14:textId="20CF65D3" w:rsidR="00575773" w:rsidRPr="00A661DD" w:rsidRDefault="00A47C95" w:rsidP="00575773">
      <w:pPr>
        <w:shd w:val="clear" w:color="auto" w:fill="FFFFFF"/>
        <w:spacing w:after="0" w:line="240" w:lineRule="auto"/>
        <w:jc w:val="both"/>
        <w:textAlignment w:val="baseline"/>
        <w:rPr>
          <w:rFonts w:cstheme="minorHAnsi"/>
          <w:color w:val="000000"/>
          <w:sz w:val="24"/>
          <w:szCs w:val="24"/>
        </w:rPr>
      </w:pPr>
      <w:r w:rsidRPr="00A661DD">
        <w:rPr>
          <w:rFonts w:cstheme="minorHAnsi"/>
          <w:color w:val="000000"/>
          <w:sz w:val="24"/>
          <w:szCs w:val="24"/>
        </w:rPr>
        <w:t>To shorten this process, we have to use 3×3 transformation matrix instead of 2×2 transformation matrix. To convert a 2×2 matrix to 3×3 matrix, we have to add an extra dummy coordinate W. In this way, we can represent the point by 3 numbers instead of 2 numbers, which is called Homogeneous Coordinate system. In this system, we can represent all the transformation equations in matrix multiplication. Any Cartesian point P (X, Y) can be converted to homogeneous coordinates by P</w:t>
      </w:r>
      <w:r w:rsidR="0033621A" w:rsidRPr="00A661DD">
        <w:rPr>
          <w:rFonts w:cstheme="minorHAnsi"/>
          <w:color w:val="000000"/>
          <w:sz w:val="24"/>
          <w:szCs w:val="24"/>
        </w:rPr>
        <w:t>’ (</w:t>
      </w:r>
      <w:r w:rsidRPr="00A661DD">
        <w:rPr>
          <w:rFonts w:cstheme="minorHAnsi"/>
          <w:color w:val="000000"/>
          <w:sz w:val="24"/>
          <w:szCs w:val="24"/>
        </w:rPr>
        <w:t>X</w:t>
      </w:r>
      <w:r w:rsidR="00185127" w:rsidRPr="00A661DD">
        <w:rPr>
          <w:rFonts w:cstheme="minorHAnsi"/>
          <w:color w:val="000000"/>
          <w:sz w:val="24"/>
          <w:szCs w:val="24"/>
        </w:rPr>
        <w:t>h</w:t>
      </w:r>
      <w:r w:rsidRPr="00A661DD">
        <w:rPr>
          <w:rFonts w:cstheme="minorHAnsi"/>
          <w:color w:val="000000"/>
          <w:sz w:val="24"/>
          <w:szCs w:val="24"/>
        </w:rPr>
        <w:t>, Yh, h).</w:t>
      </w:r>
    </w:p>
    <w:p w14:paraId="4F822359" w14:textId="4754511A" w:rsidR="00A167F0" w:rsidRPr="00A661DD" w:rsidRDefault="00A167F0" w:rsidP="00575773">
      <w:pPr>
        <w:shd w:val="clear" w:color="auto" w:fill="FFFFFF"/>
        <w:spacing w:after="0" w:line="240" w:lineRule="auto"/>
        <w:jc w:val="both"/>
        <w:textAlignment w:val="baseline"/>
        <w:rPr>
          <w:rFonts w:cstheme="minorHAnsi"/>
          <w:color w:val="000000"/>
          <w:sz w:val="10"/>
          <w:szCs w:val="10"/>
        </w:rPr>
      </w:pPr>
    </w:p>
    <w:p w14:paraId="5622DA1C" w14:textId="6B7467BE" w:rsidR="00131EFE" w:rsidRPr="00A661DD" w:rsidRDefault="00131EFE" w:rsidP="00575773">
      <w:pPr>
        <w:shd w:val="clear" w:color="auto" w:fill="FFFFFF"/>
        <w:spacing w:after="0" w:line="240" w:lineRule="auto"/>
        <w:jc w:val="both"/>
        <w:textAlignment w:val="baseline"/>
        <w:rPr>
          <w:rFonts w:cstheme="minorHAnsi"/>
          <w:b/>
          <w:bCs/>
          <w:color w:val="000000"/>
          <w:sz w:val="24"/>
          <w:szCs w:val="24"/>
          <w:u w:val="single"/>
        </w:rPr>
      </w:pPr>
      <w:r w:rsidRPr="00A661DD">
        <w:rPr>
          <w:rFonts w:cstheme="minorHAnsi"/>
          <w:b/>
          <w:bCs/>
          <w:color w:val="000000"/>
          <w:sz w:val="24"/>
          <w:szCs w:val="24"/>
          <w:u w:val="single"/>
        </w:rPr>
        <w:t>Translation</w:t>
      </w:r>
    </w:p>
    <w:p w14:paraId="5E5BA429" w14:textId="0606048B" w:rsidR="00204875" w:rsidRPr="00A661DD" w:rsidRDefault="00185127" w:rsidP="00A167F0">
      <w:pPr>
        <w:shd w:val="clear" w:color="auto" w:fill="FFFFFF"/>
        <w:spacing w:after="0" w:line="240" w:lineRule="auto"/>
        <w:jc w:val="both"/>
        <w:textAlignment w:val="baseline"/>
        <w:rPr>
          <w:rFonts w:cstheme="minorHAnsi"/>
          <w:bCs/>
          <w:color w:val="000000"/>
          <w:sz w:val="24"/>
          <w:szCs w:val="24"/>
        </w:rPr>
      </w:pPr>
      <w:r w:rsidRPr="00A661DD">
        <w:rPr>
          <w:rFonts w:cstheme="minorHAnsi"/>
          <w:bCs/>
          <w:color w:val="000000"/>
          <w:sz w:val="24"/>
          <w:szCs w:val="24"/>
        </w:rPr>
        <w:t>A translation moves an object to a different position on the screen. You can translate a point in 2D by adding translation coordinate (tx, ty) to the original coordinate (X, Y) to get the new coordinate (X’, Y’).</w:t>
      </w:r>
    </w:p>
    <w:p w14:paraId="428ABD64" w14:textId="74D43D6A" w:rsidR="00A167F0" w:rsidRPr="00A661DD" w:rsidRDefault="00A167F0" w:rsidP="00A167F0">
      <w:pPr>
        <w:pStyle w:val="NormalWeb"/>
        <w:spacing w:before="0" w:beforeAutospacing="0" w:after="0" w:afterAutospacing="0"/>
        <w:textAlignment w:val="baseline"/>
        <w:rPr>
          <w:rFonts w:asciiTheme="minorHAnsi" w:hAnsiTheme="minorHAnsi" w:cstheme="minorHAnsi"/>
          <w:b/>
          <w:bCs/>
          <w:color w:val="000000"/>
          <w:u w:val="single"/>
        </w:rPr>
      </w:pPr>
      <w:r w:rsidRPr="00A661DD">
        <w:rPr>
          <w:noProof/>
        </w:rPr>
        <w:drawing>
          <wp:anchor distT="0" distB="0" distL="114300" distR="114300" simplePos="0" relativeHeight="251658240" behindDoc="1" locked="0" layoutInCell="1" allowOverlap="1" wp14:anchorId="30373FFC" wp14:editId="47CEDA8F">
            <wp:simplePos x="0" y="0"/>
            <wp:positionH relativeFrom="margin">
              <wp:align>left</wp:align>
            </wp:positionH>
            <wp:positionV relativeFrom="paragraph">
              <wp:posOffset>9525</wp:posOffset>
            </wp:positionV>
            <wp:extent cx="1945640" cy="1459230"/>
            <wp:effectExtent l="0" t="0" r="0" b="7620"/>
            <wp:wrapTight wrapText="bothSides">
              <wp:wrapPolygon edited="0">
                <wp:start x="0" y="0"/>
                <wp:lineTo x="0" y="21431"/>
                <wp:lineTo x="21360" y="21431"/>
                <wp:lineTo x="213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5171" cy="1533878"/>
                    </a:xfrm>
                    <a:prstGeom prst="rect">
                      <a:avLst/>
                    </a:prstGeom>
                  </pic:spPr>
                </pic:pic>
              </a:graphicData>
            </a:graphic>
            <wp14:sizeRelH relativeFrom="page">
              <wp14:pctWidth>0</wp14:pctWidth>
            </wp14:sizeRelH>
            <wp14:sizeRelV relativeFrom="page">
              <wp14:pctHeight>0</wp14:pctHeight>
            </wp14:sizeRelV>
          </wp:anchor>
        </w:drawing>
      </w:r>
      <w:r w:rsidRPr="00A661DD">
        <w:rPr>
          <w:rFonts w:asciiTheme="minorHAnsi" w:hAnsiTheme="minorHAnsi" w:cstheme="minorHAnsi"/>
          <w:color w:val="000000"/>
        </w:rPr>
        <w:t>From the figure, we can write that</w:t>
      </w:r>
    </w:p>
    <w:p w14:paraId="5F908F80" w14:textId="77777777" w:rsidR="00A167F0" w:rsidRPr="00A661DD" w:rsidRDefault="00A167F0" w:rsidP="00A167F0">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X’ = X + tx</w:t>
      </w:r>
    </w:p>
    <w:p w14:paraId="47DE0A1A" w14:textId="77777777" w:rsidR="00A167F0" w:rsidRPr="00A661DD" w:rsidRDefault="00A167F0" w:rsidP="00A167F0">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Y’ = Y + ty</w:t>
      </w:r>
    </w:p>
    <w:p w14:paraId="2C3650CD" w14:textId="77777777" w:rsidR="00A167F0" w:rsidRPr="00A661DD" w:rsidRDefault="00A167F0" w:rsidP="00A167F0">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The pair (tx, ty) is called the translation vector or shift vector. The above equations can also be represented using the column vectors.</w:t>
      </w:r>
    </w:p>
    <w:p w14:paraId="7C5915D4" w14:textId="10C2B9AF" w:rsidR="001D2CBA" w:rsidRPr="00A661DD" w:rsidRDefault="00A167F0" w:rsidP="00A167F0">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P=[X][</w:t>
      </w:r>
      <w:r w:rsidR="007849FE" w:rsidRPr="00A661DD">
        <w:rPr>
          <w:rFonts w:asciiTheme="minorHAnsi" w:hAnsiTheme="minorHAnsi" w:cstheme="minorHAnsi"/>
          <w:color w:val="000000"/>
        </w:rPr>
        <w:t>Y] P</w:t>
      </w:r>
      <w:r w:rsidRPr="00A661DD">
        <w:rPr>
          <w:rFonts w:asciiTheme="minorHAnsi" w:hAnsiTheme="minorHAnsi" w:cstheme="minorHAnsi"/>
          <w:color w:val="000000"/>
        </w:rPr>
        <w:t>=[X][Y] p' = [X</w:t>
      </w:r>
      <w:r w:rsidR="007849FE" w:rsidRPr="00A661DD">
        <w:rPr>
          <w:rFonts w:asciiTheme="minorHAnsi" w:hAnsiTheme="minorHAnsi" w:cstheme="minorHAnsi"/>
          <w:color w:val="000000"/>
        </w:rPr>
        <w:t>′] [</w:t>
      </w:r>
      <w:r w:rsidRPr="00A661DD">
        <w:rPr>
          <w:rFonts w:asciiTheme="minorHAnsi" w:hAnsiTheme="minorHAnsi" w:cstheme="minorHAnsi"/>
          <w:color w:val="000000"/>
        </w:rPr>
        <w:t>Y</w:t>
      </w:r>
      <w:r w:rsidR="007849FE" w:rsidRPr="00A661DD">
        <w:rPr>
          <w:rFonts w:asciiTheme="minorHAnsi" w:hAnsiTheme="minorHAnsi" w:cstheme="minorHAnsi"/>
          <w:color w:val="000000"/>
        </w:rPr>
        <w:t>′] [</w:t>
      </w:r>
      <w:r w:rsidRPr="00A661DD">
        <w:rPr>
          <w:rFonts w:asciiTheme="minorHAnsi" w:hAnsiTheme="minorHAnsi" w:cstheme="minorHAnsi"/>
          <w:color w:val="000000"/>
        </w:rPr>
        <w:t>X</w:t>
      </w:r>
      <w:r w:rsidR="007849FE" w:rsidRPr="00A661DD">
        <w:rPr>
          <w:rFonts w:asciiTheme="minorHAnsi" w:hAnsiTheme="minorHAnsi" w:cstheme="minorHAnsi"/>
          <w:color w:val="000000"/>
        </w:rPr>
        <w:t>′] [</w:t>
      </w:r>
      <w:r w:rsidRPr="00A661DD">
        <w:rPr>
          <w:rFonts w:asciiTheme="minorHAnsi" w:hAnsiTheme="minorHAnsi" w:cstheme="minorHAnsi"/>
          <w:color w:val="000000"/>
        </w:rPr>
        <w:t>Y</w:t>
      </w:r>
      <w:r w:rsidR="007849FE" w:rsidRPr="00A661DD">
        <w:rPr>
          <w:rFonts w:asciiTheme="minorHAnsi" w:hAnsiTheme="minorHAnsi" w:cstheme="minorHAnsi"/>
          <w:color w:val="000000"/>
        </w:rPr>
        <w:t>′] T</w:t>
      </w:r>
      <w:r w:rsidRPr="00A661DD">
        <w:rPr>
          <w:rFonts w:asciiTheme="minorHAnsi" w:hAnsiTheme="minorHAnsi" w:cstheme="minorHAnsi"/>
          <w:color w:val="000000"/>
        </w:rPr>
        <w:t xml:space="preserve"> = [tx][ty][tx][ty]</w:t>
      </w:r>
    </w:p>
    <w:p w14:paraId="31DBE0FB" w14:textId="65A36E9F" w:rsidR="00A661DD" w:rsidRPr="00A661DD" w:rsidRDefault="00A167F0" w:rsidP="00A661DD">
      <w:pPr>
        <w:pStyle w:val="NormalWeb"/>
        <w:spacing w:before="0" w:beforeAutospacing="0" w:after="0" w:afterAutospacing="0"/>
        <w:ind w:left="2880"/>
        <w:textAlignment w:val="baseline"/>
        <w:rPr>
          <w:rFonts w:asciiTheme="minorHAnsi" w:hAnsiTheme="minorHAnsi" w:cstheme="minorHAnsi"/>
          <w:color w:val="000000"/>
        </w:rPr>
      </w:pPr>
      <w:r w:rsidRPr="00A661DD">
        <w:rPr>
          <w:rFonts w:asciiTheme="minorHAnsi" w:hAnsiTheme="minorHAnsi" w:cstheme="minorHAnsi"/>
          <w:color w:val="000000"/>
        </w:rPr>
        <w:t xml:space="preserve">We can write it </w:t>
      </w:r>
      <w:r w:rsidR="007849FE" w:rsidRPr="00A661DD">
        <w:rPr>
          <w:rFonts w:asciiTheme="minorHAnsi" w:hAnsiTheme="minorHAnsi" w:cstheme="minorHAnsi"/>
          <w:color w:val="000000"/>
        </w:rPr>
        <w:t>as:</w:t>
      </w:r>
      <w:r w:rsidRPr="00A661DD">
        <w:rPr>
          <w:rFonts w:asciiTheme="minorHAnsi" w:hAnsiTheme="minorHAnsi" w:cstheme="minorHAnsi"/>
          <w:color w:val="000000"/>
        </w:rPr>
        <w:t xml:space="preserve"> P’ = P + T</w:t>
      </w:r>
    </w:p>
    <w:p w14:paraId="2F31DBCD" w14:textId="77777777" w:rsidR="00221A51" w:rsidRPr="00A661DD" w:rsidRDefault="00221A51" w:rsidP="00AC0663">
      <w:pPr>
        <w:pStyle w:val="NormalWeb"/>
        <w:spacing w:before="0" w:beforeAutospacing="0" w:after="0" w:afterAutospacing="0"/>
        <w:textAlignment w:val="baseline"/>
        <w:rPr>
          <w:rFonts w:asciiTheme="minorHAnsi" w:eastAsiaTheme="minorHAnsi" w:hAnsiTheme="minorHAnsi" w:cstheme="minorHAnsi"/>
          <w:b/>
          <w:bCs/>
          <w:color w:val="000000"/>
          <w:sz w:val="10"/>
          <w:szCs w:val="10"/>
          <w:u w:val="single"/>
          <w:lang w:eastAsia="en-US"/>
        </w:rPr>
      </w:pPr>
    </w:p>
    <w:p w14:paraId="3FA00943" w14:textId="55977A0B" w:rsidR="00A167F0" w:rsidRPr="00A661DD" w:rsidRDefault="009D743A" w:rsidP="00AC0663">
      <w:pPr>
        <w:pStyle w:val="NormalWeb"/>
        <w:spacing w:before="0" w:beforeAutospacing="0" w:after="0" w:afterAutospacing="0"/>
        <w:textAlignment w:val="baseline"/>
        <w:rPr>
          <w:rFonts w:asciiTheme="minorHAnsi" w:eastAsiaTheme="minorHAnsi" w:hAnsiTheme="minorHAnsi" w:cstheme="minorHAnsi"/>
          <w:b/>
          <w:bCs/>
          <w:color w:val="000000"/>
          <w:u w:val="single"/>
          <w:lang w:eastAsia="en-US"/>
        </w:rPr>
      </w:pPr>
      <w:r w:rsidRPr="00A661DD">
        <w:rPr>
          <w:rFonts w:asciiTheme="minorHAnsi" w:eastAsiaTheme="minorHAnsi" w:hAnsiTheme="minorHAnsi" w:cstheme="minorHAnsi"/>
          <w:b/>
          <w:bCs/>
          <w:color w:val="000000"/>
          <w:u w:val="single"/>
          <w:lang w:eastAsia="en-US"/>
        </w:rPr>
        <w:t>Rotation</w:t>
      </w:r>
    </w:p>
    <w:p w14:paraId="0CAAFBB8" w14:textId="604D320C" w:rsidR="009D743A" w:rsidRPr="00A661DD" w:rsidRDefault="009D743A" w:rsidP="00AC0663">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In rotation, we rotate the object at particular angle θ (theta) from its origin. From the following figure, we can see that the point P(X, Y) is located at angle φ from the horizontal X coordinate with distance r from the origin. Let us suppose you want to rotate it at the angle θ. After rotating it to a new location, you will get a new point P’ (X’, Y’).</w:t>
      </w:r>
    </w:p>
    <w:p w14:paraId="355CD88B" w14:textId="01830B0D" w:rsidR="009D743A" w:rsidRPr="00A661DD" w:rsidRDefault="009D743A" w:rsidP="00337FAC">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 xml:space="preserve">Using standard trigonometric the original coordinate of point P(X, Y) can be represented as: </w:t>
      </w:r>
    </w:p>
    <w:p w14:paraId="45EC0990" w14:textId="74A617A6" w:rsidR="009D743A" w:rsidRPr="00A661DD" w:rsidRDefault="009D743A" w:rsidP="00337FAC">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X=rcosϕ......(1)</w:t>
      </w:r>
    </w:p>
    <w:p w14:paraId="0B37B494" w14:textId="50318902" w:rsidR="009D743A" w:rsidRPr="00A661DD" w:rsidRDefault="009D743A" w:rsidP="00337FAC">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Y=rsinϕ......(2)</w:t>
      </w:r>
    </w:p>
    <w:p w14:paraId="73174E61" w14:textId="3DF315B8" w:rsidR="009D743A" w:rsidRPr="00A661DD" w:rsidRDefault="009D743A" w:rsidP="00337FAC">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 xml:space="preserve">Same way we can represent the point P’ (X’, Y’) as: </w:t>
      </w:r>
    </w:p>
    <w:p w14:paraId="6026DD6A" w14:textId="3E6F3EF0" w:rsidR="009D743A" w:rsidRPr="00A661DD" w:rsidRDefault="00C4206A" w:rsidP="00337FAC">
      <w:pPr>
        <w:pStyle w:val="NormalWeb"/>
        <w:spacing w:before="0" w:beforeAutospacing="0" w:after="0" w:afterAutospacing="0"/>
        <w:textAlignment w:val="baseline"/>
        <w:rPr>
          <w:rFonts w:asciiTheme="minorHAnsi" w:hAnsiTheme="minorHAnsi" w:cstheme="minorHAnsi"/>
          <w:color w:val="000000"/>
        </w:rPr>
      </w:pPr>
      <w:r w:rsidRPr="00A661DD">
        <w:rPr>
          <w:noProof/>
        </w:rPr>
        <w:lastRenderedPageBreak/>
        <w:drawing>
          <wp:anchor distT="0" distB="0" distL="114300" distR="114300" simplePos="0" relativeHeight="251659264" behindDoc="1" locked="0" layoutInCell="1" allowOverlap="1" wp14:anchorId="724FFC02" wp14:editId="4CCE4AD0">
            <wp:simplePos x="0" y="0"/>
            <wp:positionH relativeFrom="margin">
              <wp:align>left</wp:align>
            </wp:positionH>
            <wp:positionV relativeFrom="paragraph">
              <wp:posOffset>0</wp:posOffset>
            </wp:positionV>
            <wp:extent cx="1847850" cy="1285875"/>
            <wp:effectExtent l="0" t="0" r="0" b="9525"/>
            <wp:wrapTight wrapText="bothSides">
              <wp:wrapPolygon edited="0">
                <wp:start x="0" y="0"/>
                <wp:lineTo x="0" y="21440"/>
                <wp:lineTo x="21377" y="21440"/>
                <wp:lineTo x="213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47850" cy="1285875"/>
                    </a:xfrm>
                    <a:prstGeom prst="rect">
                      <a:avLst/>
                    </a:prstGeom>
                  </pic:spPr>
                </pic:pic>
              </a:graphicData>
            </a:graphic>
          </wp:anchor>
        </w:drawing>
      </w:r>
      <w:r w:rsidR="009D743A" w:rsidRPr="00A661DD">
        <w:rPr>
          <w:rFonts w:asciiTheme="minorHAnsi" w:hAnsiTheme="minorHAnsi" w:cstheme="minorHAnsi"/>
          <w:color w:val="000000"/>
        </w:rPr>
        <w:t>x′=rcos(ϕ+θ)=rcosϕcosθ−rsinϕsinθ.......(3)</w:t>
      </w:r>
    </w:p>
    <w:p w14:paraId="2B859001" w14:textId="26390CDB" w:rsidR="00A167F0" w:rsidRPr="00A661DD" w:rsidRDefault="009D743A" w:rsidP="000C5DF8">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y′=rsin(ϕ+θ)=rcosϕsinθ+rsinϕcosθ.......(4)</w:t>
      </w:r>
    </w:p>
    <w:p w14:paraId="0819B194" w14:textId="59918384" w:rsidR="00FA66A8" w:rsidRPr="00A661DD" w:rsidRDefault="00FA66A8" w:rsidP="00FA66A8">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Substituting equation (1) &amp; (2) in (3) &amp; (4) respectively, we will get</w:t>
      </w:r>
    </w:p>
    <w:p w14:paraId="5CBE3489" w14:textId="77777777" w:rsidR="00FA66A8" w:rsidRPr="00A661DD" w:rsidRDefault="00FA66A8" w:rsidP="00FA66A8">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x′=xcosθ−ysinθ</w:t>
      </w:r>
    </w:p>
    <w:p w14:paraId="07F24756" w14:textId="77777777" w:rsidR="00FA66A8" w:rsidRPr="00A661DD" w:rsidRDefault="00FA66A8" w:rsidP="00FA66A8">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y′=xsinθ+ycosθ</w:t>
      </w:r>
    </w:p>
    <w:p w14:paraId="74A7605E" w14:textId="77777777" w:rsidR="00FA66A8" w:rsidRPr="00A661DD" w:rsidRDefault="00FA66A8" w:rsidP="00FA66A8">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Representing the above equation in matrix form,</w:t>
      </w:r>
    </w:p>
    <w:p w14:paraId="5428E3D8" w14:textId="77777777" w:rsidR="00FA66A8" w:rsidRPr="00A661DD" w:rsidRDefault="00FA66A8" w:rsidP="00FA66A8">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[X′Y′]=[XY][cosθ−sinθsinθcosθ]OR</w:t>
      </w:r>
    </w:p>
    <w:p w14:paraId="3FB9AC50" w14:textId="77777777" w:rsidR="00FA66A8" w:rsidRPr="00A661DD" w:rsidRDefault="00FA66A8" w:rsidP="00FA66A8">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P’ = P . R</w:t>
      </w:r>
    </w:p>
    <w:p w14:paraId="5114408B" w14:textId="77777777" w:rsidR="00FA66A8" w:rsidRPr="00A661DD" w:rsidRDefault="00FA66A8" w:rsidP="00FA66A8">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Where R is the rotation matrix</w:t>
      </w:r>
    </w:p>
    <w:p w14:paraId="10FCF947" w14:textId="77777777" w:rsidR="00FA66A8" w:rsidRPr="00A661DD" w:rsidRDefault="00FA66A8" w:rsidP="00FA66A8">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R=[cosθ−sinθsinθcosθ]</w:t>
      </w:r>
    </w:p>
    <w:p w14:paraId="53F3D808" w14:textId="77777777" w:rsidR="00FA66A8" w:rsidRPr="00A661DD" w:rsidRDefault="00FA66A8" w:rsidP="00FA66A8">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The rotation angle can be positive and negative.</w:t>
      </w:r>
    </w:p>
    <w:p w14:paraId="4CB3906F" w14:textId="77777777" w:rsidR="00FA66A8" w:rsidRPr="00A661DD" w:rsidRDefault="00FA66A8" w:rsidP="00FA66A8">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For positive rotation angle, we can use the above rotation matrix. However, for negative angle rotation, the matrix will change as shown below:</w:t>
      </w:r>
    </w:p>
    <w:p w14:paraId="1FB8D0E3" w14:textId="77777777" w:rsidR="00FA66A8" w:rsidRPr="00A661DD" w:rsidRDefault="00FA66A8" w:rsidP="00FA66A8">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R=[cos(−θ)−sin(−θ)sin(−θ)cos(−θ)]</w:t>
      </w:r>
    </w:p>
    <w:p w14:paraId="5B137CC3" w14:textId="30DD1403" w:rsidR="00A167F0" w:rsidRDefault="00FA66A8" w:rsidP="00AC0663">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=[cosθsinθ−sinθcosθ](</w:t>
      </w:r>
      <w:r w:rsidRPr="00A661DD">
        <w:rPr>
          <w:rFonts w:ascii="Cambria Math" w:hAnsi="Cambria Math" w:cs="Cambria Math"/>
          <w:color w:val="000000"/>
        </w:rPr>
        <w:t>∵</w:t>
      </w:r>
      <w:r w:rsidRPr="00A661DD">
        <w:rPr>
          <w:rFonts w:asciiTheme="minorHAnsi" w:hAnsiTheme="minorHAnsi" w:cstheme="minorHAnsi"/>
          <w:color w:val="000000"/>
        </w:rPr>
        <w:t>cos(</w:t>
      </w:r>
      <w:r w:rsidRPr="00A661DD">
        <w:rPr>
          <w:rFonts w:ascii="Calibri" w:hAnsi="Calibri" w:cs="Calibri"/>
          <w:color w:val="000000"/>
        </w:rPr>
        <w:t>−θ</w:t>
      </w:r>
      <w:r w:rsidRPr="00A661DD">
        <w:rPr>
          <w:rFonts w:asciiTheme="minorHAnsi" w:hAnsiTheme="minorHAnsi" w:cstheme="minorHAnsi"/>
          <w:color w:val="000000"/>
        </w:rPr>
        <w:t>)=cosθandsin(−θ)=−sinθ)</w:t>
      </w:r>
    </w:p>
    <w:p w14:paraId="2C5576C8" w14:textId="77777777" w:rsidR="006656B8" w:rsidRPr="006656B8" w:rsidRDefault="006656B8" w:rsidP="00AC0663">
      <w:pPr>
        <w:pStyle w:val="NormalWeb"/>
        <w:spacing w:before="0" w:beforeAutospacing="0" w:after="0" w:afterAutospacing="0"/>
        <w:textAlignment w:val="baseline"/>
        <w:rPr>
          <w:rFonts w:asciiTheme="minorHAnsi" w:hAnsiTheme="minorHAnsi" w:cstheme="minorHAnsi"/>
          <w:color w:val="000000"/>
          <w:sz w:val="10"/>
          <w:szCs w:val="10"/>
        </w:rPr>
      </w:pPr>
    </w:p>
    <w:p w14:paraId="22A8B73A" w14:textId="372922AE" w:rsidR="00A167F0" w:rsidRPr="00A661DD" w:rsidRDefault="00221A51" w:rsidP="00AC0663">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eastAsiaTheme="minorHAnsi" w:hAnsiTheme="minorHAnsi" w:cstheme="minorHAnsi"/>
          <w:b/>
          <w:bCs/>
          <w:color w:val="000000"/>
          <w:u w:val="single"/>
          <w:lang w:eastAsia="en-US"/>
        </w:rPr>
        <w:t>Scaling</w:t>
      </w:r>
    </w:p>
    <w:p w14:paraId="7D8FA0BA" w14:textId="0EBB66AF" w:rsidR="00B22B0C" w:rsidRPr="00A661DD" w:rsidRDefault="00B22B0C" w:rsidP="00B22B0C">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To change the size of an object, scaling transformation is used. In the scaling process, you either expand or compress the dimensions of the object. Scaling can be achieved by multiplying the original coordinates of the object with the scaling factor to get the desired result. Let us assume that the original coordinates are (X, Y), the scaling factors are (</w:t>
      </w:r>
      <w:r w:rsidR="005C1BFD" w:rsidRPr="00A661DD">
        <w:rPr>
          <w:rFonts w:asciiTheme="minorHAnsi" w:hAnsiTheme="minorHAnsi" w:cstheme="minorHAnsi"/>
          <w:color w:val="000000"/>
        </w:rPr>
        <w:t>SX,</w:t>
      </w:r>
      <w:r w:rsidRPr="00A661DD">
        <w:rPr>
          <w:rFonts w:asciiTheme="minorHAnsi" w:hAnsiTheme="minorHAnsi" w:cstheme="minorHAnsi"/>
          <w:color w:val="000000"/>
        </w:rPr>
        <w:t xml:space="preserve"> SY), and the produced coordinates are (X’, Y’). This can be mathematically represented as shown below:</w:t>
      </w:r>
    </w:p>
    <w:p w14:paraId="0A15EC12" w14:textId="6A083AA1" w:rsidR="00B22B0C" w:rsidRPr="00A661DD" w:rsidRDefault="00B22B0C" w:rsidP="00B22B0C">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 xml:space="preserve">X' = </w:t>
      </w:r>
      <w:r w:rsidR="005C1BFD" w:rsidRPr="00A661DD">
        <w:rPr>
          <w:rFonts w:asciiTheme="minorHAnsi" w:hAnsiTheme="minorHAnsi" w:cstheme="minorHAnsi"/>
          <w:color w:val="000000"/>
        </w:rPr>
        <w:t>X.</w:t>
      </w:r>
      <w:r w:rsidRPr="00A661DD">
        <w:rPr>
          <w:rFonts w:asciiTheme="minorHAnsi" w:hAnsiTheme="minorHAnsi" w:cstheme="minorHAnsi"/>
          <w:color w:val="000000"/>
        </w:rPr>
        <w:t xml:space="preserve"> SX and Y' = </w:t>
      </w:r>
      <w:r w:rsidR="005C1BFD" w:rsidRPr="00A661DD">
        <w:rPr>
          <w:rFonts w:asciiTheme="minorHAnsi" w:hAnsiTheme="minorHAnsi" w:cstheme="minorHAnsi"/>
          <w:color w:val="000000"/>
        </w:rPr>
        <w:t>Y.</w:t>
      </w:r>
      <w:r w:rsidRPr="00A661DD">
        <w:rPr>
          <w:rFonts w:asciiTheme="minorHAnsi" w:hAnsiTheme="minorHAnsi" w:cstheme="minorHAnsi"/>
          <w:color w:val="000000"/>
        </w:rPr>
        <w:t xml:space="preserve"> SY</w:t>
      </w:r>
    </w:p>
    <w:p w14:paraId="060E229E" w14:textId="77777777" w:rsidR="00B22B0C" w:rsidRPr="00A661DD" w:rsidRDefault="00B22B0C" w:rsidP="00B22B0C">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The scaling factor SX, SY scales the object in X and Y direction respectively. The above equations can also be represented in matrix form as below:</w:t>
      </w:r>
    </w:p>
    <w:p w14:paraId="6752C417" w14:textId="229C382B" w:rsidR="00B22B0C" w:rsidRPr="00A661DD" w:rsidRDefault="00B22B0C" w:rsidP="00B22B0C">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(X′Y</w:t>
      </w:r>
      <w:r w:rsidR="005C1BFD" w:rsidRPr="00A661DD">
        <w:rPr>
          <w:rFonts w:asciiTheme="minorHAnsi" w:hAnsiTheme="minorHAnsi" w:cstheme="minorHAnsi"/>
          <w:color w:val="000000"/>
        </w:rPr>
        <w:t>′) =</w:t>
      </w:r>
      <w:r w:rsidRPr="00A661DD">
        <w:rPr>
          <w:rFonts w:asciiTheme="minorHAnsi" w:hAnsiTheme="minorHAnsi" w:cstheme="minorHAnsi"/>
          <w:color w:val="000000"/>
        </w:rPr>
        <w:t>(XY)[Sx00</w:t>
      </w:r>
      <w:r w:rsidR="005C1BFD" w:rsidRPr="00A661DD">
        <w:rPr>
          <w:rFonts w:asciiTheme="minorHAnsi" w:hAnsiTheme="minorHAnsi" w:cstheme="minorHAnsi"/>
          <w:color w:val="000000"/>
        </w:rPr>
        <w:t>Sy] (</w:t>
      </w:r>
      <w:r w:rsidRPr="00A661DD">
        <w:rPr>
          <w:rFonts w:asciiTheme="minorHAnsi" w:hAnsiTheme="minorHAnsi" w:cstheme="minorHAnsi"/>
          <w:color w:val="000000"/>
        </w:rPr>
        <w:t>X′Y</w:t>
      </w:r>
      <w:r w:rsidR="005C1BFD" w:rsidRPr="00A661DD">
        <w:rPr>
          <w:rFonts w:asciiTheme="minorHAnsi" w:hAnsiTheme="minorHAnsi" w:cstheme="minorHAnsi"/>
          <w:color w:val="000000"/>
        </w:rPr>
        <w:t>′) =</w:t>
      </w:r>
      <w:r w:rsidRPr="00A661DD">
        <w:rPr>
          <w:rFonts w:asciiTheme="minorHAnsi" w:hAnsiTheme="minorHAnsi" w:cstheme="minorHAnsi"/>
          <w:color w:val="000000"/>
        </w:rPr>
        <w:t>(XY)[Sx00Sy]</w:t>
      </w:r>
    </w:p>
    <w:p w14:paraId="18568D73" w14:textId="77777777" w:rsidR="005C1BFD" w:rsidRPr="00A661DD" w:rsidRDefault="00B22B0C" w:rsidP="005C1BFD">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OR</w:t>
      </w:r>
    </w:p>
    <w:p w14:paraId="676AA0FE" w14:textId="1D780087" w:rsidR="005C1BFD" w:rsidRPr="00A661DD" w:rsidRDefault="005C1BFD" w:rsidP="005C1BFD">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P’ = P. S</w:t>
      </w:r>
    </w:p>
    <w:p w14:paraId="6BA9DDF1" w14:textId="7408738D" w:rsidR="00A167F0" w:rsidRPr="00A661DD" w:rsidRDefault="005C1BFD" w:rsidP="005C1BFD">
      <w:pPr>
        <w:pStyle w:val="NormalWeb"/>
        <w:spacing w:before="0" w:beforeAutospacing="0" w:after="0" w:afterAutospacing="0"/>
        <w:textAlignment w:val="baseline"/>
        <w:rPr>
          <w:rFonts w:asciiTheme="minorHAnsi" w:hAnsiTheme="minorHAnsi" w:cstheme="minorHAnsi"/>
          <w:color w:val="000000"/>
        </w:rPr>
      </w:pPr>
      <w:r w:rsidRPr="00A661DD">
        <w:rPr>
          <w:rFonts w:asciiTheme="minorHAnsi" w:hAnsiTheme="minorHAnsi" w:cstheme="minorHAnsi"/>
          <w:color w:val="000000"/>
        </w:rPr>
        <w:t>Where S is the scaling matrix. The scaling process is shown in the following figure.</w:t>
      </w:r>
    </w:p>
    <w:p w14:paraId="0345E8F4" w14:textId="713A7D96" w:rsidR="00873A54" w:rsidRPr="00A661DD" w:rsidRDefault="00873A54" w:rsidP="00873A54">
      <w:pPr>
        <w:pStyle w:val="NormalWeb"/>
        <w:spacing w:before="0" w:beforeAutospacing="0" w:after="0" w:afterAutospacing="0"/>
        <w:jc w:val="center"/>
        <w:textAlignment w:val="baseline"/>
        <w:rPr>
          <w:rFonts w:asciiTheme="minorHAnsi" w:hAnsiTheme="minorHAnsi" w:cstheme="minorHAnsi"/>
          <w:color w:val="000000"/>
        </w:rPr>
      </w:pPr>
      <w:r w:rsidRPr="00A661DD">
        <w:rPr>
          <w:noProof/>
        </w:rPr>
        <w:drawing>
          <wp:inline distT="0" distB="0" distL="0" distR="0" wp14:anchorId="224F5C3E" wp14:editId="16075BDD">
            <wp:extent cx="3825850" cy="17240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0542"/>
                    <a:stretch/>
                  </pic:blipFill>
                  <pic:spPr bwMode="auto">
                    <a:xfrm>
                      <a:off x="0" y="0"/>
                      <a:ext cx="3825850" cy="1724025"/>
                    </a:xfrm>
                    <a:prstGeom prst="rect">
                      <a:avLst/>
                    </a:prstGeom>
                    <a:ln>
                      <a:noFill/>
                    </a:ln>
                    <a:extLst>
                      <a:ext uri="{53640926-AAD7-44D8-BBD7-CCE9431645EC}">
                        <a14:shadowObscured xmlns:a14="http://schemas.microsoft.com/office/drawing/2010/main"/>
                      </a:ext>
                    </a:extLst>
                  </pic:spPr>
                </pic:pic>
              </a:graphicData>
            </a:graphic>
          </wp:inline>
        </w:drawing>
      </w:r>
    </w:p>
    <w:p w14:paraId="6BF0E7E3" w14:textId="09B6CF77" w:rsidR="00873A54" w:rsidRPr="00A661DD" w:rsidRDefault="00873A54" w:rsidP="00873A54">
      <w:pPr>
        <w:pStyle w:val="NormalWeb"/>
        <w:spacing w:before="0" w:beforeAutospacing="0" w:after="0" w:afterAutospacing="0"/>
        <w:textAlignment w:val="baseline"/>
        <w:rPr>
          <w:rFonts w:asciiTheme="minorHAnsi" w:hAnsiTheme="minorHAnsi" w:cstheme="minorHAnsi"/>
          <w:color w:val="000000"/>
        </w:rPr>
      </w:pPr>
      <w:r w:rsidRPr="00A661DD">
        <w:t>If we provide values less than 1 to the scaling factor S, then we can reduce the size of the object. If we provide values greater than 1, then we can increase the size of the object.</w:t>
      </w:r>
    </w:p>
    <w:p w14:paraId="189D7A09" w14:textId="77777777" w:rsidR="00A167F0" w:rsidRPr="00D060AD" w:rsidRDefault="00A167F0" w:rsidP="00AC0663">
      <w:pPr>
        <w:pStyle w:val="NormalWeb"/>
        <w:spacing w:before="0" w:beforeAutospacing="0" w:after="0" w:afterAutospacing="0"/>
        <w:textAlignment w:val="baseline"/>
        <w:rPr>
          <w:rFonts w:asciiTheme="minorHAnsi" w:hAnsiTheme="minorHAnsi" w:cstheme="minorHAnsi"/>
          <w:color w:val="000000"/>
          <w:sz w:val="12"/>
          <w:szCs w:val="12"/>
        </w:rPr>
      </w:pPr>
    </w:p>
    <w:p w14:paraId="48E3B6A8" w14:textId="7CB290C4" w:rsidR="00454B28"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Conclusion</w:t>
      </w:r>
      <w:r w:rsidRPr="00D060AD">
        <w:rPr>
          <w:rFonts w:cstheme="minorHAnsi"/>
          <w:b/>
          <w:bCs/>
          <w:sz w:val="28"/>
          <w:szCs w:val="28"/>
        </w:rPr>
        <w:t xml:space="preserve">: We </w:t>
      </w:r>
      <w:r w:rsidR="00AD72F8" w:rsidRPr="00D060AD">
        <w:rPr>
          <w:rFonts w:cstheme="minorHAnsi"/>
          <w:b/>
          <w:bCs/>
          <w:sz w:val="28"/>
          <w:szCs w:val="28"/>
        </w:rPr>
        <w:t xml:space="preserve">have implemented </w:t>
      </w:r>
      <w:r w:rsidR="006B2238" w:rsidRPr="005F5C1A">
        <w:rPr>
          <w:rFonts w:cstheme="minorHAnsi"/>
          <w:b/>
          <w:bCs/>
          <w:sz w:val="28"/>
          <w:szCs w:val="28"/>
        </w:rPr>
        <w:t>translation, rotation &amp; scaling</w:t>
      </w:r>
      <w:r w:rsidR="00E872B9" w:rsidRPr="00D060AD">
        <w:rPr>
          <w:rFonts w:cstheme="minorHAnsi"/>
          <w:b/>
          <w:bCs/>
          <w:sz w:val="28"/>
          <w:szCs w:val="28"/>
        </w:rPr>
        <w:t>.</w:t>
      </w:r>
    </w:p>
    <w:p w14:paraId="6968B207" w14:textId="77777777" w:rsidR="00AB3B48" w:rsidRPr="00AB3B48" w:rsidRDefault="00AB3B48" w:rsidP="00AD7849">
      <w:pPr>
        <w:shd w:val="clear" w:color="auto" w:fill="FFFFFF"/>
        <w:spacing w:after="0" w:line="240" w:lineRule="auto"/>
        <w:jc w:val="both"/>
        <w:textAlignment w:val="baseline"/>
        <w:rPr>
          <w:rFonts w:cstheme="minorHAnsi"/>
          <w:b/>
          <w:bCs/>
          <w:sz w:val="10"/>
          <w:szCs w:val="10"/>
        </w:rPr>
      </w:pPr>
    </w:p>
    <w:p w14:paraId="527CD2B4" w14:textId="36C279D9" w:rsidR="008D19E1" w:rsidRDefault="008D19E1" w:rsidP="00CC01B5">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Code</w:t>
      </w:r>
      <w:r w:rsidRPr="00D060AD">
        <w:rPr>
          <w:rFonts w:cstheme="minorHAnsi"/>
          <w:b/>
          <w:bCs/>
          <w:sz w:val="28"/>
          <w:szCs w:val="28"/>
        </w:rPr>
        <w:t>:</w:t>
      </w:r>
    </w:p>
    <w:p w14:paraId="2BC3191F"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#include&lt;graphics.h&gt;</w:t>
      </w:r>
    </w:p>
    <w:p w14:paraId="76A7839D"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#include&lt;conio.h&gt;</w:t>
      </w:r>
    </w:p>
    <w:p w14:paraId="13711792"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#include&lt;iostream.h&gt;</w:t>
      </w:r>
    </w:p>
    <w:p w14:paraId="74A2077D"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lastRenderedPageBreak/>
        <w:t>#include&lt;math.h&gt;</w:t>
      </w:r>
    </w:p>
    <w:p w14:paraId="0706433F"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#include&lt;stdlib.h&gt;</w:t>
      </w:r>
    </w:p>
    <w:p w14:paraId="59AC09CE" w14:textId="31F0B6C0"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void main()</w:t>
      </w:r>
      <w:r w:rsidR="003A301A" w:rsidRPr="00432281">
        <w:rPr>
          <w:rFonts w:cstheme="minorHAnsi"/>
          <w:sz w:val="20"/>
          <w:szCs w:val="20"/>
          <w:lang w:eastAsia="en-IN"/>
        </w:rPr>
        <w:t xml:space="preserve">  </w:t>
      </w:r>
      <w:r w:rsidRPr="00432281">
        <w:rPr>
          <w:rFonts w:cstheme="minorHAnsi"/>
          <w:sz w:val="20"/>
          <w:szCs w:val="20"/>
          <w:lang w:eastAsia="en-IN"/>
        </w:rPr>
        <w:t>{</w:t>
      </w:r>
    </w:p>
    <w:p w14:paraId="3800FF53"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clrscr();</w:t>
      </w:r>
    </w:p>
    <w:p w14:paraId="194FE4AD"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int tx,ty,c,t,i,j,k,sx,sy, x1,x2,y1,y2;</w:t>
      </w:r>
    </w:p>
    <w:p w14:paraId="29048C4D"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float tx1;</w:t>
      </w:r>
    </w:p>
    <w:p w14:paraId="2E873C71"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x1 = y2 = 150;</w:t>
      </w:r>
    </w:p>
    <w:p w14:paraId="01F19A1C" w14:textId="746726E0"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x2 = y1 = 200;</w:t>
      </w:r>
      <w:r w:rsidR="00456000" w:rsidRPr="00432281">
        <w:rPr>
          <w:rFonts w:cstheme="minorHAnsi"/>
          <w:sz w:val="20"/>
          <w:szCs w:val="20"/>
          <w:lang w:eastAsia="en-IN"/>
        </w:rPr>
        <w:t xml:space="preserve"> </w:t>
      </w:r>
      <w:r w:rsidRPr="00432281">
        <w:rPr>
          <w:rFonts w:cstheme="minorHAnsi"/>
          <w:sz w:val="20"/>
          <w:szCs w:val="20"/>
          <w:lang w:eastAsia="en-IN"/>
        </w:rPr>
        <w:t>int x=1;</w:t>
      </w:r>
    </w:p>
    <w:p w14:paraId="2DC20236" w14:textId="77777777" w:rsidR="00AB3B48"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while(x&gt;0)</w:t>
      </w:r>
      <w:r w:rsidR="00456000" w:rsidRPr="00432281">
        <w:rPr>
          <w:rFonts w:cstheme="minorHAnsi"/>
          <w:sz w:val="20"/>
          <w:szCs w:val="20"/>
          <w:lang w:eastAsia="en-IN"/>
        </w:rPr>
        <w:t xml:space="preserve"> </w:t>
      </w:r>
      <w:r w:rsidRPr="00432281">
        <w:rPr>
          <w:rFonts w:cstheme="minorHAnsi"/>
          <w:sz w:val="20"/>
          <w:szCs w:val="20"/>
          <w:lang w:eastAsia="en-IN"/>
        </w:rPr>
        <w:t>{</w:t>
      </w:r>
      <w:r w:rsidR="00456000" w:rsidRPr="00432281">
        <w:rPr>
          <w:rFonts w:cstheme="minorHAnsi"/>
          <w:sz w:val="20"/>
          <w:szCs w:val="20"/>
          <w:lang w:eastAsia="en-IN"/>
        </w:rPr>
        <w:t xml:space="preserve"> </w:t>
      </w:r>
    </w:p>
    <w:p w14:paraId="38D51CC8" w14:textId="290E899D"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int gd = DETECT, gm;</w:t>
      </w:r>
    </w:p>
    <w:p w14:paraId="62BDF4E7"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initgraph(&amp;gd, &amp;gm,"C:\\TURBOC3\\BGI");</w:t>
      </w:r>
    </w:p>
    <w:p w14:paraId="2C69305D"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rectangle(x1,y1,x2,y2);</w:t>
      </w:r>
    </w:p>
    <w:p w14:paraId="5A712F95"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cout&lt;&lt;"1: Translation \n2: Rotation \n3: Scaling \n4: Exit";</w:t>
      </w:r>
    </w:p>
    <w:p w14:paraId="433B5220"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cout&lt;&lt;"\nEnter your choice :";</w:t>
      </w:r>
    </w:p>
    <w:p w14:paraId="55CA7E26"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cin&gt;&gt;c;</w:t>
      </w:r>
    </w:p>
    <w:p w14:paraId="10C2FEE1" w14:textId="08A98374"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switch(c)</w:t>
      </w:r>
      <w:r w:rsidR="003A301A" w:rsidRPr="00432281">
        <w:rPr>
          <w:rFonts w:cstheme="minorHAnsi"/>
          <w:sz w:val="20"/>
          <w:szCs w:val="20"/>
          <w:lang w:eastAsia="en-IN"/>
        </w:rPr>
        <w:t xml:space="preserve">  </w:t>
      </w:r>
      <w:r w:rsidRPr="00432281">
        <w:rPr>
          <w:rFonts w:cstheme="minorHAnsi"/>
          <w:sz w:val="20"/>
          <w:szCs w:val="20"/>
          <w:lang w:eastAsia="en-IN"/>
        </w:rPr>
        <w:t>{</w:t>
      </w:r>
    </w:p>
    <w:p w14:paraId="02F7142D" w14:textId="01E9E38A"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case 1:</w:t>
      </w:r>
      <w:r w:rsidR="00456000" w:rsidRPr="00432281">
        <w:rPr>
          <w:rFonts w:cstheme="minorHAnsi"/>
          <w:sz w:val="20"/>
          <w:szCs w:val="20"/>
          <w:lang w:eastAsia="en-IN"/>
        </w:rPr>
        <w:t xml:space="preserve"> </w:t>
      </w:r>
      <w:r w:rsidRPr="00432281">
        <w:rPr>
          <w:rFonts w:cstheme="minorHAnsi"/>
          <w:sz w:val="20"/>
          <w:szCs w:val="20"/>
          <w:lang w:eastAsia="en-IN"/>
        </w:rPr>
        <w:t>cout&lt;&lt;"Enter tx &amp; ty :";</w:t>
      </w:r>
    </w:p>
    <w:p w14:paraId="5BCDC3D5"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cin&gt;&gt;tx&gt;&gt;ty;</w:t>
      </w:r>
    </w:p>
    <w:p w14:paraId="7FDEB924"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rectangle(x1+tx, y1+ty, x2+tx, y2+ty);</w:t>
      </w:r>
    </w:p>
    <w:p w14:paraId="1E71871A"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break;</w:t>
      </w:r>
    </w:p>
    <w:p w14:paraId="593ED344" w14:textId="2DA3F1C8"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case 2 :</w:t>
      </w:r>
      <w:r w:rsidR="00456000" w:rsidRPr="00432281">
        <w:rPr>
          <w:rFonts w:cstheme="minorHAnsi"/>
          <w:sz w:val="20"/>
          <w:szCs w:val="20"/>
          <w:lang w:eastAsia="en-IN"/>
        </w:rPr>
        <w:t xml:space="preserve"> </w:t>
      </w:r>
      <w:r w:rsidRPr="00432281">
        <w:rPr>
          <w:rFonts w:cstheme="minorHAnsi"/>
          <w:sz w:val="20"/>
          <w:szCs w:val="20"/>
          <w:lang w:eastAsia="en-IN"/>
        </w:rPr>
        <w:t>int xx1, yy1, xx2, yy2, xx3, yy3, xx4, yy4;</w:t>
      </w:r>
    </w:p>
    <w:p w14:paraId="5A3BB4FD"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int ax1, ay1, ax2, ay2, ax3, ay3, ax4, ay4;</w:t>
      </w:r>
    </w:p>
    <w:p w14:paraId="3F9B2D38"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int refx, refy;</w:t>
      </w:r>
    </w:p>
    <w:p w14:paraId="2240BFE5" w14:textId="77777777" w:rsidR="00AB3B48"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cout&lt;&lt;"Enter angle :";</w:t>
      </w:r>
    </w:p>
    <w:p w14:paraId="2D53B4A5" w14:textId="4CC45013"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cin&gt;&gt;tx1;</w:t>
      </w:r>
    </w:p>
    <w:p w14:paraId="7F45E126"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tx1=tx1*(3.14/180);</w:t>
      </w:r>
    </w:p>
    <w:p w14:paraId="36DB6C63"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refx = refy = 150;</w:t>
      </w:r>
    </w:p>
    <w:p w14:paraId="1AD9D5ED"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xx1 = yy1 = yy2 = xx4 = 150;</w:t>
      </w:r>
    </w:p>
    <w:p w14:paraId="31F0B546"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xx2 = xx3 = yy3 = yy4 = 200;</w:t>
      </w:r>
    </w:p>
    <w:p w14:paraId="7A66FF8A"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ax1 = refy +(xx1-refx)* cos(tx1)-(yy1-refy)*sin(tx1);</w:t>
      </w:r>
    </w:p>
    <w:p w14:paraId="5C664B6A"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ay1 = refy +(xx1-refx)* sin(tx1)+(yy1-refy)*cos(tx1);</w:t>
      </w:r>
    </w:p>
    <w:p w14:paraId="5B680C21"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ax2 = refy +(xx2-refx)* cos(tx1)-(yy2-refy)*sin(tx1);</w:t>
      </w:r>
    </w:p>
    <w:p w14:paraId="41A63A09"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ay2 = refy +(xx2-refx)* sin(tx1)+(yy2-refy)*cos(tx1);</w:t>
      </w:r>
    </w:p>
    <w:p w14:paraId="210D4243"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ax3 = refy +(xx3-refx)* cos(tx1)-(yy3-refy)*sin(tx1);</w:t>
      </w:r>
    </w:p>
    <w:p w14:paraId="14B3D9C3"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ay3 = refy +(xx3-refx)* sin(tx1)+(yy3-refy)*cos(tx1);</w:t>
      </w:r>
    </w:p>
    <w:p w14:paraId="52B5C403"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ax4 = refy +(xx4-refx)* cos(tx1)-(yy4-refy)*sin(tx1);</w:t>
      </w:r>
    </w:p>
    <w:p w14:paraId="222D8D72"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ay4 = refy +(xx4-refx)* sin(tx1)+(yy4-refy)*cos(tx1);</w:t>
      </w:r>
    </w:p>
    <w:p w14:paraId="48980689"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line(ax1,ay1, ax2, ay2);</w:t>
      </w:r>
    </w:p>
    <w:p w14:paraId="0B3F917C"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line(ax2,ay2, ax3, ay3);</w:t>
      </w:r>
    </w:p>
    <w:p w14:paraId="20BD021D"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line(ax3,ay3, ax4, ay4);</w:t>
      </w:r>
    </w:p>
    <w:p w14:paraId="0E06D1A1"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line(ax4,ay4, ax1, ay1);</w:t>
      </w:r>
    </w:p>
    <w:p w14:paraId="36A4BEB8"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break;</w:t>
      </w:r>
    </w:p>
    <w:p w14:paraId="3EAF0117" w14:textId="2A75A7D5"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case 3 :</w:t>
      </w:r>
      <w:r w:rsidR="00456000" w:rsidRPr="00432281">
        <w:rPr>
          <w:rFonts w:cstheme="minorHAnsi"/>
          <w:sz w:val="20"/>
          <w:szCs w:val="20"/>
          <w:lang w:eastAsia="en-IN"/>
        </w:rPr>
        <w:t xml:space="preserve"> </w:t>
      </w:r>
      <w:r w:rsidRPr="00432281">
        <w:rPr>
          <w:rFonts w:cstheme="minorHAnsi"/>
          <w:sz w:val="20"/>
          <w:szCs w:val="20"/>
          <w:lang w:eastAsia="en-IN"/>
        </w:rPr>
        <w:t>cout&lt;&lt;"Enter sx &amp; sy :";</w:t>
      </w:r>
    </w:p>
    <w:p w14:paraId="5AC99257"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cin&gt;&gt;sx&gt;&gt;sy;</w:t>
      </w:r>
    </w:p>
    <w:p w14:paraId="01FFFC49"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rectangle(x1, y2, x2*sx, y1*sy);</w:t>
      </w:r>
    </w:p>
    <w:p w14:paraId="547E267A"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break;</w:t>
      </w:r>
    </w:p>
    <w:p w14:paraId="6BAA0DFA" w14:textId="68E3614D"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case 4 :</w:t>
      </w:r>
      <w:r w:rsidR="00456000" w:rsidRPr="00432281">
        <w:rPr>
          <w:rFonts w:cstheme="minorHAnsi"/>
          <w:sz w:val="20"/>
          <w:szCs w:val="20"/>
          <w:lang w:eastAsia="en-IN"/>
        </w:rPr>
        <w:t xml:space="preserve"> </w:t>
      </w:r>
      <w:r w:rsidRPr="00432281">
        <w:rPr>
          <w:rFonts w:cstheme="minorHAnsi"/>
          <w:sz w:val="20"/>
          <w:szCs w:val="20"/>
          <w:lang w:eastAsia="en-IN"/>
        </w:rPr>
        <w:t>x=4;</w:t>
      </w:r>
    </w:p>
    <w:p w14:paraId="7E49D874" w14:textId="77777777" w:rsidR="00AB3B48"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exit(4);</w:t>
      </w:r>
    </w:p>
    <w:p w14:paraId="3CAF3B74" w14:textId="306DC5CB"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break;</w:t>
      </w:r>
    </w:p>
    <w:p w14:paraId="2988A549"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default :</w:t>
      </w:r>
    </w:p>
    <w:p w14:paraId="449060AE" w14:textId="77777777" w:rsidR="00AB3B48"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cout&lt;&lt;"Invalid choice";</w:t>
      </w:r>
    </w:p>
    <w:p w14:paraId="13BBAB43" w14:textId="1CFA2CAB"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break;</w:t>
      </w:r>
    </w:p>
    <w:p w14:paraId="72D5D271" w14:textId="1A5E2DD3"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closegraph();</w:t>
      </w:r>
      <w:r w:rsidR="003A301A" w:rsidRPr="00432281">
        <w:rPr>
          <w:rFonts w:cstheme="minorHAnsi"/>
          <w:sz w:val="20"/>
          <w:szCs w:val="20"/>
          <w:lang w:eastAsia="en-IN"/>
        </w:rPr>
        <w:t xml:space="preserve"> </w:t>
      </w:r>
      <w:r w:rsidRPr="00432281">
        <w:rPr>
          <w:rFonts w:cstheme="minorHAnsi"/>
          <w:sz w:val="20"/>
          <w:szCs w:val="20"/>
          <w:lang w:eastAsia="en-IN"/>
        </w:rPr>
        <w:t>}</w:t>
      </w:r>
    </w:p>
    <w:p w14:paraId="0FF72061" w14:textId="77777777"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getch();</w:t>
      </w:r>
    </w:p>
    <w:p w14:paraId="5D660A14" w14:textId="25EEA663" w:rsidR="00394CBE" w:rsidRPr="00432281" w:rsidRDefault="00394CBE" w:rsidP="00394CBE">
      <w:pPr>
        <w:shd w:val="clear" w:color="auto" w:fill="FFFFFF"/>
        <w:spacing w:after="0" w:line="240" w:lineRule="auto"/>
        <w:textAlignment w:val="baseline"/>
        <w:rPr>
          <w:rFonts w:cstheme="minorHAnsi"/>
          <w:sz w:val="20"/>
          <w:szCs w:val="20"/>
          <w:lang w:eastAsia="en-IN"/>
        </w:rPr>
      </w:pPr>
      <w:r w:rsidRPr="00432281">
        <w:rPr>
          <w:rFonts w:cstheme="minorHAnsi"/>
          <w:sz w:val="20"/>
          <w:szCs w:val="20"/>
          <w:lang w:eastAsia="en-IN"/>
        </w:rPr>
        <w:t>clrscr();</w:t>
      </w:r>
      <w:r w:rsidR="00456000" w:rsidRPr="00432281">
        <w:rPr>
          <w:rFonts w:cstheme="minorHAnsi"/>
          <w:sz w:val="20"/>
          <w:szCs w:val="20"/>
          <w:lang w:eastAsia="en-IN"/>
        </w:rPr>
        <w:t xml:space="preserve"> </w:t>
      </w:r>
      <w:r w:rsidRPr="00432281">
        <w:rPr>
          <w:rFonts w:cstheme="minorHAnsi"/>
          <w:sz w:val="20"/>
          <w:szCs w:val="20"/>
          <w:lang w:eastAsia="en-IN"/>
        </w:rPr>
        <w:t>}</w:t>
      </w:r>
    </w:p>
    <w:p w14:paraId="77E152EB" w14:textId="5F1AA7EF" w:rsidR="00271A7D" w:rsidRPr="00456000" w:rsidRDefault="00394CBE" w:rsidP="00394CBE">
      <w:pPr>
        <w:shd w:val="clear" w:color="auto" w:fill="FFFFFF"/>
        <w:spacing w:after="0" w:line="240" w:lineRule="auto"/>
        <w:textAlignment w:val="baseline"/>
        <w:rPr>
          <w:rFonts w:cstheme="minorHAnsi"/>
          <w:sz w:val="19"/>
          <w:szCs w:val="19"/>
          <w:lang w:eastAsia="en-IN"/>
        </w:rPr>
      </w:pPr>
      <w:r w:rsidRPr="00432281">
        <w:rPr>
          <w:rFonts w:cstheme="minorHAnsi"/>
          <w:sz w:val="20"/>
          <w:szCs w:val="20"/>
          <w:lang w:eastAsia="en-IN"/>
        </w:rPr>
        <w:t>getch();</w:t>
      </w:r>
      <w:r w:rsidR="00456000" w:rsidRPr="00432281">
        <w:rPr>
          <w:rFonts w:cstheme="minorHAnsi"/>
          <w:sz w:val="20"/>
          <w:szCs w:val="20"/>
          <w:lang w:eastAsia="en-IN"/>
        </w:rPr>
        <w:t xml:space="preserve"> </w:t>
      </w:r>
      <w:r w:rsidRPr="00432281">
        <w:rPr>
          <w:rFonts w:cstheme="minorHAnsi"/>
          <w:sz w:val="20"/>
          <w:szCs w:val="20"/>
          <w:lang w:eastAsia="en-IN"/>
        </w:rPr>
        <w:t>}</w:t>
      </w:r>
    </w:p>
    <w:p w14:paraId="4DBE7F4B" w14:textId="77777777" w:rsidR="00394CBE" w:rsidRPr="003A301A" w:rsidRDefault="00394CBE" w:rsidP="00394CBE">
      <w:pPr>
        <w:shd w:val="clear" w:color="auto" w:fill="FFFFFF"/>
        <w:spacing w:after="0" w:line="240" w:lineRule="auto"/>
        <w:textAlignment w:val="baseline"/>
        <w:rPr>
          <w:rFonts w:cstheme="minorHAnsi"/>
          <w:sz w:val="10"/>
          <w:szCs w:val="10"/>
          <w:lang w:eastAsia="en-IN"/>
        </w:rPr>
      </w:pPr>
    </w:p>
    <w:p w14:paraId="7BA63FDB" w14:textId="1FC8AB57" w:rsidR="00FA1FDF" w:rsidRDefault="00B37EAF" w:rsidP="00AD7849">
      <w:pPr>
        <w:shd w:val="clear" w:color="auto" w:fill="FFFFFF"/>
        <w:spacing w:after="0" w:line="240" w:lineRule="auto"/>
        <w:jc w:val="both"/>
        <w:textAlignment w:val="baseline"/>
        <w:rPr>
          <w:rFonts w:cstheme="minorHAnsi"/>
          <w:b/>
          <w:bCs/>
          <w:sz w:val="28"/>
          <w:szCs w:val="28"/>
          <w:u w:val="single"/>
        </w:rPr>
      </w:pPr>
      <w:r w:rsidRPr="00D060AD">
        <w:rPr>
          <w:rFonts w:cstheme="minorHAnsi"/>
          <w:b/>
          <w:bCs/>
          <w:sz w:val="28"/>
          <w:szCs w:val="28"/>
          <w:u w:val="single"/>
        </w:rPr>
        <w:lastRenderedPageBreak/>
        <w:t xml:space="preserve">Output: </w:t>
      </w:r>
    </w:p>
    <w:p w14:paraId="194D8B00" w14:textId="77777777" w:rsidR="00271A7D" w:rsidRPr="00271A7D" w:rsidRDefault="00271A7D" w:rsidP="00AD7849">
      <w:pPr>
        <w:shd w:val="clear" w:color="auto" w:fill="FFFFFF"/>
        <w:spacing w:after="0" w:line="240" w:lineRule="auto"/>
        <w:jc w:val="both"/>
        <w:textAlignment w:val="baseline"/>
        <w:rPr>
          <w:rFonts w:cstheme="minorHAnsi"/>
          <w:b/>
          <w:bCs/>
          <w:sz w:val="8"/>
          <w:szCs w:val="8"/>
          <w:u w:val="single"/>
        </w:rPr>
      </w:pPr>
    </w:p>
    <w:p w14:paraId="45241DBB" w14:textId="76E6524C" w:rsidR="00554A64" w:rsidRPr="00712623" w:rsidRDefault="0077158C" w:rsidP="00714AB4">
      <w:pPr>
        <w:shd w:val="clear" w:color="auto" w:fill="FFFFFF"/>
        <w:spacing w:after="0" w:line="240" w:lineRule="auto"/>
        <w:textAlignment w:val="baseline"/>
        <w:rPr>
          <w:rFonts w:cstheme="minorHAnsi"/>
          <w:sz w:val="28"/>
          <w:szCs w:val="28"/>
        </w:rPr>
      </w:pPr>
      <w:r>
        <w:rPr>
          <w:rFonts w:cstheme="minorHAnsi"/>
          <w:noProof/>
          <w:sz w:val="28"/>
          <w:szCs w:val="28"/>
        </w:rPr>
        <w:drawing>
          <wp:inline distT="0" distB="0" distL="0" distR="0" wp14:anchorId="3EB16F44" wp14:editId="22C7EF04">
            <wp:extent cx="4535671" cy="17178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22974"/>
                    <a:stretch/>
                  </pic:blipFill>
                  <pic:spPr bwMode="auto">
                    <a:xfrm>
                      <a:off x="0" y="0"/>
                      <a:ext cx="4535671" cy="1717804"/>
                    </a:xfrm>
                    <a:prstGeom prst="rect">
                      <a:avLst/>
                    </a:prstGeom>
                    <a:noFill/>
                    <a:ln>
                      <a:noFill/>
                    </a:ln>
                    <a:extLst>
                      <a:ext uri="{53640926-AAD7-44D8-BBD7-CCE9431645EC}">
                        <a14:shadowObscured xmlns:a14="http://schemas.microsoft.com/office/drawing/2010/main"/>
                      </a:ext>
                    </a:extLst>
                  </pic:spPr>
                </pic:pic>
              </a:graphicData>
            </a:graphic>
          </wp:inline>
        </w:drawing>
      </w:r>
    </w:p>
    <w:p w14:paraId="4A2EE0E0" w14:textId="4490825F" w:rsidR="007704C2" w:rsidRPr="00712623" w:rsidRDefault="000B7BFF" w:rsidP="00714AB4">
      <w:pPr>
        <w:shd w:val="clear" w:color="auto" w:fill="FFFFFF"/>
        <w:spacing w:after="0" w:line="240" w:lineRule="auto"/>
        <w:textAlignment w:val="baseline"/>
        <w:rPr>
          <w:rFonts w:cstheme="minorHAnsi"/>
          <w:sz w:val="28"/>
          <w:szCs w:val="28"/>
        </w:rPr>
      </w:pPr>
      <w:r w:rsidRPr="007704C2">
        <w:rPr>
          <w:rFonts w:cstheme="minorHAnsi"/>
          <w:noProof/>
          <w:sz w:val="28"/>
          <w:szCs w:val="28"/>
        </w:rPr>
        <w:drawing>
          <wp:inline distT="0" distB="0" distL="0" distR="0" wp14:anchorId="62839C35" wp14:editId="759E54EF">
            <wp:extent cx="4541501" cy="23150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17422"/>
                    <a:stretch/>
                  </pic:blipFill>
                  <pic:spPr bwMode="auto">
                    <a:xfrm>
                      <a:off x="0" y="0"/>
                      <a:ext cx="4541501" cy="2315070"/>
                    </a:xfrm>
                    <a:prstGeom prst="rect">
                      <a:avLst/>
                    </a:prstGeom>
                    <a:noFill/>
                    <a:ln>
                      <a:noFill/>
                    </a:ln>
                    <a:extLst>
                      <a:ext uri="{53640926-AAD7-44D8-BBD7-CCE9431645EC}">
                        <a14:shadowObscured xmlns:a14="http://schemas.microsoft.com/office/drawing/2010/main"/>
                      </a:ext>
                    </a:extLst>
                  </pic:spPr>
                </pic:pic>
              </a:graphicData>
            </a:graphic>
          </wp:inline>
        </w:drawing>
      </w:r>
    </w:p>
    <w:p w14:paraId="706567D6" w14:textId="5A135F9D" w:rsidR="004C6C69" w:rsidRDefault="00622D85" w:rsidP="00714AB4">
      <w:pPr>
        <w:shd w:val="clear" w:color="auto" w:fill="FFFFFF"/>
        <w:spacing w:after="0" w:line="240" w:lineRule="auto"/>
        <w:textAlignment w:val="baseline"/>
        <w:rPr>
          <w:rFonts w:cstheme="minorHAnsi"/>
          <w:sz w:val="24"/>
          <w:szCs w:val="24"/>
        </w:rPr>
      </w:pPr>
      <w:r w:rsidRPr="007704C2">
        <w:rPr>
          <w:rFonts w:cstheme="minorHAnsi"/>
          <w:noProof/>
          <w:sz w:val="28"/>
          <w:szCs w:val="28"/>
        </w:rPr>
        <w:drawing>
          <wp:inline distT="0" distB="0" distL="0" distR="0" wp14:anchorId="4E0C9C3D" wp14:editId="09A71945">
            <wp:extent cx="4535001" cy="1811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b="21347"/>
                    <a:stretch/>
                  </pic:blipFill>
                  <pic:spPr bwMode="auto">
                    <a:xfrm>
                      <a:off x="0" y="0"/>
                      <a:ext cx="4535001" cy="1811920"/>
                    </a:xfrm>
                    <a:prstGeom prst="rect">
                      <a:avLst/>
                    </a:prstGeom>
                    <a:noFill/>
                    <a:ln>
                      <a:noFill/>
                    </a:ln>
                    <a:extLst>
                      <a:ext uri="{53640926-AAD7-44D8-BBD7-CCE9431645EC}">
                        <a14:shadowObscured xmlns:a14="http://schemas.microsoft.com/office/drawing/2010/main"/>
                      </a:ext>
                    </a:extLst>
                  </pic:spPr>
                </pic:pic>
              </a:graphicData>
            </a:graphic>
          </wp:inline>
        </w:drawing>
      </w:r>
    </w:p>
    <w:p w14:paraId="1B013E89" w14:textId="19C8D93A" w:rsidR="006807F9" w:rsidRDefault="00A0401E" w:rsidP="00714AB4">
      <w:pPr>
        <w:shd w:val="clear" w:color="auto" w:fill="FFFFFF"/>
        <w:spacing w:after="0" w:line="240" w:lineRule="auto"/>
        <w:textAlignment w:val="baseline"/>
        <w:rPr>
          <w:rFonts w:cstheme="minorHAnsi"/>
          <w:sz w:val="28"/>
          <w:szCs w:val="28"/>
        </w:rPr>
      </w:pPr>
      <w:r>
        <w:rPr>
          <w:rFonts w:cstheme="minorHAnsi"/>
          <w:noProof/>
          <w:sz w:val="28"/>
          <w:szCs w:val="28"/>
        </w:rPr>
        <w:drawing>
          <wp:inline distT="0" distB="0" distL="0" distR="0" wp14:anchorId="0CC65DC1" wp14:editId="7908F721">
            <wp:extent cx="3628339" cy="250980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r="1809" b="8080"/>
                    <a:stretch/>
                  </pic:blipFill>
                  <pic:spPr bwMode="auto">
                    <a:xfrm>
                      <a:off x="0" y="0"/>
                      <a:ext cx="3634895" cy="2514338"/>
                    </a:xfrm>
                    <a:prstGeom prst="rect">
                      <a:avLst/>
                    </a:prstGeom>
                    <a:noFill/>
                    <a:ln>
                      <a:noFill/>
                    </a:ln>
                    <a:extLst>
                      <a:ext uri="{53640926-AAD7-44D8-BBD7-CCE9431645EC}">
                        <a14:shadowObscured xmlns:a14="http://schemas.microsoft.com/office/drawing/2010/main"/>
                      </a:ext>
                    </a:extLst>
                  </pic:spPr>
                </pic:pic>
              </a:graphicData>
            </a:graphic>
          </wp:inline>
        </w:drawing>
      </w:r>
    </w:p>
    <w:sectPr w:rsidR="006807F9">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E2F8E" w14:textId="77777777" w:rsidR="003957FE" w:rsidRDefault="003957FE">
      <w:pPr>
        <w:spacing w:after="0" w:line="240" w:lineRule="auto"/>
      </w:pPr>
      <w:r>
        <w:separator/>
      </w:r>
    </w:p>
  </w:endnote>
  <w:endnote w:type="continuationSeparator" w:id="0">
    <w:p w14:paraId="51F1D46F" w14:textId="77777777" w:rsidR="003957FE" w:rsidRDefault="00395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20390" w14:textId="77777777" w:rsidR="003957FE" w:rsidRDefault="003957FE">
      <w:pPr>
        <w:spacing w:after="0" w:line="240" w:lineRule="auto"/>
      </w:pPr>
      <w:r>
        <w:separator/>
      </w:r>
    </w:p>
  </w:footnote>
  <w:footnote w:type="continuationSeparator" w:id="0">
    <w:p w14:paraId="7743CF54" w14:textId="77777777" w:rsidR="003957FE" w:rsidRDefault="00395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0B03"/>
    <w:multiLevelType w:val="hybridMultilevel"/>
    <w:tmpl w:val="6D64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1681D"/>
    <w:multiLevelType w:val="hybridMultilevel"/>
    <w:tmpl w:val="AE9E6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430A0D"/>
    <w:multiLevelType w:val="hybridMultilevel"/>
    <w:tmpl w:val="672A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93778"/>
    <w:multiLevelType w:val="hybridMultilevel"/>
    <w:tmpl w:val="AE7EB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44C93"/>
    <w:multiLevelType w:val="hybridMultilevel"/>
    <w:tmpl w:val="DE864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65D93"/>
    <w:multiLevelType w:val="hybridMultilevel"/>
    <w:tmpl w:val="2D3E2B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C29E8"/>
    <w:multiLevelType w:val="hybridMultilevel"/>
    <w:tmpl w:val="B3B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245930"/>
    <w:multiLevelType w:val="hybridMultilevel"/>
    <w:tmpl w:val="081A512C"/>
    <w:lvl w:ilvl="0" w:tplc="AC8C12EA">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830105"/>
    <w:multiLevelType w:val="hybridMultilevel"/>
    <w:tmpl w:val="7C9E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7"/>
  </w:num>
  <w:num w:numId="5">
    <w:abstractNumId w:val="24"/>
  </w:num>
  <w:num w:numId="6">
    <w:abstractNumId w:val="22"/>
  </w:num>
  <w:num w:numId="7">
    <w:abstractNumId w:val="23"/>
  </w:num>
  <w:num w:numId="8">
    <w:abstractNumId w:val="9"/>
  </w:num>
  <w:num w:numId="9">
    <w:abstractNumId w:val="14"/>
  </w:num>
  <w:num w:numId="10">
    <w:abstractNumId w:val="25"/>
  </w:num>
  <w:num w:numId="11">
    <w:abstractNumId w:val="13"/>
  </w:num>
  <w:num w:numId="12">
    <w:abstractNumId w:val="4"/>
  </w:num>
  <w:num w:numId="13">
    <w:abstractNumId w:val="18"/>
  </w:num>
  <w:num w:numId="14">
    <w:abstractNumId w:val="19"/>
  </w:num>
  <w:num w:numId="15">
    <w:abstractNumId w:val="0"/>
  </w:num>
  <w:num w:numId="16">
    <w:abstractNumId w:val="11"/>
  </w:num>
  <w:num w:numId="17">
    <w:abstractNumId w:val="3"/>
  </w:num>
  <w:num w:numId="18">
    <w:abstractNumId w:val="6"/>
  </w:num>
  <w:num w:numId="19">
    <w:abstractNumId w:val="16"/>
  </w:num>
  <w:num w:numId="20">
    <w:abstractNumId w:val="12"/>
  </w:num>
  <w:num w:numId="21">
    <w:abstractNumId w:val="5"/>
  </w:num>
  <w:num w:numId="22">
    <w:abstractNumId w:val="26"/>
  </w:num>
  <w:num w:numId="23">
    <w:abstractNumId w:val="17"/>
  </w:num>
  <w:num w:numId="24">
    <w:abstractNumId w:val="8"/>
  </w:num>
  <w:num w:numId="25">
    <w:abstractNumId w:val="2"/>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27878"/>
    <w:rsid w:val="0003458D"/>
    <w:rsid w:val="00041D5C"/>
    <w:rsid w:val="00055248"/>
    <w:rsid w:val="000614D1"/>
    <w:rsid w:val="000661EC"/>
    <w:rsid w:val="0007549D"/>
    <w:rsid w:val="0008662C"/>
    <w:rsid w:val="00091757"/>
    <w:rsid w:val="000A1032"/>
    <w:rsid w:val="000A2B9C"/>
    <w:rsid w:val="000A65C2"/>
    <w:rsid w:val="000A65F7"/>
    <w:rsid w:val="000A6B56"/>
    <w:rsid w:val="000B7BFF"/>
    <w:rsid w:val="000C0D72"/>
    <w:rsid w:val="000C5DF8"/>
    <w:rsid w:val="000D5F45"/>
    <w:rsid w:val="000F05CD"/>
    <w:rsid w:val="000F27E0"/>
    <w:rsid w:val="000F3664"/>
    <w:rsid w:val="000F431D"/>
    <w:rsid w:val="00102B74"/>
    <w:rsid w:val="00120921"/>
    <w:rsid w:val="00123A9E"/>
    <w:rsid w:val="0013026A"/>
    <w:rsid w:val="00131EFE"/>
    <w:rsid w:val="00140AF1"/>
    <w:rsid w:val="00156493"/>
    <w:rsid w:val="00162482"/>
    <w:rsid w:val="001700DC"/>
    <w:rsid w:val="00183825"/>
    <w:rsid w:val="00185127"/>
    <w:rsid w:val="00194A31"/>
    <w:rsid w:val="001A0D58"/>
    <w:rsid w:val="001C369F"/>
    <w:rsid w:val="001C492B"/>
    <w:rsid w:val="001D2CBA"/>
    <w:rsid w:val="001D452C"/>
    <w:rsid w:val="00204875"/>
    <w:rsid w:val="0020772A"/>
    <w:rsid w:val="00215B79"/>
    <w:rsid w:val="0022128A"/>
    <w:rsid w:val="00221A51"/>
    <w:rsid w:val="00226C1E"/>
    <w:rsid w:val="002330CE"/>
    <w:rsid w:val="00237D9D"/>
    <w:rsid w:val="00243D1A"/>
    <w:rsid w:val="002527D0"/>
    <w:rsid w:val="00256875"/>
    <w:rsid w:val="002577C6"/>
    <w:rsid w:val="002648D0"/>
    <w:rsid w:val="002679EB"/>
    <w:rsid w:val="00271A7D"/>
    <w:rsid w:val="0027392D"/>
    <w:rsid w:val="00281424"/>
    <w:rsid w:val="00294E37"/>
    <w:rsid w:val="002A0B3C"/>
    <w:rsid w:val="002B3E52"/>
    <w:rsid w:val="002B4C05"/>
    <w:rsid w:val="002C75C9"/>
    <w:rsid w:val="002E1AA9"/>
    <w:rsid w:val="002E2228"/>
    <w:rsid w:val="002E66A4"/>
    <w:rsid w:val="002E6EFE"/>
    <w:rsid w:val="002F7C31"/>
    <w:rsid w:val="003033F8"/>
    <w:rsid w:val="00303B86"/>
    <w:rsid w:val="0030530A"/>
    <w:rsid w:val="00305A64"/>
    <w:rsid w:val="00321338"/>
    <w:rsid w:val="003256B2"/>
    <w:rsid w:val="00326878"/>
    <w:rsid w:val="003275CE"/>
    <w:rsid w:val="0033301F"/>
    <w:rsid w:val="003357E1"/>
    <w:rsid w:val="0033621A"/>
    <w:rsid w:val="00337FAC"/>
    <w:rsid w:val="003563A9"/>
    <w:rsid w:val="003621D7"/>
    <w:rsid w:val="00363111"/>
    <w:rsid w:val="00367A85"/>
    <w:rsid w:val="003703B7"/>
    <w:rsid w:val="003721C5"/>
    <w:rsid w:val="00374C39"/>
    <w:rsid w:val="003755FA"/>
    <w:rsid w:val="003764B7"/>
    <w:rsid w:val="003861D5"/>
    <w:rsid w:val="0038763B"/>
    <w:rsid w:val="00390B02"/>
    <w:rsid w:val="003911AD"/>
    <w:rsid w:val="00394CBE"/>
    <w:rsid w:val="003957FE"/>
    <w:rsid w:val="003A2451"/>
    <w:rsid w:val="003A301A"/>
    <w:rsid w:val="003D0121"/>
    <w:rsid w:val="003E35AC"/>
    <w:rsid w:val="003E3FB1"/>
    <w:rsid w:val="004032C9"/>
    <w:rsid w:val="0041043C"/>
    <w:rsid w:val="00412AB6"/>
    <w:rsid w:val="004201D4"/>
    <w:rsid w:val="0042652C"/>
    <w:rsid w:val="00432129"/>
    <w:rsid w:val="00432281"/>
    <w:rsid w:val="00434B0B"/>
    <w:rsid w:val="00437D22"/>
    <w:rsid w:val="00441C08"/>
    <w:rsid w:val="0045428F"/>
    <w:rsid w:val="00454B28"/>
    <w:rsid w:val="00456000"/>
    <w:rsid w:val="00460E27"/>
    <w:rsid w:val="00462A8C"/>
    <w:rsid w:val="00463FFB"/>
    <w:rsid w:val="0047745F"/>
    <w:rsid w:val="00490D71"/>
    <w:rsid w:val="0049528A"/>
    <w:rsid w:val="004C279B"/>
    <w:rsid w:val="004C6C69"/>
    <w:rsid w:val="004C75C1"/>
    <w:rsid w:val="004D40F1"/>
    <w:rsid w:val="004D437D"/>
    <w:rsid w:val="004E64FD"/>
    <w:rsid w:val="004F5E7A"/>
    <w:rsid w:val="0050052C"/>
    <w:rsid w:val="00501497"/>
    <w:rsid w:val="00502C99"/>
    <w:rsid w:val="00502D26"/>
    <w:rsid w:val="005178C4"/>
    <w:rsid w:val="0052729D"/>
    <w:rsid w:val="00530D07"/>
    <w:rsid w:val="00532BF6"/>
    <w:rsid w:val="005363C5"/>
    <w:rsid w:val="00546804"/>
    <w:rsid w:val="00553E3D"/>
    <w:rsid w:val="00554A64"/>
    <w:rsid w:val="00572A9F"/>
    <w:rsid w:val="00575773"/>
    <w:rsid w:val="00575E96"/>
    <w:rsid w:val="005861B6"/>
    <w:rsid w:val="005B1AF2"/>
    <w:rsid w:val="005B2751"/>
    <w:rsid w:val="005B50E7"/>
    <w:rsid w:val="005B64EB"/>
    <w:rsid w:val="005C1BFD"/>
    <w:rsid w:val="005D435A"/>
    <w:rsid w:val="005E0ADD"/>
    <w:rsid w:val="005E0CB5"/>
    <w:rsid w:val="005E4D77"/>
    <w:rsid w:val="005E628F"/>
    <w:rsid w:val="005F1187"/>
    <w:rsid w:val="005F1C40"/>
    <w:rsid w:val="005F3515"/>
    <w:rsid w:val="005F5C1A"/>
    <w:rsid w:val="00610D81"/>
    <w:rsid w:val="00616E0F"/>
    <w:rsid w:val="00622D85"/>
    <w:rsid w:val="006253CF"/>
    <w:rsid w:val="00625C6C"/>
    <w:rsid w:val="00633D42"/>
    <w:rsid w:val="00635960"/>
    <w:rsid w:val="006379B8"/>
    <w:rsid w:val="0064257E"/>
    <w:rsid w:val="00651AF0"/>
    <w:rsid w:val="00654665"/>
    <w:rsid w:val="00656E3C"/>
    <w:rsid w:val="006656B8"/>
    <w:rsid w:val="006807F9"/>
    <w:rsid w:val="00685457"/>
    <w:rsid w:val="00686825"/>
    <w:rsid w:val="0069052A"/>
    <w:rsid w:val="00690BA8"/>
    <w:rsid w:val="00693B01"/>
    <w:rsid w:val="006A1F30"/>
    <w:rsid w:val="006A3F8A"/>
    <w:rsid w:val="006B2238"/>
    <w:rsid w:val="006C2311"/>
    <w:rsid w:val="006C40AD"/>
    <w:rsid w:val="006D0922"/>
    <w:rsid w:val="006D0FF7"/>
    <w:rsid w:val="006E350E"/>
    <w:rsid w:val="006E3998"/>
    <w:rsid w:val="007035BB"/>
    <w:rsid w:val="00712623"/>
    <w:rsid w:val="00712DC8"/>
    <w:rsid w:val="00713460"/>
    <w:rsid w:val="00713920"/>
    <w:rsid w:val="00714AB4"/>
    <w:rsid w:val="00737AC6"/>
    <w:rsid w:val="00742E60"/>
    <w:rsid w:val="00743C27"/>
    <w:rsid w:val="007440A9"/>
    <w:rsid w:val="00744E55"/>
    <w:rsid w:val="0076152B"/>
    <w:rsid w:val="007704C2"/>
    <w:rsid w:val="0077158C"/>
    <w:rsid w:val="007745F4"/>
    <w:rsid w:val="007849FE"/>
    <w:rsid w:val="007878EB"/>
    <w:rsid w:val="007B1981"/>
    <w:rsid w:val="007C1CD3"/>
    <w:rsid w:val="007C7F02"/>
    <w:rsid w:val="007D2681"/>
    <w:rsid w:val="007E7F03"/>
    <w:rsid w:val="008018D4"/>
    <w:rsid w:val="00813DDA"/>
    <w:rsid w:val="00822528"/>
    <w:rsid w:val="00825AB4"/>
    <w:rsid w:val="00825EAD"/>
    <w:rsid w:val="00826031"/>
    <w:rsid w:val="00844F3E"/>
    <w:rsid w:val="008455A3"/>
    <w:rsid w:val="00871FDA"/>
    <w:rsid w:val="00873A54"/>
    <w:rsid w:val="00874D23"/>
    <w:rsid w:val="008761A0"/>
    <w:rsid w:val="00880512"/>
    <w:rsid w:val="00885908"/>
    <w:rsid w:val="00886223"/>
    <w:rsid w:val="008A331F"/>
    <w:rsid w:val="008A7AD1"/>
    <w:rsid w:val="008B09E4"/>
    <w:rsid w:val="008B6175"/>
    <w:rsid w:val="008C0DE1"/>
    <w:rsid w:val="008C4731"/>
    <w:rsid w:val="008D07C7"/>
    <w:rsid w:val="008D19E1"/>
    <w:rsid w:val="008D3523"/>
    <w:rsid w:val="008E0774"/>
    <w:rsid w:val="008E6022"/>
    <w:rsid w:val="008F3D0B"/>
    <w:rsid w:val="008F4FB6"/>
    <w:rsid w:val="00901AB9"/>
    <w:rsid w:val="00907307"/>
    <w:rsid w:val="00907465"/>
    <w:rsid w:val="00923389"/>
    <w:rsid w:val="00931214"/>
    <w:rsid w:val="00931DEA"/>
    <w:rsid w:val="00932A90"/>
    <w:rsid w:val="009559D4"/>
    <w:rsid w:val="00957B39"/>
    <w:rsid w:val="0096379F"/>
    <w:rsid w:val="00975F03"/>
    <w:rsid w:val="00977D3E"/>
    <w:rsid w:val="00981765"/>
    <w:rsid w:val="00982A74"/>
    <w:rsid w:val="009843DE"/>
    <w:rsid w:val="009A4042"/>
    <w:rsid w:val="009C2DE7"/>
    <w:rsid w:val="009C3202"/>
    <w:rsid w:val="009C6240"/>
    <w:rsid w:val="009D743A"/>
    <w:rsid w:val="009E1570"/>
    <w:rsid w:val="009E2568"/>
    <w:rsid w:val="009E667E"/>
    <w:rsid w:val="009F68D7"/>
    <w:rsid w:val="009F7A27"/>
    <w:rsid w:val="00A0401E"/>
    <w:rsid w:val="00A167F0"/>
    <w:rsid w:val="00A22A92"/>
    <w:rsid w:val="00A22EB2"/>
    <w:rsid w:val="00A4585A"/>
    <w:rsid w:val="00A46DD6"/>
    <w:rsid w:val="00A47C95"/>
    <w:rsid w:val="00A55882"/>
    <w:rsid w:val="00A661DD"/>
    <w:rsid w:val="00A711CA"/>
    <w:rsid w:val="00A74A99"/>
    <w:rsid w:val="00A754A3"/>
    <w:rsid w:val="00A96199"/>
    <w:rsid w:val="00AA31B9"/>
    <w:rsid w:val="00AB288E"/>
    <w:rsid w:val="00AB3B48"/>
    <w:rsid w:val="00AC0663"/>
    <w:rsid w:val="00AC14B5"/>
    <w:rsid w:val="00AC2C90"/>
    <w:rsid w:val="00AD0550"/>
    <w:rsid w:val="00AD188E"/>
    <w:rsid w:val="00AD1F1A"/>
    <w:rsid w:val="00AD72F8"/>
    <w:rsid w:val="00AD7849"/>
    <w:rsid w:val="00AE1115"/>
    <w:rsid w:val="00AE26A4"/>
    <w:rsid w:val="00AF126C"/>
    <w:rsid w:val="00AF788C"/>
    <w:rsid w:val="00B03687"/>
    <w:rsid w:val="00B03F36"/>
    <w:rsid w:val="00B17C4F"/>
    <w:rsid w:val="00B22B0C"/>
    <w:rsid w:val="00B306AC"/>
    <w:rsid w:val="00B32FB7"/>
    <w:rsid w:val="00B36280"/>
    <w:rsid w:val="00B37EAF"/>
    <w:rsid w:val="00B50127"/>
    <w:rsid w:val="00B565DE"/>
    <w:rsid w:val="00B60255"/>
    <w:rsid w:val="00B82A4E"/>
    <w:rsid w:val="00B83CD6"/>
    <w:rsid w:val="00B85FE2"/>
    <w:rsid w:val="00B9064F"/>
    <w:rsid w:val="00B91D89"/>
    <w:rsid w:val="00BA15AC"/>
    <w:rsid w:val="00BA3399"/>
    <w:rsid w:val="00BA647D"/>
    <w:rsid w:val="00BB7A98"/>
    <w:rsid w:val="00BC2077"/>
    <w:rsid w:val="00BC5516"/>
    <w:rsid w:val="00BC59D1"/>
    <w:rsid w:val="00BC5AB8"/>
    <w:rsid w:val="00BF4747"/>
    <w:rsid w:val="00BF63CF"/>
    <w:rsid w:val="00C0018F"/>
    <w:rsid w:val="00C001DB"/>
    <w:rsid w:val="00C00636"/>
    <w:rsid w:val="00C0189D"/>
    <w:rsid w:val="00C0278B"/>
    <w:rsid w:val="00C161F2"/>
    <w:rsid w:val="00C266A0"/>
    <w:rsid w:val="00C3487E"/>
    <w:rsid w:val="00C40BFB"/>
    <w:rsid w:val="00C4206A"/>
    <w:rsid w:val="00C423A6"/>
    <w:rsid w:val="00C43E52"/>
    <w:rsid w:val="00C53453"/>
    <w:rsid w:val="00C648BC"/>
    <w:rsid w:val="00C64E50"/>
    <w:rsid w:val="00C71AA3"/>
    <w:rsid w:val="00C753B2"/>
    <w:rsid w:val="00C760F1"/>
    <w:rsid w:val="00C82253"/>
    <w:rsid w:val="00CA71A5"/>
    <w:rsid w:val="00CB4752"/>
    <w:rsid w:val="00CB4E8C"/>
    <w:rsid w:val="00CC01B5"/>
    <w:rsid w:val="00CC2599"/>
    <w:rsid w:val="00CC726C"/>
    <w:rsid w:val="00CD0B2C"/>
    <w:rsid w:val="00CE3931"/>
    <w:rsid w:val="00CE39D5"/>
    <w:rsid w:val="00CF4156"/>
    <w:rsid w:val="00D060AD"/>
    <w:rsid w:val="00D06C05"/>
    <w:rsid w:val="00D10793"/>
    <w:rsid w:val="00D12774"/>
    <w:rsid w:val="00D12B8F"/>
    <w:rsid w:val="00D232FF"/>
    <w:rsid w:val="00D27EDA"/>
    <w:rsid w:val="00D361BD"/>
    <w:rsid w:val="00D434F7"/>
    <w:rsid w:val="00D56BE9"/>
    <w:rsid w:val="00D6003F"/>
    <w:rsid w:val="00D61905"/>
    <w:rsid w:val="00D72059"/>
    <w:rsid w:val="00D757DF"/>
    <w:rsid w:val="00D7762C"/>
    <w:rsid w:val="00DD6DE5"/>
    <w:rsid w:val="00DE1250"/>
    <w:rsid w:val="00DE4CA2"/>
    <w:rsid w:val="00DF02BE"/>
    <w:rsid w:val="00DF3D87"/>
    <w:rsid w:val="00E007FF"/>
    <w:rsid w:val="00E008E9"/>
    <w:rsid w:val="00E05C23"/>
    <w:rsid w:val="00E25C23"/>
    <w:rsid w:val="00E310BA"/>
    <w:rsid w:val="00E36EDF"/>
    <w:rsid w:val="00E37E57"/>
    <w:rsid w:val="00E82928"/>
    <w:rsid w:val="00E86D5D"/>
    <w:rsid w:val="00E872B9"/>
    <w:rsid w:val="00E928EA"/>
    <w:rsid w:val="00EB25DA"/>
    <w:rsid w:val="00EB6321"/>
    <w:rsid w:val="00EB637D"/>
    <w:rsid w:val="00EC21BC"/>
    <w:rsid w:val="00EC5F14"/>
    <w:rsid w:val="00ED20FD"/>
    <w:rsid w:val="00ED3F6B"/>
    <w:rsid w:val="00EE0754"/>
    <w:rsid w:val="00EE4996"/>
    <w:rsid w:val="00EF15E7"/>
    <w:rsid w:val="00EF49A0"/>
    <w:rsid w:val="00F022FF"/>
    <w:rsid w:val="00F10883"/>
    <w:rsid w:val="00F13E6B"/>
    <w:rsid w:val="00F22B91"/>
    <w:rsid w:val="00F30874"/>
    <w:rsid w:val="00F431EE"/>
    <w:rsid w:val="00F61C0E"/>
    <w:rsid w:val="00F676EB"/>
    <w:rsid w:val="00F73CB5"/>
    <w:rsid w:val="00F803B6"/>
    <w:rsid w:val="00F83703"/>
    <w:rsid w:val="00F8379A"/>
    <w:rsid w:val="00F84ABC"/>
    <w:rsid w:val="00F9377E"/>
    <w:rsid w:val="00F93A4E"/>
    <w:rsid w:val="00FA1FDF"/>
    <w:rsid w:val="00FA298C"/>
    <w:rsid w:val="00FA63DB"/>
    <w:rsid w:val="00FA66A8"/>
    <w:rsid w:val="00FC112E"/>
    <w:rsid w:val="00FC5F5A"/>
    <w:rsid w:val="00FD1A2C"/>
    <w:rsid w:val="00FD4E88"/>
    <w:rsid w:val="00FD5075"/>
    <w:rsid w:val="00FE3E8C"/>
    <w:rsid w:val="00FE4467"/>
    <w:rsid w:val="00FE4ADB"/>
    <w:rsid w:val="00FE5723"/>
    <w:rsid w:val="00FF0B52"/>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ED2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1Char">
    <w:name w:val="Heading 1 Char"/>
    <w:basedOn w:val="DefaultParagraphFont"/>
    <w:link w:val="Heading1"/>
    <w:uiPriority w:val="9"/>
    <w:rsid w:val="00ED20FD"/>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569072024">
      <w:bodyDiv w:val="1"/>
      <w:marLeft w:val="0"/>
      <w:marRight w:val="0"/>
      <w:marTop w:val="0"/>
      <w:marBottom w:val="0"/>
      <w:divBdr>
        <w:top w:val="none" w:sz="0" w:space="0" w:color="auto"/>
        <w:left w:val="none" w:sz="0" w:space="0" w:color="auto"/>
        <w:bottom w:val="none" w:sz="0" w:space="0" w:color="auto"/>
        <w:right w:val="none" w:sz="0" w:space="0" w:color="auto"/>
      </w:divBdr>
      <w:divsChild>
        <w:div w:id="813714313">
          <w:marLeft w:val="0"/>
          <w:marRight w:val="0"/>
          <w:marTop w:val="0"/>
          <w:marBottom w:val="0"/>
          <w:divBdr>
            <w:top w:val="none" w:sz="0" w:space="0" w:color="auto"/>
            <w:left w:val="none" w:sz="0" w:space="0" w:color="auto"/>
            <w:bottom w:val="none" w:sz="0" w:space="0" w:color="auto"/>
            <w:right w:val="none" w:sz="0" w:space="0" w:color="auto"/>
          </w:divBdr>
        </w:div>
      </w:divsChild>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352</cp:revision>
  <cp:lastPrinted>2019-09-17T04:24:00Z</cp:lastPrinted>
  <dcterms:created xsi:type="dcterms:W3CDTF">2019-09-11T06:35:00Z</dcterms:created>
  <dcterms:modified xsi:type="dcterms:W3CDTF">2021-04-01T16:25:00Z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