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F1891" w14:textId="0E6B0340" w:rsidR="00CF1E8D" w:rsidRPr="00625FA8" w:rsidRDefault="00CF1E8D" w:rsidP="00CF1E8D">
      <w:pPr>
        <w:pStyle w:val="Standard"/>
        <w:jc w:val="center"/>
        <w:rPr>
          <w:rFonts w:ascii="Calibri" w:hAnsi="Calibri"/>
          <w:b/>
          <w:u w:val="single"/>
        </w:rPr>
      </w:pPr>
      <w:r w:rsidRPr="00625FA8">
        <w:rPr>
          <w:rFonts w:ascii="Calibri" w:hAnsi="Calibri"/>
          <w:b/>
          <w:u w:val="single"/>
        </w:rPr>
        <w:t>PRACTICAL NO 1</w:t>
      </w:r>
    </w:p>
    <w:p w14:paraId="3A686EF4" w14:textId="5375476A" w:rsidR="00CF1E8D" w:rsidRDefault="00CF1E8D" w:rsidP="00CF1E8D">
      <w:pPr>
        <w:pStyle w:val="Standard"/>
        <w:rPr>
          <w:rFonts w:ascii="Calibri" w:hAnsi="Calibri"/>
          <w:b/>
        </w:rPr>
      </w:pPr>
    </w:p>
    <w:p w14:paraId="55419BA7" w14:textId="3A56B5FE" w:rsidR="00CF1E8D" w:rsidRDefault="00CF1E8D" w:rsidP="00CF1E8D">
      <w:pPr>
        <w:pStyle w:val="Standard"/>
        <w:rPr>
          <w:rFonts w:ascii="Calibri" w:hAnsi="Calibri"/>
          <w:b/>
        </w:rPr>
      </w:pPr>
      <w:r w:rsidRPr="00625FA8">
        <w:rPr>
          <w:rFonts w:ascii="Calibri" w:hAnsi="Calibri"/>
          <w:b/>
          <w:u w:val="single"/>
        </w:rPr>
        <w:t>AIM:</w:t>
      </w:r>
      <w:r>
        <w:rPr>
          <w:rFonts w:ascii="Calibri" w:hAnsi="Calibri"/>
          <w:b/>
        </w:rPr>
        <w:t xml:space="preserve"> To study DDL, DML &amp; Constraints.</w:t>
      </w:r>
    </w:p>
    <w:p w14:paraId="2B909310" w14:textId="646692B8" w:rsidR="00CF1E8D" w:rsidRDefault="00CF1E8D" w:rsidP="00CF1E8D">
      <w:pPr>
        <w:pStyle w:val="Standard"/>
        <w:rPr>
          <w:rFonts w:ascii="Calibri" w:hAnsi="Calibri"/>
          <w:b/>
        </w:rPr>
      </w:pPr>
    </w:p>
    <w:p w14:paraId="4E1788BD" w14:textId="7944249A" w:rsidR="00CF1E8D" w:rsidRDefault="00CF1E8D" w:rsidP="00CF1E8D">
      <w:pPr>
        <w:pStyle w:val="Standard"/>
        <w:rPr>
          <w:rFonts w:ascii="Calibri" w:hAnsi="Calibri"/>
          <w:b/>
        </w:rPr>
      </w:pPr>
      <w:r w:rsidRPr="00625FA8">
        <w:rPr>
          <w:rFonts w:ascii="Calibri" w:hAnsi="Calibri"/>
          <w:b/>
          <w:u w:val="single"/>
        </w:rPr>
        <w:t>Theory</w:t>
      </w:r>
      <w:r>
        <w:rPr>
          <w:rFonts w:ascii="Calibri" w:hAnsi="Calibri"/>
          <w:b/>
        </w:rPr>
        <w:t>:</w:t>
      </w:r>
    </w:p>
    <w:p w14:paraId="247CCBA7" w14:textId="77777777" w:rsidR="00625FA8" w:rsidRDefault="00625FA8" w:rsidP="00CF1E8D">
      <w:pPr>
        <w:pStyle w:val="Standard"/>
        <w:rPr>
          <w:rFonts w:ascii="Calibri" w:hAnsi="Calibri"/>
          <w:b/>
        </w:rPr>
      </w:pPr>
    </w:p>
    <w:p w14:paraId="2564CA51" w14:textId="021A4EFA" w:rsidR="00CF1E8D" w:rsidRDefault="00CF1E8D" w:rsidP="00CF1E8D">
      <w:pPr>
        <w:pStyle w:val="Standard"/>
        <w:rPr>
          <w:rFonts w:ascii="Calibri" w:hAnsi="Calibri"/>
          <w:b/>
        </w:rPr>
      </w:pPr>
      <w:r>
        <w:rPr>
          <w:rFonts w:ascii="Calibri" w:hAnsi="Calibri"/>
          <w:b/>
        </w:rPr>
        <w:t>1) DDL</w:t>
      </w:r>
      <w:r w:rsidR="00625FA8">
        <w:rPr>
          <w:rFonts w:ascii="Calibri" w:hAnsi="Calibri"/>
          <w:b/>
        </w:rPr>
        <w:t xml:space="preserve"> (Data Definition Language)</w:t>
      </w:r>
      <w:r>
        <w:rPr>
          <w:rFonts w:ascii="Calibri" w:hAnsi="Calibri"/>
          <w:b/>
        </w:rPr>
        <w:t xml:space="preserve">: </w:t>
      </w:r>
    </w:p>
    <w:p w14:paraId="6D2898EA" w14:textId="78AE224E" w:rsidR="00625FA8" w:rsidRPr="00625FA8" w:rsidRDefault="00625FA8" w:rsidP="00625F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625FA8">
        <w:rPr>
          <w:rFonts w:ascii="Arial" w:eastAsia="Times New Roman" w:hAnsi="Arial" w:cs="Arial"/>
          <w:sz w:val="24"/>
          <w:szCs w:val="24"/>
          <w:lang w:eastAsia="en-IN"/>
        </w:rPr>
        <w:t xml:space="preserve">Structured Query 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>Language (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 xml:space="preserve">SQL) as we all know is the database language by the use of which we can perform certain operations on the existing database and 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>also,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 xml:space="preserve"> we can use this language to create a database. SQL uses certain commands like Create, Drop, </w:t>
      </w:r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>nsert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 xml:space="preserve"> etc. to carry out the required tasks.</w:t>
      </w:r>
    </w:p>
    <w:p w14:paraId="497F471D" w14:textId="77777777" w:rsidR="00625FA8" w:rsidRPr="00625FA8" w:rsidRDefault="00625FA8" w:rsidP="00625F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625FA8">
        <w:rPr>
          <w:rFonts w:ascii="Arial" w:eastAsia="Times New Roman" w:hAnsi="Arial" w:cs="Arial"/>
          <w:sz w:val="24"/>
          <w:szCs w:val="24"/>
          <w:lang w:eastAsia="en-IN"/>
        </w:rPr>
        <w:t>These SQL commands are mainly categorized into four categories as:</w:t>
      </w:r>
    </w:p>
    <w:p w14:paraId="32D7F1FC" w14:textId="77777777" w:rsidR="00625FA8" w:rsidRPr="00625FA8" w:rsidRDefault="00625FA8" w:rsidP="00625FA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625FA8">
        <w:rPr>
          <w:rFonts w:ascii="Arial" w:eastAsia="Times New Roman" w:hAnsi="Arial" w:cs="Arial"/>
          <w:sz w:val="24"/>
          <w:szCs w:val="24"/>
          <w:lang w:eastAsia="en-IN"/>
        </w:rPr>
        <w:t>DDL – Data Definition Language</w:t>
      </w:r>
    </w:p>
    <w:p w14:paraId="216B3135" w14:textId="77777777" w:rsidR="00625FA8" w:rsidRPr="00625FA8" w:rsidRDefault="00625FA8" w:rsidP="00625FA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25FA8">
        <w:rPr>
          <w:rFonts w:ascii="Arial" w:eastAsia="Times New Roman" w:hAnsi="Arial" w:cs="Arial"/>
          <w:sz w:val="24"/>
          <w:szCs w:val="24"/>
          <w:lang w:eastAsia="en-IN"/>
        </w:rPr>
        <w:t>DQl</w:t>
      </w:r>
      <w:proofErr w:type="spellEnd"/>
      <w:r w:rsidRPr="00625FA8">
        <w:rPr>
          <w:rFonts w:ascii="Arial" w:eastAsia="Times New Roman" w:hAnsi="Arial" w:cs="Arial"/>
          <w:sz w:val="24"/>
          <w:szCs w:val="24"/>
          <w:lang w:eastAsia="en-IN"/>
        </w:rPr>
        <w:t xml:space="preserve"> – Data Query Language</w:t>
      </w:r>
    </w:p>
    <w:p w14:paraId="284B7DDF" w14:textId="77777777" w:rsidR="00625FA8" w:rsidRPr="00625FA8" w:rsidRDefault="00625FA8" w:rsidP="00625FA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625FA8">
        <w:rPr>
          <w:rFonts w:ascii="Arial" w:eastAsia="Times New Roman" w:hAnsi="Arial" w:cs="Arial"/>
          <w:sz w:val="24"/>
          <w:szCs w:val="24"/>
          <w:lang w:eastAsia="en-IN"/>
        </w:rPr>
        <w:t>DML – Data Manipulation Language</w:t>
      </w:r>
    </w:p>
    <w:p w14:paraId="73288FA7" w14:textId="77777777" w:rsidR="00625FA8" w:rsidRPr="00625FA8" w:rsidRDefault="00625FA8" w:rsidP="00625FA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625FA8">
        <w:rPr>
          <w:rFonts w:ascii="Arial" w:eastAsia="Times New Roman" w:hAnsi="Arial" w:cs="Arial"/>
          <w:sz w:val="24"/>
          <w:szCs w:val="24"/>
          <w:lang w:eastAsia="en-IN"/>
        </w:rPr>
        <w:t>DCL – Data Control Language</w:t>
      </w:r>
    </w:p>
    <w:p w14:paraId="53A11409" w14:textId="50B1DC7C" w:rsidR="00625FA8" w:rsidRDefault="00625FA8" w:rsidP="00CF1E8D">
      <w:pPr>
        <w:pStyle w:val="Standard"/>
        <w:rPr>
          <w:rFonts w:ascii="Calibri" w:hAnsi="Calibri"/>
          <w:bCs/>
        </w:rPr>
      </w:pPr>
    </w:p>
    <w:p w14:paraId="6C31CCE9" w14:textId="77777777" w:rsidR="00625FA8" w:rsidRDefault="00625FA8" w:rsidP="00625FA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625FA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DDL or Data Definition Language actually consists of the SQL commands that can be used to define the database schema.</w:t>
      </w:r>
    </w:p>
    <w:p w14:paraId="7D4FE876" w14:textId="4D8F0832" w:rsidR="00625FA8" w:rsidRDefault="00625FA8" w:rsidP="00625FA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625FA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It simply deals with descriptions of the database schema and is used to create and modify the structure of database objects in the database.</w:t>
      </w:r>
    </w:p>
    <w:p w14:paraId="033A4241" w14:textId="77777777" w:rsidR="00625FA8" w:rsidRPr="00625FA8" w:rsidRDefault="00625FA8" w:rsidP="00625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5EE60" w14:textId="77777777" w:rsidR="00625FA8" w:rsidRPr="00625FA8" w:rsidRDefault="00625FA8" w:rsidP="00625F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625FA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Examples of DDL commands:</w:t>
      </w:r>
    </w:p>
    <w:p w14:paraId="7BE6CE49" w14:textId="0FC02513" w:rsidR="00625FA8" w:rsidRPr="00625FA8" w:rsidRDefault="00625FA8" w:rsidP="00625FA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history="1">
        <w:r w:rsidRPr="00625FA8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n-IN"/>
          </w:rPr>
          <w:t>CREATE</w:t>
        </w:r>
      </w:hyperlink>
      <w:r w:rsidRPr="00625FA8">
        <w:rPr>
          <w:rFonts w:ascii="Arial" w:eastAsia="Times New Roman" w:hAnsi="Arial" w:cs="Arial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 xml:space="preserve"> is used to create the database or its objects (like table, index, function, views, store procedure and triggers).</w:t>
      </w:r>
    </w:p>
    <w:p w14:paraId="6084B8A2" w14:textId="1EF8BF6B" w:rsidR="00625FA8" w:rsidRPr="00625FA8" w:rsidRDefault="00625FA8" w:rsidP="00625FA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8" w:history="1">
        <w:r w:rsidRPr="00625FA8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n-IN"/>
          </w:rPr>
          <w:t>DROP</w:t>
        </w:r>
      </w:hyperlink>
      <w:r w:rsidRPr="00625FA8">
        <w:rPr>
          <w:rFonts w:ascii="Arial" w:eastAsia="Times New Roman" w:hAnsi="Arial" w:cs="Arial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>is used to delete objects from the database.</w:t>
      </w:r>
    </w:p>
    <w:p w14:paraId="5EAC1144" w14:textId="04AFC9F6" w:rsidR="00625FA8" w:rsidRPr="00625FA8" w:rsidRDefault="00625FA8" w:rsidP="00625FA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9" w:history="1">
        <w:r w:rsidRPr="00625FA8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n-IN"/>
          </w:rPr>
          <w:t>ALTER</w:t>
        </w:r>
      </w:hyperlink>
      <w:r>
        <w:rPr>
          <w:rFonts w:ascii="Arial" w:eastAsia="Times New Roman" w:hAnsi="Arial" w:cs="Arial"/>
          <w:sz w:val="24"/>
          <w:szCs w:val="24"/>
          <w:lang w:eastAsia="en-IN"/>
        </w:rPr>
        <w:t xml:space="preserve"> : 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>is used to alter the structure of the database.</w:t>
      </w:r>
    </w:p>
    <w:p w14:paraId="0A1F458F" w14:textId="7B7CEC0F" w:rsidR="00625FA8" w:rsidRPr="00625FA8" w:rsidRDefault="00625FA8" w:rsidP="00625FA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10" w:history="1">
        <w:r w:rsidRPr="00625FA8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n-IN"/>
          </w:rPr>
          <w:t>TRUNCATE</w:t>
        </w:r>
      </w:hyperlink>
      <w:r>
        <w:rPr>
          <w:rFonts w:ascii="Arial" w:eastAsia="Times New Roman" w:hAnsi="Arial" w:cs="Arial"/>
          <w:sz w:val="24"/>
          <w:szCs w:val="24"/>
          <w:lang w:eastAsia="en-IN"/>
        </w:rPr>
        <w:t xml:space="preserve"> : 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>is used to remove all records from a table, including all spaces allocated for the records are removed.</w:t>
      </w:r>
    </w:p>
    <w:p w14:paraId="6CBC28FB" w14:textId="4C530CAF" w:rsidR="00625FA8" w:rsidRPr="00625FA8" w:rsidRDefault="00625FA8" w:rsidP="00625FA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11" w:history="1">
        <w:r w:rsidRPr="00625FA8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n-IN"/>
          </w:rPr>
          <w:t>COMMENT</w:t>
        </w:r>
      </w:hyperlink>
      <w:r w:rsidRPr="00625FA8">
        <w:rPr>
          <w:rFonts w:ascii="Arial" w:eastAsia="Times New Roman" w:hAnsi="Arial" w:cs="Arial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>is used to add comments to the data dictionary.</w:t>
      </w:r>
    </w:p>
    <w:p w14:paraId="097D2191" w14:textId="7F6BEDC3" w:rsidR="00625FA8" w:rsidRPr="00625FA8" w:rsidRDefault="00625FA8" w:rsidP="00625FA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12" w:history="1">
        <w:r w:rsidRPr="00625FA8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n-IN"/>
          </w:rPr>
          <w:t>RENAME </w:t>
        </w:r>
      </w:hyperlink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625FA8">
        <w:rPr>
          <w:rFonts w:ascii="Arial" w:eastAsia="Times New Roman" w:hAnsi="Arial" w:cs="Arial"/>
          <w:sz w:val="24"/>
          <w:szCs w:val="24"/>
          <w:lang w:eastAsia="en-IN"/>
        </w:rPr>
        <w:t>is used to rename an object existing in the database.</w:t>
      </w:r>
    </w:p>
    <w:p w14:paraId="52644FB9" w14:textId="77777777" w:rsidR="00625FA8" w:rsidRPr="00625FA8" w:rsidRDefault="00625FA8" w:rsidP="00CF1E8D">
      <w:pPr>
        <w:pStyle w:val="Standard"/>
        <w:rPr>
          <w:rFonts w:ascii="Calibri" w:hAnsi="Calibri"/>
          <w:bCs/>
        </w:rPr>
      </w:pPr>
    </w:p>
    <w:p w14:paraId="6F9DF7BF" w14:textId="615E5536" w:rsidR="00420BBC" w:rsidRPr="00B6379A" w:rsidRDefault="00420BBC" w:rsidP="00420BBC">
      <w:pPr>
        <w:pStyle w:val="Standard"/>
        <w:rPr>
          <w:rFonts w:hint="eastAsia"/>
          <w:u w:val="single"/>
        </w:rPr>
      </w:pPr>
      <w:r w:rsidRPr="00B6379A">
        <w:rPr>
          <w:rFonts w:ascii="Calibri" w:hAnsi="Calibri"/>
          <w:b/>
          <w:u w:val="single"/>
        </w:rPr>
        <w:t>A) Data Definition Language: Create, Alter, Drop, Rename, Truncate</w:t>
      </w:r>
    </w:p>
    <w:p w14:paraId="1A365340" w14:textId="77777777" w:rsidR="00420BBC" w:rsidRDefault="00420BBC" w:rsidP="00420BBC">
      <w:pPr>
        <w:pStyle w:val="Standard"/>
        <w:rPr>
          <w:rFonts w:ascii="Calibri" w:hAnsi="Calibri"/>
          <w:b/>
        </w:rPr>
      </w:pPr>
    </w:p>
    <w:p w14:paraId="3124714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1. Create tables for students &amp; course</w:t>
      </w:r>
    </w:p>
    <w:p w14:paraId="5E1A7F04" w14:textId="77777777" w:rsidR="00420BBC" w:rsidRDefault="00420BBC" w:rsidP="00420BBC">
      <w:pPr>
        <w:pStyle w:val="Standard"/>
        <w:rPr>
          <w:rFonts w:ascii="Calibri" w:hAnsi="Calibri"/>
        </w:rPr>
      </w:pPr>
    </w:p>
    <w:p w14:paraId="3987AE92" w14:textId="3C6571CF" w:rsidR="00420BBC" w:rsidRDefault="00D8744E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C98C4AD" wp14:editId="60A8878F">
            <wp:extent cx="28956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E305" w14:textId="77777777" w:rsidR="00420BBC" w:rsidRDefault="00420BBC" w:rsidP="00420BBC">
      <w:pPr>
        <w:pStyle w:val="Standard"/>
        <w:rPr>
          <w:rFonts w:ascii="Calibri" w:hAnsi="Calibri"/>
        </w:rPr>
      </w:pPr>
    </w:p>
    <w:p w14:paraId="73A444C2" w14:textId="54CE0364" w:rsidR="00420BBC" w:rsidRDefault="00D8744E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60E1A42F" wp14:editId="3D9FED0A">
            <wp:extent cx="28765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FACD" w14:textId="77777777" w:rsidR="00D8744E" w:rsidRDefault="00D8744E" w:rsidP="00420BBC">
      <w:pPr>
        <w:pStyle w:val="Standard"/>
        <w:rPr>
          <w:rFonts w:ascii="Calibri" w:hAnsi="Calibri"/>
        </w:rPr>
      </w:pPr>
    </w:p>
    <w:p w14:paraId="7FEEC27B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2. Describe the structure of each table</w:t>
      </w:r>
    </w:p>
    <w:p w14:paraId="05A7DA34" w14:textId="65285997" w:rsidR="00420BBC" w:rsidRDefault="00420BBC" w:rsidP="00420BBC">
      <w:pPr>
        <w:pStyle w:val="Standard"/>
        <w:rPr>
          <w:rFonts w:ascii="Calibri" w:hAnsi="Calibri"/>
        </w:rPr>
      </w:pPr>
    </w:p>
    <w:p w14:paraId="5801D10B" w14:textId="7229B0EB" w:rsidR="00D8744E" w:rsidRDefault="00D8744E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93170A3" wp14:editId="4140E8A4">
            <wp:extent cx="5731510" cy="2256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AEF1" w14:textId="77777777" w:rsidR="00420BBC" w:rsidRDefault="00420BBC" w:rsidP="00420BBC">
      <w:pPr>
        <w:pStyle w:val="Standard"/>
        <w:rPr>
          <w:rFonts w:ascii="Calibri" w:hAnsi="Calibri"/>
        </w:rPr>
      </w:pPr>
    </w:p>
    <w:p w14:paraId="25A445D2" w14:textId="6E4B3509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3. Adding the attribute to first table</w:t>
      </w:r>
    </w:p>
    <w:p w14:paraId="2A173CEB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2EAF3971" w14:textId="1FBE36A3" w:rsidR="00420BBC" w:rsidRDefault="00D8744E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430664D" wp14:editId="508FFC04">
            <wp:extent cx="5731510" cy="1790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C67B" w14:textId="77777777" w:rsidR="005C3C29" w:rsidRDefault="005C3C29" w:rsidP="00420BBC">
      <w:pPr>
        <w:pStyle w:val="Standard"/>
        <w:rPr>
          <w:rFonts w:ascii="Calibri" w:hAnsi="Calibri"/>
        </w:rPr>
      </w:pPr>
    </w:p>
    <w:p w14:paraId="133B652B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4. dropping the attribute from second table</w:t>
      </w:r>
    </w:p>
    <w:p w14:paraId="68A4D02D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7B5516CF" w14:textId="1FC55086" w:rsidR="005C0587" w:rsidRDefault="005C05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2DA30B4" wp14:editId="00D0367E">
            <wp:extent cx="572452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A81E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5. Modify the data types of any one attribute</w:t>
      </w:r>
    </w:p>
    <w:p w14:paraId="260E769E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6218CFC5" w14:textId="1055924B" w:rsidR="00420BBC" w:rsidRDefault="005C05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CDD49E0" wp14:editId="0C3CB765">
            <wp:extent cx="572452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FD45" w14:textId="77777777" w:rsidR="005C0587" w:rsidRDefault="005C0587" w:rsidP="00420BBC">
      <w:pPr>
        <w:pStyle w:val="Standard"/>
        <w:rPr>
          <w:rFonts w:ascii="Calibri" w:hAnsi="Calibri"/>
        </w:rPr>
      </w:pPr>
    </w:p>
    <w:p w14:paraId="6CE7ACC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6. Change the names of attributes in first table</w:t>
      </w:r>
    </w:p>
    <w:p w14:paraId="0EDC43EF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72200019" w14:textId="1A5EEAFE" w:rsidR="00420BBC" w:rsidRDefault="005C05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9744D54" wp14:editId="12500068">
            <wp:extent cx="57245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E4E2" w14:textId="6F53AE70" w:rsidR="005C0587" w:rsidRDefault="005C0587" w:rsidP="00420BBC">
      <w:pPr>
        <w:pStyle w:val="Standard"/>
        <w:rPr>
          <w:rFonts w:ascii="Calibri" w:hAnsi="Calibri"/>
        </w:rPr>
      </w:pPr>
    </w:p>
    <w:p w14:paraId="480A7EEA" w14:textId="77777777" w:rsidR="00625FA8" w:rsidRDefault="00625FA8" w:rsidP="00420BBC">
      <w:pPr>
        <w:pStyle w:val="Standard"/>
        <w:rPr>
          <w:rFonts w:ascii="Calibri" w:hAnsi="Calibri"/>
          <w:b/>
          <w:bCs/>
        </w:rPr>
      </w:pPr>
    </w:p>
    <w:p w14:paraId="50B0BB3D" w14:textId="6A8D412E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7. Changes the table name of second table using rename command.</w:t>
      </w:r>
    </w:p>
    <w:p w14:paraId="270BEC4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3307BD7A" w14:textId="55B3C4DA" w:rsidR="00420BBC" w:rsidRDefault="005C05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6EA2BB9" wp14:editId="0E2CFF88">
            <wp:extent cx="5657850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5657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3C3F9" w14:textId="7BD20D0E" w:rsidR="00625FA8" w:rsidRDefault="00625FA8" w:rsidP="00420BBC">
      <w:pPr>
        <w:pStyle w:val="Standard"/>
        <w:rPr>
          <w:rFonts w:ascii="Calibri" w:hAnsi="Calibri"/>
        </w:rPr>
      </w:pPr>
    </w:p>
    <w:p w14:paraId="444BDDFA" w14:textId="2D8F9E75" w:rsidR="00625FA8" w:rsidRDefault="00625FA8" w:rsidP="00420BBC">
      <w:pPr>
        <w:pStyle w:val="Standard"/>
        <w:rPr>
          <w:rFonts w:ascii="Calibri" w:hAnsi="Calibri"/>
        </w:rPr>
      </w:pPr>
    </w:p>
    <w:p w14:paraId="79BEB1C9" w14:textId="23B77092" w:rsidR="00625FA8" w:rsidRDefault="00625FA8" w:rsidP="00420BBC">
      <w:pPr>
        <w:pStyle w:val="Standard"/>
        <w:rPr>
          <w:rFonts w:ascii="Calibri" w:hAnsi="Calibri"/>
        </w:rPr>
      </w:pPr>
    </w:p>
    <w:p w14:paraId="4F6650F4" w14:textId="233C7829" w:rsidR="00625FA8" w:rsidRDefault="00625FA8" w:rsidP="00420BBC">
      <w:pPr>
        <w:pStyle w:val="Standard"/>
        <w:rPr>
          <w:rFonts w:ascii="Calibri" w:hAnsi="Calibri"/>
        </w:rPr>
      </w:pPr>
    </w:p>
    <w:p w14:paraId="61DA765D" w14:textId="77777777" w:rsidR="00625FA8" w:rsidRDefault="00625FA8" w:rsidP="00420BBC">
      <w:pPr>
        <w:pStyle w:val="Standard"/>
        <w:rPr>
          <w:rFonts w:ascii="Calibri" w:hAnsi="Calibri"/>
        </w:rPr>
      </w:pPr>
    </w:p>
    <w:p w14:paraId="692D7B07" w14:textId="77777777" w:rsidR="005C0587" w:rsidRDefault="005C0587" w:rsidP="00420BBC">
      <w:pPr>
        <w:pStyle w:val="Standard"/>
        <w:rPr>
          <w:rFonts w:ascii="Calibri" w:hAnsi="Calibri"/>
        </w:rPr>
      </w:pPr>
    </w:p>
    <w:p w14:paraId="4AFCC53D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8. Truncate table</w:t>
      </w:r>
    </w:p>
    <w:p w14:paraId="5E279FC8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04C1E0C9" w14:textId="3B7B3958" w:rsidR="00420BBC" w:rsidRDefault="00280943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19DE331" wp14:editId="6E7803AF">
            <wp:extent cx="5724525" cy="441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B047" w14:textId="43DA20B7" w:rsidR="00625FA8" w:rsidRDefault="00625FA8" w:rsidP="00420BBC">
      <w:pPr>
        <w:pStyle w:val="Standard"/>
        <w:rPr>
          <w:rFonts w:ascii="Calibri" w:hAnsi="Calibri"/>
        </w:rPr>
      </w:pPr>
    </w:p>
    <w:p w14:paraId="2225D7EF" w14:textId="77777777" w:rsidR="003F7AFF" w:rsidRDefault="003F7AFF" w:rsidP="00420BBC">
      <w:pPr>
        <w:pStyle w:val="Standard"/>
        <w:rPr>
          <w:rFonts w:ascii="Calibri" w:hAnsi="Calibri"/>
        </w:rPr>
      </w:pPr>
    </w:p>
    <w:p w14:paraId="42A9F1CE" w14:textId="0D1E4F5C" w:rsidR="00625FA8" w:rsidRDefault="00625FA8" w:rsidP="00625FA8">
      <w:pPr>
        <w:pStyle w:val="Standard"/>
        <w:rPr>
          <w:rFonts w:ascii="Calibri" w:hAnsi="Calibri"/>
          <w:b/>
        </w:rPr>
      </w:pPr>
      <w:r>
        <w:rPr>
          <w:rFonts w:ascii="Calibri" w:hAnsi="Calibri"/>
          <w:b/>
        </w:rPr>
        <w:t>2</w:t>
      </w:r>
      <w:r>
        <w:rPr>
          <w:rFonts w:ascii="Calibri" w:hAnsi="Calibri"/>
          <w:b/>
        </w:rPr>
        <w:t xml:space="preserve">) </w:t>
      </w:r>
      <w:r>
        <w:rPr>
          <w:rFonts w:ascii="Calibri" w:hAnsi="Calibri"/>
          <w:b/>
        </w:rPr>
        <w:t>DML</w:t>
      </w:r>
      <w:r>
        <w:rPr>
          <w:rFonts w:ascii="Calibri" w:hAnsi="Calibri"/>
          <w:b/>
        </w:rPr>
        <w:t xml:space="preserve"> (Data </w:t>
      </w:r>
      <w:r>
        <w:rPr>
          <w:rFonts w:ascii="Calibri" w:hAnsi="Calibri"/>
          <w:b/>
        </w:rPr>
        <w:t>Manipulation</w:t>
      </w:r>
      <w:r>
        <w:rPr>
          <w:rFonts w:ascii="Calibri" w:hAnsi="Calibri"/>
          <w:b/>
        </w:rPr>
        <w:t xml:space="preserve"> Language): </w:t>
      </w:r>
    </w:p>
    <w:p w14:paraId="0A88F19E" w14:textId="4DEC7A6A" w:rsidR="00625FA8" w:rsidRDefault="00625FA8" w:rsidP="00420BBC">
      <w:pPr>
        <w:pStyle w:val="Standard"/>
        <w:rPr>
          <w:rFonts w:ascii="Calibri" w:hAnsi="Calibri"/>
        </w:rPr>
      </w:pPr>
    </w:p>
    <w:p w14:paraId="46EB16E5" w14:textId="01D62439" w:rsidR="003F7AFF" w:rsidRPr="003F7AFF" w:rsidRDefault="003F7AFF" w:rsidP="003F7AFF">
      <w:pPr>
        <w:pStyle w:val="Textbody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hAnsi="Calibri"/>
        </w:rPr>
        <w:t>A data manipulation language (DML) is a computer programming language used for adding (inserting), deleting, and modifying (updating) data in a database.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A DML is often a sublanguage of a broader database language such as SQL, with the DML comprising some of the operators in the language.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Read-only selecting of data is sometimes distinguished as being part of a separate data query language (DQL), but it is closely related and sometimes also considered a component of a DML; some operators may perform both selecting (reading) and writing.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A popular data manipulation language is that of Structured Query Language (SQL), which is used to retrieve and manipulate data in a relational database.</w:t>
      </w:r>
      <w:r w:rsidR="001E4446">
        <w:rPr>
          <w:rFonts w:ascii="Calibri" w:hAnsi="Calibri"/>
        </w:rPr>
        <w:t xml:space="preserve"> </w:t>
      </w:r>
      <w:r>
        <w:rPr>
          <w:rFonts w:ascii="Calibri" w:hAnsi="Calibri"/>
        </w:rPr>
        <w:t>Other forms of DML are those used by IMS/DLI, CODASYL databases, such as IDMS and others.</w:t>
      </w:r>
    </w:p>
    <w:p w14:paraId="54E58F02" w14:textId="77777777" w:rsidR="003F7AFF" w:rsidRPr="003F7AFF" w:rsidRDefault="003F7AFF" w:rsidP="003F7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F7AF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Examples of DML:</w:t>
      </w:r>
    </w:p>
    <w:p w14:paraId="05AC18BF" w14:textId="044145A4" w:rsidR="003F7AFF" w:rsidRPr="003F7AFF" w:rsidRDefault="003F7AFF" w:rsidP="003F7AF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hyperlink r:id="rId22" w:history="1">
        <w:r w:rsidRPr="003F7AFF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n-IN"/>
          </w:rPr>
          <w:t>INSERT</w:t>
        </w:r>
      </w:hyperlink>
      <w:r w:rsidRPr="003F7AF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3F7AF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is used to insert data into a table.</w:t>
      </w:r>
    </w:p>
    <w:p w14:paraId="363E02C5" w14:textId="7FEF9E4D" w:rsidR="003F7AFF" w:rsidRPr="003F7AFF" w:rsidRDefault="003F7AFF" w:rsidP="003F7AF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hyperlink r:id="rId23" w:history="1">
        <w:r w:rsidRPr="003F7AFF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n-IN"/>
          </w:rPr>
          <w:t>UPDATE</w:t>
        </w:r>
      </w:hyperlink>
      <w:r w:rsidRPr="003F7AF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3F7AF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is used to update existing data within a table.</w:t>
      </w:r>
    </w:p>
    <w:p w14:paraId="03FD1FEE" w14:textId="538228AF" w:rsidR="003F7AFF" w:rsidRPr="003F7AFF" w:rsidRDefault="003F7AFF" w:rsidP="003F7AF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hyperlink r:id="rId24" w:history="1">
        <w:r w:rsidRPr="003F7AFF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n-IN"/>
          </w:rPr>
          <w:t>DELETE</w:t>
        </w:r>
      </w:hyperlink>
      <w:r w:rsidRPr="003F7AF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3F7AF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is used to delete records from a database table.</w:t>
      </w:r>
    </w:p>
    <w:p w14:paraId="260131DC" w14:textId="77777777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130D66B9" w14:textId="6FAEF779" w:rsidR="00420BBC" w:rsidRPr="005C3C29" w:rsidRDefault="00420BBC" w:rsidP="00420BBC">
      <w:pPr>
        <w:pStyle w:val="Standard"/>
        <w:rPr>
          <w:rFonts w:hint="eastAsia"/>
          <w:u w:val="single"/>
        </w:rPr>
      </w:pPr>
      <w:r w:rsidRPr="005C3C29">
        <w:rPr>
          <w:rFonts w:ascii="Calibri" w:hAnsi="Calibri"/>
          <w:b/>
          <w:bCs/>
          <w:u w:val="single"/>
        </w:rPr>
        <w:lastRenderedPageBreak/>
        <w:t>B)</w:t>
      </w:r>
      <w:r w:rsidRPr="005C3C29">
        <w:rPr>
          <w:rFonts w:ascii="Calibri" w:hAnsi="Calibri"/>
          <w:u w:val="single"/>
        </w:rPr>
        <w:t xml:space="preserve"> </w:t>
      </w:r>
      <w:r w:rsidRPr="005C3C29">
        <w:rPr>
          <w:rFonts w:ascii="Calibri" w:hAnsi="Calibri"/>
          <w:b/>
          <w:u w:val="single"/>
        </w:rPr>
        <w:t>Data Manipulation Language: Insert, Update, Delete, Select</w:t>
      </w:r>
      <w:r w:rsidR="005C3C29">
        <w:rPr>
          <w:rFonts w:ascii="Calibri" w:hAnsi="Calibri"/>
          <w:b/>
          <w:u w:val="single"/>
        </w:rPr>
        <w:t>.</w:t>
      </w:r>
    </w:p>
    <w:p w14:paraId="042A88EC" w14:textId="77777777" w:rsidR="00420BBC" w:rsidRDefault="00420BBC" w:rsidP="00420BBC">
      <w:pPr>
        <w:pStyle w:val="Standard"/>
        <w:rPr>
          <w:rFonts w:ascii="Calibri" w:hAnsi="Calibri"/>
          <w:b/>
        </w:rPr>
      </w:pPr>
    </w:p>
    <w:p w14:paraId="6ED384AC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1. Insert minimum 5 records in each table in student and course table</w:t>
      </w:r>
    </w:p>
    <w:p w14:paraId="4395AA81" w14:textId="77777777" w:rsidR="00420BBC" w:rsidRDefault="00420BBC" w:rsidP="00420BBC">
      <w:pPr>
        <w:pStyle w:val="Standard"/>
        <w:rPr>
          <w:rFonts w:ascii="Calibri" w:hAnsi="Calibri"/>
        </w:rPr>
      </w:pPr>
    </w:p>
    <w:p w14:paraId="3FEF9B44" w14:textId="1735BF5C" w:rsidR="00420BBC" w:rsidRDefault="00C507B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0C30C59A" wp14:editId="73A88797">
            <wp:extent cx="5430375" cy="11926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24"/>
                    <a:stretch/>
                  </pic:blipFill>
                  <pic:spPr bwMode="auto">
                    <a:xfrm>
                      <a:off x="0" y="0"/>
                      <a:ext cx="5523461" cy="12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AD7BC" w14:textId="77777777" w:rsidR="00C507BD" w:rsidRDefault="00C507BD" w:rsidP="00420BBC">
      <w:pPr>
        <w:pStyle w:val="Standard"/>
        <w:rPr>
          <w:rFonts w:ascii="Calibri" w:hAnsi="Calibri"/>
          <w:b/>
          <w:bCs/>
        </w:rPr>
      </w:pPr>
    </w:p>
    <w:p w14:paraId="66D0F315" w14:textId="3B6ABAB7" w:rsidR="00420BBC" w:rsidRDefault="00127D7D" w:rsidP="00420BBC">
      <w:pPr>
        <w:pStyle w:val="Standard"/>
        <w:rPr>
          <w:rFonts w:ascii="Calibri" w:hAnsi="Calibri"/>
        </w:rPr>
      </w:pPr>
      <w:r>
        <w:rPr>
          <w:noProof/>
        </w:rPr>
        <w:drawing>
          <wp:inline distT="0" distB="0" distL="0" distR="0" wp14:anchorId="53859847" wp14:editId="3BF22DD0">
            <wp:extent cx="5418947" cy="188445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743" cy="189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C76B" w14:textId="6B471AF0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21E155E9" w14:textId="5000F301" w:rsidR="00127D7D" w:rsidRDefault="00127D7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10FBE5CA" wp14:editId="45E3475A">
            <wp:extent cx="4572394" cy="464356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90" cy="471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6087" w14:textId="77777777" w:rsidR="00127D7D" w:rsidRDefault="00127D7D" w:rsidP="00420BBC">
      <w:pPr>
        <w:pStyle w:val="Standard"/>
        <w:rPr>
          <w:rFonts w:ascii="Calibri" w:hAnsi="Calibri"/>
          <w:b/>
          <w:bCs/>
        </w:rPr>
      </w:pPr>
    </w:p>
    <w:p w14:paraId="2DF18068" w14:textId="3B351ED6" w:rsidR="00420BBC" w:rsidRDefault="00127D7D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C6BCD8D" wp14:editId="7A4DC4A5">
            <wp:extent cx="5724525" cy="1028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DB18" w14:textId="77777777" w:rsidR="003F7AFF" w:rsidRDefault="003F7AFF" w:rsidP="00420BBC">
      <w:pPr>
        <w:pStyle w:val="Standard"/>
        <w:rPr>
          <w:rFonts w:ascii="Calibri" w:hAnsi="Calibri"/>
        </w:rPr>
      </w:pPr>
    </w:p>
    <w:p w14:paraId="1B02BC62" w14:textId="139577B7" w:rsidR="00420BBC" w:rsidRDefault="00127D7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028659D2" wp14:editId="7FFD4349">
            <wp:extent cx="5067300" cy="283425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285" cy="28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B4FF" w14:textId="7889AEF6" w:rsidR="00420BBC" w:rsidRDefault="00420BBC" w:rsidP="00420BBC">
      <w:pPr>
        <w:pStyle w:val="Standard"/>
        <w:rPr>
          <w:rFonts w:ascii="Calibri" w:hAnsi="Calibri"/>
        </w:rPr>
      </w:pPr>
    </w:p>
    <w:p w14:paraId="550A1704" w14:textId="2165E548" w:rsidR="00127D7D" w:rsidRDefault="00127D7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539703BB" wp14:editId="0792DE3C">
            <wp:extent cx="4057650" cy="14915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45" cy="149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F43D" w14:textId="77777777" w:rsidR="00127D7D" w:rsidRDefault="00127D7D" w:rsidP="00420BBC">
      <w:pPr>
        <w:pStyle w:val="Standard"/>
        <w:rPr>
          <w:rFonts w:ascii="Calibri" w:hAnsi="Calibri"/>
          <w:b/>
          <w:bCs/>
        </w:rPr>
      </w:pPr>
    </w:p>
    <w:p w14:paraId="4C555C2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2. Update any two rows of course table tables</w:t>
      </w:r>
    </w:p>
    <w:p w14:paraId="01BC0807" w14:textId="3915DD48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16D6E1C2" w14:textId="48B5A7AC" w:rsidR="00127D7D" w:rsidRDefault="00127D7D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0B20E9BC" wp14:editId="4CEB39D5">
            <wp:extent cx="3731433" cy="13716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99" cy="137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4434" w14:textId="77777777" w:rsidR="004D1683" w:rsidRDefault="004D1683" w:rsidP="00420BBC">
      <w:pPr>
        <w:pStyle w:val="Standard"/>
        <w:rPr>
          <w:rFonts w:ascii="Calibri" w:hAnsi="Calibri"/>
          <w:b/>
          <w:bCs/>
        </w:rPr>
      </w:pPr>
    </w:p>
    <w:p w14:paraId="7A8EB937" w14:textId="2658D226" w:rsidR="004D1683" w:rsidRDefault="004D1683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7292D8DF" wp14:editId="0F5FDE4B">
            <wp:extent cx="3370935" cy="221932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35" cy="224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B294" w14:textId="77777777" w:rsidR="005C3C29" w:rsidRDefault="005C3C29" w:rsidP="00420BBC">
      <w:pPr>
        <w:pStyle w:val="Standard"/>
        <w:rPr>
          <w:rFonts w:ascii="Calibri" w:hAnsi="Calibri"/>
          <w:b/>
          <w:bCs/>
        </w:rPr>
      </w:pPr>
    </w:p>
    <w:p w14:paraId="687ED01F" w14:textId="7B07EFFD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3. Delete record from student table</w:t>
      </w:r>
    </w:p>
    <w:p w14:paraId="640321FB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4AEFBA6C" w14:textId="5D1BBE55" w:rsidR="00420BBC" w:rsidRDefault="004D1683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0C83171" wp14:editId="45E7B17F">
            <wp:extent cx="5894519" cy="38576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54" cy="386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02EE" w14:textId="76F9960E" w:rsidR="00420BBC" w:rsidRDefault="004D1683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lastRenderedPageBreak/>
        <w:drawing>
          <wp:inline distT="0" distB="0" distL="0" distR="0" wp14:anchorId="065100FF" wp14:editId="54D151AE">
            <wp:extent cx="5870165" cy="2876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298" cy="28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47D6" w14:textId="77777777" w:rsidR="004D1683" w:rsidRDefault="004D1683" w:rsidP="00420BBC">
      <w:pPr>
        <w:pStyle w:val="Standard"/>
        <w:rPr>
          <w:rFonts w:ascii="Calibri" w:hAnsi="Calibri"/>
          <w:b/>
          <w:bCs/>
        </w:rPr>
      </w:pPr>
    </w:p>
    <w:p w14:paraId="4CE70912" w14:textId="520120DB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3) </w:t>
      </w:r>
      <w:r w:rsidR="00BA60B0">
        <w:rPr>
          <w:rFonts w:ascii="Calibri" w:hAnsi="Calibri"/>
          <w:b/>
          <w:bCs/>
        </w:rPr>
        <w:t>CONSTRAINTS:</w:t>
      </w:r>
    </w:p>
    <w:p w14:paraId="5653E78E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6BE721A1" w14:textId="77777777" w:rsidR="00420BBC" w:rsidRDefault="00420BBC" w:rsidP="00420BB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Use a </w:t>
      </w:r>
      <w:r w:rsidRPr="00BA60B0">
        <w:rPr>
          <w:rFonts w:ascii="Calibri" w:hAnsi="Calibri"/>
        </w:rPr>
        <w:t>constraint</w:t>
      </w:r>
      <w:r>
        <w:rPr>
          <w:rFonts w:ascii="Calibri" w:hAnsi="Calibri"/>
        </w:rPr>
        <w:t xml:space="preserve"> to define an integrity constraint--a rule that restricts the values in a database. Oracle Database lets you create six types of constraints and lets you declare them in two ways.</w:t>
      </w:r>
    </w:p>
    <w:p w14:paraId="1D01FEAC" w14:textId="77777777" w:rsidR="00420BBC" w:rsidRDefault="00420BBC" w:rsidP="00420BBC">
      <w:pPr>
        <w:pStyle w:val="Standard"/>
        <w:rPr>
          <w:rFonts w:ascii="Calibri" w:hAnsi="Calibri"/>
        </w:rPr>
      </w:pPr>
    </w:p>
    <w:p w14:paraId="7093D696" w14:textId="77777777" w:rsidR="00420BBC" w:rsidRDefault="00420BBC" w:rsidP="00420BBC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six types of integrity constraint are described briefly here and more fully in "Semantics":</w:t>
      </w:r>
    </w:p>
    <w:p w14:paraId="729C2AFB" w14:textId="77777777" w:rsidR="00420BBC" w:rsidRDefault="00420BBC" w:rsidP="00420BBC">
      <w:pPr>
        <w:pStyle w:val="Standard"/>
        <w:rPr>
          <w:rFonts w:ascii="Calibri" w:hAnsi="Calibri"/>
        </w:rPr>
      </w:pPr>
    </w:p>
    <w:p w14:paraId="6C29CE00" w14:textId="77777777" w:rsidR="00420BBC" w:rsidRDefault="00420BBC" w:rsidP="00420BBC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. A NOT NULL constraint prohibits a database value from being null.</w:t>
      </w:r>
    </w:p>
    <w:p w14:paraId="1AD0C8B8" w14:textId="77777777" w:rsidR="00420BBC" w:rsidRDefault="00420BBC" w:rsidP="00420BBC">
      <w:pPr>
        <w:pStyle w:val="Standard"/>
        <w:rPr>
          <w:rFonts w:ascii="Calibri" w:hAnsi="Calibri"/>
        </w:rPr>
      </w:pPr>
    </w:p>
    <w:p w14:paraId="56B0F1EA" w14:textId="77777777" w:rsidR="00420BBC" w:rsidRDefault="00420BBC" w:rsidP="00420BBC">
      <w:pPr>
        <w:pStyle w:val="Standard"/>
        <w:rPr>
          <w:rFonts w:ascii="Calibri" w:hAnsi="Calibri"/>
        </w:rPr>
      </w:pPr>
      <w:r>
        <w:rPr>
          <w:rFonts w:ascii="Calibri" w:hAnsi="Calibri"/>
        </w:rPr>
        <w:t>ii. A unique constraint prohibits multiple rows from having the same value in the same column or combination of columns but allows some values to be null.</w:t>
      </w:r>
    </w:p>
    <w:p w14:paraId="5D3D8B40" w14:textId="77777777" w:rsidR="00420BBC" w:rsidRDefault="00420BBC" w:rsidP="00420BBC">
      <w:pPr>
        <w:pStyle w:val="Standard"/>
        <w:rPr>
          <w:rFonts w:ascii="Calibri" w:hAnsi="Calibri"/>
        </w:rPr>
      </w:pPr>
    </w:p>
    <w:p w14:paraId="1D141003" w14:textId="77777777" w:rsidR="00420BBC" w:rsidRDefault="00420BBC" w:rsidP="00420BBC">
      <w:pPr>
        <w:pStyle w:val="Standard"/>
        <w:rPr>
          <w:rFonts w:ascii="Calibri" w:hAnsi="Calibri"/>
        </w:rPr>
      </w:pPr>
      <w:r>
        <w:rPr>
          <w:rFonts w:ascii="Calibri" w:hAnsi="Calibri"/>
        </w:rPr>
        <w:t>ii. A primary key constraint combines a NOT NULL constraint and a unique constraint in a single declaration. That is, it prohibits multiple rows from having the same value in the same column or combination of columns and prohibits values from being null.</w:t>
      </w:r>
    </w:p>
    <w:p w14:paraId="25B6FCF0" w14:textId="77777777" w:rsidR="00420BBC" w:rsidRDefault="00420BBC" w:rsidP="00420BBC">
      <w:pPr>
        <w:pStyle w:val="Standard"/>
        <w:rPr>
          <w:rFonts w:ascii="Calibri" w:hAnsi="Calibri"/>
        </w:rPr>
      </w:pPr>
    </w:p>
    <w:p w14:paraId="78123F5A" w14:textId="77777777" w:rsidR="00420BBC" w:rsidRDefault="00420BBC" w:rsidP="00420BBC">
      <w:pPr>
        <w:pStyle w:val="Standard"/>
        <w:rPr>
          <w:rFonts w:ascii="Calibri" w:hAnsi="Calibri"/>
        </w:rPr>
      </w:pPr>
      <w:r>
        <w:rPr>
          <w:rFonts w:ascii="Calibri" w:hAnsi="Calibri"/>
        </w:rPr>
        <w:t>iv. A foreign key constraint requires values in one table to match values in another table.</w:t>
      </w:r>
    </w:p>
    <w:p w14:paraId="6F155A6D" w14:textId="77777777" w:rsidR="00420BBC" w:rsidRDefault="00420BBC" w:rsidP="00420BBC">
      <w:pPr>
        <w:pStyle w:val="Standard"/>
        <w:rPr>
          <w:rFonts w:ascii="Calibri" w:hAnsi="Calibri"/>
        </w:rPr>
      </w:pPr>
    </w:p>
    <w:p w14:paraId="213AF5D2" w14:textId="77777777" w:rsidR="00420BBC" w:rsidRDefault="00420BBC" w:rsidP="00420BBC">
      <w:pPr>
        <w:pStyle w:val="Standard"/>
        <w:rPr>
          <w:rFonts w:ascii="Calibri" w:hAnsi="Calibri"/>
        </w:rPr>
      </w:pPr>
      <w:r>
        <w:rPr>
          <w:rFonts w:ascii="Calibri" w:hAnsi="Calibri"/>
        </w:rPr>
        <w:t>v. A check constraint requires a value in the database to comply with a specified condition.</w:t>
      </w:r>
    </w:p>
    <w:p w14:paraId="6DF53441" w14:textId="3C9E2260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1999A40E" w14:textId="36376522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062F9E19" w14:textId="6BD0E944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4891BAC8" w14:textId="19B765D9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2BCAEB7B" w14:textId="22B8A99F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21500DBC" w14:textId="172B9807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7E73F6E4" w14:textId="41D38B6E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6B98C583" w14:textId="5EDE2887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0BC5994A" w14:textId="369661FB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3DDFEF7F" w14:textId="77777777" w:rsidR="003F7AFF" w:rsidRDefault="003F7AFF" w:rsidP="00420BBC">
      <w:pPr>
        <w:pStyle w:val="Standard"/>
        <w:rPr>
          <w:rFonts w:ascii="Calibri" w:hAnsi="Calibri"/>
          <w:b/>
          <w:bCs/>
        </w:rPr>
      </w:pPr>
    </w:p>
    <w:p w14:paraId="72E29FF1" w14:textId="77777777" w:rsidR="00420BBC" w:rsidRPr="00BA60B0" w:rsidRDefault="00420BBC" w:rsidP="00420BBC">
      <w:pPr>
        <w:pStyle w:val="Standard"/>
        <w:rPr>
          <w:rFonts w:ascii="Calibri" w:hAnsi="Calibri"/>
          <w:b/>
          <w:bCs/>
          <w:u w:val="single"/>
        </w:rPr>
      </w:pPr>
      <w:r w:rsidRPr="00BA60B0">
        <w:rPr>
          <w:rFonts w:ascii="Calibri" w:hAnsi="Calibri"/>
          <w:b/>
          <w:bCs/>
          <w:u w:val="single"/>
        </w:rPr>
        <w:lastRenderedPageBreak/>
        <w:t>C) Constraints: Not Null, Unique Key, Primary Key, Foreign Key, Check, adding and Dropping a Constraint</w:t>
      </w:r>
    </w:p>
    <w:p w14:paraId="7B1EC3FA" w14:textId="77777777" w:rsidR="00420BBC" w:rsidRDefault="00420BBC" w:rsidP="00420BBC">
      <w:pPr>
        <w:pStyle w:val="Standard"/>
        <w:rPr>
          <w:rFonts w:ascii="Calibri" w:hAnsi="Calibri"/>
        </w:rPr>
      </w:pPr>
    </w:p>
    <w:p w14:paraId="66514F85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1. Create department table (</w:t>
      </w:r>
      <w:proofErr w:type="spellStart"/>
      <w:r>
        <w:rPr>
          <w:rFonts w:ascii="Calibri" w:hAnsi="Calibri"/>
          <w:b/>
          <w:bCs/>
        </w:rPr>
        <w:t>department_name</w:t>
      </w:r>
      <w:proofErr w:type="spellEnd"/>
      <w:r>
        <w:rPr>
          <w:rFonts w:ascii="Calibri" w:hAnsi="Calibri"/>
          <w:b/>
          <w:bCs/>
        </w:rPr>
        <w:t>, course, building)</w:t>
      </w:r>
    </w:p>
    <w:p w14:paraId="58648B5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3448A14A" w14:textId="3F4CDD2C" w:rsidR="00420BBC" w:rsidRDefault="004D1683" w:rsidP="00420BBC">
      <w:pPr>
        <w:pStyle w:val="Standard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0902B659" wp14:editId="7E3730E9">
            <wp:extent cx="5731510" cy="218313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ADDD" w14:textId="77777777" w:rsidR="004D1683" w:rsidRDefault="004D1683" w:rsidP="00420BBC">
      <w:pPr>
        <w:pStyle w:val="Standard"/>
        <w:rPr>
          <w:rFonts w:ascii="Calibri" w:hAnsi="Calibri"/>
          <w:bCs/>
        </w:rPr>
      </w:pPr>
    </w:p>
    <w:p w14:paraId="61606939" w14:textId="749CF0C8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  <w:r w:rsidR="00420BBC">
        <w:rPr>
          <w:rFonts w:ascii="Calibri" w:hAnsi="Calibri"/>
          <w:b/>
          <w:bCs/>
        </w:rPr>
        <w:t>. Department name as primary key.</w:t>
      </w:r>
    </w:p>
    <w:p w14:paraId="4AB1ABA3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1BA4060C" w14:textId="67C9699D" w:rsidR="00420BBC" w:rsidRDefault="004D1683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8F978D0" wp14:editId="3F212E35">
            <wp:extent cx="4981575" cy="800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A040" w14:textId="77777777" w:rsidR="004D1683" w:rsidRDefault="004D1683" w:rsidP="00420BBC">
      <w:pPr>
        <w:pStyle w:val="Standard"/>
        <w:rPr>
          <w:rFonts w:ascii="Calibri" w:hAnsi="Calibri"/>
        </w:rPr>
      </w:pPr>
    </w:p>
    <w:p w14:paraId="7E88BD31" w14:textId="7EF7D5B3" w:rsidR="00420BBC" w:rsidRDefault="00420BBC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2. Create a student table with attributes student id, student first name, middle </w:t>
      </w:r>
      <w:r w:rsidR="00BA60B0">
        <w:rPr>
          <w:rFonts w:ascii="Calibri" w:hAnsi="Calibri"/>
          <w:b/>
          <w:bCs/>
        </w:rPr>
        <w:t>name,</w:t>
      </w:r>
      <w:r>
        <w:rPr>
          <w:rFonts w:ascii="Calibri" w:hAnsi="Calibri"/>
          <w:b/>
          <w:bCs/>
        </w:rPr>
        <w:t xml:space="preserve"> last name, </w:t>
      </w:r>
      <w:proofErr w:type="spellStart"/>
      <w:r>
        <w:rPr>
          <w:rFonts w:ascii="Calibri" w:hAnsi="Calibri"/>
          <w:b/>
          <w:bCs/>
        </w:rPr>
        <w:t>phone_number</w:t>
      </w:r>
      <w:proofErr w:type="spellEnd"/>
      <w:r>
        <w:rPr>
          <w:rFonts w:ascii="Calibri" w:hAnsi="Calibri"/>
          <w:b/>
          <w:bCs/>
        </w:rPr>
        <w:t>, age, department id</w:t>
      </w:r>
    </w:p>
    <w:p w14:paraId="5ECF01E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510A1DD2" w14:textId="1A3F6B34" w:rsidR="00420BBC" w:rsidRDefault="00CE71BA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66A1539E" wp14:editId="042BAF36">
            <wp:extent cx="5724525" cy="3228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5F3E" w14:textId="77777777" w:rsidR="00BA60B0" w:rsidRDefault="00BA60B0" w:rsidP="00420BBC">
      <w:pPr>
        <w:pStyle w:val="Standard"/>
        <w:rPr>
          <w:rFonts w:ascii="Calibri" w:hAnsi="Calibri"/>
          <w:b/>
          <w:bCs/>
        </w:rPr>
      </w:pPr>
    </w:p>
    <w:p w14:paraId="6CAB2A66" w14:textId="77777777" w:rsidR="00CE71BA" w:rsidRDefault="00CE71BA" w:rsidP="00420BBC">
      <w:pPr>
        <w:pStyle w:val="Standard"/>
        <w:rPr>
          <w:rFonts w:ascii="Calibri" w:hAnsi="Calibri"/>
          <w:b/>
          <w:bCs/>
        </w:rPr>
      </w:pPr>
    </w:p>
    <w:p w14:paraId="0C26E579" w14:textId="18835B88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A</w:t>
      </w:r>
      <w:r w:rsidR="00420BBC">
        <w:rPr>
          <w:rFonts w:ascii="Calibri" w:hAnsi="Calibri"/>
          <w:b/>
          <w:bCs/>
        </w:rPr>
        <w:t xml:space="preserve">. </w:t>
      </w:r>
      <w:proofErr w:type="spellStart"/>
      <w:r w:rsidR="00420BBC">
        <w:rPr>
          <w:rFonts w:ascii="Calibri" w:hAnsi="Calibri"/>
          <w:b/>
          <w:bCs/>
        </w:rPr>
        <w:t>Student_id</w:t>
      </w:r>
      <w:proofErr w:type="spellEnd"/>
      <w:r w:rsidR="00420BBC">
        <w:rPr>
          <w:rFonts w:ascii="Calibri" w:hAnsi="Calibri"/>
          <w:b/>
          <w:bCs/>
        </w:rPr>
        <w:t xml:space="preserve"> primary key</w:t>
      </w:r>
    </w:p>
    <w:p w14:paraId="4B3E00D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6AFDD3C8" w14:textId="6E1513FF" w:rsidR="00420BBC" w:rsidRDefault="002E6687" w:rsidP="002E6687">
      <w:pPr>
        <w:pStyle w:val="Standard"/>
        <w:rPr>
          <w:rFonts w:ascii="Calibri" w:hAnsi="Calibri"/>
          <w:bCs/>
        </w:rPr>
      </w:pPr>
      <w:r>
        <w:rPr>
          <w:rFonts w:ascii="Calibri" w:hAnsi="Calibri"/>
          <w:noProof/>
        </w:rPr>
        <w:drawing>
          <wp:inline distT="0" distB="0" distL="0" distR="0" wp14:anchorId="1BA364FF" wp14:editId="02A3D631">
            <wp:extent cx="4333875" cy="733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1659" w14:textId="77777777" w:rsidR="00BA60B0" w:rsidRDefault="00BA60B0" w:rsidP="002E6687">
      <w:pPr>
        <w:pStyle w:val="Standard"/>
        <w:rPr>
          <w:rFonts w:ascii="Calibri" w:hAnsi="Calibri"/>
          <w:bCs/>
        </w:rPr>
      </w:pPr>
    </w:p>
    <w:p w14:paraId="26B28D94" w14:textId="50B3387C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B</w:t>
      </w:r>
      <w:r w:rsidR="00420BBC">
        <w:rPr>
          <w:rFonts w:ascii="Calibri" w:hAnsi="Calibri"/>
          <w:b/>
          <w:bCs/>
        </w:rPr>
        <w:t>. Department id foreign key</w:t>
      </w:r>
    </w:p>
    <w:p w14:paraId="2AEE2C3A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2D58DD76" w14:textId="3D48A7EC" w:rsidR="00420BBC" w:rsidRDefault="002E6687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4E45DE06" wp14:editId="3E963794">
            <wp:extent cx="3648075" cy="1066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D337" w14:textId="77777777" w:rsidR="002E6687" w:rsidRDefault="002E6687" w:rsidP="00420BBC">
      <w:pPr>
        <w:pStyle w:val="Standard"/>
        <w:rPr>
          <w:rFonts w:ascii="Calibri" w:hAnsi="Calibri"/>
          <w:b/>
          <w:bCs/>
        </w:rPr>
      </w:pPr>
    </w:p>
    <w:p w14:paraId="4534B3A9" w14:textId="6B117CCD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</w:t>
      </w:r>
      <w:r w:rsidR="00420BBC">
        <w:rPr>
          <w:rFonts w:ascii="Calibri" w:hAnsi="Calibri"/>
          <w:b/>
          <w:bCs/>
        </w:rPr>
        <w:t xml:space="preserve">. Students </w:t>
      </w:r>
      <w:proofErr w:type="spellStart"/>
      <w:r w:rsidR="00420BBC">
        <w:rPr>
          <w:rFonts w:ascii="Calibri" w:hAnsi="Calibri"/>
          <w:b/>
          <w:bCs/>
        </w:rPr>
        <w:t>fname</w:t>
      </w:r>
      <w:proofErr w:type="spellEnd"/>
      <w:r w:rsidR="00420BBC">
        <w:rPr>
          <w:rFonts w:ascii="Calibri" w:hAnsi="Calibri"/>
          <w:b/>
          <w:bCs/>
        </w:rPr>
        <w:t>, middle name and last name not null</w:t>
      </w:r>
    </w:p>
    <w:p w14:paraId="11DD324A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0FA43793" w14:textId="11A49AC3" w:rsidR="00420BBC" w:rsidRDefault="002E66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3363ED2" wp14:editId="4079A764">
            <wp:extent cx="5724525" cy="1419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"/>
                    <a:stretch/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57EB" w14:textId="645C77E3" w:rsidR="00420BBC" w:rsidRDefault="002E6687" w:rsidP="00420BBC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64F06F5" wp14:editId="4E8F23C7">
            <wp:extent cx="5724525" cy="5524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5DFE" w14:textId="77777777" w:rsidR="00420BBC" w:rsidRDefault="00420BBC" w:rsidP="00420BBC">
      <w:pPr>
        <w:pStyle w:val="Standard"/>
        <w:rPr>
          <w:rFonts w:ascii="Calibri" w:hAnsi="Calibri"/>
        </w:rPr>
      </w:pPr>
    </w:p>
    <w:p w14:paraId="50FC5240" w14:textId="042407AC" w:rsidR="00420BBC" w:rsidRDefault="002E6687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1A4AD9D4" wp14:editId="71610E87">
            <wp:extent cx="5724525" cy="16097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15AB" w14:textId="77777777" w:rsidR="002E6687" w:rsidRDefault="002E6687" w:rsidP="00420BBC">
      <w:pPr>
        <w:pStyle w:val="Standard"/>
        <w:rPr>
          <w:rFonts w:ascii="Calibri" w:hAnsi="Calibri"/>
          <w:b/>
          <w:bCs/>
        </w:rPr>
      </w:pPr>
    </w:p>
    <w:p w14:paraId="7AEC5024" w14:textId="7DB3A1E4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</w:t>
      </w:r>
      <w:r w:rsidR="00420BBC">
        <w:rPr>
          <w:rFonts w:ascii="Calibri" w:hAnsi="Calibri"/>
          <w:b/>
          <w:bCs/>
        </w:rPr>
        <w:t>. Age greater than zero</w:t>
      </w:r>
    </w:p>
    <w:p w14:paraId="56CB6EB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21A14E36" w14:textId="071EF319" w:rsidR="00420BBC" w:rsidRDefault="002E6687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0998B4F3" wp14:editId="0196727E">
            <wp:extent cx="4524375" cy="609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ACA1" w14:textId="3F528D96" w:rsidR="002E6687" w:rsidRDefault="002E6687" w:rsidP="00420BBC">
      <w:pPr>
        <w:pStyle w:val="Standard"/>
        <w:rPr>
          <w:rFonts w:ascii="Calibri" w:hAnsi="Calibri"/>
          <w:b/>
          <w:bCs/>
        </w:rPr>
      </w:pPr>
    </w:p>
    <w:p w14:paraId="5D0E98F2" w14:textId="140E5382" w:rsidR="00BA60B0" w:rsidRDefault="00BA60B0" w:rsidP="00420BBC">
      <w:pPr>
        <w:pStyle w:val="Standard"/>
        <w:rPr>
          <w:rFonts w:ascii="Calibri" w:hAnsi="Calibri"/>
          <w:b/>
          <w:bCs/>
        </w:rPr>
      </w:pPr>
    </w:p>
    <w:p w14:paraId="44954A49" w14:textId="77777777" w:rsidR="00BA60B0" w:rsidRDefault="00BA60B0" w:rsidP="00420BBC">
      <w:pPr>
        <w:pStyle w:val="Standard"/>
        <w:rPr>
          <w:rFonts w:ascii="Calibri" w:hAnsi="Calibri"/>
          <w:b/>
          <w:bCs/>
        </w:rPr>
      </w:pPr>
    </w:p>
    <w:p w14:paraId="44424043" w14:textId="56367B6E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E</w:t>
      </w:r>
      <w:r w:rsidR="00420BBC">
        <w:rPr>
          <w:rFonts w:ascii="Calibri" w:hAnsi="Calibri"/>
          <w:b/>
          <w:bCs/>
        </w:rPr>
        <w:t>. Drop constraint middle name not null</w:t>
      </w:r>
    </w:p>
    <w:p w14:paraId="3CA83197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1E2907CE" w14:textId="468728A0" w:rsidR="00420BBC" w:rsidRDefault="002E6687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528ADA9D" wp14:editId="541C951C">
            <wp:extent cx="4933950" cy="1162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5C6A" w14:textId="77777777" w:rsidR="002E6687" w:rsidRDefault="002E6687" w:rsidP="00420BBC">
      <w:pPr>
        <w:pStyle w:val="Standard"/>
        <w:rPr>
          <w:rFonts w:ascii="Calibri" w:hAnsi="Calibri"/>
          <w:b/>
          <w:bCs/>
        </w:rPr>
      </w:pPr>
    </w:p>
    <w:p w14:paraId="271D33CB" w14:textId="70765860" w:rsidR="00420BBC" w:rsidRDefault="00BA60B0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</w:t>
      </w:r>
      <w:r w:rsidR="00420BBC">
        <w:rPr>
          <w:rFonts w:ascii="Calibri" w:hAnsi="Calibri"/>
          <w:b/>
          <w:bCs/>
        </w:rPr>
        <w:t>. Make phone number as unique key</w:t>
      </w:r>
    </w:p>
    <w:p w14:paraId="2658B0F0" w14:textId="77777777" w:rsidR="00420BBC" w:rsidRDefault="00420BBC" w:rsidP="00420BBC">
      <w:pPr>
        <w:pStyle w:val="Standard"/>
        <w:rPr>
          <w:rFonts w:ascii="Calibri" w:hAnsi="Calibri"/>
          <w:b/>
          <w:bCs/>
        </w:rPr>
      </w:pPr>
    </w:p>
    <w:p w14:paraId="5C5D1365" w14:textId="2E4FBB58" w:rsidR="00420BBC" w:rsidRDefault="004B2155" w:rsidP="00420BB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noProof/>
        </w:rPr>
        <w:drawing>
          <wp:inline distT="0" distB="0" distL="0" distR="0" wp14:anchorId="07FF7924" wp14:editId="230ABC93">
            <wp:extent cx="5391150" cy="647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FD3B" w14:textId="1049873E" w:rsidR="00BA60B0" w:rsidRDefault="00BA60B0" w:rsidP="00420BBC">
      <w:pPr>
        <w:pStyle w:val="Standard"/>
        <w:rPr>
          <w:rFonts w:ascii="Calibri" w:hAnsi="Calibri"/>
          <w:b/>
          <w:bCs/>
        </w:rPr>
      </w:pPr>
    </w:p>
    <w:p w14:paraId="6FD621F3" w14:textId="04E14B9C" w:rsidR="00BA60B0" w:rsidRDefault="00BA60B0" w:rsidP="00420BBC">
      <w:pPr>
        <w:pStyle w:val="Standard"/>
        <w:rPr>
          <w:rFonts w:ascii="Calibri" w:hAnsi="Calibri"/>
          <w:b/>
          <w:bCs/>
        </w:rPr>
      </w:pPr>
    </w:p>
    <w:p w14:paraId="157759AF" w14:textId="29A00F30" w:rsidR="00BA60B0" w:rsidRPr="00BA60B0" w:rsidRDefault="00BA60B0" w:rsidP="00420BBC">
      <w:pPr>
        <w:pStyle w:val="Standard"/>
        <w:rPr>
          <w:rFonts w:ascii="Calibri" w:hAnsi="Calibri"/>
        </w:rPr>
      </w:pPr>
      <w:r w:rsidRPr="00BA60B0">
        <w:rPr>
          <w:rFonts w:ascii="Calibri" w:hAnsi="Calibri"/>
          <w:b/>
          <w:bCs/>
          <w:u w:val="single"/>
        </w:rPr>
        <w:t>CONCLUSION</w:t>
      </w:r>
      <w:r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>We have studied DDL, DML &amp; Constraints in detail.</w:t>
      </w:r>
    </w:p>
    <w:sectPr w:rsidR="00BA60B0" w:rsidRPr="00BA60B0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5AB0A" w14:textId="77777777" w:rsidR="004B55F1" w:rsidRDefault="004B55F1" w:rsidP="00CF1E8D">
      <w:pPr>
        <w:spacing w:after="0" w:line="240" w:lineRule="auto"/>
      </w:pPr>
      <w:r>
        <w:separator/>
      </w:r>
    </w:p>
  </w:endnote>
  <w:endnote w:type="continuationSeparator" w:id="0">
    <w:p w14:paraId="44A2E3CC" w14:textId="77777777" w:rsidR="004B55F1" w:rsidRDefault="004B55F1" w:rsidP="00C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B5CE7" w14:textId="77777777" w:rsidR="00C959CD" w:rsidRDefault="00C95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850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B6BE78" w14:textId="2A8CD682" w:rsidR="00C959CD" w:rsidRDefault="00C959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CC7F3" w14:textId="77777777" w:rsidR="00C959CD" w:rsidRDefault="00C95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F21F6" w14:textId="77777777" w:rsidR="00C959CD" w:rsidRDefault="00C9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863AC" w14:textId="77777777" w:rsidR="004B55F1" w:rsidRDefault="004B55F1" w:rsidP="00CF1E8D">
      <w:pPr>
        <w:spacing w:after="0" w:line="240" w:lineRule="auto"/>
      </w:pPr>
      <w:r>
        <w:separator/>
      </w:r>
    </w:p>
  </w:footnote>
  <w:footnote w:type="continuationSeparator" w:id="0">
    <w:p w14:paraId="47E3453B" w14:textId="77777777" w:rsidR="004B55F1" w:rsidRDefault="004B55F1" w:rsidP="00CF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1C83C" w14:textId="77777777" w:rsidR="00C959CD" w:rsidRDefault="00C95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5EEDD" w14:textId="4E1623E7" w:rsidR="00CF1E8D" w:rsidRPr="00CF1E8D" w:rsidRDefault="00CF1E8D">
    <w:pPr>
      <w:pStyle w:val="Header"/>
      <w:rPr>
        <w:lang w:val="en-US"/>
      </w:rPr>
    </w:pPr>
    <w:r>
      <w:rPr>
        <w:lang w:val="en-US"/>
      </w:rPr>
      <w:t>NINAD A PATIL</w:t>
    </w:r>
    <w:r>
      <w:rPr>
        <w:lang w:val="en-US"/>
      </w:rPr>
      <w:tab/>
    </w:r>
    <w:r>
      <w:rPr>
        <w:lang w:val="en-US"/>
      </w:rPr>
      <w:tab/>
      <w:t>ROLL NO. 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A1A43" w14:textId="77777777" w:rsidR="00C959CD" w:rsidRDefault="00C95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06BB0"/>
    <w:multiLevelType w:val="multilevel"/>
    <w:tmpl w:val="37E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46076"/>
    <w:multiLevelType w:val="multilevel"/>
    <w:tmpl w:val="9ED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17F15"/>
    <w:multiLevelType w:val="multilevel"/>
    <w:tmpl w:val="398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C"/>
    <w:rsid w:val="00127D7D"/>
    <w:rsid w:val="001E4446"/>
    <w:rsid w:val="00280943"/>
    <w:rsid w:val="002E6687"/>
    <w:rsid w:val="003F7AFF"/>
    <w:rsid w:val="00420BBC"/>
    <w:rsid w:val="004B2155"/>
    <w:rsid w:val="004B55F1"/>
    <w:rsid w:val="004D1683"/>
    <w:rsid w:val="005C0587"/>
    <w:rsid w:val="005C3C29"/>
    <w:rsid w:val="00625FA8"/>
    <w:rsid w:val="00B6379A"/>
    <w:rsid w:val="00BA60B0"/>
    <w:rsid w:val="00C507BD"/>
    <w:rsid w:val="00C959CD"/>
    <w:rsid w:val="00CE71BA"/>
    <w:rsid w:val="00CF1E8D"/>
    <w:rsid w:val="00D8744E"/>
    <w:rsid w:val="00D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5B7F"/>
  <w15:chartTrackingRefBased/>
  <w15:docId w15:val="{9DC982D1-7541-484B-8F68-FEAE6B4A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0BB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20BBC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8D"/>
  </w:style>
  <w:style w:type="paragraph" w:styleId="Footer">
    <w:name w:val="footer"/>
    <w:basedOn w:val="Normal"/>
    <w:link w:val="Foot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8D"/>
  </w:style>
  <w:style w:type="paragraph" w:styleId="NormalWeb">
    <w:name w:val="Normal (Web)"/>
    <w:basedOn w:val="Normal"/>
    <w:uiPriority w:val="99"/>
    <w:semiHidden/>
    <w:unhideWhenUsed/>
    <w:rsid w:val="0062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5F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5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s://www.geeksforgeeks.org/sql-create/" TargetMode="External"/><Relationship Id="rId12" Type="http://schemas.openxmlformats.org/officeDocument/2006/relationships/hyperlink" Target="https://www.geeksforgeeks.org/sql-alter-rename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sql-comments/" TargetMode="External"/><Relationship Id="rId24" Type="http://schemas.openxmlformats.org/officeDocument/2006/relationships/hyperlink" Target="https://www.geeksforgeeks.org/sql-delete-statement/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geeksforgeeks.org/sql-update-statement/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header" Target="header3.xml"/><Relationship Id="rId10" Type="http://schemas.openxmlformats.org/officeDocument/2006/relationships/hyperlink" Target="https://www.geeksforgeeks.org/sql-drop-truncate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alter-add-drop-modify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geeksforgeeks.org/sql-insert-statement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oter" Target="footer2.xml"/><Relationship Id="rId8" Type="http://schemas.openxmlformats.org/officeDocument/2006/relationships/hyperlink" Target="https://www.geeksforgeeks.org/sql-drop-truncate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13</cp:revision>
  <dcterms:created xsi:type="dcterms:W3CDTF">2020-08-25T14:18:00Z</dcterms:created>
  <dcterms:modified xsi:type="dcterms:W3CDTF">2020-08-25T17:24:00Z</dcterms:modified>
</cp:coreProperties>
</file>