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1891" w14:textId="3EADA637" w:rsidR="00CF1E8D" w:rsidRPr="00572193" w:rsidRDefault="00CF1E8D" w:rsidP="00CF1E8D">
      <w:pPr>
        <w:pStyle w:val="Standard"/>
        <w:jc w:val="center"/>
        <w:rPr>
          <w:rFonts w:asciiTheme="minorHAnsi" w:hAnsiTheme="minorHAnsi" w:cstheme="minorHAnsi"/>
          <w:b/>
          <w:u w:val="single"/>
        </w:rPr>
      </w:pPr>
      <w:r w:rsidRPr="00572193">
        <w:rPr>
          <w:rFonts w:asciiTheme="minorHAnsi" w:hAnsiTheme="minorHAnsi" w:cstheme="minorHAnsi"/>
          <w:b/>
          <w:u w:val="single"/>
        </w:rPr>
        <w:t xml:space="preserve">PRACTICAL NO </w:t>
      </w:r>
      <w:r w:rsidR="002C7040" w:rsidRPr="00572193">
        <w:rPr>
          <w:rFonts w:asciiTheme="minorHAnsi" w:hAnsiTheme="minorHAnsi" w:cstheme="minorHAnsi"/>
          <w:b/>
          <w:u w:val="single"/>
        </w:rPr>
        <w:t>4</w:t>
      </w:r>
    </w:p>
    <w:p w14:paraId="3A686EF4" w14:textId="5375476A" w:rsidR="00CF1E8D" w:rsidRPr="00572193" w:rsidRDefault="00CF1E8D" w:rsidP="00CF1E8D">
      <w:pPr>
        <w:pStyle w:val="Standard"/>
        <w:rPr>
          <w:rFonts w:asciiTheme="minorHAnsi" w:hAnsiTheme="minorHAnsi" w:cstheme="minorHAnsi"/>
          <w:b/>
        </w:rPr>
      </w:pPr>
    </w:p>
    <w:p w14:paraId="2234C763" w14:textId="6259E568" w:rsidR="00DF7C40" w:rsidRPr="00572193" w:rsidRDefault="00DF7C40" w:rsidP="00CF1E8D">
      <w:pPr>
        <w:pStyle w:val="Standard"/>
        <w:rPr>
          <w:rFonts w:asciiTheme="minorHAnsi" w:hAnsiTheme="minorHAnsi" w:cstheme="minorHAnsi"/>
          <w:u w:val="single"/>
        </w:rPr>
      </w:pPr>
      <w:r w:rsidRPr="00572193">
        <w:rPr>
          <w:rFonts w:asciiTheme="minorHAnsi" w:hAnsiTheme="minorHAnsi" w:cstheme="minorHAnsi"/>
          <w:b/>
          <w:u w:val="single"/>
        </w:rPr>
        <w:t>Description:</w:t>
      </w:r>
      <w:r w:rsidRPr="00572193">
        <w:rPr>
          <w:rFonts w:asciiTheme="minorHAnsi" w:hAnsiTheme="minorHAnsi" w:cstheme="minorHAnsi"/>
          <w:b/>
        </w:rPr>
        <w:t xml:space="preserve"> </w:t>
      </w:r>
      <w:r w:rsidRPr="00572193">
        <w:rPr>
          <w:rFonts w:asciiTheme="minorHAnsi" w:hAnsiTheme="minorHAnsi" w:cstheme="minorHAnsi"/>
          <w:shd w:val="clear" w:color="auto" w:fill="FFFFFF"/>
        </w:rPr>
        <w:t>Dynamic testing (or dynamic analysis) is a term used in software engineering to describe the testing of the dynamic behavior of code. That is, dynamic analysis refers to the examination of the physical response from the system to variables that are not constant and change with time.</w:t>
      </w:r>
    </w:p>
    <w:p w14:paraId="55C7251C" w14:textId="77777777" w:rsidR="00DF7C40" w:rsidRPr="00572193" w:rsidRDefault="00DF7C40" w:rsidP="00CF1E8D">
      <w:pPr>
        <w:pStyle w:val="Standard"/>
        <w:rPr>
          <w:rFonts w:asciiTheme="minorHAnsi" w:hAnsiTheme="minorHAnsi" w:cstheme="minorHAnsi"/>
          <w:b/>
          <w:u w:val="single"/>
        </w:rPr>
      </w:pPr>
    </w:p>
    <w:p w14:paraId="55419BA7" w14:textId="7EC1F3B4" w:rsidR="00CF1E8D" w:rsidRPr="00572193" w:rsidRDefault="00CF1E8D" w:rsidP="00CF1E8D">
      <w:pPr>
        <w:pStyle w:val="Standard"/>
        <w:rPr>
          <w:rFonts w:asciiTheme="minorHAnsi" w:hAnsiTheme="minorHAnsi" w:cstheme="minorHAnsi"/>
          <w:b/>
        </w:rPr>
      </w:pPr>
      <w:r w:rsidRPr="00572193">
        <w:rPr>
          <w:rFonts w:asciiTheme="minorHAnsi" w:hAnsiTheme="minorHAnsi" w:cstheme="minorHAnsi"/>
          <w:b/>
          <w:u w:val="single"/>
        </w:rPr>
        <w:t>AIM:</w:t>
      </w:r>
      <w:r w:rsidRPr="00572193">
        <w:rPr>
          <w:rFonts w:asciiTheme="minorHAnsi" w:hAnsiTheme="minorHAnsi" w:cstheme="minorHAnsi"/>
          <w:b/>
        </w:rPr>
        <w:t xml:space="preserve"> To study </w:t>
      </w:r>
      <w:r w:rsidR="00C4312F" w:rsidRPr="00572193">
        <w:rPr>
          <w:rFonts w:asciiTheme="minorHAnsi" w:hAnsiTheme="minorHAnsi" w:cstheme="minorHAnsi"/>
          <w:b/>
        </w:rPr>
        <w:t xml:space="preserve">of </w:t>
      </w:r>
      <w:r w:rsidR="006044AD" w:rsidRPr="00572193">
        <w:rPr>
          <w:rFonts w:asciiTheme="minorHAnsi" w:hAnsiTheme="minorHAnsi" w:cstheme="minorHAnsi"/>
          <w:b/>
        </w:rPr>
        <w:t>White Box Testing in software testing</w:t>
      </w:r>
      <w:r w:rsidRPr="00572193">
        <w:rPr>
          <w:rFonts w:asciiTheme="minorHAnsi" w:hAnsiTheme="minorHAnsi" w:cstheme="minorHAnsi"/>
          <w:b/>
        </w:rPr>
        <w:t>.</w:t>
      </w:r>
    </w:p>
    <w:p w14:paraId="0772DFF7" w14:textId="193E5E67" w:rsidR="00C4312F" w:rsidRPr="00572193" w:rsidRDefault="00C4312F" w:rsidP="00CF1E8D">
      <w:pPr>
        <w:pStyle w:val="Standard"/>
        <w:rPr>
          <w:rFonts w:asciiTheme="minorHAnsi" w:hAnsiTheme="minorHAnsi" w:cstheme="minorHAnsi"/>
          <w:b/>
          <w:u w:val="single"/>
        </w:rPr>
      </w:pPr>
    </w:p>
    <w:p w14:paraId="4E1788BD" w14:textId="13538DC8" w:rsidR="00CF1E8D" w:rsidRPr="00572193" w:rsidRDefault="00CF1E8D" w:rsidP="00CF1E8D">
      <w:pPr>
        <w:pStyle w:val="Standard"/>
        <w:rPr>
          <w:rFonts w:asciiTheme="minorHAnsi" w:hAnsiTheme="minorHAnsi" w:cstheme="minorHAnsi"/>
          <w:b/>
        </w:rPr>
      </w:pPr>
      <w:r w:rsidRPr="00572193">
        <w:rPr>
          <w:rFonts w:asciiTheme="minorHAnsi" w:hAnsiTheme="minorHAnsi" w:cstheme="minorHAnsi"/>
          <w:b/>
          <w:u w:val="single"/>
        </w:rPr>
        <w:t>Theory</w:t>
      </w:r>
      <w:r w:rsidRPr="00572193">
        <w:rPr>
          <w:rFonts w:asciiTheme="minorHAnsi" w:hAnsiTheme="minorHAnsi" w:cstheme="minorHAnsi"/>
          <w:b/>
        </w:rPr>
        <w:t>:</w:t>
      </w:r>
    </w:p>
    <w:p w14:paraId="247CCBA7" w14:textId="77777777" w:rsidR="00625FA8" w:rsidRPr="00572193" w:rsidRDefault="00625FA8" w:rsidP="00CF1E8D">
      <w:pPr>
        <w:pStyle w:val="Standard"/>
        <w:rPr>
          <w:rFonts w:asciiTheme="minorHAnsi" w:hAnsiTheme="minorHAnsi" w:cstheme="minorHAnsi"/>
          <w:b/>
        </w:rPr>
      </w:pPr>
    </w:p>
    <w:p w14:paraId="2564CA51" w14:textId="7EBE2768" w:rsidR="00CF1E8D" w:rsidRPr="00572193" w:rsidRDefault="00AC1765" w:rsidP="00CF1E8D">
      <w:pPr>
        <w:pStyle w:val="Standard"/>
        <w:rPr>
          <w:rFonts w:asciiTheme="minorHAnsi" w:hAnsiTheme="minorHAnsi" w:cstheme="minorHAnsi"/>
          <w:b/>
        </w:rPr>
      </w:pPr>
      <w:r w:rsidRPr="00572193">
        <w:rPr>
          <w:rFonts w:asciiTheme="minorHAnsi" w:hAnsiTheme="minorHAnsi" w:cstheme="minorHAnsi"/>
          <w:b/>
        </w:rPr>
        <w:t>White Box Testing</w:t>
      </w:r>
    </w:p>
    <w:p w14:paraId="400C412E" w14:textId="2D354392" w:rsidR="004D7CEA" w:rsidRPr="00572193" w:rsidRDefault="004D7CEA" w:rsidP="00CF1E8D">
      <w:pPr>
        <w:pStyle w:val="Standard"/>
        <w:rPr>
          <w:rFonts w:asciiTheme="minorHAnsi" w:hAnsiTheme="minorHAnsi" w:cstheme="minorHAnsi"/>
          <w:b/>
        </w:rPr>
      </w:pPr>
    </w:p>
    <w:p w14:paraId="4CA5730D" w14:textId="31C8AA1A" w:rsidR="004A4C6B" w:rsidRPr="00572193" w:rsidRDefault="00AC1765" w:rsidP="004A4C6B">
      <w:pPr>
        <w:pStyle w:val="Textbody"/>
        <w:rPr>
          <w:rFonts w:asciiTheme="minorHAnsi" w:hAnsiTheme="minorHAnsi" w:cstheme="minorHAnsi"/>
          <w:color w:val="222222"/>
          <w:shd w:val="clear" w:color="auto" w:fill="FFFFFF"/>
        </w:rPr>
      </w:pPr>
      <w:r w:rsidRPr="00572193">
        <w:rPr>
          <w:rStyle w:val="Strong"/>
          <w:rFonts w:asciiTheme="minorHAnsi" w:hAnsiTheme="minorHAnsi" w:cstheme="minorHAnsi"/>
          <w:b w:val="0"/>
          <w:bCs w:val="0"/>
          <w:color w:val="222222"/>
          <w:shd w:val="clear" w:color="auto" w:fill="FFFFFF"/>
        </w:rPr>
        <w:t>White Box Testing</w:t>
      </w:r>
      <w:r w:rsidRPr="00572193">
        <w:rPr>
          <w:rFonts w:asciiTheme="minorHAnsi" w:hAnsiTheme="minorHAnsi" w:cstheme="minorHAnsi"/>
          <w:color w:val="222222"/>
          <w:shd w:val="clear" w:color="auto" w:fill="FFFFFF"/>
        </w:rPr>
        <w:t> 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28B5A891" w14:textId="77777777" w:rsidR="00E12B6C" w:rsidRPr="00E12B6C" w:rsidRDefault="00E12B6C" w:rsidP="00E12B6C">
      <w:pPr>
        <w:shd w:val="clear" w:color="auto" w:fill="FFFFFF"/>
        <w:spacing w:before="100" w:beforeAutospacing="1" w:after="100" w:afterAutospacing="1" w:line="240" w:lineRule="auto"/>
        <w:rPr>
          <w:rFonts w:eastAsia="Times New Roman" w:cstheme="minorHAnsi"/>
          <w:color w:val="222222"/>
          <w:sz w:val="24"/>
          <w:szCs w:val="24"/>
          <w:lang w:eastAsia="en-IN"/>
        </w:rPr>
      </w:pPr>
      <w:r w:rsidRPr="00E12B6C">
        <w:rPr>
          <w:rFonts w:eastAsia="Times New Roman" w:cstheme="minorHAnsi"/>
          <w:color w:val="222222"/>
          <w:sz w:val="24"/>
          <w:szCs w:val="24"/>
          <w:lang w:eastAsia="en-IN"/>
        </w:rPr>
        <w:t>White box testing involves the testing of the software code for the following:</w:t>
      </w:r>
    </w:p>
    <w:p w14:paraId="5C109D56" w14:textId="77777777" w:rsidR="00E12B6C" w:rsidRPr="00E12B6C" w:rsidRDefault="00E12B6C" w:rsidP="00E12B6C">
      <w:pPr>
        <w:numPr>
          <w:ilvl w:val="0"/>
          <w:numId w:val="13"/>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12B6C">
        <w:rPr>
          <w:rFonts w:eastAsia="Times New Roman" w:cstheme="minorHAnsi"/>
          <w:color w:val="222222"/>
          <w:sz w:val="24"/>
          <w:szCs w:val="24"/>
          <w:lang w:eastAsia="en-IN"/>
        </w:rPr>
        <w:t>Internal security holes</w:t>
      </w:r>
    </w:p>
    <w:p w14:paraId="0470E435" w14:textId="77777777" w:rsidR="00E12B6C" w:rsidRPr="00E12B6C" w:rsidRDefault="00E12B6C" w:rsidP="00E12B6C">
      <w:pPr>
        <w:numPr>
          <w:ilvl w:val="0"/>
          <w:numId w:val="13"/>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12B6C">
        <w:rPr>
          <w:rFonts w:eastAsia="Times New Roman" w:cstheme="minorHAnsi"/>
          <w:color w:val="222222"/>
          <w:sz w:val="24"/>
          <w:szCs w:val="24"/>
          <w:lang w:eastAsia="en-IN"/>
        </w:rPr>
        <w:t>Broken or poorly structured paths in the coding processes</w:t>
      </w:r>
    </w:p>
    <w:p w14:paraId="79EF714F" w14:textId="77777777" w:rsidR="00E12B6C" w:rsidRPr="00E12B6C" w:rsidRDefault="00E12B6C" w:rsidP="00E12B6C">
      <w:pPr>
        <w:numPr>
          <w:ilvl w:val="0"/>
          <w:numId w:val="13"/>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12B6C">
        <w:rPr>
          <w:rFonts w:eastAsia="Times New Roman" w:cstheme="minorHAnsi"/>
          <w:color w:val="222222"/>
          <w:sz w:val="24"/>
          <w:szCs w:val="24"/>
          <w:lang w:eastAsia="en-IN"/>
        </w:rPr>
        <w:t>The flow of specific inputs through the code</w:t>
      </w:r>
    </w:p>
    <w:p w14:paraId="71DADC68" w14:textId="77777777" w:rsidR="00E12B6C" w:rsidRPr="00E12B6C" w:rsidRDefault="00E12B6C" w:rsidP="00E12B6C">
      <w:pPr>
        <w:numPr>
          <w:ilvl w:val="0"/>
          <w:numId w:val="13"/>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12B6C">
        <w:rPr>
          <w:rFonts w:eastAsia="Times New Roman" w:cstheme="minorHAnsi"/>
          <w:color w:val="222222"/>
          <w:sz w:val="24"/>
          <w:szCs w:val="24"/>
          <w:lang w:eastAsia="en-IN"/>
        </w:rPr>
        <w:t>Expected output</w:t>
      </w:r>
    </w:p>
    <w:p w14:paraId="74467398" w14:textId="77777777" w:rsidR="00E12B6C" w:rsidRPr="00E12B6C" w:rsidRDefault="00E12B6C" w:rsidP="00E12B6C">
      <w:pPr>
        <w:numPr>
          <w:ilvl w:val="0"/>
          <w:numId w:val="13"/>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12B6C">
        <w:rPr>
          <w:rFonts w:eastAsia="Times New Roman" w:cstheme="minorHAnsi"/>
          <w:color w:val="222222"/>
          <w:sz w:val="24"/>
          <w:szCs w:val="24"/>
          <w:lang w:eastAsia="en-IN"/>
        </w:rPr>
        <w:t>The functionality of conditional loops</w:t>
      </w:r>
    </w:p>
    <w:p w14:paraId="4DCD8B20" w14:textId="77777777" w:rsidR="00E12B6C" w:rsidRPr="00E12B6C" w:rsidRDefault="00E12B6C" w:rsidP="00E12B6C">
      <w:pPr>
        <w:numPr>
          <w:ilvl w:val="0"/>
          <w:numId w:val="13"/>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12B6C">
        <w:rPr>
          <w:rFonts w:eastAsia="Times New Roman" w:cstheme="minorHAnsi"/>
          <w:color w:val="222222"/>
          <w:sz w:val="24"/>
          <w:szCs w:val="24"/>
          <w:lang w:eastAsia="en-IN"/>
        </w:rPr>
        <w:t>Testing of each statement, object, and function on an individual basis</w:t>
      </w:r>
    </w:p>
    <w:p w14:paraId="1CB90B71" w14:textId="77777777" w:rsidR="00824512" w:rsidRPr="00572193" w:rsidRDefault="00E12B6C" w:rsidP="00824512">
      <w:pPr>
        <w:shd w:val="clear" w:color="auto" w:fill="FFFFFF"/>
        <w:spacing w:before="100" w:beforeAutospacing="1" w:after="100" w:afterAutospacing="1" w:line="240" w:lineRule="auto"/>
        <w:rPr>
          <w:rFonts w:eastAsia="Times New Roman" w:cstheme="minorHAnsi"/>
          <w:color w:val="222222"/>
          <w:sz w:val="24"/>
          <w:szCs w:val="24"/>
          <w:lang w:eastAsia="en-IN"/>
        </w:rPr>
      </w:pPr>
      <w:r w:rsidRPr="00E12B6C">
        <w:rPr>
          <w:rFonts w:eastAsia="Times New Roman" w:cstheme="minorHAnsi"/>
          <w:color w:val="222222"/>
          <w:sz w:val="24"/>
          <w:szCs w:val="24"/>
          <w:lang w:eastAsia="en-IN"/>
        </w:rPr>
        <w:t>The testing can be done at system, integration and unit levels of software development. One of the basic goals of white</w:t>
      </w:r>
      <w:r w:rsidRPr="00572193">
        <w:rPr>
          <w:rFonts w:eastAsia="Times New Roman" w:cstheme="minorHAnsi"/>
          <w:color w:val="222222"/>
          <w:sz w:val="24"/>
          <w:szCs w:val="24"/>
          <w:lang w:eastAsia="en-IN"/>
        </w:rPr>
        <w:t xml:space="preserve"> </w:t>
      </w:r>
      <w:r w:rsidRPr="00E12B6C">
        <w:rPr>
          <w:rFonts w:eastAsia="Times New Roman" w:cstheme="minorHAnsi"/>
          <w:color w:val="222222"/>
          <w:sz w:val="24"/>
          <w:szCs w:val="24"/>
          <w:lang w:eastAsia="en-IN"/>
        </w:rPr>
        <w:t>box testing is to verify a working flow for an application. It involves testing a series of predefined inputs against expected or desired outputs so that when a specific input does not result in the expected output, you have encountered a bug.</w:t>
      </w:r>
    </w:p>
    <w:p w14:paraId="7EECBF03" w14:textId="5824F432" w:rsidR="00824512" w:rsidRPr="00824512" w:rsidRDefault="00824512" w:rsidP="00824512">
      <w:pPr>
        <w:shd w:val="clear" w:color="auto" w:fill="FFFFFF"/>
        <w:spacing w:before="100" w:beforeAutospacing="1" w:after="100" w:afterAutospacing="1" w:line="240" w:lineRule="auto"/>
        <w:rPr>
          <w:rFonts w:eastAsia="Times New Roman" w:cstheme="minorHAnsi"/>
          <w:color w:val="222222"/>
          <w:sz w:val="24"/>
          <w:szCs w:val="24"/>
          <w:lang w:eastAsia="en-IN"/>
        </w:rPr>
      </w:pPr>
      <w:r w:rsidRPr="00824512">
        <w:rPr>
          <w:rFonts w:eastAsia="Times New Roman" w:cstheme="minorHAnsi"/>
          <w:b/>
          <w:bCs/>
          <w:color w:val="222222"/>
          <w:sz w:val="24"/>
          <w:szCs w:val="24"/>
          <w:lang w:eastAsia="en-IN"/>
        </w:rPr>
        <w:t>White Box Testing Techniques</w:t>
      </w:r>
    </w:p>
    <w:p w14:paraId="29512564" w14:textId="77777777" w:rsidR="009C11BE" w:rsidRDefault="004470F0" w:rsidP="009C11BE">
      <w:pPr>
        <w:pStyle w:val="Standard"/>
        <w:rPr>
          <w:rStyle w:val="Strong"/>
          <w:rFonts w:asciiTheme="minorHAnsi" w:hAnsiTheme="minorHAnsi" w:cstheme="minorHAnsi"/>
          <w:bdr w:val="none" w:sz="0" w:space="0" w:color="auto" w:frame="1"/>
          <w:shd w:val="clear" w:color="auto" w:fill="FFFFFF"/>
        </w:rPr>
      </w:pPr>
      <w:r w:rsidRPr="00572193">
        <w:rPr>
          <w:rStyle w:val="Strong"/>
          <w:rFonts w:asciiTheme="minorHAnsi" w:hAnsiTheme="minorHAnsi" w:cstheme="minorHAnsi"/>
          <w:bdr w:val="none" w:sz="0" w:space="0" w:color="auto" w:frame="1"/>
          <w:shd w:val="clear" w:color="auto" w:fill="FFFFFF"/>
        </w:rPr>
        <w:t>I. Statement Coverage:</w:t>
      </w:r>
    </w:p>
    <w:p w14:paraId="15CE0658" w14:textId="77777777" w:rsidR="00360680" w:rsidRDefault="00572193" w:rsidP="00360680">
      <w:pPr>
        <w:pStyle w:val="Standard"/>
        <w:rPr>
          <w:rFonts w:asciiTheme="minorHAnsi" w:eastAsia="Times New Roman" w:hAnsiTheme="minorHAnsi" w:cstheme="minorHAnsi"/>
          <w:lang w:eastAsia="en-IN"/>
        </w:rPr>
      </w:pPr>
      <w:r w:rsidRPr="00572193">
        <w:rPr>
          <w:rFonts w:asciiTheme="minorHAnsi" w:eastAsia="Times New Roman" w:hAnsiTheme="minorHAnsi" w:cstheme="minorHAnsi"/>
          <w:lang w:eastAsia="en-IN"/>
        </w:rPr>
        <w:t>Statement Coverage is a white box testing technique in which all the executable statements in the source code are executed at least once. It is used for calculation of the number of statements in source code which have been executed. The main purpose of Statement Coverage is to cover all the possible paths, lines and statements in source code. Statement coverage is used to derive scenario based upon the structure of the code under test.</w:t>
      </w:r>
    </w:p>
    <w:p w14:paraId="67BB97BB" w14:textId="353A39F4" w:rsidR="004470F0" w:rsidRPr="00360680" w:rsidRDefault="004470F0" w:rsidP="00360680">
      <w:pPr>
        <w:pStyle w:val="Standard"/>
        <w:rPr>
          <w:rStyle w:val="Strong"/>
          <w:rFonts w:eastAsia="Times New Roman" w:cstheme="minorHAnsi"/>
          <w:b w:val="0"/>
          <w:bCs w:val="0"/>
          <w:lang w:eastAsia="en-IN"/>
        </w:rPr>
      </w:pPr>
      <w:r w:rsidRPr="00572193">
        <w:rPr>
          <w:rStyle w:val="Strong"/>
          <w:rFonts w:asciiTheme="minorHAnsi" w:hAnsiTheme="minorHAnsi" w:cstheme="minorHAnsi"/>
          <w:b w:val="0"/>
          <w:bCs w:val="0"/>
          <w:bdr w:val="none" w:sz="0" w:space="0" w:color="auto" w:frame="1"/>
          <w:shd w:val="clear" w:color="auto" w:fill="FFFFFF"/>
        </w:rPr>
        <w:t>Statement coverage = (</w:t>
      </w:r>
      <w:r w:rsidR="00572193">
        <w:rPr>
          <w:rStyle w:val="Strong"/>
          <w:rFonts w:cstheme="minorHAnsi"/>
          <w:b w:val="0"/>
          <w:bCs w:val="0"/>
          <w:bdr w:val="none" w:sz="0" w:space="0" w:color="auto" w:frame="1"/>
          <w:shd w:val="clear" w:color="auto" w:fill="FFFFFF"/>
        </w:rPr>
        <w:t>Number</w:t>
      </w:r>
      <w:r w:rsidRPr="00572193">
        <w:rPr>
          <w:rStyle w:val="Strong"/>
          <w:rFonts w:asciiTheme="minorHAnsi" w:hAnsiTheme="minorHAnsi" w:cstheme="minorHAnsi"/>
          <w:b w:val="0"/>
          <w:bCs w:val="0"/>
          <w:bdr w:val="none" w:sz="0" w:space="0" w:color="auto" w:frame="1"/>
          <w:shd w:val="clear" w:color="auto" w:fill="FFFFFF"/>
        </w:rPr>
        <w:t xml:space="preserve"> of executed statements / </w:t>
      </w:r>
      <w:r w:rsidR="00572193">
        <w:rPr>
          <w:rStyle w:val="Strong"/>
          <w:rFonts w:cstheme="minorHAnsi"/>
          <w:b w:val="0"/>
          <w:bCs w:val="0"/>
          <w:bdr w:val="none" w:sz="0" w:space="0" w:color="auto" w:frame="1"/>
          <w:shd w:val="clear" w:color="auto" w:fill="FFFFFF"/>
        </w:rPr>
        <w:t>T</w:t>
      </w:r>
      <w:r w:rsidRPr="00572193">
        <w:rPr>
          <w:rStyle w:val="Strong"/>
          <w:rFonts w:asciiTheme="minorHAnsi" w:hAnsiTheme="minorHAnsi" w:cstheme="minorHAnsi"/>
          <w:b w:val="0"/>
          <w:bCs w:val="0"/>
          <w:bdr w:val="none" w:sz="0" w:space="0" w:color="auto" w:frame="1"/>
          <w:shd w:val="clear" w:color="auto" w:fill="FFFFFF"/>
        </w:rPr>
        <w:t xml:space="preserve">otal </w:t>
      </w:r>
      <w:r w:rsidR="00572193">
        <w:rPr>
          <w:rStyle w:val="Strong"/>
          <w:rFonts w:cstheme="minorHAnsi"/>
          <w:b w:val="0"/>
          <w:bCs w:val="0"/>
          <w:bdr w:val="none" w:sz="0" w:space="0" w:color="auto" w:frame="1"/>
          <w:shd w:val="clear" w:color="auto" w:fill="FFFFFF"/>
        </w:rPr>
        <w:t xml:space="preserve">number </w:t>
      </w:r>
      <w:r w:rsidRPr="00572193">
        <w:rPr>
          <w:rStyle w:val="Strong"/>
          <w:rFonts w:asciiTheme="minorHAnsi" w:hAnsiTheme="minorHAnsi" w:cstheme="minorHAnsi"/>
          <w:b w:val="0"/>
          <w:bCs w:val="0"/>
          <w:bdr w:val="none" w:sz="0" w:space="0" w:color="auto" w:frame="1"/>
          <w:shd w:val="clear" w:color="auto" w:fill="FFFFFF"/>
        </w:rPr>
        <w:t>of statements)</w:t>
      </w:r>
      <w:r w:rsidR="00572193" w:rsidRPr="00572193">
        <w:rPr>
          <w:rStyle w:val="Strong"/>
          <w:rFonts w:asciiTheme="minorHAnsi" w:hAnsiTheme="minorHAnsi" w:cstheme="minorHAnsi"/>
          <w:b w:val="0"/>
          <w:bCs w:val="0"/>
          <w:bdr w:val="none" w:sz="0" w:space="0" w:color="auto" w:frame="1"/>
          <w:shd w:val="clear" w:color="auto" w:fill="FFFFFF"/>
        </w:rPr>
        <w:t xml:space="preserve"> x </w:t>
      </w:r>
      <w:r w:rsidRPr="00572193">
        <w:rPr>
          <w:rStyle w:val="Strong"/>
          <w:rFonts w:asciiTheme="minorHAnsi" w:hAnsiTheme="minorHAnsi" w:cstheme="minorHAnsi"/>
          <w:b w:val="0"/>
          <w:bCs w:val="0"/>
          <w:bdr w:val="none" w:sz="0" w:space="0" w:color="auto" w:frame="1"/>
          <w:shd w:val="clear" w:color="auto" w:fill="FFFFFF"/>
        </w:rPr>
        <w:t>100</w:t>
      </w:r>
    </w:p>
    <w:p w14:paraId="00664D23" w14:textId="77777777" w:rsidR="00360680" w:rsidRDefault="00360680" w:rsidP="004470F0">
      <w:pPr>
        <w:pStyle w:val="Standard"/>
        <w:rPr>
          <w:rFonts w:asciiTheme="minorHAnsi" w:hAnsiTheme="minorHAnsi" w:cstheme="minorHAnsi"/>
          <w:b/>
          <w:bCs/>
          <w:shd w:val="clear" w:color="auto" w:fill="FFFFFF"/>
        </w:rPr>
      </w:pPr>
    </w:p>
    <w:p w14:paraId="6FD9624A" w14:textId="1B061C39" w:rsidR="004470F0" w:rsidRPr="00D673DC" w:rsidRDefault="004470F0" w:rsidP="004470F0">
      <w:pPr>
        <w:pStyle w:val="Standard"/>
        <w:rPr>
          <w:rFonts w:asciiTheme="minorHAnsi" w:hAnsiTheme="minorHAnsi" w:cstheme="minorHAnsi"/>
          <w:b/>
          <w:bCs/>
          <w:shd w:val="clear" w:color="auto" w:fill="FFFFFF"/>
        </w:rPr>
      </w:pPr>
      <w:r w:rsidRPr="00D673DC">
        <w:rPr>
          <w:rFonts w:asciiTheme="minorHAnsi" w:hAnsiTheme="minorHAnsi" w:cstheme="minorHAnsi"/>
          <w:b/>
          <w:bCs/>
          <w:shd w:val="clear" w:color="auto" w:fill="FFFFFF"/>
        </w:rPr>
        <w:t xml:space="preserve">The </w:t>
      </w:r>
      <w:r w:rsidR="00A21301">
        <w:rPr>
          <w:rFonts w:asciiTheme="minorHAnsi" w:hAnsiTheme="minorHAnsi" w:cstheme="minorHAnsi"/>
          <w:b/>
          <w:bCs/>
          <w:shd w:val="clear" w:color="auto" w:fill="FFFFFF"/>
        </w:rPr>
        <w:t>v</w:t>
      </w:r>
      <w:r w:rsidRPr="00D673DC">
        <w:rPr>
          <w:rFonts w:asciiTheme="minorHAnsi" w:hAnsiTheme="minorHAnsi" w:cstheme="minorHAnsi"/>
          <w:b/>
          <w:bCs/>
          <w:shd w:val="clear" w:color="auto" w:fill="FFFFFF"/>
        </w:rPr>
        <w:t>alue of th</w:t>
      </w:r>
      <w:r w:rsidR="00947AE8">
        <w:rPr>
          <w:rFonts w:asciiTheme="minorHAnsi" w:hAnsiTheme="minorHAnsi" w:cstheme="minorHAnsi"/>
          <w:b/>
          <w:bCs/>
          <w:shd w:val="clear" w:color="auto" w:fill="FFFFFF"/>
        </w:rPr>
        <w:t xml:space="preserve">is </w:t>
      </w:r>
      <w:r w:rsidRPr="00D673DC">
        <w:rPr>
          <w:rFonts w:asciiTheme="minorHAnsi" w:hAnsiTheme="minorHAnsi" w:cstheme="minorHAnsi"/>
          <w:b/>
          <w:bCs/>
          <w:shd w:val="clear" w:color="auto" w:fill="FFFFFF"/>
        </w:rPr>
        <w:t>Technique:</w:t>
      </w:r>
    </w:p>
    <w:p w14:paraId="019C9511" w14:textId="6DC05DF6" w:rsidR="004470F0" w:rsidRPr="00572193" w:rsidRDefault="004470F0" w:rsidP="004470F0">
      <w:pPr>
        <w:pStyle w:val="Standard"/>
        <w:numPr>
          <w:ilvl w:val="0"/>
          <w:numId w:val="14"/>
        </w:numPr>
        <w:rPr>
          <w:rFonts w:asciiTheme="minorHAnsi" w:hAnsiTheme="minorHAnsi" w:cstheme="minorHAnsi"/>
          <w:shd w:val="clear" w:color="auto" w:fill="FFFFFF"/>
        </w:rPr>
      </w:pPr>
      <w:r w:rsidRPr="00572193">
        <w:rPr>
          <w:rFonts w:asciiTheme="minorHAnsi" w:hAnsiTheme="minorHAnsi" w:cstheme="minorHAnsi"/>
          <w:shd w:val="clear" w:color="auto" w:fill="FFFFFF"/>
        </w:rPr>
        <w:t>Unreachable code can be detected</w:t>
      </w:r>
      <w:r w:rsidR="00C65B4E">
        <w:rPr>
          <w:rFonts w:asciiTheme="minorHAnsi" w:hAnsiTheme="minorHAnsi" w:cstheme="minorHAnsi"/>
          <w:shd w:val="clear" w:color="auto" w:fill="FFFFFF"/>
        </w:rPr>
        <w:t>.</w:t>
      </w:r>
    </w:p>
    <w:p w14:paraId="6F0F5B1B" w14:textId="2638D7ED" w:rsidR="004470F0" w:rsidRPr="00572193" w:rsidRDefault="004470F0" w:rsidP="004470F0">
      <w:pPr>
        <w:pStyle w:val="Standard"/>
        <w:numPr>
          <w:ilvl w:val="0"/>
          <w:numId w:val="14"/>
        </w:numPr>
        <w:rPr>
          <w:rFonts w:asciiTheme="minorHAnsi" w:hAnsiTheme="minorHAnsi" w:cstheme="minorHAnsi"/>
          <w:shd w:val="clear" w:color="auto" w:fill="FFFFFF"/>
        </w:rPr>
      </w:pPr>
      <w:r w:rsidRPr="00572193">
        <w:rPr>
          <w:rFonts w:asciiTheme="minorHAnsi" w:hAnsiTheme="minorHAnsi" w:cstheme="minorHAnsi"/>
          <w:shd w:val="clear" w:color="auto" w:fill="FFFFFF"/>
        </w:rPr>
        <w:t>Empty ELSE-parts are not considered</w:t>
      </w:r>
      <w:r w:rsidR="00C65B4E">
        <w:rPr>
          <w:rFonts w:asciiTheme="minorHAnsi" w:hAnsiTheme="minorHAnsi" w:cstheme="minorHAnsi"/>
          <w:shd w:val="clear" w:color="auto" w:fill="FFFFFF"/>
        </w:rPr>
        <w:t>.</w:t>
      </w:r>
    </w:p>
    <w:p w14:paraId="2553B7DC" w14:textId="24A9EEBF" w:rsidR="00127210" w:rsidRPr="00C65B4E" w:rsidRDefault="004470F0" w:rsidP="004470F0">
      <w:pPr>
        <w:pStyle w:val="Standard"/>
        <w:numPr>
          <w:ilvl w:val="0"/>
          <w:numId w:val="14"/>
        </w:numPr>
        <w:rPr>
          <w:rFonts w:asciiTheme="minorHAnsi" w:hAnsiTheme="minorHAnsi" w:cstheme="minorHAnsi"/>
          <w:shd w:val="clear" w:color="auto" w:fill="FFFFFF"/>
        </w:rPr>
      </w:pPr>
      <w:r w:rsidRPr="00572193">
        <w:rPr>
          <w:rFonts w:asciiTheme="minorHAnsi" w:hAnsiTheme="minorHAnsi" w:cstheme="minorHAnsi"/>
          <w:shd w:val="clear" w:color="auto" w:fill="FFFFFF"/>
        </w:rPr>
        <w:t>Coverage is measured using test tools</w:t>
      </w:r>
      <w:r w:rsidR="00C65B4E">
        <w:rPr>
          <w:rFonts w:asciiTheme="minorHAnsi" w:hAnsiTheme="minorHAnsi" w:cstheme="minorHAnsi"/>
          <w:shd w:val="clear" w:color="auto" w:fill="FFFFFF"/>
        </w:rPr>
        <w:t>.</w:t>
      </w:r>
    </w:p>
    <w:p w14:paraId="7AC17C30" w14:textId="77777777" w:rsidR="009C11BE" w:rsidRDefault="004470F0" w:rsidP="009C11BE">
      <w:pPr>
        <w:pStyle w:val="Standard"/>
        <w:rPr>
          <w:rFonts w:asciiTheme="minorHAnsi" w:hAnsiTheme="minorHAnsi" w:cstheme="minorHAnsi"/>
          <w:b/>
          <w:bCs/>
          <w:shd w:val="clear" w:color="auto" w:fill="FFFFFF"/>
        </w:rPr>
      </w:pPr>
      <w:r w:rsidRPr="00572193">
        <w:rPr>
          <w:rFonts w:asciiTheme="minorHAnsi" w:hAnsiTheme="minorHAnsi" w:cstheme="minorHAnsi"/>
          <w:b/>
          <w:bCs/>
          <w:shd w:val="clear" w:color="auto" w:fill="FFFFFF"/>
        </w:rPr>
        <w:lastRenderedPageBreak/>
        <w:t>II. Branch Coverage:</w:t>
      </w:r>
    </w:p>
    <w:p w14:paraId="561E6558" w14:textId="3FE6225F" w:rsidR="00572193" w:rsidRPr="00572193" w:rsidRDefault="00572193" w:rsidP="009C11BE">
      <w:pPr>
        <w:pStyle w:val="Standard"/>
        <w:rPr>
          <w:rFonts w:asciiTheme="minorHAnsi" w:hAnsiTheme="minorHAnsi" w:cs="Arial"/>
          <w:shd w:val="clear" w:color="auto" w:fill="FFFFFF"/>
        </w:rPr>
      </w:pPr>
      <w:r w:rsidRPr="00572193">
        <w:rPr>
          <w:rFonts w:asciiTheme="minorHAnsi" w:eastAsia="Times New Roman" w:hAnsiTheme="minorHAnsi" w:cs="Arial"/>
          <w:color w:val="222222"/>
          <w:lang w:eastAsia="en-IN"/>
        </w:rPr>
        <w:t xml:space="preserve">Branch Coverage is a white box testing method in which every outcome from a code </w:t>
      </w:r>
      <w:r w:rsidRPr="001D016A">
        <w:rPr>
          <w:rFonts w:asciiTheme="minorHAnsi" w:eastAsia="Times New Roman" w:hAnsiTheme="minorHAnsi" w:cs="Arial"/>
          <w:color w:val="222222"/>
          <w:lang w:eastAsia="en-IN"/>
        </w:rPr>
        <w:t>module (</w:t>
      </w:r>
      <w:r w:rsidRPr="00572193">
        <w:rPr>
          <w:rFonts w:asciiTheme="minorHAnsi" w:eastAsia="Times New Roman" w:hAnsiTheme="minorHAnsi" w:cs="Arial"/>
          <w:color w:val="222222"/>
          <w:lang w:eastAsia="en-IN"/>
        </w:rPr>
        <w:t>statement or loop) is tested. The purpose of branch coverage is to ensure that each decision condition from every branch is executed at least once. It helps to measure fractions of independent code segments and to find out sections having no branches.</w:t>
      </w:r>
      <w:r w:rsidRPr="001D016A">
        <w:rPr>
          <w:rFonts w:asciiTheme="minorHAnsi" w:eastAsia="Times New Roman" w:hAnsiTheme="minorHAnsi" w:cs="Arial"/>
          <w:color w:val="222222"/>
          <w:lang w:eastAsia="en-IN"/>
        </w:rPr>
        <w:t xml:space="preserve"> </w:t>
      </w:r>
      <w:r w:rsidRPr="00572193">
        <w:rPr>
          <w:rFonts w:asciiTheme="minorHAnsi" w:eastAsia="Times New Roman" w:hAnsiTheme="minorHAnsi" w:cs="Arial"/>
          <w:color w:val="222222"/>
          <w:lang w:eastAsia="en-IN"/>
        </w:rPr>
        <w:t>For example, if the outcomes are binary, you need to test both True and False outcomes.</w:t>
      </w:r>
      <w:r w:rsidRPr="001D016A">
        <w:rPr>
          <w:rFonts w:asciiTheme="minorHAnsi" w:eastAsia="Times New Roman" w:hAnsiTheme="minorHAnsi" w:cs="Arial"/>
          <w:color w:val="222222"/>
          <w:lang w:eastAsia="en-IN"/>
        </w:rPr>
        <w:t xml:space="preserve"> </w:t>
      </w:r>
      <w:r w:rsidRPr="00572193">
        <w:rPr>
          <w:rFonts w:asciiTheme="minorHAnsi" w:eastAsia="Times New Roman" w:hAnsiTheme="minorHAnsi" w:cs="Arial"/>
          <w:color w:val="222222"/>
          <w:lang w:eastAsia="en-IN"/>
        </w:rPr>
        <w:t>The formula to calculate Branch Coverage:</w:t>
      </w:r>
    </w:p>
    <w:p w14:paraId="2DEE399A" w14:textId="7F4072B0" w:rsidR="004470F0" w:rsidRPr="001D016A" w:rsidRDefault="00572193" w:rsidP="004470F0">
      <w:pPr>
        <w:pStyle w:val="Standard"/>
        <w:rPr>
          <w:rFonts w:asciiTheme="minorHAnsi" w:hAnsiTheme="minorHAnsi" w:cs="Arial"/>
          <w:shd w:val="clear" w:color="auto" w:fill="FFFFFF"/>
        </w:rPr>
      </w:pPr>
      <w:r w:rsidRPr="001D016A">
        <w:rPr>
          <w:rFonts w:asciiTheme="minorHAnsi" w:hAnsiTheme="minorHAnsi" w:cs="Arial"/>
          <w:shd w:val="clear" w:color="auto" w:fill="FFFFFF"/>
        </w:rPr>
        <w:t>Branch Coverage = Number of Executed Branches / Total Number of Branches</w:t>
      </w:r>
    </w:p>
    <w:p w14:paraId="7C17CAF2" w14:textId="77777777" w:rsidR="00572193" w:rsidRPr="00572193" w:rsidRDefault="00572193" w:rsidP="004470F0">
      <w:pPr>
        <w:pStyle w:val="Standard"/>
        <w:rPr>
          <w:rFonts w:asciiTheme="minorHAnsi" w:hAnsiTheme="minorHAnsi" w:cstheme="minorHAnsi"/>
          <w:shd w:val="clear" w:color="auto" w:fill="FFFFFF"/>
        </w:rPr>
      </w:pPr>
    </w:p>
    <w:p w14:paraId="2724A57C" w14:textId="5EBEE1C3" w:rsidR="004470F0" w:rsidRPr="00D673DC" w:rsidRDefault="004470F0" w:rsidP="004470F0">
      <w:pPr>
        <w:pStyle w:val="Standard"/>
        <w:rPr>
          <w:rFonts w:asciiTheme="minorHAnsi" w:hAnsiTheme="minorHAnsi" w:cstheme="minorHAnsi"/>
          <w:b/>
          <w:bCs/>
          <w:shd w:val="clear" w:color="auto" w:fill="FFFFFF"/>
        </w:rPr>
      </w:pPr>
      <w:r w:rsidRPr="00D673DC">
        <w:rPr>
          <w:rFonts w:asciiTheme="minorHAnsi" w:hAnsiTheme="minorHAnsi" w:cstheme="minorHAnsi"/>
          <w:b/>
          <w:bCs/>
          <w:shd w:val="clear" w:color="auto" w:fill="FFFFFF"/>
        </w:rPr>
        <w:t xml:space="preserve">The </w:t>
      </w:r>
      <w:r w:rsidR="001D016A">
        <w:rPr>
          <w:rFonts w:asciiTheme="minorHAnsi" w:hAnsiTheme="minorHAnsi" w:cstheme="minorHAnsi"/>
          <w:b/>
          <w:bCs/>
          <w:shd w:val="clear" w:color="auto" w:fill="FFFFFF"/>
        </w:rPr>
        <w:t>v</w:t>
      </w:r>
      <w:r w:rsidRPr="00D673DC">
        <w:rPr>
          <w:rFonts w:asciiTheme="minorHAnsi" w:hAnsiTheme="minorHAnsi" w:cstheme="minorHAnsi"/>
          <w:b/>
          <w:bCs/>
          <w:shd w:val="clear" w:color="auto" w:fill="FFFFFF"/>
        </w:rPr>
        <w:t>alue of th</w:t>
      </w:r>
      <w:r w:rsidR="001D016A">
        <w:rPr>
          <w:rFonts w:asciiTheme="minorHAnsi" w:hAnsiTheme="minorHAnsi" w:cstheme="minorHAnsi"/>
          <w:b/>
          <w:bCs/>
          <w:shd w:val="clear" w:color="auto" w:fill="FFFFFF"/>
        </w:rPr>
        <w:t>is</w:t>
      </w:r>
      <w:r w:rsidRPr="00D673DC">
        <w:rPr>
          <w:rFonts w:asciiTheme="minorHAnsi" w:hAnsiTheme="minorHAnsi" w:cstheme="minorHAnsi"/>
          <w:b/>
          <w:bCs/>
          <w:shd w:val="clear" w:color="auto" w:fill="FFFFFF"/>
        </w:rPr>
        <w:t xml:space="preserve"> Technique:</w:t>
      </w:r>
    </w:p>
    <w:p w14:paraId="43ED4609" w14:textId="4BDA45AC" w:rsidR="004470F0" w:rsidRPr="00572193" w:rsidRDefault="004470F0" w:rsidP="004470F0">
      <w:pPr>
        <w:pStyle w:val="Standard"/>
        <w:numPr>
          <w:ilvl w:val="0"/>
          <w:numId w:val="14"/>
        </w:numPr>
        <w:rPr>
          <w:rFonts w:asciiTheme="minorHAnsi" w:hAnsiTheme="minorHAnsi" w:cstheme="minorHAnsi"/>
          <w:shd w:val="clear" w:color="auto" w:fill="FFFFFF"/>
        </w:rPr>
      </w:pPr>
      <w:r w:rsidRPr="00572193">
        <w:rPr>
          <w:rFonts w:asciiTheme="minorHAnsi" w:hAnsiTheme="minorHAnsi" w:cstheme="minorHAnsi"/>
          <w:shd w:val="clear" w:color="auto" w:fill="FFFFFF"/>
        </w:rPr>
        <w:t>More test cases are necessary</w:t>
      </w:r>
    </w:p>
    <w:p w14:paraId="00A4A5C2" w14:textId="0FAFC302" w:rsidR="004470F0" w:rsidRPr="00572193" w:rsidRDefault="004470F0" w:rsidP="004470F0">
      <w:pPr>
        <w:pStyle w:val="Standard"/>
        <w:numPr>
          <w:ilvl w:val="0"/>
          <w:numId w:val="14"/>
        </w:numPr>
        <w:rPr>
          <w:rFonts w:asciiTheme="minorHAnsi" w:hAnsiTheme="minorHAnsi" w:cstheme="minorHAnsi"/>
          <w:shd w:val="clear" w:color="auto" w:fill="FFFFFF"/>
        </w:rPr>
      </w:pPr>
      <w:r w:rsidRPr="00572193">
        <w:rPr>
          <w:rFonts w:asciiTheme="minorHAnsi" w:hAnsiTheme="minorHAnsi" w:cstheme="minorHAnsi"/>
          <w:shd w:val="clear" w:color="auto" w:fill="FFFFFF"/>
        </w:rPr>
        <w:t>Tools often support determining coverage</w:t>
      </w:r>
    </w:p>
    <w:p w14:paraId="4777B8D3" w14:textId="64D8F04D" w:rsidR="004470F0" w:rsidRPr="00572193" w:rsidRDefault="004470F0" w:rsidP="004470F0">
      <w:pPr>
        <w:pStyle w:val="Standard"/>
        <w:numPr>
          <w:ilvl w:val="0"/>
          <w:numId w:val="14"/>
        </w:numPr>
        <w:rPr>
          <w:rFonts w:asciiTheme="minorHAnsi" w:hAnsiTheme="minorHAnsi" w:cstheme="minorHAnsi"/>
          <w:shd w:val="clear" w:color="auto" w:fill="FFFFFF"/>
        </w:rPr>
      </w:pPr>
      <w:r w:rsidRPr="00572193">
        <w:rPr>
          <w:rFonts w:asciiTheme="minorHAnsi" w:hAnsiTheme="minorHAnsi" w:cstheme="minorHAnsi"/>
          <w:shd w:val="clear" w:color="auto" w:fill="FFFFFF"/>
        </w:rPr>
        <w:t>Inadequate for object-oriented systems</w:t>
      </w:r>
    </w:p>
    <w:p w14:paraId="56FA5D14" w14:textId="7187AC3C" w:rsidR="004470F0" w:rsidRPr="00572193" w:rsidRDefault="004470F0" w:rsidP="004470F0">
      <w:pPr>
        <w:pStyle w:val="Standard"/>
        <w:numPr>
          <w:ilvl w:val="0"/>
          <w:numId w:val="14"/>
        </w:numPr>
        <w:rPr>
          <w:rFonts w:asciiTheme="minorHAnsi" w:hAnsiTheme="minorHAnsi" w:cstheme="minorHAnsi"/>
          <w:shd w:val="clear" w:color="auto" w:fill="FFFFFF"/>
        </w:rPr>
      </w:pPr>
      <w:r w:rsidRPr="00572193">
        <w:rPr>
          <w:rFonts w:asciiTheme="minorHAnsi" w:hAnsiTheme="minorHAnsi" w:cstheme="minorHAnsi"/>
          <w:shd w:val="clear" w:color="auto" w:fill="FFFFFF"/>
        </w:rPr>
        <w:t>It is used to detect uncalled methods or program parts</w:t>
      </w:r>
    </w:p>
    <w:p w14:paraId="5DD1B92E" w14:textId="77777777" w:rsidR="004470F0" w:rsidRPr="00572193" w:rsidRDefault="004470F0" w:rsidP="004470F0">
      <w:pPr>
        <w:pStyle w:val="Standard"/>
        <w:rPr>
          <w:rFonts w:asciiTheme="minorHAnsi" w:hAnsiTheme="minorHAnsi" w:cstheme="minorHAnsi"/>
          <w:shd w:val="clear" w:color="auto" w:fill="FFFFFF"/>
        </w:rPr>
      </w:pPr>
    </w:p>
    <w:p w14:paraId="51BA0FA6" w14:textId="2895865D" w:rsidR="004470F0" w:rsidRPr="009C11BE" w:rsidRDefault="004470F0" w:rsidP="004470F0">
      <w:pPr>
        <w:pStyle w:val="Standard"/>
        <w:rPr>
          <w:rFonts w:asciiTheme="minorHAnsi" w:hAnsiTheme="minorHAnsi" w:cstheme="minorHAnsi"/>
          <w:b/>
          <w:bCs/>
          <w:shd w:val="clear" w:color="auto" w:fill="FFFFFF"/>
        </w:rPr>
      </w:pPr>
      <w:r w:rsidRPr="009C11BE">
        <w:rPr>
          <w:rFonts w:asciiTheme="minorHAnsi" w:hAnsiTheme="minorHAnsi" w:cstheme="minorHAnsi"/>
          <w:b/>
          <w:bCs/>
          <w:shd w:val="clear" w:color="auto" w:fill="FFFFFF"/>
        </w:rPr>
        <w:t>III. Path Coverage:</w:t>
      </w:r>
    </w:p>
    <w:p w14:paraId="69F72965" w14:textId="77777777" w:rsidR="004470F0" w:rsidRPr="00572193" w:rsidRDefault="004470F0" w:rsidP="004470F0">
      <w:pPr>
        <w:pStyle w:val="Standard"/>
        <w:rPr>
          <w:rFonts w:asciiTheme="minorHAnsi" w:hAnsiTheme="minorHAnsi" w:cstheme="minorHAnsi"/>
          <w:shd w:val="clear" w:color="auto" w:fill="FFFFFF"/>
        </w:rPr>
      </w:pPr>
      <w:r w:rsidRPr="00572193">
        <w:rPr>
          <w:rFonts w:asciiTheme="minorHAnsi" w:hAnsiTheme="minorHAnsi" w:cstheme="minorHAnsi"/>
          <w:shd w:val="clear" w:color="auto" w:fill="FFFFFF"/>
        </w:rPr>
        <w:t>All possible paths through the test object. Path coverage requires the execution of all</w:t>
      </w:r>
    </w:p>
    <w:p w14:paraId="4FDD5B2F" w14:textId="154DCB40" w:rsidR="004470F0" w:rsidRPr="00572193" w:rsidRDefault="004470F0" w:rsidP="004470F0">
      <w:pPr>
        <w:pStyle w:val="Standard"/>
        <w:rPr>
          <w:rFonts w:asciiTheme="minorHAnsi" w:hAnsiTheme="minorHAnsi" w:cstheme="minorHAnsi"/>
          <w:shd w:val="clear" w:color="auto" w:fill="FFFFFF"/>
        </w:rPr>
      </w:pPr>
      <w:r w:rsidRPr="00572193">
        <w:rPr>
          <w:rFonts w:asciiTheme="minorHAnsi" w:hAnsiTheme="minorHAnsi" w:cstheme="minorHAnsi"/>
          <w:shd w:val="clear" w:color="auto" w:fill="FFFFFF"/>
        </w:rPr>
        <w:t>different paths through the test object. An execution path is a set of nodes and directed edges in a flow graph that connects the start node to a terminal node.</w:t>
      </w:r>
    </w:p>
    <w:p w14:paraId="01BAEF48" w14:textId="77777777" w:rsidR="00572193" w:rsidRPr="00572193" w:rsidRDefault="004470F0" w:rsidP="00572193">
      <w:pPr>
        <w:pStyle w:val="Standard"/>
        <w:rPr>
          <w:rFonts w:asciiTheme="minorHAnsi" w:hAnsiTheme="minorHAnsi" w:cstheme="minorHAnsi"/>
          <w:shd w:val="clear" w:color="auto" w:fill="FFFFFF"/>
        </w:rPr>
      </w:pPr>
      <w:r w:rsidRPr="00572193">
        <w:rPr>
          <w:rFonts w:asciiTheme="minorHAnsi" w:hAnsiTheme="minorHAnsi" w:cstheme="minorHAnsi"/>
          <w:shd w:val="clear" w:color="auto" w:fill="FFFFFF"/>
        </w:rPr>
        <w:t>The number of Basic paths is E – N + 2 (Linear Complexity)</w:t>
      </w:r>
    </w:p>
    <w:p w14:paraId="1FF83712" w14:textId="77777777" w:rsidR="00572193" w:rsidRPr="00572193" w:rsidRDefault="00572193" w:rsidP="00572193">
      <w:pPr>
        <w:pStyle w:val="Standard"/>
        <w:rPr>
          <w:rFonts w:asciiTheme="minorHAnsi" w:hAnsiTheme="minorHAnsi" w:cstheme="minorHAnsi"/>
          <w:shd w:val="clear" w:color="auto" w:fill="FFFFFF"/>
        </w:rPr>
      </w:pPr>
    </w:p>
    <w:p w14:paraId="129C71F0" w14:textId="7B7A5ABE" w:rsidR="00572193" w:rsidRPr="00572193" w:rsidRDefault="00572193" w:rsidP="00572193">
      <w:pPr>
        <w:pStyle w:val="Standard"/>
        <w:rPr>
          <w:rFonts w:asciiTheme="minorHAnsi" w:hAnsiTheme="minorHAnsi" w:cstheme="minorHAnsi"/>
          <w:b/>
          <w:bCs/>
        </w:rPr>
      </w:pPr>
      <w:r w:rsidRPr="00572193">
        <w:rPr>
          <w:rFonts w:asciiTheme="minorHAnsi" w:hAnsiTheme="minorHAnsi" w:cstheme="minorHAnsi"/>
          <w:b/>
          <w:bCs/>
          <w:color w:val="222222"/>
        </w:rPr>
        <w:t>Advantages of White Box Testing</w:t>
      </w:r>
    </w:p>
    <w:p w14:paraId="16CBC23B" w14:textId="77777777" w:rsidR="00572193" w:rsidRPr="00572193" w:rsidRDefault="00572193" w:rsidP="00572193">
      <w:pPr>
        <w:numPr>
          <w:ilvl w:val="0"/>
          <w:numId w:val="16"/>
        </w:numPr>
        <w:shd w:val="clear" w:color="auto" w:fill="FFFFFF"/>
        <w:spacing w:before="100" w:beforeAutospacing="1" w:after="100" w:afterAutospacing="1" w:line="240" w:lineRule="auto"/>
        <w:rPr>
          <w:rFonts w:cstheme="minorHAnsi"/>
          <w:color w:val="222222"/>
          <w:sz w:val="24"/>
          <w:szCs w:val="24"/>
        </w:rPr>
      </w:pPr>
      <w:r w:rsidRPr="00572193">
        <w:rPr>
          <w:rFonts w:cstheme="minorHAnsi"/>
          <w:color w:val="222222"/>
          <w:sz w:val="24"/>
          <w:szCs w:val="24"/>
        </w:rPr>
        <w:t>Code optimization by finding hidden errors.</w:t>
      </w:r>
    </w:p>
    <w:p w14:paraId="21E71432" w14:textId="77777777" w:rsidR="00572193" w:rsidRPr="00572193" w:rsidRDefault="00572193" w:rsidP="00572193">
      <w:pPr>
        <w:numPr>
          <w:ilvl w:val="0"/>
          <w:numId w:val="16"/>
        </w:numPr>
        <w:shd w:val="clear" w:color="auto" w:fill="FFFFFF"/>
        <w:spacing w:before="100" w:beforeAutospacing="1" w:after="100" w:afterAutospacing="1" w:line="240" w:lineRule="auto"/>
        <w:rPr>
          <w:rFonts w:cstheme="minorHAnsi"/>
          <w:color w:val="222222"/>
          <w:sz w:val="24"/>
          <w:szCs w:val="24"/>
        </w:rPr>
      </w:pPr>
      <w:r w:rsidRPr="00572193">
        <w:rPr>
          <w:rFonts w:cstheme="minorHAnsi"/>
          <w:color w:val="222222"/>
          <w:sz w:val="24"/>
          <w:szCs w:val="24"/>
        </w:rPr>
        <w:t>White box tests cases can be easily automated.</w:t>
      </w:r>
    </w:p>
    <w:p w14:paraId="38FE95EF" w14:textId="77777777" w:rsidR="00572193" w:rsidRPr="00572193" w:rsidRDefault="00572193" w:rsidP="00572193">
      <w:pPr>
        <w:numPr>
          <w:ilvl w:val="0"/>
          <w:numId w:val="16"/>
        </w:numPr>
        <w:shd w:val="clear" w:color="auto" w:fill="FFFFFF"/>
        <w:spacing w:before="100" w:beforeAutospacing="1" w:after="100" w:afterAutospacing="1" w:line="240" w:lineRule="auto"/>
        <w:rPr>
          <w:rFonts w:cstheme="minorHAnsi"/>
          <w:color w:val="222222"/>
          <w:sz w:val="24"/>
          <w:szCs w:val="24"/>
        </w:rPr>
      </w:pPr>
      <w:r w:rsidRPr="00572193">
        <w:rPr>
          <w:rFonts w:cstheme="minorHAnsi"/>
          <w:color w:val="222222"/>
          <w:sz w:val="24"/>
          <w:szCs w:val="24"/>
        </w:rPr>
        <w:t>Testing is more thorough as all code paths are usually covered.</w:t>
      </w:r>
    </w:p>
    <w:p w14:paraId="07E8D718" w14:textId="77777777" w:rsidR="00572193" w:rsidRPr="00572193" w:rsidRDefault="00572193" w:rsidP="00572193">
      <w:pPr>
        <w:numPr>
          <w:ilvl w:val="0"/>
          <w:numId w:val="16"/>
        </w:numPr>
        <w:shd w:val="clear" w:color="auto" w:fill="FFFFFF"/>
        <w:spacing w:before="100" w:beforeAutospacing="1" w:after="100" w:afterAutospacing="1" w:line="240" w:lineRule="auto"/>
        <w:rPr>
          <w:rFonts w:cstheme="minorHAnsi"/>
          <w:color w:val="222222"/>
          <w:sz w:val="24"/>
          <w:szCs w:val="24"/>
        </w:rPr>
      </w:pPr>
      <w:r w:rsidRPr="00572193">
        <w:rPr>
          <w:rFonts w:cstheme="minorHAnsi"/>
          <w:color w:val="222222"/>
          <w:sz w:val="24"/>
          <w:szCs w:val="24"/>
        </w:rPr>
        <w:t>Testing can start early in SDLC even if GUI is not available.</w:t>
      </w:r>
    </w:p>
    <w:p w14:paraId="14614585" w14:textId="3D856C64" w:rsidR="00572193" w:rsidRPr="00572193" w:rsidRDefault="00572193" w:rsidP="00572193">
      <w:pPr>
        <w:shd w:val="clear" w:color="auto" w:fill="FFFFFF"/>
        <w:spacing w:before="100" w:beforeAutospacing="1" w:after="100" w:afterAutospacing="1" w:line="240" w:lineRule="auto"/>
        <w:rPr>
          <w:rFonts w:cstheme="minorHAnsi"/>
          <w:b/>
          <w:bCs/>
          <w:color w:val="222222"/>
          <w:sz w:val="24"/>
          <w:szCs w:val="24"/>
        </w:rPr>
      </w:pPr>
      <w:r w:rsidRPr="00572193">
        <w:rPr>
          <w:rFonts w:cstheme="minorHAnsi"/>
          <w:b/>
          <w:bCs/>
          <w:color w:val="222222"/>
          <w:sz w:val="24"/>
          <w:szCs w:val="24"/>
        </w:rPr>
        <w:t>Disadvantages of White Box Testing</w:t>
      </w:r>
    </w:p>
    <w:p w14:paraId="72B4AF31" w14:textId="77777777" w:rsidR="00572193" w:rsidRPr="00572193" w:rsidRDefault="00572193" w:rsidP="00572193">
      <w:pPr>
        <w:numPr>
          <w:ilvl w:val="0"/>
          <w:numId w:val="17"/>
        </w:numPr>
        <w:shd w:val="clear" w:color="auto" w:fill="FFFFFF"/>
        <w:spacing w:before="100" w:beforeAutospacing="1" w:after="100" w:afterAutospacing="1" w:line="240" w:lineRule="auto"/>
        <w:rPr>
          <w:rFonts w:cstheme="minorHAnsi"/>
          <w:color w:val="222222"/>
          <w:sz w:val="24"/>
          <w:szCs w:val="24"/>
        </w:rPr>
      </w:pPr>
      <w:r w:rsidRPr="00572193">
        <w:rPr>
          <w:rFonts w:cstheme="minorHAnsi"/>
          <w:color w:val="222222"/>
          <w:sz w:val="24"/>
          <w:szCs w:val="24"/>
        </w:rPr>
        <w:t>White box testing can be quite complex and expensive.</w:t>
      </w:r>
    </w:p>
    <w:p w14:paraId="18B1EDA1" w14:textId="77777777" w:rsidR="00572193" w:rsidRPr="00572193" w:rsidRDefault="00572193" w:rsidP="00572193">
      <w:pPr>
        <w:numPr>
          <w:ilvl w:val="0"/>
          <w:numId w:val="17"/>
        </w:numPr>
        <w:shd w:val="clear" w:color="auto" w:fill="FFFFFF"/>
        <w:spacing w:before="100" w:beforeAutospacing="1" w:after="100" w:afterAutospacing="1" w:line="240" w:lineRule="auto"/>
        <w:rPr>
          <w:rFonts w:cstheme="minorHAnsi"/>
          <w:color w:val="222222"/>
          <w:sz w:val="24"/>
          <w:szCs w:val="24"/>
        </w:rPr>
      </w:pPr>
      <w:r w:rsidRPr="00572193">
        <w:rPr>
          <w:rFonts w:cstheme="minorHAnsi"/>
          <w:color w:val="222222"/>
          <w:sz w:val="24"/>
          <w:szCs w:val="24"/>
        </w:rPr>
        <w:t>Developers who usually execute white box test cases detest it. The white box testing by developers is not detailed can lead to production errors.</w:t>
      </w:r>
    </w:p>
    <w:p w14:paraId="7CF5F2A8" w14:textId="77777777" w:rsidR="00572193" w:rsidRPr="00572193" w:rsidRDefault="00572193" w:rsidP="00572193">
      <w:pPr>
        <w:numPr>
          <w:ilvl w:val="0"/>
          <w:numId w:val="17"/>
        </w:numPr>
        <w:shd w:val="clear" w:color="auto" w:fill="FFFFFF"/>
        <w:spacing w:before="100" w:beforeAutospacing="1" w:after="100" w:afterAutospacing="1" w:line="240" w:lineRule="auto"/>
        <w:rPr>
          <w:rFonts w:cstheme="minorHAnsi"/>
          <w:color w:val="222222"/>
          <w:sz w:val="24"/>
          <w:szCs w:val="24"/>
        </w:rPr>
      </w:pPr>
      <w:r w:rsidRPr="00572193">
        <w:rPr>
          <w:rFonts w:cstheme="minorHAnsi"/>
          <w:color w:val="222222"/>
          <w:sz w:val="24"/>
          <w:szCs w:val="24"/>
        </w:rPr>
        <w:t>White box testing requires professional resources, with a detailed understanding of programming and implementation.</w:t>
      </w:r>
    </w:p>
    <w:p w14:paraId="026B0794" w14:textId="77777777" w:rsidR="00572193" w:rsidRPr="00572193" w:rsidRDefault="00572193" w:rsidP="00572193">
      <w:pPr>
        <w:numPr>
          <w:ilvl w:val="0"/>
          <w:numId w:val="17"/>
        </w:numPr>
        <w:shd w:val="clear" w:color="auto" w:fill="FFFFFF"/>
        <w:spacing w:before="100" w:beforeAutospacing="1" w:after="100" w:afterAutospacing="1" w:line="240" w:lineRule="auto"/>
        <w:rPr>
          <w:rFonts w:cstheme="minorHAnsi"/>
          <w:color w:val="222222"/>
          <w:sz w:val="24"/>
          <w:szCs w:val="24"/>
        </w:rPr>
      </w:pPr>
      <w:r w:rsidRPr="00572193">
        <w:rPr>
          <w:rFonts w:cstheme="minorHAnsi"/>
          <w:color w:val="222222"/>
          <w:sz w:val="24"/>
          <w:szCs w:val="24"/>
        </w:rPr>
        <w:t>White-box testing is time-consuming, bigger programming applications take the time to test fully.</w:t>
      </w:r>
    </w:p>
    <w:p w14:paraId="6E622BE1" w14:textId="77777777" w:rsidR="007F5191" w:rsidRDefault="007F5191" w:rsidP="00420BBC">
      <w:pPr>
        <w:pStyle w:val="Standard"/>
        <w:rPr>
          <w:rFonts w:asciiTheme="minorHAnsi" w:hAnsiTheme="minorHAnsi" w:cs="Arial"/>
          <w:b/>
          <w:bCs/>
          <w:spacing w:val="3"/>
        </w:rPr>
      </w:pPr>
    </w:p>
    <w:p w14:paraId="21772C22" w14:textId="77777777" w:rsidR="007F5191" w:rsidRDefault="007F5191" w:rsidP="00420BBC">
      <w:pPr>
        <w:pStyle w:val="Standard"/>
        <w:rPr>
          <w:rFonts w:asciiTheme="minorHAnsi" w:hAnsiTheme="minorHAnsi" w:cs="Arial"/>
          <w:b/>
          <w:bCs/>
          <w:spacing w:val="3"/>
        </w:rPr>
      </w:pPr>
    </w:p>
    <w:p w14:paraId="2EA155D9" w14:textId="77777777" w:rsidR="007F5191" w:rsidRDefault="007F5191" w:rsidP="00420BBC">
      <w:pPr>
        <w:pStyle w:val="Standard"/>
        <w:rPr>
          <w:rFonts w:asciiTheme="minorHAnsi" w:hAnsiTheme="minorHAnsi" w:cs="Arial"/>
          <w:b/>
          <w:bCs/>
          <w:spacing w:val="3"/>
        </w:rPr>
      </w:pPr>
    </w:p>
    <w:p w14:paraId="578FD759" w14:textId="77777777" w:rsidR="007F5191" w:rsidRDefault="007F5191" w:rsidP="00420BBC">
      <w:pPr>
        <w:pStyle w:val="Standard"/>
        <w:rPr>
          <w:rFonts w:asciiTheme="minorHAnsi" w:hAnsiTheme="minorHAnsi" w:cs="Arial"/>
          <w:b/>
          <w:bCs/>
          <w:spacing w:val="3"/>
        </w:rPr>
      </w:pPr>
    </w:p>
    <w:p w14:paraId="33B78DC2" w14:textId="77777777" w:rsidR="007F5191" w:rsidRDefault="007F5191" w:rsidP="00420BBC">
      <w:pPr>
        <w:pStyle w:val="Standard"/>
        <w:rPr>
          <w:rFonts w:asciiTheme="minorHAnsi" w:hAnsiTheme="minorHAnsi" w:cs="Arial"/>
          <w:b/>
          <w:bCs/>
          <w:spacing w:val="3"/>
        </w:rPr>
      </w:pPr>
    </w:p>
    <w:p w14:paraId="01873DA4" w14:textId="77777777" w:rsidR="007F5191" w:rsidRDefault="007F5191" w:rsidP="00420BBC">
      <w:pPr>
        <w:pStyle w:val="Standard"/>
        <w:rPr>
          <w:rFonts w:asciiTheme="minorHAnsi" w:hAnsiTheme="minorHAnsi" w:cs="Arial"/>
          <w:b/>
          <w:bCs/>
          <w:spacing w:val="3"/>
        </w:rPr>
      </w:pPr>
    </w:p>
    <w:p w14:paraId="0BB53949" w14:textId="77777777" w:rsidR="007F5191" w:rsidRDefault="007F5191" w:rsidP="00420BBC">
      <w:pPr>
        <w:pStyle w:val="Standard"/>
        <w:rPr>
          <w:rFonts w:asciiTheme="minorHAnsi" w:hAnsiTheme="minorHAnsi" w:cs="Arial"/>
          <w:b/>
          <w:bCs/>
          <w:spacing w:val="3"/>
        </w:rPr>
      </w:pPr>
    </w:p>
    <w:p w14:paraId="7646383B" w14:textId="77777777" w:rsidR="007F5191" w:rsidRDefault="007F5191" w:rsidP="00420BBC">
      <w:pPr>
        <w:pStyle w:val="Standard"/>
        <w:rPr>
          <w:rFonts w:asciiTheme="minorHAnsi" w:hAnsiTheme="minorHAnsi" w:cs="Arial"/>
          <w:b/>
          <w:bCs/>
          <w:spacing w:val="3"/>
        </w:rPr>
      </w:pPr>
    </w:p>
    <w:p w14:paraId="14DAD65F" w14:textId="42634B22" w:rsidR="004470F0" w:rsidRDefault="007F5191" w:rsidP="00420BBC">
      <w:pPr>
        <w:pStyle w:val="Standard"/>
        <w:rPr>
          <w:rFonts w:asciiTheme="minorHAnsi" w:hAnsiTheme="minorHAnsi" w:cs="Arial"/>
          <w:b/>
          <w:bCs/>
          <w:spacing w:val="3"/>
        </w:rPr>
      </w:pPr>
      <w:r w:rsidRPr="007F5191">
        <w:rPr>
          <w:rFonts w:asciiTheme="minorHAnsi" w:hAnsiTheme="minorHAnsi" w:cs="Arial"/>
          <w:b/>
          <w:bCs/>
          <w:spacing w:val="3"/>
        </w:rPr>
        <w:lastRenderedPageBreak/>
        <w:t>Draw CFG for the code given. Find Cyclomatic complexity, Statement coverage, branch coverage and path coverage testcases.</w:t>
      </w:r>
    </w:p>
    <w:p w14:paraId="1A5BCCFA" w14:textId="5BD83A5B" w:rsidR="007F5191" w:rsidRDefault="007F5191" w:rsidP="00420BBC">
      <w:pPr>
        <w:pStyle w:val="Standard"/>
        <w:rPr>
          <w:rFonts w:asciiTheme="minorHAnsi" w:hAnsiTheme="minorHAnsi" w:cstheme="minorHAnsi"/>
          <w:b/>
          <w:bCs/>
        </w:rPr>
      </w:pPr>
      <w:r>
        <w:rPr>
          <w:noProof/>
        </w:rPr>
        <w:drawing>
          <wp:inline distT="0" distB="0" distL="0" distR="0" wp14:anchorId="50D7A7DD" wp14:editId="2C469435">
            <wp:extent cx="1437611" cy="17492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2009" cy="1888487"/>
                    </a:xfrm>
                    <a:prstGeom prst="rect">
                      <a:avLst/>
                    </a:prstGeom>
                  </pic:spPr>
                </pic:pic>
              </a:graphicData>
            </a:graphic>
          </wp:inline>
        </w:drawing>
      </w:r>
    </w:p>
    <w:p w14:paraId="114396D8" w14:textId="68FE9184" w:rsidR="00A63D32" w:rsidRDefault="00A63D32" w:rsidP="00420BBC">
      <w:pPr>
        <w:pStyle w:val="Standard"/>
        <w:rPr>
          <w:rFonts w:asciiTheme="minorHAnsi" w:hAnsiTheme="minorHAnsi" w:cstheme="minorHAnsi"/>
          <w:b/>
          <w:bCs/>
        </w:rPr>
      </w:pPr>
    </w:p>
    <w:p w14:paraId="092165E0" w14:textId="39E8761E" w:rsidR="00A63D32" w:rsidRDefault="00A63D32" w:rsidP="00420BBC">
      <w:pPr>
        <w:pStyle w:val="Standard"/>
        <w:rPr>
          <w:rFonts w:asciiTheme="minorHAnsi" w:hAnsiTheme="minorHAnsi" w:cstheme="minorHAnsi"/>
          <w:b/>
          <w:bCs/>
        </w:rPr>
      </w:pPr>
      <w:r>
        <w:rPr>
          <w:rFonts w:asciiTheme="minorHAnsi" w:hAnsiTheme="minorHAnsi" w:cstheme="minorHAnsi"/>
          <w:b/>
          <w:bCs/>
        </w:rPr>
        <w:t>Control Flow Graph (CFG):</w:t>
      </w:r>
    </w:p>
    <w:p w14:paraId="26083F6E" w14:textId="77777777" w:rsidR="002E5087" w:rsidRDefault="002E5087" w:rsidP="00420BBC">
      <w:pPr>
        <w:pStyle w:val="Standard"/>
        <w:rPr>
          <w:rFonts w:asciiTheme="minorHAnsi" w:hAnsiTheme="minorHAnsi" w:cstheme="minorHAnsi"/>
          <w:b/>
          <w:bCs/>
        </w:rPr>
      </w:pPr>
    </w:p>
    <w:p w14:paraId="1E42BDCA" w14:textId="2AB07F96" w:rsidR="00844D28" w:rsidRDefault="00844D28" w:rsidP="00420BBC">
      <w:pPr>
        <w:pStyle w:val="Standard"/>
        <w:rPr>
          <w:rFonts w:asciiTheme="minorHAnsi" w:hAnsiTheme="minorHAnsi" w:cstheme="minorHAnsi"/>
          <w:b/>
          <w:bCs/>
        </w:rPr>
      </w:pPr>
      <w:r>
        <w:rPr>
          <w:noProof/>
        </w:rPr>
        <w:drawing>
          <wp:inline distT="0" distB="0" distL="0" distR="0" wp14:anchorId="76FB2A3E" wp14:editId="1C908516">
            <wp:extent cx="4229100" cy="553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5534025"/>
                    </a:xfrm>
                    <a:prstGeom prst="rect">
                      <a:avLst/>
                    </a:prstGeom>
                  </pic:spPr>
                </pic:pic>
              </a:graphicData>
            </a:graphic>
          </wp:inline>
        </w:drawing>
      </w:r>
    </w:p>
    <w:p w14:paraId="501B5829" w14:textId="77777777" w:rsidR="002E5087" w:rsidRDefault="002E5087" w:rsidP="00420BBC">
      <w:pPr>
        <w:pStyle w:val="Standard"/>
        <w:rPr>
          <w:rFonts w:asciiTheme="minorHAnsi" w:hAnsiTheme="minorHAnsi" w:cstheme="minorHAnsi"/>
          <w:b/>
          <w:bCs/>
        </w:rPr>
      </w:pPr>
    </w:p>
    <w:p w14:paraId="5E6C891D" w14:textId="743C29DD" w:rsidR="00844D28" w:rsidRDefault="00844D28" w:rsidP="00420BBC">
      <w:pPr>
        <w:pStyle w:val="Standard"/>
        <w:rPr>
          <w:rFonts w:asciiTheme="minorHAnsi" w:hAnsiTheme="minorHAnsi" w:cstheme="minorHAnsi"/>
          <w:b/>
          <w:bCs/>
        </w:rPr>
      </w:pPr>
      <w:r>
        <w:rPr>
          <w:noProof/>
        </w:rPr>
        <w:lastRenderedPageBreak/>
        <w:drawing>
          <wp:inline distT="0" distB="0" distL="0" distR="0" wp14:anchorId="38B46A2A" wp14:editId="7C5991D0">
            <wp:extent cx="4248150" cy="580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5800725"/>
                    </a:xfrm>
                    <a:prstGeom prst="rect">
                      <a:avLst/>
                    </a:prstGeom>
                  </pic:spPr>
                </pic:pic>
              </a:graphicData>
            </a:graphic>
          </wp:inline>
        </w:drawing>
      </w:r>
    </w:p>
    <w:p w14:paraId="431F0057" w14:textId="35FEACAE" w:rsidR="00844D28" w:rsidRDefault="00844D28" w:rsidP="00420BBC">
      <w:pPr>
        <w:pStyle w:val="Standard"/>
        <w:rPr>
          <w:rFonts w:asciiTheme="minorHAnsi" w:hAnsiTheme="minorHAnsi" w:cstheme="minorHAnsi"/>
          <w:b/>
          <w:bCs/>
        </w:rPr>
      </w:pPr>
    </w:p>
    <w:p w14:paraId="063367DB" w14:textId="77777777" w:rsidR="00844D28" w:rsidRPr="007F5191" w:rsidRDefault="00844D28" w:rsidP="00420BBC">
      <w:pPr>
        <w:pStyle w:val="Standard"/>
        <w:rPr>
          <w:rFonts w:asciiTheme="minorHAnsi" w:hAnsiTheme="minorHAnsi" w:cstheme="minorHAnsi"/>
          <w:b/>
          <w:bCs/>
        </w:rPr>
      </w:pPr>
    </w:p>
    <w:p w14:paraId="11842F34" w14:textId="77777777" w:rsidR="004470F0" w:rsidRPr="00572193" w:rsidRDefault="004470F0" w:rsidP="00420BBC">
      <w:pPr>
        <w:pStyle w:val="Standard"/>
        <w:rPr>
          <w:rFonts w:asciiTheme="minorHAnsi" w:hAnsiTheme="minorHAnsi" w:cstheme="minorHAnsi"/>
          <w:b/>
          <w:bCs/>
        </w:rPr>
      </w:pPr>
    </w:p>
    <w:p w14:paraId="157759AF" w14:textId="7DE6041E" w:rsidR="00BA60B0" w:rsidRPr="00572193" w:rsidRDefault="00BA60B0" w:rsidP="00420BBC">
      <w:pPr>
        <w:pStyle w:val="Standard"/>
        <w:rPr>
          <w:rFonts w:asciiTheme="minorHAnsi" w:hAnsiTheme="minorHAnsi" w:cstheme="minorHAnsi"/>
        </w:rPr>
      </w:pPr>
      <w:r w:rsidRPr="00572193">
        <w:rPr>
          <w:rFonts w:asciiTheme="minorHAnsi" w:hAnsiTheme="minorHAnsi" w:cstheme="minorHAnsi"/>
          <w:b/>
          <w:bCs/>
          <w:u w:val="single"/>
        </w:rPr>
        <w:t>CONCLUSION</w:t>
      </w:r>
      <w:r w:rsidRPr="00572193">
        <w:rPr>
          <w:rFonts w:asciiTheme="minorHAnsi" w:hAnsiTheme="minorHAnsi" w:cstheme="minorHAnsi"/>
          <w:b/>
          <w:bCs/>
        </w:rPr>
        <w:t xml:space="preserve">: </w:t>
      </w:r>
      <w:r w:rsidRPr="00572193">
        <w:rPr>
          <w:rFonts w:asciiTheme="minorHAnsi" w:hAnsiTheme="minorHAnsi" w:cstheme="minorHAnsi"/>
        </w:rPr>
        <w:t xml:space="preserve">We have studied </w:t>
      </w:r>
      <w:r w:rsidR="00756E04" w:rsidRPr="00572193">
        <w:rPr>
          <w:rFonts w:asciiTheme="minorHAnsi" w:hAnsiTheme="minorHAnsi" w:cstheme="minorHAnsi"/>
        </w:rPr>
        <w:t xml:space="preserve">the </w:t>
      </w:r>
      <w:r w:rsidR="00A63D32" w:rsidRPr="00A63D32">
        <w:rPr>
          <w:rFonts w:asciiTheme="minorHAnsi" w:hAnsiTheme="minorHAnsi" w:cstheme="minorHAnsi"/>
          <w:bCs/>
        </w:rPr>
        <w:t>White Box Testing in software testing</w:t>
      </w:r>
      <w:r w:rsidR="00756E04" w:rsidRPr="00572193">
        <w:rPr>
          <w:rFonts w:asciiTheme="minorHAnsi" w:hAnsiTheme="minorHAnsi" w:cstheme="minorHAnsi"/>
        </w:rPr>
        <w:t>.</w:t>
      </w:r>
    </w:p>
    <w:sectPr w:rsidR="00BA60B0" w:rsidRPr="005721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DC548" w14:textId="77777777" w:rsidR="00040A9F" w:rsidRDefault="00040A9F" w:rsidP="00CF1E8D">
      <w:pPr>
        <w:spacing w:after="0" w:line="240" w:lineRule="auto"/>
      </w:pPr>
      <w:r>
        <w:separator/>
      </w:r>
    </w:p>
  </w:endnote>
  <w:endnote w:type="continuationSeparator" w:id="0">
    <w:p w14:paraId="1FBA7B6D" w14:textId="77777777" w:rsidR="00040A9F" w:rsidRDefault="00040A9F" w:rsidP="00C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5CE7" w14:textId="77777777" w:rsidR="00C959CD" w:rsidRDefault="00C95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850868"/>
      <w:docPartObj>
        <w:docPartGallery w:val="Page Numbers (Bottom of Page)"/>
        <w:docPartUnique/>
      </w:docPartObj>
    </w:sdtPr>
    <w:sdtEndPr>
      <w:rPr>
        <w:color w:val="7F7F7F" w:themeColor="background1" w:themeShade="7F"/>
        <w:spacing w:val="60"/>
      </w:rPr>
    </w:sdtEndPr>
    <w:sdtContent>
      <w:p w14:paraId="52B6BE78" w14:textId="2A8CD682" w:rsidR="00C959CD" w:rsidRDefault="00C95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7CC7F3" w14:textId="77777777" w:rsidR="00C959CD" w:rsidRDefault="00C95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21F6" w14:textId="77777777" w:rsidR="00C959CD" w:rsidRDefault="00C9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07BA4" w14:textId="77777777" w:rsidR="00040A9F" w:rsidRDefault="00040A9F" w:rsidP="00CF1E8D">
      <w:pPr>
        <w:spacing w:after="0" w:line="240" w:lineRule="auto"/>
      </w:pPr>
      <w:r>
        <w:separator/>
      </w:r>
    </w:p>
  </w:footnote>
  <w:footnote w:type="continuationSeparator" w:id="0">
    <w:p w14:paraId="58BD82DD" w14:textId="77777777" w:rsidR="00040A9F" w:rsidRDefault="00040A9F" w:rsidP="00CF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C83C" w14:textId="77777777" w:rsidR="00C959CD" w:rsidRDefault="00C95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5EEDD" w14:textId="4E1623E7" w:rsidR="00CF1E8D" w:rsidRPr="00CF1E8D" w:rsidRDefault="00CF1E8D">
    <w:pPr>
      <w:pStyle w:val="Header"/>
      <w:rPr>
        <w:lang w:val="en-US"/>
      </w:rPr>
    </w:pPr>
    <w:r>
      <w:rPr>
        <w:lang w:val="en-US"/>
      </w:rPr>
      <w:t>NINAD A PATIL</w:t>
    </w:r>
    <w:r>
      <w:rPr>
        <w:lang w:val="en-US"/>
      </w:rPr>
      <w:tab/>
    </w:r>
    <w:r>
      <w:rPr>
        <w:lang w:val="en-US"/>
      </w:rPr>
      <w:tab/>
      <w:t>ROLL NO. 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1A43" w14:textId="77777777" w:rsidR="00C959CD" w:rsidRDefault="00C95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416"/>
    <w:multiLevelType w:val="hybridMultilevel"/>
    <w:tmpl w:val="C88E6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9503E"/>
    <w:multiLevelType w:val="hybridMultilevel"/>
    <w:tmpl w:val="4FAA8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50DBB"/>
    <w:multiLevelType w:val="multilevel"/>
    <w:tmpl w:val="D10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508F6"/>
    <w:multiLevelType w:val="multilevel"/>
    <w:tmpl w:val="0146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06BB0"/>
    <w:multiLevelType w:val="multilevel"/>
    <w:tmpl w:val="37E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E476B"/>
    <w:multiLevelType w:val="multilevel"/>
    <w:tmpl w:val="44A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C6E8D"/>
    <w:multiLevelType w:val="hybridMultilevel"/>
    <w:tmpl w:val="D3FCF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7F53B0"/>
    <w:multiLevelType w:val="hybridMultilevel"/>
    <w:tmpl w:val="C2E0BE34"/>
    <w:lvl w:ilvl="0" w:tplc="D8C20CC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552217"/>
    <w:multiLevelType w:val="multilevel"/>
    <w:tmpl w:val="292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46076"/>
    <w:multiLevelType w:val="multilevel"/>
    <w:tmpl w:val="9ED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E4648"/>
    <w:multiLevelType w:val="multilevel"/>
    <w:tmpl w:val="DE527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D027E2B"/>
    <w:multiLevelType w:val="multilevel"/>
    <w:tmpl w:val="0EB8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469E9"/>
    <w:multiLevelType w:val="multilevel"/>
    <w:tmpl w:val="B40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DA504D"/>
    <w:multiLevelType w:val="multilevel"/>
    <w:tmpl w:val="9DA6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F2507"/>
    <w:multiLevelType w:val="hybridMultilevel"/>
    <w:tmpl w:val="DD28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D17F15"/>
    <w:multiLevelType w:val="multilevel"/>
    <w:tmpl w:val="398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054E3A"/>
    <w:multiLevelType w:val="multilevel"/>
    <w:tmpl w:val="92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4"/>
  </w:num>
  <w:num w:numId="4">
    <w:abstractNumId w:val="16"/>
  </w:num>
  <w:num w:numId="5">
    <w:abstractNumId w:val="10"/>
  </w:num>
  <w:num w:numId="6">
    <w:abstractNumId w:val="2"/>
  </w:num>
  <w:num w:numId="7">
    <w:abstractNumId w:val="7"/>
  </w:num>
  <w:num w:numId="8">
    <w:abstractNumId w:val="14"/>
  </w:num>
  <w:num w:numId="9">
    <w:abstractNumId w:val="12"/>
  </w:num>
  <w:num w:numId="10">
    <w:abstractNumId w:val="3"/>
  </w:num>
  <w:num w:numId="11">
    <w:abstractNumId w:val="5"/>
  </w:num>
  <w:num w:numId="12">
    <w:abstractNumId w:val="0"/>
  </w:num>
  <w:num w:numId="13">
    <w:abstractNumId w:val="11"/>
  </w:num>
  <w:num w:numId="14">
    <w:abstractNumId w:val="6"/>
  </w:num>
  <w:num w:numId="15">
    <w:abstractNumId w:val="1"/>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C"/>
    <w:rsid w:val="0001519E"/>
    <w:rsid w:val="000324AC"/>
    <w:rsid w:val="00040A9F"/>
    <w:rsid w:val="00094892"/>
    <w:rsid w:val="000B6C9E"/>
    <w:rsid w:val="000E006D"/>
    <w:rsid w:val="00127210"/>
    <w:rsid w:val="00127D7D"/>
    <w:rsid w:val="001700E3"/>
    <w:rsid w:val="00172CAB"/>
    <w:rsid w:val="001D016A"/>
    <w:rsid w:val="001E4446"/>
    <w:rsid w:val="00221386"/>
    <w:rsid w:val="002239E8"/>
    <w:rsid w:val="00236983"/>
    <w:rsid w:val="00257D67"/>
    <w:rsid w:val="00261AB7"/>
    <w:rsid w:val="00280943"/>
    <w:rsid w:val="002B20C1"/>
    <w:rsid w:val="002C7040"/>
    <w:rsid w:val="002D7590"/>
    <w:rsid w:val="002E5087"/>
    <w:rsid w:val="002E6687"/>
    <w:rsid w:val="002F685F"/>
    <w:rsid w:val="00320702"/>
    <w:rsid w:val="0033512B"/>
    <w:rsid w:val="00343152"/>
    <w:rsid w:val="00360680"/>
    <w:rsid w:val="00377A14"/>
    <w:rsid w:val="003A46F7"/>
    <w:rsid w:val="003D7F97"/>
    <w:rsid w:val="003F576B"/>
    <w:rsid w:val="003F7AFF"/>
    <w:rsid w:val="00420BBC"/>
    <w:rsid w:val="00435FF9"/>
    <w:rsid w:val="004470F0"/>
    <w:rsid w:val="0045062A"/>
    <w:rsid w:val="00452C8E"/>
    <w:rsid w:val="004A4C6B"/>
    <w:rsid w:val="004A6ADA"/>
    <w:rsid w:val="004B2155"/>
    <w:rsid w:val="004B55F1"/>
    <w:rsid w:val="004D1683"/>
    <w:rsid w:val="004D7C32"/>
    <w:rsid w:val="004D7CEA"/>
    <w:rsid w:val="004E7DE4"/>
    <w:rsid w:val="004F2536"/>
    <w:rsid w:val="00502647"/>
    <w:rsid w:val="005119B0"/>
    <w:rsid w:val="0055624F"/>
    <w:rsid w:val="00572193"/>
    <w:rsid w:val="005A3101"/>
    <w:rsid w:val="005C0587"/>
    <w:rsid w:val="005C3C29"/>
    <w:rsid w:val="005F1153"/>
    <w:rsid w:val="006044AD"/>
    <w:rsid w:val="00625FA8"/>
    <w:rsid w:val="00685547"/>
    <w:rsid w:val="006C3FCE"/>
    <w:rsid w:val="006D4E4B"/>
    <w:rsid w:val="006E38E6"/>
    <w:rsid w:val="006E7037"/>
    <w:rsid w:val="006F1F4C"/>
    <w:rsid w:val="00750A88"/>
    <w:rsid w:val="00755CB3"/>
    <w:rsid w:val="00756E04"/>
    <w:rsid w:val="00770659"/>
    <w:rsid w:val="00794201"/>
    <w:rsid w:val="007A0E28"/>
    <w:rsid w:val="007A4893"/>
    <w:rsid w:val="007A7DC7"/>
    <w:rsid w:val="007F5191"/>
    <w:rsid w:val="0081223F"/>
    <w:rsid w:val="00824512"/>
    <w:rsid w:val="00844D28"/>
    <w:rsid w:val="008A3648"/>
    <w:rsid w:val="008B103C"/>
    <w:rsid w:val="008C2EF2"/>
    <w:rsid w:val="00940BE1"/>
    <w:rsid w:val="00947AE8"/>
    <w:rsid w:val="009566BF"/>
    <w:rsid w:val="009A1CE8"/>
    <w:rsid w:val="009C11BE"/>
    <w:rsid w:val="009C2D55"/>
    <w:rsid w:val="009C67F5"/>
    <w:rsid w:val="009D1FB2"/>
    <w:rsid w:val="009E3CED"/>
    <w:rsid w:val="009E7841"/>
    <w:rsid w:val="00A21301"/>
    <w:rsid w:val="00A543EE"/>
    <w:rsid w:val="00A63D32"/>
    <w:rsid w:val="00A86213"/>
    <w:rsid w:val="00A91A4B"/>
    <w:rsid w:val="00AC1765"/>
    <w:rsid w:val="00AF283A"/>
    <w:rsid w:val="00B362C8"/>
    <w:rsid w:val="00B6379A"/>
    <w:rsid w:val="00BA60B0"/>
    <w:rsid w:val="00BA6810"/>
    <w:rsid w:val="00BB71A9"/>
    <w:rsid w:val="00BC3599"/>
    <w:rsid w:val="00C02905"/>
    <w:rsid w:val="00C07CC4"/>
    <w:rsid w:val="00C4312F"/>
    <w:rsid w:val="00C507BD"/>
    <w:rsid w:val="00C60EFD"/>
    <w:rsid w:val="00C65B4E"/>
    <w:rsid w:val="00C82160"/>
    <w:rsid w:val="00C84D0E"/>
    <w:rsid w:val="00C959CD"/>
    <w:rsid w:val="00CE71BA"/>
    <w:rsid w:val="00CF1E8D"/>
    <w:rsid w:val="00D14DF3"/>
    <w:rsid w:val="00D673DC"/>
    <w:rsid w:val="00D8744E"/>
    <w:rsid w:val="00DA15CE"/>
    <w:rsid w:val="00DB5E11"/>
    <w:rsid w:val="00DB602D"/>
    <w:rsid w:val="00DD35F9"/>
    <w:rsid w:val="00DF054D"/>
    <w:rsid w:val="00DF1AC0"/>
    <w:rsid w:val="00DF7C40"/>
    <w:rsid w:val="00DF7F98"/>
    <w:rsid w:val="00E0718B"/>
    <w:rsid w:val="00E12B6C"/>
    <w:rsid w:val="00E24527"/>
    <w:rsid w:val="00E34E27"/>
    <w:rsid w:val="00E352E7"/>
    <w:rsid w:val="00E459F0"/>
    <w:rsid w:val="00E628BB"/>
    <w:rsid w:val="00E763D8"/>
    <w:rsid w:val="00EA3E70"/>
    <w:rsid w:val="00EA5DA3"/>
    <w:rsid w:val="00EE435F"/>
    <w:rsid w:val="00EF0431"/>
    <w:rsid w:val="00F6361E"/>
    <w:rsid w:val="00F776A1"/>
    <w:rsid w:val="00FA05CD"/>
    <w:rsid w:val="00FF0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B7F"/>
  <w15:chartTrackingRefBased/>
  <w15:docId w15:val="{9DC982D1-7541-484B-8F68-FEAE6B4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45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0BBC"/>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20BBC"/>
    <w:pPr>
      <w:spacing w:after="140" w:line="288" w:lineRule="auto"/>
    </w:pPr>
  </w:style>
  <w:style w:type="paragraph" w:styleId="Header">
    <w:name w:val="header"/>
    <w:basedOn w:val="Normal"/>
    <w:link w:val="HeaderChar"/>
    <w:uiPriority w:val="99"/>
    <w:unhideWhenUsed/>
    <w:rsid w:val="00CF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E8D"/>
  </w:style>
  <w:style w:type="paragraph" w:styleId="Footer">
    <w:name w:val="footer"/>
    <w:basedOn w:val="Normal"/>
    <w:link w:val="FooterChar"/>
    <w:uiPriority w:val="99"/>
    <w:unhideWhenUsed/>
    <w:rsid w:val="00CF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E8D"/>
  </w:style>
  <w:style w:type="paragraph" w:styleId="NormalWeb">
    <w:name w:val="Normal (Web)"/>
    <w:basedOn w:val="Normal"/>
    <w:uiPriority w:val="99"/>
    <w:semiHidden/>
    <w:unhideWhenUsed/>
    <w:rsid w:val="00625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FA8"/>
    <w:rPr>
      <w:b/>
      <w:bCs/>
    </w:rPr>
  </w:style>
  <w:style w:type="character" w:styleId="Hyperlink">
    <w:name w:val="Hyperlink"/>
    <w:basedOn w:val="DefaultParagraphFont"/>
    <w:uiPriority w:val="99"/>
    <w:semiHidden/>
    <w:unhideWhenUsed/>
    <w:rsid w:val="00625FA8"/>
    <w:rPr>
      <w:color w:val="0000FF"/>
      <w:u w:val="single"/>
    </w:rPr>
  </w:style>
  <w:style w:type="paragraph" w:styleId="HTMLPreformatted">
    <w:name w:val="HTML Preformatted"/>
    <w:basedOn w:val="Normal"/>
    <w:link w:val="HTMLPreformattedChar"/>
    <w:uiPriority w:val="99"/>
    <w:semiHidden/>
    <w:unhideWhenUsed/>
    <w:rsid w:val="002D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7590"/>
    <w:rPr>
      <w:rFonts w:ascii="Courier New" w:eastAsia="Times New Roman" w:hAnsi="Courier New" w:cs="Courier New"/>
      <w:sz w:val="20"/>
      <w:szCs w:val="20"/>
      <w:lang w:eastAsia="en-IN"/>
    </w:rPr>
  </w:style>
  <w:style w:type="paragraph" w:styleId="ListParagraph">
    <w:name w:val="List Paragraph"/>
    <w:basedOn w:val="Normal"/>
    <w:uiPriority w:val="34"/>
    <w:qFormat/>
    <w:rsid w:val="009E3CED"/>
    <w:pPr>
      <w:ind w:left="720"/>
      <w:contextualSpacing/>
    </w:pPr>
  </w:style>
  <w:style w:type="character" w:styleId="HTMLCode">
    <w:name w:val="HTML Code"/>
    <w:basedOn w:val="DefaultParagraphFont"/>
    <w:uiPriority w:val="99"/>
    <w:semiHidden/>
    <w:unhideWhenUsed/>
    <w:rsid w:val="000E00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2451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2891">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61412187">
      <w:bodyDiv w:val="1"/>
      <w:marLeft w:val="0"/>
      <w:marRight w:val="0"/>
      <w:marTop w:val="0"/>
      <w:marBottom w:val="0"/>
      <w:divBdr>
        <w:top w:val="none" w:sz="0" w:space="0" w:color="auto"/>
        <w:left w:val="none" w:sz="0" w:space="0" w:color="auto"/>
        <w:bottom w:val="none" w:sz="0" w:space="0" w:color="auto"/>
        <w:right w:val="none" w:sz="0" w:space="0" w:color="auto"/>
      </w:divBdr>
    </w:div>
    <w:div w:id="83960035">
      <w:bodyDiv w:val="1"/>
      <w:marLeft w:val="0"/>
      <w:marRight w:val="0"/>
      <w:marTop w:val="0"/>
      <w:marBottom w:val="0"/>
      <w:divBdr>
        <w:top w:val="none" w:sz="0" w:space="0" w:color="auto"/>
        <w:left w:val="none" w:sz="0" w:space="0" w:color="auto"/>
        <w:bottom w:val="none" w:sz="0" w:space="0" w:color="auto"/>
        <w:right w:val="none" w:sz="0" w:space="0" w:color="auto"/>
      </w:divBdr>
      <w:divsChild>
        <w:div w:id="1142382088">
          <w:marLeft w:val="0"/>
          <w:marRight w:val="0"/>
          <w:marTop w:val="0"/>
          <w:marBottom w:val="0"/>
          <w:divBdr>
            <w:top w:val="none" w:sz="0" w:space="0" w:color="auto"/>
            <w:left w:val="none" w:sz="0" w:space="0" w:color="auto"/>
            <w:bottom w:val="none" w:sz="0" w:space="0" w:color="auto"/>
            <w:right w:val="none" w:sz="0" w:space="0" w:color="auto"/>
          </w:divBdr>
        </w:div>
      </w:divsChild>
    </w:div>
    <w:div w:id="185293601">
      <w:bodyDiv w:val="1"/>
      <w:marLeft w:val="0"/>
      <w:marRight w:val="0"/>
      <w:marTop w:val="0"/>
      <w:marBottom w:val="0"/>
      <w:divBdr>
        <w:top w:val="none" w:sz="0" w:space="0" w:color="auto"/>
        <w:left w:val="none" w:sz="0" w:space="0" w:color="auto"/>
        <w:bottom w:val="none" w:sz="0" w:space="0" w:color="auto"/>
        <w:right w:val="none" w:sz="0" w:space="0" w:color="auto"/>
      </w:divBdr>
    </w:div>
    <w:div w:id="220678288">
      <w:bodyDiv w:val="1"/>
      <w:marLeft w:val="0"/>
      <w:marRight w:val="0"/>
      <w:marTop w:val="0"/>
      <w:marBottom w:val="0"/>
      <w:divBdr>
        <w:top w:val="none" w:sz="0" w:space="0" w:color="auto"/>
        <w:left w:val="none" w:sz="0" w:space="0" w:color="auto"/>
        <w:bottom w:val="none" w:sz="0" w:space="0" w:color="auto"/>
        <w:right w:val="none" w:sz="0" w:space="0" w:color="auto"/>
      </w:divBdr>
    </w:div>
    <w:div w:id="227307789">
      <w:bodyDiv w:val="1"/>
      <w:marLeft w:val="0"/>
      <w:marRight w:val="0"/>
      <w:marTop w:val="0"/>
      <w:marBottom w:val="0"/>
      <w:divBdr>
        <w:top w:val="none" w:sz="0" w:space="0" w:color="auto"/>
        <w:left w:val="none" w:sz="0" w:space="0" w:color="auto"/>
        <w:bottom w:val="none" w:sz="0" w:space="0" w:color="auto"/>
        <w:right w:val="none" w:sz="0" w:space="0" w:color="auto"/>
      </w:divBdr>
    </w:div>
    <w:div w:id="342242748">
      <w:bodyDiv w:val="1"/>
      <w:marLeft w:val="0"/>
      <w:marRight w:val="0"/>
      <w:marTop w:val="0"/>
      <w:marBottom w:val="0"/>
      <w:divBdr>
        <w:top w:val="none" w:sz="0" w:space="0" w:color="auto"/>
        <w:left w:val="none" w:sz="0" w:space="0" w:color="auto"/>
        <w:bottom w:val="none" w:sz="0" w:space="0" w:color="auto"/>
        <w:right w:val="none" w:sz="0" w:space="0" w:color="auto"/>
      </w:divBdr>
    </w:div>
    <w:div w:id="475419961">
      <w:bodyDiv w:val="1"/>
      <w:marLeft w:val="0"/>
      <w:marRight w:val="0"/>
      <w:marTop w:val="0"/>
      <w:marBottom w:val="0"/>
      <w:divBdr>
        <w:top w:val="none" w:sz="0" w:space="0" w:color="auto"/>
        <w:left w:val="none" w:sz="0" w:space="0" w:color="auto"/>
        <w:bottom w:val="none" w:sz="0" w:space="0" w:color="auto"/>
        <w:right w:val="none" w:sz="0" w:space="0" w:color="auto"/>
      </w:divBdr>
    </w:div>
    <w:div w:id="561987358">
      <w:bodyDiv w:val="1"/>
      <w:marLeft w:val="0"/>
      <w:marRight w:val="0"/>
      <w:marTop w:val="0"/>
      <w:marBottom w:val="0"/>
      <w:divBdr>
        <w:top w:val="none" w:sz="0" w:space="0" w:color="auto"/>
        <w:left w:val="none" w:sz="0" w:space="0" w:color="auto"/>
        <w:bottom w:val="none" w:sz="0" w:space="0" w:color="auto"/>
        <w:right w:val="none" w:sz="0" w:space="0" w:color="auto"/>
      </w:divBdr>
    </w:div>
    <w:div w:id="754403749">
      <w:bodyDiv w:val="1"/>
      <w:marLeft w:val="0"/>
      <w:marRight w:val="0"/>
      <w:marTop w:val="0"/>
      <w:marBottom w:val="0"/>
      <w:divBdr>
        <w:top w:val="none" w:sz="0" w:space="0" w:color="auto"/>
        <w:left w:val="none" w:sz="0" w:space="0" w:color="auto"/>
        <w:bottom w:val="none" w:sz="0" w:space="0" w:color="auto"/>
        <w:right w:val="none" w:sz="0" w:space="0" w:color="auto"/>
      </w:divBdr>
    </w:div>
    <w:div w:id="758329586">
      <w:bodyDiv w:val="1"/>
      <w:marLeft w:val="0"/>
      <w:marRight w:val="0"/>
      <w:marTop w:val="0"/>
      <w:marBottom w:val="0"/>
      <w:divBdr>
        <w:top w:val="none" w:sz="0" w:space="0" w:color="auto"/>
        <w:left w:val="none" w:sz="0" w:space="0" w:color="auto"/>
        <w:bottom w:val="none" w:sz="0" w:space="0" w:color="auto"/>
        <w:right w:val="none" w:sz="0" w:space="0" w:color="auto"/>
      </w:divBdr>
    </w:div>
    <w:div w:id="975261198">
      <w:bodyDiv w:val="1"/>
      <w:marLeft w:val="0"/>
      <w:marRight w:val="0"/>
      <w:marTop w:val="0"/>
      <w:marBottom w:val="0"/>
      <w:divBdr>
        <w:top w:val="none" w:sz="0" w:space="0" w:color="auto"/>
        <w:left w:val="none" w:sz="0" w:space="0" w:color="auto"/>
        <w:bottom w:val="none" w:sz="0" w:space="0" w:color="auto"/>
        <w:right w:val="none" w:sz="0" w:space="0" w:color="auto"/>
      </w:divBdr>
    </w:div>
    <w:div w:id="1073091296">
      <w:bodyDiv w:val="1"/>
      <w:marLeft w:val="0"/>
      <w:marRight w:val="0"/>
      <w:marTop w:val="0"/>
      <w:marBottom w:val="0"/>
      <w:divBdr>
        <w:top w:val="none" w:sz="0" w:space="0" w:color="auto"/>
        <w:left w:val="none" w:sz="0" w:space="0" w:color="auto"/>
        <w:bottom w:val="none" w:sz="0" w:space="0" w:color="auto"/>
        <w:right w:val="none" w:sz="0" w:space="0" w:color="auto"/>
      </w:divBdr>
    </w:div>
    <w:div w:id="1299338450">
      <w:bodyDiv w:val="1"/>
      <w:marLeft w:val="0"/>
      <w:marRight w:val="0"/>
      <w:marTop w:val="0"/>
      <w:marBottom w:val="0"/>
      <w:divBdr>
        <w:top w:val="none" w:sz="0" w:space="0" w:color="auto"/>
        <w:left w:val="none" w:sz="0" w:space="0" w:color="auto"/>
        <w:bottom w:val="none" w:sz="0" w:space="0" w:color="auto"/>
        <w:right w:val="none" w:sz="0" w:space="0" w:color="auto"/>
      </w:divBdr>
    </w:div>
    <w:div w:id="1408072643">
      <w:bodyDiv w:val="1"/>
      <w:marLeft w:val="0"/>
      <w:marRight w:val="0"/>
      <w:marTop w:val="0"/>
      <w:marBottom w:val="0"/>
      <w:divBdr>
        <w:top w:val="none" w:sz="0" w:space="0" w:color="auto"/>
        <w:left w:val="none" w:sz="0" w:space="0" w:color="auto"/>
        <w:bottom w:val="none" w:sz="0" w:space="0" w:color="auto"/>
        <w:right w:val="none" w:sz="0" w:space="0" w:color="auto"/>
      </w:divBdr>
    </w:div>
    <w:div w:id="1419206263">
      <w:bodyDiv w:val="1"/>
      <w:marLeft w:val="0"/>
      <w:marRight w:val="0"/>
      <w:marTop w:val="0"/>
      <w:marBottom w:val="0"/>
      <w:divBdr>
        <w:top w:val="none" w:sz="0" w:space="0" w:color="auto"/>
        <w:left w:val="none" w:sz="0" w:space="0" w:color="auto"/>
        <w:bottom w:val="none" w:sz="0" w:space="0" w:color="auto"/>
        <w:right w:val="none" w:sz="0" w:space="0" w:color="auto"/>
      </w:divBdr>
    </w:div>
    <w:div w:id="1474058312">
      <w:bodyDiv w:val="1"/>
      <w:marLeft w:val="0"/>
      <w:marRight w:val="0"/>
      <w:marTop w:val="0"/>
      <w:marBottom w:val="0"/>
      <w:divBdr>
        <w:top w:val="none" w:sz="0" w:space="0" w:color="auto"/>
        <w:left w:val="none" w:sz="0" w:space="0" w:color="auto"/>
        <w:bottom w:val="none" w:sz="0" w:space="0" w:color="auto"/>
        <w:right w:val="none" w:sz="0" w:space="0" w:color="auto"/>
      </w:divBdr>
    </w:div>
    <w:div w:id="1516454121">
      <w:bodyDiv w:val="1"/>
      <w:marLeft w:val="0"/>
      <w:marRight w:val="0"/>
      <w:marTop w:val="0"/>
      <w:marBottom w:val="0"/>
      <w:divBdr>
        <w:top w:val="none" w:sz="0" w:space="0" w:color="auto"/>
        <w:left w:val="none" w:sz="0" w:space="0" w:color="auto"/>
        <w:bottom w:val="none" w:sz="0" w:space="0" w:color="auto"/>
        <w:right w:val="none" w:sz="0" w:space="0" w:color="auto"/>
      </w:divBdr>
    </w:div>
    <w:div w:id="1523740455">
      <w:bodyDiv w:val="1"/>
      <w:marLeft w:val="0"/>
      <w:marRight w:val="0"/>
      <w:marTop w:val="0"/>
      <w:marBottom w:val="0"/>
      <w:divBdr>
        <w:top w:val="none" w:sz="0" w:space="0" w:color="auto"/>
        <w:left w:val="none" w:sz="0" w:space="0" w:color="auto"/>
        <w:bottom w:val="none" w:sz="0" w:space="0" w:color="auto"/>
        <w:right w:val="none" w:sz="0" w:space="0" w:color="auto"/>
      </w:divBdr>
    </w:div>
    <w:div w:id="1544827229">
      <w:bodyDiv w:val="1"/>
      <w:marLeft w:val="0"/>
      <w:marRight w:val="0"/>
      <w:marTop w:val="0"/>
      <w:marBottom w:val="0"/>
      <w:divBdr>
        <w:top w:val="none" w:sz="0" w:space="0" w:color="auto"/>
        <w:left w:val="none" w:sz="0" w:space="0" w:color="auto"/>
        <w:bottom w:val="none" w:sz="0" w:space="0" w:color="auto"/>
        <w:right w:val="none" w:sz="0" w:space="0" w:color="auto"/>
      </w:divBdr>
    </w:div>
    <w:div w:id="1568762449">
      <w:bodyDiv w:val="1"/>
      <w:marLeft w:val="0"/>
      <w:marRight w:val="0"/>
      <w:marTop w:val="0"/>
      <w:marBottom w:val="0"/>
      <w:divBdr>
        <w:top w:val="none" w:sz="0" w:space="0" w:color="auto"/>
        <w:left w:val="none" w:sz="0" w:space="0" w:color="auto"/>
        <w:bottom w:val="none" w:sz="0" w:space="0" w:color="auto"/>
        <w:right w:val="none" w:sz="0" w:space="0" w:color="auto"/>
      </w:divBdr>
      <w:divsChild>
        <w:div w:id="596907642">
          <w:marLeft w:val="0"/>
          <w:marRight w:val="0"/>
          <w:marTop w:val="0"/>
          <w:marBottom w:val="0"/>
          <w:divBdr>
            <w:top w:val="none" w:sz="0" w:space="0" w:color="auto"/>
            <w:left w:val="none" w:sz="0" w:space="0" w:color="auto"/>
            <w:bottom w:val="none" w:sz="0" w:space="0" w:color="auto"/>
            <w:right w:val="none" w:sz="0" w:space="0" w:color="auto"/>
          </w:divBdr>
        </w:div>
      </w:divsChild>
    </w:div>
    <w:div w:id="1621037549">
      <w:bodyDiv w:val="1"/>
      <w:marLeft w:val="0"/>
      <w:marRight w:val="0"/>
      <w:marTop w:val="0"/>
      <w:marBottom w:val="0"/>
      <w:divBdr>
        <w:top w:val="none" w:sz="0" w:space="0" w:color="auto"/>
        <w:left w:val="none" w:sz="0" w:space="0" w:color="auto"/>
        <w:bottom w:val="none" w:sz="0" w:space="0" w:color="auto"/>
        <w:right w:val="none" w:sz="0" w:space="0" w:color="auto"/>
      </w:divBdr>
    </w:div>
    <w:div w:id="1802728189">
      <w:bodyDiv w:val="1"/>
      <w:marLeft w:val="0"/>
      <w:marRight w:val="0"/>
      <w:marTop w:val="0"/>
      <w:marBottom w:val="0"/>
      <w:divBdr>
        <w:top w:val="none" w:sz="0" w:space="0" w:color="auto"/>
        <w:left w:val="none" w:sz="0" w:space="0" w:color="auto"/>
        <w:bottom w:val="none" w:sz="0" w:space="0" w:color="auto"/>
        <w:right w:val="none" w:sz="0" w:space="0" w:color="auto"/>
      </w:divBdr>
    </w:div>
    <w:div w:id="1803302602">
      <w:bodyDiv w:val="1"/>
      <w:marLeft w:val="0"/>
      <w:marRight w:val="0"/>
      <w:marTop w:val="0"/>
      <w:marBottom w:val="0"/>
      <w:divBdr>
        <w:top w:val="none" w:sz="0" w:space="0" w:color="auto"/>
        <w:left w:val="none" w:sz="0" w:space="0" w:color="auto"/>
        <w:bottom w:val="none" w:sz="0" w:space="0" w:color="auto"/>
        <w:right w:val="none" w:sz="0" w:space="0" w:color="auto"/>
      </w:divBdr>
    </w:div>
    <w:div w:id="1842423821">
      <w:bodyDiv w:val="1"/>
      <w:marLeft w:val="0"/>
      <w:marRight w:val="0"/>
      <w:marTop w:val="0"/>
      <w:marBottom w:val="0"/>
      <w:divBdr>
        <w:top w:val="none" w:sz="0" w:space="0" w:color="auto"/>
        <w:left w:val="none" w:sz="0" w:space="0" w:color="auto"/>
        <w:bottom w:val="none" w:sz="0" w:space="0" w:color="auto"/>
        <w:right w:val="none" w:sz="0" w:space="0" w:color="auto"/>
      </w:divBdr>
    </w:div>
    <w:div w:id="2033990390">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Patil</dc:creator>
  <cp:keywords/>
  <dc:description/>
  <cp:lastModifiedBy>Ninad Patil</cp:lastModifiedBy>
  <cp:revision>112</cp:revision>
  <dcterms:created xsi:type="dcterms:W3CDTF">2020-08-25T14:18:00Z</dcterms:created>
  <dcterms:modified xsi:type="dcterms:W3CDTF">2020-11-21T09:50:00Z</dcterms:modified>
</cp:coreProperties>
</file>