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301B12F3" w:rsidR="0045428F" w:rsidRPr="006D4EB9" w:rsidRDefault="007878EB">
      <w:pPr>
        <w:pStyle w:val="ListParagraph"/>
        <w:jc w:val="center"/>
        <w:rPr>
          <w:rFonts w:cstheme="minorHAnsi"/>
          <w:b/>
          <w:bCs/>
          <w:sz w:val="28"/>
          <w:szCs w:val="28"/>
          <w:u w:val="single"/>
        </w:rPr>
      </w:pPr>
      <w:r w:rsidRPr="006D4EB9">
        <w:rPr>
          <w:rFonts w:cstheme="minorHAnsi"/>
          <w:b/>
          <w:bCs/>
          <w:sz w:val="28"/>
          <w:szCs w:val="28"/>
          <w:u w:val="single"/>
        </w:rPr>
        <w:t xml:space="preserve">Practical No </w:t>
      </w:r>
      <w:r w:rsidR="0036320B" w:rsidRPr="006D4EB9">
        <w:rPr>
          <w:rFonts w:cstheme="minorHAnsi"/>
          <w:b/>
          <w:bCs/>
          <w:sz w:val="28"/>
          <w:szCs w:val="28"/>
          <w:u w:val="single"/>
        </w:rPr>
        <w:t>7</w:t>
      </w:r>
    </w:p>
    <w:p w14:paraId="001E381D" w14:textId="778DA94F" w:rsidR="0045428F" w:rsidRPr="006D4EB9" w:rsidRDefault="000661EC" w:rsidP="007878EB">
      <w:pPr>
        <w:jc w:val="both"/>
        <w:rPr>
          <w:rFonts w:cstheme="minorHAnsi"/>
          <w:b/>
          <w:sz w:val="28"/>
          <w:szCs w:val="28"/>
        </w:rPr>
      </w:pPr>
      <w:r w:rsidRPr="006D4EB9">
        <w:rPr>
          <w:rFonts w:cstheme="minorHAnsi"/>
          <w:b/>
          <w:sz w:val="28"/>
          <w:szCs w:val="28"/>
          <w:u w:val="single"/>
        </w:rPr>
        <w:t>Aim:</w:t>
      </w:r>
      <w:r w:rsidRPr="006D4EB9">
        <w:rPr>
          <w:rFonts w:cstheme="minorHAnsi"/>
          <w:b/>
          <w:sz w:val="28"/>
          <w:szCs w:val="28"/>
        </w:rPr>
        <w:t xml:space="preserve"> </w:t>
      </w:r>
      <w:r w:rsidR="009F36C7" w:rsidRPr="006D4EB9">
        <w:rPr>
          <w:rFonts w:cstheme="minorHAnsi"/>
          <w:b/>
          <w:sz w:val="28"/>
          <w:szCs w:val="28"/>
        </w:rPr>
        <w:t xml:space="preserve">Study of </w:t>
      </w:r>
      <w:r w:rsidR="00D3231A" w:rsidRPr="006D4EB9">
        <w:rPr>
          <w:rFonts w:cstheme="minorHAnsi"/>
          <w:b/>
          <w:sz w:val="28"/>
          <w:szCs w:val="28"/>
        </w:rPr>
        <w:t>State Transition</w:t>
      </w:r>
      <w:r w:rsidR="003B2633" w:rsidRPr="006D4EB9">
        <w:rPr>
          <w:rFonts w:cstheme="minorHAnsi"/>
          <w:b/>
          <w:sz w:val="28"/>
          <w:szCs w:val="28"/>
        </w:rPr>
        <w:t xml:space="preserve"> </w:t>
      </w:r>
      <w:r w:rsidR="005F567E" w:rsidRPr="006D4EB9">
        <w:rPr>
          <w:rFonts w:cstheme="minorHAnsi"/>
          <w:b/>
          <w:sz w:val="28"/>
          <w:szCs w:val="28"/>
        </w:rPr>
        <w:t>Diagram</w:t>
      </w:r>
    </w:p>
    <w:p w14:paraId="7DAA9B46" w14:textId="7C97712A" w:rsidR="00AA53B2" w:rsidRDefault="00AA53B2" w:rsidP="00AA53B2">
      <w:pPr>
        <w:pStyle w:val="NormalWeb"/>
        <w:rPr>
          <w:color w:val="000000"/>
          <w:sz w:val="27"/>
          <w:szCs w:val="27"/>
        </w:rPr>
      </w:pPr>
      <w:r>
        <w:rPr>
          <w:color w:val="000000"/>
          <w:sz w:val="27"/>
          <w:szCs w:val="27"/>
        </w:rPr>
        <w:t xml:space="preserve">State transition diagrams have been used right from the beginning in object-oriented modelling. The basic idea is to define a machine that has a number of states. State transition diagrams were around long before object modelling. They give an explicit, even a formal definition of behaviour. A big disadvantage for them is that they mean that you have to define all the possible states of a system. Whilst this is all right for small systems, it soon breaks down in larger systems as there is an exponential growth in the number of states. This state explosion problem leads to state transition diagrams becoming far too complex for much practical use. To combat this state explosion problem, object-oriented methods define separate state-transition diagrams for each class. This pretty much eliminates the explosion problem since each class is simple enough to have a comprehensible state transition diagram. </w:t>
      </w:r>
    </w:p>
    <w:p w14:paraId="2E09C79F" w14:textId="483BF275" w:rsidR="00837A22" w:rsidRPr="006D4EB9" w:rsidRDefault="00837A22" w:rsidP="007878EB">
      <w:pPr>
        <w:shd w:val="clear" w:color="auto" w:fill="FFFFFF"/>
        <w:spacing w:after="0" w:line="240" w:lineRule="auto"/>
        <w:jc w:val="both"/>
        <w:textAlignment w:val="baseline"/>
        <w:rPr>
          <w:rStyle w:val="Strong"/>
          <w:rFonts w:cstheme="minorHAnsi"/>
          <w:b w:val="0"/>
          <w:color w:val="222222"/>
          <w:sz w:val="24"/>
          <w:szCs w:val="24"/>
          <w:shd w:val="clear" w:color="auto" w:fill="FFFFFF"/>
        </w:rPr>
      </w:pPr>
    </w:p>
    <w:p w14:paraId="65EF0121" w14:textId="573FCC6F" w:rsidR="00AE0CF0" w:rsidRPr="006D4EB9" w:rsidRDefault="00AE0CF0" w:rsidP="00AE0CF0">
      <w:pPr>
        <w:pStyle w:val="NormalWeb"/>
        <w:spacing w:before="60" w:beforeAutospacing="0" w:after="171" w:afterAutospacing="0"/>
        <w:rPr>
          <w:rFonts w:asciiTheme="minorHAnsi" w:hAnsiTheme="minorHAnsi" w:cstheme="minorHAnsi"/>
          <w:bCs/>
          <w:color w:val="333333"/>
        </w:rPr>
      </w:pPr>
      <w:r w:rsidRPr="006D4EB9">
        <w:rPr>
          <w:rStyle w:val="Strong"/>
          <w:rFonts w:asciiTheme="minorHAnsi" w:hAnsiTheme="minorHAnsi" w:cstheme="minorHAnsi"/>
          <w:bCs w:val="0"/>
          <w:color w:val="000000"/>
        </w:rPr>
        <w:t xml:space="preserve">Notation </w:t>
      </w:r>
      <w:r w:rsidR="00176041" w:rsidRPr="006D4EB9">
        <w:rPr>
          <w:rStyle w:val="Strong"/>
          <w:rFonts w:asciiTheme="minorHAnsi" w:hAnsiTheme="minorHAnsi" w:cstheme="minorHAnsi"/>
          <w:bCs w:val="0"/>
          <w:color w:val="000000"/>
        </w:rPr>
        <w:t>For</w:t>
      </w:r>
      <w:r w:rsidRPr="006D4EB9">
        <w:rPr>
          <w:rStyle w:val="Strong"/>
          <w:rFonts w:asciiTheme="minorHAnsi" w:hAnsiTheme="minorHAnsi" w:cstheme="minorHAnsi"/>
          <w:bCs w:val="0"/>
          <w:color w:val="000000"/>
        </w:rPr>
        <w:t xml:space="preserve"> State Transition Diagram: </w:t>
      </w:r>
    </w:p>
    <w:p w14:paraId="54576E94" w14:textId="41ACA1BC" w:rsidR="00AE0CF0" w:rsidRPr="006D4EB9" w:rsidRDefault="00AE0CF0" w:rsidP="00AE0CF0">
      <w:pPr>
        <w:pStyle w:val="NormalWeb"/>
        <w:spacing w:before="60" w:beforeAutospacing="0" w:after="171" w:afterAutospacing="0"/>
        <w:rPr>
          <w:rFonts w:asciiTheme="minorHAnsi" w:hAnsiTheme="minorHAnsi" w:cstheme="minorHAnsi"/>
          <w:bCs/>
          <w:color w:val="333333"/>
        </w:rPr>
      </w:pPr>
      <w:r w:rsidRPr="006D4EB9">
        <w:rPr>
          <w:rStyle w:val="Strong"/>
          <w:rFonts w:asciiTheme="minorHAnsi" w:hAnsiTheme="minorHAnsi" w:cstheme="minorHAnsi"/>
          <w:bCs w:val="0"/>
          <w:color w:val="000000"/>
        </w:rPr>
        <w:t>State</w:t>
      </w:r>
      <w:r w:rsidR="006D4EB9" w:rsidRPr="006D4EB9">
        <w:rPr>
          <w:rFonts w:asciiTheme="minorHAnsi" w:hAnsiTheme="minorHAnsi" w:cstheme="minorHAnsi"/>
          <w:bCs/>
          <w:color w:val="333333"/>
        </w:rPr>
        <w:t>:</w:t>
      </w:r>
      <w:r w:rsidRPr="006D4EB9">
        <w:rPr>
          <w:rFonts w:asciiTheme="minorHAnsi" w:hAnsiTheme="minorHAnsi" w:cstheme="minorHAnsi"/>
          <w:bCs/>
          <w:color w:val="333333"/>
        </w:rPr>
        <w:t xml:space="preserve"> A condition during the life of an object in which it satisfies some condition, performs some action, or waits for some event.</w:t>
      </w:r>
    </w:p>
    <w:p w14:paraId="3939FEA8" w14:textId="5D259B27" w:rsidR="00AE0CF0" w:rsidRPr="006D4EB9" w:rsidRDefault="00AE0CF0" w:rsidP="00AE0CF0">
      <w:pPr>
        <w:pStyle w:val="NormalWeb"/>
        <w:spacing w:before="60" w:beforeAutospacing="0" w:after="171" w:afterAutospacing="0"/>
        <w:rPr>
          <w:rFonts w:asciiTheme="minorHAnsi" w:hAnsiTheme="minorHAnsi" w:cstheme="minorHAnsi"/>
          <w:bCs/>
          <w:color w:val="333333"/>
        </w:rPr>
      </w:pPr>
      <w:r w:rsidRPr="006D4EB9">
        <w:rPr>
          <w:rStyle w:val="Strong"/>
          <w:rFonts w:asciiTheme="minorHAnsi" w:hAnsiTheme="minorHAnsi" w:cstheme="minorHAnsi"/>
          <w:bCs w:val="0"/>
          <w:color w:val="000000"/>
        </w:rPr>
        <w:t>Event</w:t>
      </w:r>
      <w:r w:rsidR="006D4EB9" w:rsidRPr="006D4EB9">
        <w:rPr>
          <w:rFonts w:asciiTheme="minorHAnsi" w:hAnsiTheme="minorHAnsi" w:cstheme="minorHAnsi"/>
          <w:bCs/>
          <w:color w:val="333333"/>
        </w:rPr>
        <w:t>:</w:t>
      </w:r>
      <w:r w:rsidRPr="006D4EB9">
        <w:rPr>
          <w:rFonts w:asciiTheme="minorHAnsi" w:hAnsiTheme="minorHAnsi" w:cstheme="minorHAnsi"/>
          <w:bCs/>
          <w:color w:val="333333"/>
        </w:rPr>
        <w:t xml:space="preserve"> An occurrence that may trigger a state transition. Event types include an explicit signal from outside the system, an invocation from inside the system, the passage of a designated period of time, or a designated condition becoming true.</w:t>
      </w:r>
    </w:p>
    <w:p w14:paraId="00EB332D" w14:textId="4D951004" w:rsidR="00AE0CF0" w:rsidRPr="006D4EB9" w:rsidRDefault="00AE0CF0" w:rsidP="00AE0CF0">
      <w:pPr>
        <w:pStyle w:val="NormalWeb"/>
        <w:spacing w:before="60" w:beforeAutospacing="0" w:after="171" w:afterAutospacing="0"/>
        <w:rPr>
          <w:rFonts w:asciiTheme="minorHAnsi" w:hAnsiTheme="minorHAnsi" w:cstheme="minorHAnsi"/>
          <w:bCs/>
          <w:color w:val="333333"/>
        </w:rPr>
      </w:pPr>
      <w:r w:rsidRPr="006D4EB9">
        <w:rPr>
          <w:rStyle w:val="Strong"/>
          <w:rFonts w:asciiTheme="minorHAnsi" w:hAnsiTheme="minorHAnsi" w:cstheme="minorHAnsi"/>
          <w:bCs w:val="0"/>
          <w:color w:val="000000"/>
        </w:rPr>
        <w:t>Guard</w:t>
      </w:r>
      <w:r w:rsidR="006D4EB9" w:rsidRPr="006D4EB9">
        <w:rPr>
          <w:rFonts w:asciiTheme="minorHAnsi" w:hAnsiTheme="minorHAnsi" w:cstheme="minorHAnsi"/>
          <w:bCs/>
          <w:color w:val="333333"/>
        </w:rPr>
        <w:t>:</w:t>
      </w:r>
      <w:r w:rsidRPr="006D4EB9">
        <w:rPr>
          <w:rFonts w:asciiTheme="minorHAnsi" w:hAnsiTheme="minorHAnsi" w:cstheme="minorHAnsi"/>
          <w:bCs/>
          <w:color w:val="333333"/>
        </w:rPr>
        <w:t xml:space="preserve"> A boolean expression which, if true, enables an event to cause a transition.</w:t>
      </w:r>
    </w:p>
    <w:p w14:paraId="5A16E50B" w14:textId="1AA64330" w:rsidR="00AE0CF0" w:rsidRPr="006D4EB9" w:rsidRDefault="00AE0CF0" w:rsidP="00AE0CF0">
      <w:pPr>
        <w:pStyle w:val="NormalWeb"/>
        <w:spacing w:before="60" w:beforeAutospacing="0" w:after="171" w:afterAutospacing="0"/>
        <w:rPr>
          <w:rFonts w:asciiTheme="minorHAnsi" w:hAnsiTheme="minorHAnsi" w:cstheme="minorHAnsi"/>
          <w:bCs/>
          <w:color w:val="333333"/>
        </w:rPr>
      </w:pPr>
      <w:r w:rsidRPr="006D4EB9">
        <w:rPr>
          <w:rStyle w:val="Strong"/>
          <w:rFonts w:asciiTheme="minorHAnsi" w:hAnsiTheme="minorHAnsi" w:cstheme="minorHAnsi"/>
          <w:bCs w:val="0"/>
          <w:color w:val="000000"/>
        </w:rPr>
        <w:t>Transition</w:t>
      </w:r>
      <w:r w:rsidR="006D4EB9" w:rsidRPr="006D4EB9">
        <w:rPr>
          <w:rStyle w:val="Strong"/>
          <w:rFonts w:asciiTheme="minorHAnsi" w:hAnsiTheme="minorHAnsi" w:cstheme="minorHAnsi"/>
          <w:bCs w:val="0"/>
          <w:color w:val="000000"/>
        </w:rPr>
        <w:t>:</w:t>
      </w:r>
      <w:r w:rsidRPr="006D4EB9">
        <w:rPr>
          <w:rFonts w:asciiTheme="minorHAnsi" w:hAnsiTheme="minorHAnsi" w:cstheme="minorHAnsi"/>
          <w:bCs/>
          <w:color w:val="333333"/>
        </w:rPr>
        <w:t xml:space="preserve"> The change of state within an object.</w:t>
      </w:r>
    </w:p>
    <w:p w14:paraId="3B5DAA78" w14:textId="3429B8E2" w:rsidR="00AE0CF0" w:rsidRPr="006D4EB9" w:rsidRDefault="00AE0CF0" w:rsidP="00AE0CF0">
      <w:pPr>
        <w:pStyle w:val="NormalWeb"/>
        <w:spacing w:before="60" w:beforeAutospacing="0" w:after="171" w:afterAutospacing="0"/>
        <w:rPr>
          <w:rFonts w:asciiTheme="minorHAnsi" w:hAnsiTheme="minorHAnsi" w:cstheme="minorHAnsi"/>
          <w:bCs/>
          <w:color w:val="333333"/>
        </w:rPr>
      </w:pPr>
      <w:r w:rsidRPr="006D4EB9">
        <w:rPr>
          <w:rStyle w:val="Strong"/>
          <w:rFonts w:asciiTheme="minorHAnsi" w:hAnsiTheme="minorHAnsi" w:cstheme="minorHAnsi"/>
          <w:bCs w:val="0"/>
          <w:color w:val="000000"/>
        </w:rPr>
        <w:t>Action</w:t>
      </w:r>
      <w:r w:rsidR="006D4EB9" w:rsidRPr="006D4EB9">
        <w:rPr>
          <w:rFonts w:asciiTheme="minorHAnsi" w:hAnsiTheme="minorHAnsi" w:cstheme="minorHAnsi"/>
          <w:bCs/>
          <w:color w:val="333333"/>
        </w:rPr>
        <w:t>:</w:t>
      </w:r>
      <w:r w:rsidRPr="006D4EB9">
        <w:rPr>
          <w:rFonts w:asciiTheme="minorHAnsi" w:hAnsiTheme="minorHAnsi" w:cstheme="minorHAnsi"/>
          <w:bCs/>
          <w:color w:val="333333"/>
        </w:rPr>
        <w:t xml:space="preserve"> One or more actions taken by an object in response to a state change.</w:t>
      </w:r>
    </w:p>
    <w:p w14:paraId="39FEAE32" w14:textId="5850C1F8" w:rsidR="00837A22" w:rsidRPr="006D4EB9" w:rsidRDefault="00837A22" w:rsidP="00F03A35">
      <w:pPr>
        <w:shd w:val="clear" w:color="auto" w:fill="FFFFFF"/>
        <w:spacing w:after="0" w:line="240" w:lineRule="auto"/>
        <w:jc w:val="both"/>
        <w:textAlignment w:val="baseline"/>
        <w:rPr>
          <w:rStyle w:val="Strong"/>
          <w:rFonts w:cstheme="minorHAnsi"/>
          <w:b w:val="0"/>
          <w:color w:val="222222"/>
          <w:sz w:val="24"/>
          <w:szCs w:val="24"/>
          <w:shd w:val="clear" w:color="auto" w:fill="FFFFFF"/>
        </w:rPr>
      </w:pPr>
    </w:p>
    <w:p w14:paraId="4E547210" w14:textId="300CE37A" w:rsidR="00176041" w:rsidRPr="006D4EB9" w:rsidRDefault="00176041" w:rsidP="00F03A35">
      <w:pPr>
        <w:shd w:val="clear" w:color="auto" w:fill="FFFFFF"/>
        <w:spacing w:after="0" w:line="240" w:lineRule="auto"/>
        <w:jc w:val="both"/>
        <w:textAlignment w:val="baseline"/>
        <w:rPr>
          <w:rFonts w:cstheme="minorHAnsi"/>
          <w:b/>
          <w:sz w:val="24"/>
          <w:szCs w:val="24"/>
        </w:rPr>
      </w:pPr>
      <w:r w:rsidRPr="006D4EB9">
        <w:rPr>
          <w:rFonts w:cstheme="minorHAnsi"/>
          <w:b/>
          <w:sz w:val="24"/>
          <w:szCs w:val="24"/>
        </w:rPr>
        <w:t xml:space="preserve">When to Use </w:t>
      </w:r>
    </w:p>
    <w:p w14:paraId="2D2E2189" w14:textId="68556D8D" w:rsidR="00176041" w:rsidRPr="006D4EB9" w:rsidRDefault="00176041" w:rsidP="00F03A35">
      <w:pPr>
        <w:shd w:val="clear" w:color="auto" w:fill="FFFFFF"/>
        <w:spacing w:after="0" w:line="240" w:lineRule="auto"/>
        <w:jc w:val="both"/>
        <w:textAlignment w:val="baseline"/>
        <w:rPr>
          <w:rStyle w:val="Strong"/>
          <w:rFonts w:cstheme="minorHAnsi"/>
          <w:b w:val="0"/>
          <w:color w:val="222222"/>
          <w:sz w:val="24"/>
          <w:szCs w:val="24"/>
          <w:shd w:val="clear" w:color="auto" w:fill="FFFFFF"/>
        </w:rPr>
      </w:pPr>
      <w:r w:rsidRPr="006D4EB9">
        <w:rPr>
          <w:rFonts w:cstheme="minorHAnsi"/>
          <w:bCs/>
          <w:sz w:val="24"/>
          <w:szCs w:val="24"/>
        </w:rPr>
        <w:t>State models are ideal for describing the behaviour of a single object. They are also formal, so tools can be built which can execute them. Their biggest limitation is that they are not good at describing behaviour that involved several objects, for these cases use an interaction diagram or an activity diagram. People often do not find drawing state diagrams for several objects to be a natural way of describing a process. In these cases, you can try either drawing a single state diagram for the process, or using an activity diagram. This defines the basic behaviour, which you then need to refactor to split it across a number of objects</w:t>
      </w:r>
      <w:r w:rsidR="001B3390">
        <w:rPr>
          <w:rFonts w:cstheme="minorHAnsi"/>
          <w:bCs/>
          <w:sz w:val="24"/>
          <w:szCs w:val="24"/>
        </w:rPr>
        <w:t>.</w:t>
      </w:r>
    </w:p>
    <w:p w14:paraId="4A855B61" w14:textId="60D3C16B" w:rsidR="00837A22" w:rsidRPr="006D4EB9" w:rsidRDefault="00837A22"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67C496A1" w14:textId="58DD5C21" w:rsidR="006D4EB9" w:rsidRDefault="006D4EB9"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3F245234" w14:textId="77777777" w:rsidR="00AA53B2" w:rsidRDefault="00AA53B2"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7D6B0146" w14:textId="0D1CE6C6" w:rsidR="006D4EB9" w:rsidRDefault="006D4EB9"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28CDF5A6" w14:textId="77777777" w:rsidR="006D4EB9" w:rsidRPr="006D4EB9" w:rsidRDefault="006D4EB9" w:rsidP="00F03A35">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56C17254" w14:textId="77777777" w:rsidR="00AD0C54" w:rsidRDefault="00AD0C54" w:rsidP="005A6AC1">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69FFA246" w14:textId="2D37F512" w:rsidR="003E47E2" w:rsidRPr="00BA0B43" w:rsidRDefault="005A6AC1" w:rsidP="005A6AC1">
      <w:pPr>
        <w:shd w:val="clear" w:color="auto" w:fill="FFFFFF"/>
        <w:spacing w:after="0" w:line="240" w:lineRule="auto"/>
        <w:jc w:val="both"/>
        <w:textAlignment w:val="baseline"/>
        <w:rPr>
          <w:rStyle w:val="Strong"/>
          <w:rFonts w:cstheme="minorHAnsi"/>
          <w:bCs w:val="0"/>
          <w:color w:val="222222"/>
          <w:sz w:val="24"/>
          <w:szCs w:val="24"/>
          <w:shd w:val="clear" w:color="auto" w:fill="FFFFFF"/>
        </w:rPr>
      </w:pPr>
      <w:r w:rsidRPr="00BA0B43">
        <w:rPr>
          <w:rStyle w:val="Strong"/>
          <w:rFonts w:cstheme="minorHAnsi"/>
          <w:bCs w:val="0"/>
          <w:color w:val="222222"/>
          <w:sz w:val="24"/>
          <w:szCs w:val="24"/>
          <w:shd w:val="clear" w:color="auto" w:fill="FFFFFF"/>
        </w:rPr>
        <w:lastRenderedPageBreak/>
        <w:t xml:space="preserve">A. </w:t>
      </w:r>
      <w:r w:rsidR="0078261A" w:rsidRPr="00BA0B43">
        <w:rPr>
          <w:b/>
          <w:bCs/>
          <w:color w:val="000000"/>
          <w:sz w:val="24"/>
          <w:szCs w:val="24"/>
        </w:rPr>
        <w:t>Consider the class for telephone line with following activities and states: As a start of a call, the telephone line is idle. When the phone receiver is picked from hook, it gives a dial tone and can accept the dialling of digits. If after getting dial tone, if the user doesn’t dial number within time interval then time out occurs and phone line gets idle. After dialling a number, if the number is invalid then some recorded message is played. Upon entry of a valid number, the phone system tries to connect a call &amp; routes it to proper destination. If the called person answers the phone, the conversation can occur. When called person hangs up, the phone disconnects and goes to idle state.</w:t>
      </w:r>
    </w:p>
    <w:p w14:paraId="175766C3" w14:textId="0F0E1212" w:rsidR="002C3140" w:rsidRPr="00BA0B43" w:rsidRDefault="002C3140" w:rsidP="005A6AC1">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29D7FE1A" w14:textId="55C9B0FC" w:rsidR="002C3140" w:rsidRPr="00BA0B43" w:rsidRDefault="00E05848" w:rsidP="00E05848">
      <w:pPr>
        <w:shd w:val="clear" w:color="auto" w:fill="FFFFFF"/>
        <w:spacing w:after="0" w:line="240" w:lineRule="auto"/>
        <w:jc w:val="center"/>
        <w:textAlignment w:val="baseline"/>
        <w:rPr>
          <w:rStyle w:val="Strong"/>
          <w:rFonts w:cstheme="minorHAnsi"/>
          <w:bCs w:val="0"/>
          <w:color w:val="222222"/>
          <w:sz w:val="24"/>
          <w:szCs w:val="24"/>
          <w:shd w:val="clear" w:color="auto" w:fill="FFFFFF"/>
        </w:rPr>
      </w:pPr>
      <w:r>
        <w:rPr>
          <w:noProof/>
        </w:rPr>
        <w:drawing>
          <wp:inline distT="0" distB="0" distL="0" distR="0" wp14:anchorId="3597A896" wp14:editId="695BBEFB">
            <wp:extent cx="5731510" cy="69189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918960"/>
                    </a:xfrm>
                    <a:prstGeom prst="rect">
                      <a:avLst/>
                    </a:prstGeom>
                  </pic:spPr>
                </pic:pic>
              </a:graphicData>
            </a:graphic>
          </wp:inline>
        </w:drawing>
      </w:r>
    </w:p>
    <w:p w14:paraId="692EFF60" w14:textId="77777777" w:rsidR="002C3140" w:rsidRPr="00BA0B43" w:rsidRDefault="002C3140" w:rsidP="005A6AC1">
      <w:pPr>
        <w:shd w:val="clear" w:color="auto" w:fill="FFFFFF"/>
        <w:spacing w:after="0" w:line="240" w:lineRule="auto"/>
        <w:jc w:val="both"/>
        <w:textAlignment w:val="baseline"/>
        <w:rPr>
          <w:rStyle w:val="Strong"/>
          <w:rFonts w:cstheme="minorHAnsi"/>
          <w:bCs w:val="0"/>
          <w:color w:val="222222"/>
          <w:sz w:val="24"/>
          <w:szCs w:val="24"/>
          <w:shd w:val="clear" w:color="auto" w:fill="FFFFFF"/>
        </w:rPr>
      </w:pPr>
    </w:p>
    <w:p w14:paraId="67D86AD0" w14:textId="3DE3CBBA" w:rsidR="0078261A" w:rsidRPr="0078261A" w:rsidRDefault="005A6AC1" w:rsidP="0078261A">
      <w:pPr>
        <w:pStyle w:val="NormalWeb"/>
        <w:spacing w:before="0" w:beforeAutospacing="0" w:after="200" w:afterAutospacing="0"/>
        <w:textAlignment w:val="baseline"/>
        <w:rPr>
          <w:b/>
          <w:bCs/>
        </w:rPr>
      </w:pPr>
      <w:r w:rsidRPr="00BA0B43">
        <w:rPr>
          <w:rStyle w:val="Strong"/>
          <w:rFonts w:cstheme="minorHAnsi"/>
          <w:bCs w:val="0"/>
          <w:color w:val="222222"/>
          <w:shd w:val="clear" w:color="auto" w:fill="FFFFFF"/>
        </w:rPr>
        <w:lastRenderedPageBreak/>
        <w:t xml:space="preserve">B. </w:t>
      </w:r>
      <w:r w:rsidR="0078261A" w:rsidRPr="00BA0B43">
        <w:rPr>
          <w:b/>
          <w:bCs/>
          <w:color w:val="000000"/>
        </w:rPr>
        <w:t xml:space="preserve">Draw the state transition diagram for above description of telephone line. </w:t>
      </w:r>
      <w:r w:rsidR="0078261A" w:rsidRPr="0078261A">
        <w:rPr>
          <w:b/>
          <w:bCs/>
          <w:color w:val="000000"/>
        </w:rPr>
        <w:t xml:space="preserve">A simple digital watch has a display and 2 buttons to set it, the A button and the B button. The watch has 2 modes of operations, display time and set time. In the display time mode, hours and minutes are displayed. The set time has 2 sub modes set hours and set minutes. The A button is used to select modes. Each time it is pressed, the mode advance in sequence, display, set hours, set minutes etc. Within the sub modes the B button is used to advance the hours or minutes once each time it is pressed. Buttons must be released before they can generate </w:t>
      </w:r>
      <w:r w:rsidR="0078261A" w:rsidRPr="00BA0B43">
        <w:rPr>
          <w:b/>
          <w:bCs/>
          <w:color w:val="000000"/>
        </w:rPr>
        <w:t>another</w:t>
      </w:r>
      <w:r w:rsidR="0078261A" w:rsidRPr="0078261A">
        <w:rPr>
          <w:b/>
          <w:bCs/>
          <w:color w:val="000000"/>
        </w:rPr>
        <w:t xml:space="preserve"> event. Prepare a state diagram of watch.</w:t>
      </w:r>
    </w:p>
    <w:p w14:paraId="3710CC61" w14:textId="3CCF5646" w:rsidR="005A6AC1" w:rsidRDefault="00E05848" w:rsidP="00E05848">
      <w:pPr>
        <w:shd w:val="clear" w:color="auto" w:fill="FFFFFF"/>
        <w:spacing w:after="0" w:line="240" w:lineRule="auto"/>
        <w:jc w:val="center"/>
        <w:textAlignment w:val="baseline"/>
        <w:rPr>
          <w:noProof/>
          <w:sz w:val="24"/>
          <w:szCs w:val="24"/>
        </w:rPr>
      </w:pPr>
      <w:r>
        <w:rPr>
          <w:noProof/>
        </w:rPr>
        <w:drawing>
          <wp:inline distT="0" distB="0" distL="0" distR="0" wp14:anchorId="792D91E5" wp14:editId="7762CAC9">
            <wp:extent cx="5731510" cy="21583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58365"/>
                    </a:xfrm>
                    <a:prstGeom prst="rect">
                      <a:avLst/>
                    </a:prstGeom>
                  </pic:spPr>
                </pic:pic>
              </a:graphicData>
            </a:graphic>
          </wp:inline>
        </w:drawing>
      </w:r>
    </w:p>
    <w:p w14:paraId="186908F4" w14:textId="77777777" w:rsidR="008D59C3" w:rsidRPr="00BA0B43" w:rsidRDefault="008D59C3" w:rsidP="00F03A35">
      <w:pPr>
        <w:shd w:val="clear" w:color="auto" w:fill="FFFFFF"/>
        <w:spacing w:after="0" w:line="240" w:lineRule="auto"/>
        <w:jc w:val="both"/>
        <w:textAlignment w:val="baseline"/>
        <w:rPr>
          <w:noProof/>
          <w:sz w:val="24"/>
          <w:szCs w:val="24"/>
        </w:rPr>
      </w:pPr>
    </w:p>
    <w:p w14:paraId="4D395C9F" w14:textId="797071D4" w:rsidR="00300BC5" w:rsidRPr="00BA0B43" w:rsidRDefault="0078261A" w:rsidP="0078261A">
      <w:pPr>
        <w:shd w:val="clear" w:color="auto" w:fill="FFFFFF"/>
        <w:spacing w:after="0" w:line="240" w:lineRule="auto"/>
        <w:textAlignment w:val="baseline"/>
        <w:rPr>
          <w:rStyle w:val="Strong"/>
          <w:rFonts w:cstheme="minorHAnsi"/>
          <w:bCs w:val="0"/>
          <w:color w:val="222222"/>
          <w:sz w:val="24"/>
          <w:szCs w:val="24"/>
          <w:shd w:val="clear" w:color="auto" w:fill="FFFFFF"/>
        </w:rPr>
      </w:pPr>
      <w:r w:rsidRPr="00BA0B43">
        <w:rPr>
          <w:rStyle w:val="Strong"/>
          <w:rFonts w:cstheme="minorHAnsi"/>
          <w:bCs w:val="0"/>
          <w:color w:val="222222"/>
          <w:sz w:val="24"/>
          <w:szCs w:val="24"/>
          <w:shd w:val="clear" w:color="auto" w:fill="FFFFFF"/>
        </w:rPr>
        <w:t xml:space="preserve">C. </w:t>
      </w:r>
      <w:r w:rsidRPr="00BA0B43">
        <w:rPr>
          <w:b/>
          <w:bCs/>
          <w:color w:val="000000"/>
          <w:sz w:val="24"/>
          <w:szCs w:val="24"/>
        </w:rPr>
        <w:t>Draw and explain state diagram for car transmission. The transmission can be either in reverse, forward or neutral state. If it is in the forward state, then it can be in the first, second or third gear. Assume suitable data. Make appropriate.</w:t>
      </w:r>
    </w:p>
    <w:p w14:paraId="6B403B83" w14:textId="1F4BAFEC" w:rsidR="005A6AC1" w:rsidRPr="006D4EB9" w:rsidRDefault="00C34355" w:rsidP="007878EB">
      <w:pPr>
        <w:shd w:val="clear" w:color="auto" w:fill="FFFFFF"/>
        <w:spacing w:after="0" w:line="240" w:lineRule="auto"/>
        <w:jc w:val="both"/>
        <w:textAlignment w:val="baseline"/>
        <w:rPr>
          <w:rFonts w:cstheme="minorHAnsi"/>
          <w:sz w:val="28"/>
          <w:szCs w:val="28"/>
        </w:rPr>
      </w:pPr>
      <w:r>
        <w:rPr>
          <w:noProof/>
        </w:rPr>
        <w:drawing>
          <wp:inline distT="0" distB="0" distL="0" distR="0" wp14:anchorId="35A8A0B0" wp14:editId="2DF5AA43">
            <wp:extent cx="5731510" cy="21869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86940"/>
                    </a:xfrm>
                    <a:prstGeom prst="rect">
                      <a:avLst/>
                    </a:prstGeom>
                  </pic:spPr>
                </pic:pic>
              </a:graphicData>
            </a:graphic>
          </wp:inline>
        </w:drawing>
      </w:r>
    </w:p>
    <w:p w14:paraId="0B34BD97" w14:textId="015A0E7E" w:rsidR="002C3140" w:rsidRPr="006D4EB9" w:rsidRDefault="002C3140" w:rsidP="007878EB">
      <w:pPr>
        <w:shd w:val="clear" w:color="auto" w:fill="FFFFFF"/>
        <w:spacing w:after="0" w:line="240" w:lineRule="auto"/>
        <w:jc w:val="both"/>
        <w:textAlignment w:val="baseline"/>
        <w:rPr>
          <w:rFonts w:cstheme="minorHAnsi"/>
          <w:sz w:val="28"/>
          <w:szCs w:val="28"/>
        </w:rPr>
      </w:pPr>
    </w:p>
    <w:p w14:paraId="76EAB9EF" w14:textId="77777777" w:rsidR="002C3140" w:rsidRPr="006D4EB9" w:rsidRDefault="002C3140" w:rsidP="007878EB">
      <w:pPr>
        <w:shd w:val="clear" w:color="auto" w:fill="FFFFFF"/>
        <w:spacing w:after="0" w:line="240" w:lineRule="auto"/>
        <w:jc w:val="both"/>
        <w:textAlignment w:val="baseline"/>
        <w:rPr>
          <w:rFonts w:cstheme="minorHAnsi"/>
          <w:sz w:val="28"/>
          <w:szCs w:val="28"/>
        </w:rPr>
      </w:pPr>
    </w:p>
    <w:p w14:paraId="52A7F756" w14:textId="5B036C05" w:rsidR="000661EC" w:rsidRPr="006D4EB9" w:rsidRDefault="000661EC" w:rsidP="007878EB">
      <w:pPr>
        <w:shd w:val="clear" w:color="auto" w:fill="FFFFFF"/>
        <w:spacing w:after="0" w:line="240" w:lineRule="auto"/>
        <w:jc w:val="both"/>
        <w:textAlignment w:val="baseline"/>
        <w:rPr>
          <w:rFonts w:cstheme="minorHAnsi"/>
          <w:b/>
          <w:bCs/>
          <w:sz w:val="28"/>
          <w:szCs w:val="28"/>
        </w:rPr>
      </w:pPr>
      <w:r w:rsidRPr="006D4EB9">
        <w:rPr>
          <w:rFonts w:cstheme="minorHAnsi"/>
          <w:b/>
          <w:bCs/>
          <w:sz w:val="28"/>
          <w:szCs w:val="28"/>
          <w:u w:val="single"/>
        </w:rPr>
        <w:t>Conclusion</w:t>
      </w:r>
      <w:r w:rsidRPr="006D4EB9">
        <w:rPr>
          <w:rFonts w:cstheme="minorHAnsi"/>
          <w:b/>
          <w:bCs/>
          <w:sz w:val="28"/>
          <w:szCs w:val="28"/>
        </w:rPr>
        <w:t xml:space="preserve">: We have studied the </w:t>
      </w:r>
      <w:r w:rsidR="00585EF9" w:rsidRPr="006D4EB9">
        <w:rPr>
          <w:rFonts w:cstheme="minorHAnsi"/>
          <w:b/>
          <w:bCs/>
          <w:sz w:val="28"/>
          <w:szCs w:val="28"/>
        </w:rPr>
        <w:t xml:space="preserve">details about </w:t>
      </w:r>
      <w:r w:rsidR="00A90EB0" w:rsidRPr="006D4EB9">
        <w:rPr>
          <w:rFonts w:cstheme="minorHAnsi"/>
          <w:b/>
          <w:bCs/>
          <w:sz w:val="28"/>
          <w:szCs w:val="28"/>
        </w:rPr>
        <w:t xml:space="preserve">the </w:t>
      </w:r>
      <w:r w:rsidR="00BA0B43">
        <w:rPr>
          <w:rStyle w:val="Strong"/>
          <w:rFonts w:cstheme="minorHAnsi"/>
          <w:bCs w:val="0"/>
          <w:color w:val="222222"/>
          <w:sz w:val="28"/>
          <w:szCs w:val="28"/>
          <w:shd w:val="clear" w:color="auto" w:fill="FFFFFF"/>
        </w:rPr>
        <w:t>state t</w:t>
      </w:r>
      <w:r w:rsidR="00BA0B43" w:rsidRPr="006D4EB9">
        <w:rPr>
          <w:rFonts w:cstheme="minorHAnsi"/>
          <w:b/>
          <w:sz w:val="28"/>
          <w:szCs w:val="28"/>
        </w:rPr>
        <w:t>ransition</w:t>
      </w:r>
      <w:r w:rsidR="00BA0B43">
        <w:rPr>
          <w:rFonts w:cstheme="minorHAnsi"/>
          <w:b/>
          <w:sz w:val="28"/>
          <w:szCs w:val="28"/>
        </w:rPr>
        <w:t xml:space="preserve"> </w:t>
      </w:r>
      <w:r w:rsidR="00585EF9" w:rsidRPr="006D4EB9">
        <w:rPr>
          <w:rFonts w:cstheme="minorHAnsi"/>
          <w:b/>
          <w:bCs/>
          <w:sz w:val="28"/>
          <w:szCs w:val="28"/>
        </w:rPr>
        <w:t>diagram.</w:t>
      </w:r>
    </w:p>
    <w:sectPr w:rsidR="000661EC" w:rsidRPr="006D4EB9">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DBA9E" w14:textId="77777777" w:rsidR="00E67C74" w:rsidRDefault="00E67C74">
      <w:pPr>
        <w:spacing w:after="0" w:line="240" w:lineRule="auto"/>
      </w:pPr>
      <w:r>
        <w:separator/>
      </w:r>
    </w:p>
  </w:endnote>
  <w:endnote w:type="continuationSeparator" w:id="0">
    <w:p w14:paraId="74EECDAD" w14:textId="77777777" w:rsidR="00E67C74" w:rsidRDefault="00E67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F7668" w14:textId="77777777" w:rsidR="00E67C74" w:rsidRDefault="00E67C74">
      <w:pPr>
        <w:spacing w:after="0" w:line="240" w:lineRule="auto"/>
      </w:pPr>
      <w:r>
        <w:separator/>
      </w:r>
    </w:p>
  </w:footnote>
  <w:footnote w:type="continuationSeparator" w:id="0">
    <w:p w14:paraId="3DE6453B" w14:textId="77777777" w:rsidR="00E67C74" w:rsidRDefault="00E67C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254FA"/>
    <w:multiLevelType w:val="multilevel"/>
    <w:tmpl w:val="8A4E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76E7E"/>
    <w:multiLevelType w:val="multilevel"/>
    <w:tmpl w:val="579A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76454B"/>
    <w:multiLevelType w:val="hybridMultilevel"/>
    <w:tmpl w:val="18527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2957E7"/>
    <w:multiLevelType w:val="multilevel"/>
    <w:tmpl w:val="15E0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0F15F2"/>
    <w:multiLevelType w:val="hybridMultilevel"/>
    <w:tmpl w:val="5A32B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7215F4"/>
    <w:multiLevelType w:val="multilevel"/>
    <w:tmpl w:val="F2F41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A0ED5"/>
    <w:multiLevelType w:val="hybridMultilevel"/>
    <w:tmpl w:val="6646E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7E33B0"/>
    <w:multiLevelType w:val="multilevel"/>
    <w:tmpl w:val="3FB6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5E455A"/>
    <w:multiLevelType w:val="multilevel"/>
    <w:tmpl w:val="8000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005634"/>
    <w:multiLevelType w:val="multilevel"/>
    <w:tmpl w:val="C23A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2F5ECF"/>
    <w:multiLevelType w:val="multilevel"/>
    <w:tmpl w:val="043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726BDD"/>
    <w:multiLevelType w:val="multilevel"/>
    <w:tmpl w:val="758C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4"/>
  </w:num>
  <w:num w:numId="4">
    <w:abstractNumId w:val="2"/>
  </w:num>
  <w:num w:numId="5">
    <w:abstractNumId w:val="15"/>
  </w:num>
  <w:num w:numId="6">
    <w:abstractNumId w:val="0"/>
  </w:num>
  <w:num w:numId="7">
    <w:abstractNumId w:val="12"/>
  </w:num>
  <w:num w:numId="8">
    <w:abstractNumId w:val="16"/>
  </w:num>
  <w:num w:numId="9">
    <w:abstractNumId w:val="4"/>
  </w:num>
  <w:num w:numId="10">
    <w:abstractNumId w:val="6"/>
  </w:num>
  <w:num w:numId="11">
    <w:abstractNumId w:val="9"/>
  </w:num>
  <w:num w:numId="12">
    <w:abstractNumId w:val="13"/>
  </w:num>
  <w:num w:numId="13">
    <w:abstractNumId w:val="1"/>
  </w:num>
  <w:num w:numId="14">
    <w:abstractNumId w:val="11"/>
  </w:num>
  <w:num w:numId="15">
    <w:abstractNumId w:val="8"/>
  </w:num>
  <w:num w:numId="16">
    <w:abstractNumId w:val="3"/>
  </w:num>
  <w:num w:numId="17">
    <w:abstractNumId w:val="7"/>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473A5"/>
    <w:rsid w:val="000661EC"/>
    <w:rsid w:val="000B18E1"/>
    <w:rsid w:val="000C0D72"/>
    <w:rsid w:val="000E3935"/>
    <w:rsid w:val="000F431D"/>
    <w:rsid w:val="0011172A"/>
    <w:rsid w:val="00120921"/>
    <w:rsid w:val="001224C6"/>
    <w:rsid w:val="00141FE1"/>
    <w:rsid w:val="00162482"/>
    <w:rsid w:val="00176041"/>
    <w:rsid w:val="001A0D58"/>
    <w:rsid w:val="001B3390"/>
    <w:rsid w:val="001E5420"/>
    <w:rsid w:val="0022128A"/>
    <w:rsid w:val="0027392D"/>
    <w:rsid w:val="002B4C05"/>
    <w:rsid w:val="002C3140"/>
    <w:rsid w:val="002C75C9"/>
    <w:rsid w:val="00300BC5"/>
    <w:rsid w:val="003033F8"/>
    <w:rsid w:val="0030530A"/>
    <w:rsid w:val="00351256"/>
    <w:rsid w:val="00363111"/>
    <w:rsid w:val="0036320B"/>
    <w:rsid w:val="003764B7"/>
    <w:rsid w:val="003B2633"/>
    <w:rsid w:val="003D43DD"/>
    <w:rsid w:val="003E35AC"/>
    <w:rsid w:val="003E47E2"/>
    <w:rsid w:val="00437D22"/>
    <w:rsid w:val="0045428F"/>
    <w:rsid w:val="004B0482"/>
    <w:rsid w:val="004C3655"/>
    <w:rsid w:val="00501497"/>
    <w:rsid w:val="005138B5"/>
    <w:rsid w:val="00522539"/>
    <w:rsid w:val="00532BF6"/>
    <w:rsid w:val="00553E3D"/>
    <w:rsid w:val="00560D6E"/>
    <w:rsid w:val="00582FEB"/>
    <w:rsid w:val="00585EF9"/>
    <w:rsid w:val="005A6AC1"/>
    <w:rsid w:val="005F1ED8"/>
    <w:rsid w:val="005F567E"/>
    <w:rsid w:val="005F77CD"/>
    <w:rsid w:val="00610D81"/>
    <w:rsid w:val="006253CF"/>
    <w:rsid w:val="00635960"/>
    <w:rsid w:val="006424C4"/>
    <w:rsid w:val="00656E3C"/>
    <w:rsid w:val="00685457"/>
    <w:rsid w:val="00695D3E"/>
    <w:rsid w:val="006A4F2B"/>
    <w:rsid w:val="006B28F8"/>
    <w:rsid w:val="006D4EB9"/>
    <w:rsid w:val="006E350E"/>
    <w:rsid w:val="007035BB"/>
    <w:rsid w:val="0078261A"/>
    <w:rsid w:val="007878EB"/>
    <w:rsid w:val="007B22C0"/>
    <w:rsid w:val="007C1CD3"/>
    <w:rsid w:val="007D2681"/>
    <w:rsid w:val="008018D4"/>
    <w:rsid w:val="00825EAD"/>
    <w:rsid w:val="00837A22"/>
    <w:rsid w:val="0084318E"/>
    <w:rsid w:val="00846382"/>
    <w:rsid w:val="008761A0"/>
    <w:rsid w:val="00886223"/>
    <w:rsid w:val="00895219"/>
    <w:rsid w:val="008C4731"/>
    <w:rsid w:val="008D59C3"/>
    <w:rsid w:val="009536C3"/>
    <w:rsid w:val="009D3E2C"/>
    <w:rsid w:val="009F36C7"/>
    <w:rsid w:val="00A22A92"/>
    <w:rsid w:val="00A4585A"/>
    <w:rsid w:val="00A77C20"/>
    <w:rsid w:val="00A85A22"/>
    <w:rsid w:val="00A90EB0"/>
    <w:rsid w:val="00A92EF9"/>
    <w:rsid w:val="00AA53B2"/>
    <w:rsid w:val="00AC2C90"/>
    <w:rsid w:val="00AD0550"/>
    <w:rsid w:val="00AD0C54"/>
    <w:rsid w:val="00AE0CF0"/>
    <w:rsid w:val="00B17C4F"/>
    <w:rsid w:val="00B32FB7"/>
    <w:rsid w:val="00B86887"/>
    <w:rsid w:val="00BA0B43"/>
    <w:rsid w:val="00BC59D1"/>
    <w:rsid w:val="00C34355"/>
    <w:rsid w:val="00C82253"/>
    <w:rsid w:val="00C93792"/>
    <w:rsid w:val="00D232FF"/>
    <w:rsid w:val="00D3231A"/>
    <w:rsid w:val="00D757DF"/>
    <w:rsid w:val="00D75B7F"/>
    <w:rsid w:val="00DB72AD"/>
    <w:rsid w:val="00E033D6"/>
    <w:rsid w:val="00E05848"/>
    <w:rsid w:val="00E67C74"/>
    <w:rsid w:val="00EA425F"/>
    <w:rsid w:val="00EC5F14"/>
    <w:rsid w:val="00EE4996"/>
    <w:rsid w:val="00F03A35"/>
    <w:rsid w:val="00F676EB"/>
    <w:rsid w:val="00F93A4E"/>
    <w:rsid w:val="00FD1A2C"/>
    <w:rsid w:val="00FD4E88"/>
    <w:rsid w:val="00FD5075"/>
    <w:rsid w:val="00FE3E8C"/>
    <w:rsid w:val="00FE4ADB"/>
    <w:rsid w:val="00FE5064"/>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2">
    <w:name w:val="heading 2"/>
    <w:basedOn w:val="Normal"/>
    <w:next w:val="Normal"/>
    <w:link w:val="Heading2Char"/>
    <w:uiPriority w:val="9"/>
    <w:semiHidden/>
    <w:unhideWhenUsed/>
    <w:qFormat/>
    <w:rsid w:val="00585E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85EF9"/>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163738">
      <w:bodyDiv w:val="1"/>
      <w:marLeft w:val="0"/>
      <w:marRight w:val="0"/>
      <w:marTop w:val="0"/>
      <w:marBottom w:val="0"/>
      <w:divBdr>
        <w:top w:val="none" w:sz="0" w:space="0" w:color="auto"/>
        <w:left w:val="none" w:sz="0" w:space="0" w:color="auto"/>
        <w:bottom w:val="none" w:sz="0" w:space="0" w:color="auto"/>
        <w:right w:val="none" w:sz="0" w:space="0" w:color="auto"/>
      </w:divBdr>
    </w:div>
    <w:div w:id="244456451">
      <w:bodyDiv w:val="1"/>
      <w:marLeft w:val="0"/>
      <w:marRight w:val="0"/>
      <w:marTop w:val="0"/>
      <w:marBottom w:val="0"/>
      <w:divBdr>
        <w:top w:val="none" w:sz="0" w:space="0" w:color="auto"/>
        <w:left w:val="none" w:sz="0" w:space="0" w:color="auto"/>
        <w:bottom w:val="none" w:sz="0" w:space="0" w:color="auto"/>
        <w:right w:val="none" w:sz="0" w:space="0" w:color="auto"/>
      </w:divBdr>
    </w:div>
    <w:div w:id="319583270">
      <w:bodyDiv w:val="1"/>
      <w:marLeft w:val="0"/>
      <w:marRight w:val="0"/>
      <w:marTop w:val="0"/>
      <w:marBottom w:val="0"/>
      <w:divBdr>
        <w:top w:val="none" w:sz="0" w:space="0" w:color="auto"/>
        <w:left w:val="none" w:sz="0" w:space="0" w:color="auto"/>
        <w:bottom w:val="none" w:sz="0" w:space="0" w:color="auto"/>
        <w:right w:val="none" w:sz="0" w:space="0" w:color="auto"/>
      </w:divBdr>
    </w:div>
    <w:div w:id="385759443">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742916817">
      <w:bodyDiv w:val="1"/>
      <w:marLeft w:val="0"/>
      <w:marRight w:val="0"/>
      <w:marTop w:val="0"/>
      <w:marBottom w:val="0"/>
      <w:divBdr>
        <w:top w:val="none" w:sz="0" w:space="0" w:color="auto"/>
        <w:left w:val="none" w:sz="0" w:space="0" w:color="auto"/>
        <w:bottom w:val="none" w:sz="0" w:space="0" w:color="auto"/>
        <w:right w:val="none" w:sz="0" w:space="0" w:color="auto"/>
      </w:divBdr>
    </w:div>
    <w:div w:id="756098844">
      <w:bodyDiv w:val="1"/>
      <w:marLeft w:val="0"/>
      <w:marRight w:val="0"/>
      <w:marTop w:val="0"/>
      <w:marBottom w:val="0"/>
      <w:divBdr>
        <w:top w:val="none" w:sz="0" w:space="0" w:color="auto"/>
        <w:left w:val="none" w:sz="0" w:space="0" w:color="auto"/>
        <w:bottom w:val="none" w:sz="0" w:space="0" w:color="auto"/>
        <w:right w:val="none" w:sz="0" w:space="0" w:color="auto"/>
      </w:divBdr>
    </w:div>
    <w:div w:id="771050476">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962422867">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103527810">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158502591">
      <w:bodyDiv w:val="1"/>
      <w:marLeft w:val="0"/>
      <w:marRight w:val="0"/>
      <w:marTop w:val="0"/>
      <w:marBottom w:val="0"/>
      <w:divBdr>
        <w:top w:val="none" w:sz="0" w:space="0" w:color="auto"/>
        <w:left w:val="none" w:sz="0" w:space="0" w:color="auto"/>
        <w:bottom w:val="none" w:sz="0" w:space="0" w:color="auto"/>
        <w:right w:val="none" w:sz="0" w:space="0" w:color="auto"/>
      </w:divBdr>
    </w:div>
    <w:div w:id="1171484200">
      <w:bodyDiv w:val="1"/>
      <w:marLeft w:val="0"/>
      <w:marRight w:val="0"/>
      <w:marTop w:val="0"/>
      <w:marBottom w:val="0"/>
      <w:divBdr>
        <w:top w:val="none" w:sz="0" w:space="0" w:color="auto"/>
        <w:left w:val="none" w:sz="0" w:space="0" w:color="auto"/>
        <w:bottom w:val="none" w:sz="0" w:space="0" w:color="auto"/>
        <w:right w:val="none" w:sz="0" w:space="0" w:color="auto"/>
      </w:divBdr>
    </w:div>
    <w:div w:id="1402870644">
      <w:bodyDiv w:val="1"/>
      <w:marLeft w:val="0"/>
      <w:marRight w:val="0"/>
      <w:marTop w:val="0"/>
      <w:marBottom w:val="0"/>
      <w:divBdr>
        <w:top w:val="none" w:sz="0" w:space="0" w:color="auto"/>
        <w:left w:val="none" w:sz="0" w:space="0" w:color="auto"/>
        <w:bottom w:val="none" w:sz="0" w:space="0" w:color="auto"/>
        <w:right w:val="none" w:sz="0" w:space="0" w:color="auto"/>
      </w:divBdr>
    </w:div>
    <w:div w:id="1554390520">
      <w:bodyDiv w:val="1"/>
      <w:marLeft w:val="0"/>
      <w:marRight w:val="0"/>
      <w:marTop w:val="0"/>
      <w:marBottom w:val="0"/>
      <w:divBdr>
        <w:top w:val="none" w:sz="0" w:space="0" w:color="auto"/>
        <w:left w:val="none" w:sz="0" w:space="0" w:color="auto"/>
        <w:bottom w:val="none" w:sz="0" w:space="0" w:color="auto"/>
        <w:right w:val="none" w:sz="0" w:space="0" w:color="auto"/>
      </w:divBdr>
    </w:div>
    <w:div w:id="1690257671">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41461306">
      <w:bodyDiv w:val="1"/>
      <w:marLeft w:val="0"/>
      <w:marRight w:val="0"/>
      <w:marTop w:val="0"/>
      <w:marBottom w:val="0"/>
      <w:divBdr>
        <w:top w:val="none" w:sz="0" w:space="0" w:color="auto"/>
        <w:left w:val="none" w:sz="0" w:space="0" w:color="auto"/>
        <w:bottom w:val="none" w:sz="0" w:space="0" w:color="auto"/>
        <w:right w:val="none" w:sz="0" w:space="0" w:color="auto"/>
      </w:divBdr>
    </w:div>
    <w:div w:id="1959679740">
      <w:bodyDiv w:val="1"/>
      <w:marLeft w:val="0"/>
      <w:marRight w:val="0"/>
      <w:marTop w:val="0"/>
      <w:marBottom w:val="0"/>
      <w:divBdr>
        <w:top w:val="none" w:sz="0" w:space="0" w:color="auto"/>
        <w:left w:val="none" w:sz="0" w:space="0" w:color="auto"/>
        <w:bottom w:val="none" w:sz="0" w:space="0" w:color="auto"/>
        <w:right w:val="none" w:sz="0" w:space="0" w:color="auto"/>
      </w:divBdr>
    </w:div>
    <w:div w:id="1978758546">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1998535873">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3</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76</cp:revision>
  <cp:lastPrinted>2019-09-17T04:24:00Z</cp:lastPrinted>
  <dcterms:created xsi:type="dcterms:W3CDTF">2019-09-11T06:35:00Z</dcterms:created>
  <dcterms:modified xsi:type="dcterms:W3CDTF">2020-09-30T07:47:00Z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