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4570D2C5" w:rsidR="0045428F" w:rsidRPr="00970A3D" w:rsidRDefault="007878EB">
      <w:pPr>
        <w:pStyle w:val="ListParagraph"/>
        <w:jc w:val="center"/>
        <w:rPr>
          <w:rFonts w:cstheme="minorHAnsi"/>
          <w:b/>
          <w:bCs/>
          <w:sz w:val="28"/>
          <w:szCs w:val="28"/>
          <w:u w:val="single"/>
        </w:rPr>
      </w:pPr>
      <w:r w:rsidRPr="00970A3D">
        <w:rPr>
          <w:rFonts w:cstheme="minorHAnsi"/>
          <w:b/>
          <w:bCs/>
          <w:sz w:val="28"/>
          <w:szCs w:val="28"/>
          <w:u w:val="single"/>
        </w:rPr>
        <w:t xml:space="preserve">Practical No </w:t>
      </w:r>
      <w:r w:rsidR="00E944BE" w:rsidRPr="00970A3D">
        <w:rPr>
          <w:rFonts w:cstheme="minorHAnsi"/>
          <w:b/>
          <w:bCs/>
          <w:sz w:val="28"/>
          <w:szCs w:val="28"/>
          <w:u w:val="single"/>
        </w:rPr>
        <w:t>9</w:t>
      </w:r>
    </w:p>
    <w:p w14:paraId="001E381D" w14:textId="690CE250" w:rsidR="0045428F" w:rsidRPr="00970A3D" w:rsidRDefault="000661EC" w:rsidP="007878EB">
      <w:pPr>
        <w:jc w:val="both"/>
        <w:rPr>
          <w:rFonts w:cstheme="minorHAnsi"/>
          <w:b/>
          <w:sz w:val="28"/>
          <w:szCs w:val="28"/>
        </w:rPr>
      </w:pPr>
      <w:r w:rsidRPr="00970A3D">
        <w:rPr>
          <w:rFonts w:cstheme="minorHAnsi"/>
          <w:b/>
          <w:sz w:val="28"/>
          <w:szCs w:val="28"/>
          <w:u w:val="single"/>
        </w:rPr>
        <w:t>Aim:</w:t>
      </w:r>
      <w:r w:rsidRPr="00970A3D">
        <w:rPr>
          <w:rFonts w:cstheme="minorHAnsi"/>
          <w:b/>
          <w:sz w:val="28"/>
          <w:szCs w:val="28"/>
        </w:rPr>
        <w:t xml:space="preserve"> </w:t>
      </w:r>
      <w:r w:rsidR="009F36C7" w:rsidRPr="00970A3D">
        <w:rPr>
          <w:rFonts w:cstheme="minorHAnsi"/>
          <w:b/>
          <w:sz w:val="28"/>
          <w:szCs w:val="28"/>
        </w:rPr>
        <w:t xml:space="preserve">Study of </w:t>
      </w:r>
      <w:r w:rsidR="0058117B" w:rsidRPr="00970A3D">
        <w:rPr>
          <w:rFonts w:cstheme="minorHAnsi"/>
          <w:b/>
          <w:bCs/>
          <w:spacing w:val="3"/>
          <w:sz w:val="28"/>
          <w:szCs w:val="28"/>
        </w:rPr>
        <w:t>Deployment</w:t>
      </w:r>
      <w:r w:rsidR="0058117B" w:rsidRPr="00970A3D">
        <w:rPr>
          <w:rFonts w:cstheme="minorHAnsi"/>
          <w:spacing w:val="3"/>
          <w:sz w:val="24"/>
          <w:szCs w:val="24"/>
        </w:rPr>
        <w:t xml:space="preserve"> </w:t>
      </w:r>
      <w:r w:rsidR="005F567E" w:rsidRPr="00970A3D">
        <w:rPr>
          <w:rFonts w:cstheme="minorHAnsi"/>
          <w:b/>
          <w:sz w:val="28"/>
          <w:szCs w:val="28"/>
        </w:rPr>
        <w:t>Diagram</w:t>
      </w:r>
    </w:p>
    <w:p w14:paraId="7CA324C3" w14:textId="566519C6" w:rsidR="00970A3D" w:rsidRPr="00970A3D" w:rsidRDefault="00970A3D" w:rsidP="00970A3D">
      <w:pPr>
        <w:shd w:val="clear" w:color="auto" w:fill="FFFFFF"/>
        <w:spacing w:before="100" w:beforeAutospacing="1" w:after="100" w:afterAutospacing="1" w:line="240" w:lineRule="auto"/>
        <w:rPr>
          <w:rFonts w:eastAsia="Times New Roman" w:cstheme="minorHAnsi"/>
          <w:sz w:val="24"/>
          <w:szCs w:val="24"/>
          <w:lang w:eastAsia="en-IN"/>
        </w:rPr>
      </w:pPr>
      <w:r w:rsidRPr="00970A3D">
        <w:rPr>
          <w:rFonts w:eastAsia="Times New Roman" w:cstheme="minorHAnsi"/>
          <w:sz w:val="24"/>
          <w:szCs w:val="24"/>
          <w:lang w:eastAsia="en-IN"/>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 The deployment diagram maps the software architecture created in design to the physical system architecture that executes it. In distributed systems, it models the distribution of the software across the physical nodes. The software systems are manifested using various artifacts, and then they are mapped to the execution environment that is going to execute the software such as nodes. Many nodes are involved in the deployment diagram; hence, the relation between them is represented using communication paths. There are two forms of a deployment diagram Descriptor form and Instance form.</w:t>
      </w:r>
      <w:r w:rsidRPr="00970A3D">
        <w:rPr>
          <w:rFonts w:cstheme="minorHAnsi"/>
          <w:sz w:val="24"/>
          <w:szCs w:val="24"/>
          <w:shd w:val="clear" w:color="auto" w:fill="FFFFFF"/>
        </w:rPr>
        <w:t xml:space="preserve"> Deployment diagrams are used with the sole purpose of describing how software is deployed into the hardware system. It visualizes how software interacts with the hardware to execute the complete functionality. It is used to describe software to hardware interaction and vice versa.</w:t>
      </w:r>
    </w:p>
    <w:p w14:paraId="77B0EC37" w14:textId="2801B886" w:rsidR="00970A3D" w:rsidRPr="00970A3D" w:rsidRDefault="00970A3D" w:rsidP="00970A3D">
      <w:pPr>
        <w:pStyle w:val="NormalWeb"/>
        <w:spacing w:before="60" w:beforeAutospacing="0" w:after="171" w:afterAutospacing="0"/>
        <w:rPr>
          <w:rStyle w:val="Strong"/>
          <w:rFonts w:asciiTheme="minorHAnsi" w:hAnsiTheme="minorHAnsi" w:cstheme="minorHAnsi"/>
          <w:bCs w:val="0"/>
        </w:rPr>
      </w:pPr>
      <w:r w:rsidRPr="00970A3D">
        <w:rPr>
          <w:rStyle w:val="Strong"/>
          <w:rFonts w:asciiTheme="minorHAnsi" w:hAnsiTheme="minorHAnsi" w:cstheme="minorHAnsi"/>
          <w:bCs w:val="0"/>
        </w:rPr>
        <w:t xml:space="preserve">Notation For </w:t>
      </w:r>
      <w:r w:rsidRPr="00970A3D">
        <w:rPr>
          <w:rFonts w:asciiTheme="minorHAnsi" w:hAnsiTheme="minorHAnsi" w:cstheme="minorHAnsi"/>
          <w:b/>
          <w:bCs/>
          <w:spacing w:val="3"/>
        </w:rPr>
        <w:t>Deployment</w:t>
      </w:r>
      <w:r w:rsidRPr="00970A3D">
        <w:rPr>
          <w:rFonts w:asciiTheme="minorHAnsi" w:hAnsiTheme="minorHAnsi" w:cstheme="minorHAnsi"/>
          <w:spacing w:val="3"/>
        </w:rPr>
        <w:t xml:space="preserve"> </w:t>
      </w:r>
      <w:r w:rsidRPr="00970A3D">
        <w:rPr>
          <w:rStyle w:val="Strong"/>
          <w:rFonts w:asciiTheme="minorHAnsi" w:hAnsiTheme="minorHAnsi" w:cstheme="minorHAnsi"/>
          <w:bCs w:val="0"/>
        </w:rPr>
        <w:t xml:space="preserve">Diagram: </w:t>
      </w:r>
    </w:p>
    <w:p w14:paraId="2A7DAB16" w14:textId="30DAB72C" w:rsidR="00970A3D" w:rsidRPr="00786171" w:rsidRDefault="00970A3D" w:rsidP="00786171">
      <w:pPr>
        <w:pStyle w:val="ListParagraph"/>
        <w:numPr>
          <w:ilvl w:val="0"/>
          <w:numId w:val="31"/>
        </w:numPr>
        <w:shd w:val="clear" w:color="auto" w:fill="FFFFFF"/>
        <w:spacing w:before="100" w:beforeAutospacing="1" w:after="100" w:afterAutospacing="1" w:line="240" w:lineRule="auto"/>
        <w:rPr>
          <w:rFonts w:eastAsia="Times New Roman" w:cstheme="minorHAnsi"/>
          <w:sz w:val="24"/>
          <w:szCs w:val="24"/>
          <w:lang w:eastAsia="en-IN"/>
        </w:rPr>
      </w:pPr>
      <w:r w:rsidRPr="00786171">
        <w:rPr>
          <w:rFonts w:eastAsia="Times New Roman" w:cstheme="minorHAnsi"/>
          <w:b/>
          <w:bCs/>
          <w:sz w:val="24"/>
          <w:szCs w:val="24"/>
          <w:lang w:eastAsia="en-IN"/>
        </w:rPr>
        <w:t>Node:</w:t>
      </w:r>
      <w:r w:rsidRPr="00786171">
        <w:rPr>
          <w:rFonts w:eastAsia="Times New Roman" w:cstheme="minorHAnsi"/>
          <w:sz w:val="24"/>
          <w:szCs w:val="24"/>
          <w:lang w:eastAsia="en-IN"/>
        </w:rPr>
        <w:t xml:space="preserve"> </w:t>
      </w:r>
      <w:r w:rsidRPr="00786171">
        <w:rPr>
          <w:rFonts w:cstheme="minorHAnsi"/>
          <w:sz w:val="24"/>
          <w:szCs w:val="24"/>
          <w:shd w:val="clear" w:color="auto" w:fill="FFFFFF"/>
        </w:rPr>
        <w:t>Node is a computational resource upon which artifacts are deployed for execution. </w:t>
      </w:r>
    </w:p>
    <w:p w14:paraId="3419B231" w14:textId="3818A45E" w:rsidR="00970A3D" w:rsidRPr="00786171" w:rsidRDefault="00970A3D" w:rsidP="00786171">
      <w:pPr>
        <w:pStyle w:val="ListParagraph"/>
        <w:numPr>
          <w:ilvl w:val="0"/>
          <w:numId w:val="31"/>
        </w:numPr>
        <w:shd w:val="clear" w:color="auto" w:fill="FFFFFF"/>
        <w:spacing w:before="100" w:beforeAutospacing="1" w:after="100" w:afterAutospacing="1" w:line="240" w:lineRule="auto"/>
        <w:rPr>
          <w:rFonts w:eastAsia="Times New Roman" w:cstheme="minorHAnsi"/>
          <w:sz w:val="24"/>
          <w:szCs w:val="24"/>
          <w:lang w:eastAsia="en-IN"/>
        </w:rPr>
      </w:pPr>
      <w:r w:rsidRPr="00786171">
        <w:rPr>
          <w:rFonts w:cstheme="minorHAnsi"/>
          <w:b/>
          <w:bCs/>
          <w:sz w:val="24"/>
          <w:szCs w:val="24"/>
          <w:shd w:val="clear" w:color="auto" w:fill="FFFFFF"/>
        </w:rPr>
        <w:t>Communication Association:</w:t>
      </w:r>
      <w:r w:rsidRPr="00786171">
        <w:rPr>
          <w:rFonts w:cstheme="minorHAnsi"/>
          <w:sz w:val="24"/>
          <w:szCs w:val="24"/>
          <w:shd w:val="clear" w:color="auto" w:fill="FFFFFF"/>
        </w:rPr>
        <w:t xml:space="preserve">  This is represented by a solid line between two nodes. It shows the path of communication between nodes.</w:t>
      </w:r>
    </w:p>
    <w:p w14:paraId="1D24B665" w14:textId="7C6AC113" w:rsidR="00970A3D" w:rsidRPr="00786171" w:rsidRDefault="00970A3D" w:rsidP="00786171">
      <w:pPr>
        <w:pStyle w:val="ListParagraph"/>
        <w:numPr>
          <w:ilvl w:val="0"/>
          <w:numId w:val="31"/>
        </w:numPr>
        <w:shd w:val="clear" w:color="auto" w:fill="FFFFFF"/>
        <w:spacing w:before="100" w:beforeAutospacing="1" w:after="100" w:afterAutospacing="1" w:line="240" w:lineRule="auto"/>
        <w:rPr>
          <w:rFonts w:eastAsia="Times New Roman" w:cstheme="minorHAnsi"/>
          <w:sz w:val="24"/>
          <w:szCs w:val="24"/>
          <w:lang w:eastAsia="en-IN"/>
        </w:rPr>
      </w:pPr>
      <w:r w:rsidRPr="00786171">
        <w:rPr>
          <w:rFonts w:cstheme="minorHAnsi"/>
          <w:b/>
          <w:bCs/>
          <w:sz w:val="24"/>
          <w:szCs w:val="24"/>
          <w:shd w:val="clear" w:color="auto" w:fill="FFFFFF"/>
        </w:rPr>
        <w:t>Artifact:</w:t>
      </w:r>
      <w:r w:rsidRPr="00786171">
        <w:rPr>
          <w:rFonts w:cstheme="minorHAnsi"/>
          <w:sz w:val="24"/>
          <w:szCs w:val="24"/>
          <w:shd w:val="clear" w:color="auto" w:fill="FFFFFF"/>
        </w:rPr>
        <w:t xml:space="preserve"> Artifacts are concrete elements that are caused by a development process.</w:t>
      </w:r>
    </w:p>
    <w:p w14:paraId="150A7E69" w14:textId="3BFA26C2" w:rsidR="00970A3D" w:rsidRPr="00786171" w:rsidRDefault="00970A3D" w:rsidP="00786171">
      <w:pPr>
        <w:pStyle w:val="ListParagraph"/>
        <w:numPr>
          <w:ilvl w:val="0"/>
          <w:numId w:val="31"/>
        </w:numPr>
        <w:shd w:val="clear" w:color="auto" w:fill="FFFFFF"/>
        <w:spacing w:before="100" w:beforeAutospacing="1" w:after="100" w:afterAutospacing="1" w:line="240" w:lineRule="auto"/>
        <w:rPr>
          <w:rFonts w:eastAsia="Times New Roman" w:cstheme="minorHAnsi"/>
          <w:sz w:val="24"/>
          <w:szCs w:val="24"/>
          <w:lang w:eastAsia="en-IN"/>
        </w:rPr>
      </w:pPr>
      <w:r w:rsidRPr="00786171">
        <w:rPr>
          <w:rFonts w:cstheme="minorHAnsi"/>
          <w:b/>
          <w:bCs/>
          <w:sz w:val="24"/>
          <w:szCs w:val="24"/>
          <w:shd w:val="clear" w:color="auto" w:fill="FFFFFF"/>
        </w:rPr>
        <w:t>Devices:</w:t>
      </w:r>
      <w:r w:rsidRPr="00786171">
        <w:rPr>
          <w:rFonts w:cstheme="minorHAnsi"/>
          <w:sz w:val="24"/>
          <w:szCs w:val="24"/>
          <w:shd w:val="clear" w:color="auto" w:fill="FFFFFF"/>
        </w:rPr>
        <w:t xml:space="preserve"> A device is a node that is used to represent a physical computational resource in a system. </w:t>
      </w:r>
    </w:p>
    <w:p w14:paraId="51746370" w14:textId="1DF038A2" w:rsidR="00970A3D" w:rsidRPr="00786171" w:rsidRDefault="00970A3D" w:rsidP="00786171">
      <w:pPr>
        <w:pStyle w:val="ListParagraph"/>
        <w:numPr>
          <w:ilvl w:val="0"/>
          <w:numId w:val="31"/>
        </w:numPr>
        <w:shd w:val="clear" w:color="auto" w:fill="FFFFFF"/>
        <w:spacing w:before="100" w:beforeAutospacing="1" w:after="100" w:afterAutospacing="1" w:line="240" w:lineRule="auto"/>
        <w:rPr>
          <w:rFonts w:eastAsia="Times New Roman" w:cstheme="minorHAnsi"/>
          <w:sz w:val="24"/>
          <w:szCs w:val="24"/>
          <w:lang w:eastAsia="en-IN"/>
        </w:rPr>
      </w:pPr>
      <w:r w:rsidRPr="00786171">
        <w:rPr>
          <w:rFonts w:cstheme="minorHAnsi"/>
          <w:b/>
          <w:bCs/>
          <w:sz w:val="24"/>
          <w:szCs w:val="24"/>
          <w:shd w:val="clear" w:color="auto" w:fill="FFFFFF"/>
        </w:rPr>
        <w:t>Deployment Specifications:</w:t>
      </w:r>
      <w:r w:rsidRPr="00786171">
        <w:rPr>
          <w:rFonts w:cstheme="minorHAnsi"/>
          <w:sz w:val="24"/>
          <w:szCs w:val="24"/>
          <w:shd w:val="clear" w:color="auto" w:fill="FFFFFF"/>
        </w:rPr>
        <w:t xml:space="preserve"> Deployment specifications is a configuration file, such as a text file or an XML document. It describes how an artifact is deployed on a node.</w:t>
      </w:r>
    </w:p>
    <w:p w14:paraId="32D16B50" w14:textId="6C2C5591" w:rsidR="00970A3D" w:rsidRPr="00970A3D" w:rsidRDefault="00970A3D" w:rsidP="00970A3D">
      <w:pPr>
        <w:shd w:val="clear" w:color="auto" w:fill="FFFFFF"/>
        <w:spacing w:before="100" w:beforeAutospacing="1" w:after="100" w:afterAutospacing="1" w:line="240" w:lineRule="auto"/>
        <w:rPr>
          <w:rFonts w:cstheme="minorHAnsi"/>
          <w:b/>
          <w:bCs/>
          <w:color w:val="222222"/>
          <w:sz w:val="24"/>
          <w:szCs w:val="24"/>
        </w:rPr>
      </w:pPr>
      <w:r w:rsidRPr="00970A3D">
        <w:rPr>
          <w:rFonts w:cstheme="minorHAnsi"/>
          <w:b/>
          <w:bCs/>
          <w:color w:val="222222"/>
          <w:sz w:val="24"/>
          <w:szCs w:val="24"/>
        </w:rPr>
        <w:t>When to use:</w:t>
      </w:r>
    </w:p>
    <w:p w14:paraId="053332B8" w14:textId="77777777" w:rsidR="00970A3D" w:rsidRPr="00970A3D" w:rsidRDefault="00970A3D" w:rsidP="00970A3D">
      <w:pPr>
        <w:shd w:val="clear" w:color="auto" w:fill="FFFFFF"/>
        <w:spacing w:before="100" w:beforeAutospacing="1" w:after="100" w:afterAutospacing="1" w:line="240" w:lineRule="auto"/>
        <w:rPr>
          <w:rFonts w:cstheme="minorHAnsi"/>
          <w:color w:val="222222"/>
          <w:sz w:val="24"/>
          <w:szCs w:val="24"/>
        </w:rPr>
      </w:pPr>
      <w:r w:rsidRPr="00970A3D">
        <w:rPr>
          <w:rFonts w:cstheme="minorHAnsi"/>
          <w:color w:val="222222"/>
          <w:sz w:val="24"/>
          <w:szCs w:val="24"/>
        </w:rPr>
        <w:t>Deployment diagrams are mostly used by system administrators, network engineers, etc. These diagrams are used with the sole purpose of describing how software is deployed into the hardware system. It visualizes how software interacts with the hardware to execute the complete functionality. To make the software work efficiently and at a faster rate, the hardware also must be of good quality. It must be designed efficiently to make software work properly and produce accurate results in quick time.</w:t>
      </w:r>
    </w:p>
    <w:p w14:paraId="227F2A4A" w14:textId="21187886" w:rsidR="00970A3D" w:rsidRPr="00970A3D" w:rsidRDefault="00970A3D" w:rsidP="00970A3D">
      <w:pPr>
        <w:shd w:val="clear" w:color="auto" w:fill="FFFFFF"/>
        <w:spacing w:before="100" w:beforeAutospacing="1" w:after="100" w:afterAutospacing="1" w:line="240" w:lineRule="auto"/>
        <w:rPr>
          <w:rFonts w:cstheme="minorHAnsi"/>
          <w:color w:val="222222"/>
          <w:sz w:val="24"/>
          <w:szCs w:val="24"/>
        </w:rPr>
      </w:pPr>
      <w:r w:rsidRPr="00970A3D">
        <w:rPr>
          <w:rFonts w:cstheme="minorHAnsi"/>
          <w:color w:val="222222"/>
          <w:sz w:val="24"/>
          <w:szCs w:val="24"/>
        </w:rPr>
        <w:t>Deployment diagrams can be used for:</w:t>
      </w:r>
    </w:p>
    <w:p w14:paraId="03862ED4" w14:textId="7DDF4CA5" w:rsidR="00970A3D" w:rsidRPr="00970A3D" w:rsidRDefault="00970A3D" w:rsidP="00970A3D">
      <w:pPr>
        <w:numPr>
          <w:ilvl w:val="0"/>
          <w:numId w:val="30"/>
        </w:numPr>
        <w:shd w:val="clear" w:color="auto" w:fill="FFFFFF"/>
        <w:spacing w:before="100" w:beforeAutospacing="1" w:after="100" w:afterAutospacing="1" w:line="240" w:lineRule="auto"/>
        <w:rPr>
          <w:rFonts w:cstheme="minorHAnsi"/>
          <w:color w:val="222222"/>
          <w:sz w:val="24"/>
          <w:szCs w:val="24"/>
        </w:rPr>
      </w:pPr>
      <w:r w:rsidRPr="00970A3D">
        <w:rPr>
          <w:rFonts w:cstheme="minorHAnsi"/>
          <w:color w:val="222222"/>
          <w:sz w:val="24"/>
          <w:szCs w:val="24"/>
        </w:rPr>
        <w:t>Modelling the network topology of a system.</w:t>
      </w:r>
    </w:p>
    <w:p w14:paraId="4DBF3B9A" w14:textId="30ADDD01" w:rsidR="00970A3D" w:rsidRPr="00970A3D" w:rsidRDefault="00970A3D" w:rsidP="00970A3D">
      <w:pPr>
        <w:numPr>
          <w:ilvl w:val="0"/>
          <w:numId w:val="30"/>
        </w:numPr>
        <w:shd w:val="clear" w:color="auto" w:fill="FFFFFF"/>
        <w:spacing w:before="100" w:beforeAutospacing="1" w:after="100" w:afterAutospacing="1" w:line="240" w:lineRule="auto"/>
        <w:rPr>
          <w:rFonts w:cstheme="minorHAnsi"/>
          <w:color w:val="222222"/>
          <w:sz w:val="24"/>
          <w:szCs w:val="24"/>
        </w:rPr>
      </w:pPr>
      <w:r w:rsidRPr="00970A3D">
        <w:rPr>
          <w:rFonts w:cstheme="minorHAnsi"/>
          <w:color w:val="222222"/>
          <w:sz w:val="24"/>
          <w:szCs w:val="24"/>
        </w:rPr>
        <w:t>Modelling distributed systems and networks.</w:t>
      </w:r>
    </w:p>
    <w:p w14:paraId="3C5E72D0" w14:textId="77777777" w:rsidR="00970A3D" w:rsidRPr="00970A3D" w:rsidRDefault="00970A3D" w:rsidP="00970A3D">
      <w:pPr>
        <w:numPr>
          <w:ilvl w:val="0"/>
          <w:numId w:val="30"/>
        </w:numPr>
        <w:shd w:val="clear" w:color="auto" w:fill="FFFFFF"/>
        <w:spacing w:before="100" w:beforeAutospacing="1" w:after="100" w:afterAutospacing="1" w:line="240" w:lineRule="auto"/>
        <w:rPr>
          <w:rFonts w:cstheme="minorHAnsi"/>
          <w:color w:val="222222"/>
          <w:sz w:val="24"/>
          <w:szCs w:val="24"/>
        </w:rPr>
      </w:pPr>
      <w:r w:rsidRPr="00970A3D">
        <w:rPr>
          <w:rFonts w:cstheme="minorHAnsi"/>
          <w:color w:val="222222"/>
          <w:sz w:val="24"/>
          <w:szCs w:val="24"/>
        </w:rPr>
        <w:t>Forward and reverse engineering processes.</w:t>
      </w:r>
    </w:p>
    <w:p w14:paraId="754C78D8" w14:textId="30E3DC13" w:rsidR="00535AB8" w:rsidRPr="00970A3D" w:rsidRDefault="0058117B" w:rsidP="00535AB8">
      <w:pPr>
        <w:pStyle w:val="NormalWeb"/>
        <w:spacing w:before="0" w:beforeAutospacing="0" w:after="0" w:afterAutospacing="0"/>
        <w:jc w:val="both"/>
        <w:rPr>
          <w:rFonts w:asciiTheme="minorHAnsi" w:hAnsiTheme="minorHAnsi" w:cstheme="minorHAnsi"/>
        </w:rPr>
      </w:pPr>
      <w:r w:rsidRPr="00970A3D">
        <w:rPr>
          <w:rFonts w:asciiTheme="minorHAnsi" w:hAnsiTheme="minorHAnsi" w:cstheme="minorHAnsi"/>
          <w:spacing w:val="3"/>
        </w:rPr>
        <w:lastRenderedPageBreak/>
        <w:t>Consider a University Database that keeps track of the student and their majors, transcripts and registration and the university course. Several sections of each course are offered and each section is related to the instructor who is teaching. It also keeps track of sponsored research projects of faculty and graduate students of academic departments of the particular college. The database also keeps track of the research grants and contracts awarded to the university. A grant is related to one principle investigator and to all researchers it supports</w:t>
      </w:r>
      <w:r w:rsidR="00535AB8" w:rsidRPr="00970A3D">
        <w:rPr>
          <w:rFonts w:asciiTheme="minorHAnsi" w:hAnsiTheme="minorHAnsi" w:cstheme="minorHAnsi"/>
          <w:b/>
          <w:bCs/>
        </w:rPr>
        <w:t>.</w:t>
      </w:r>
    </w:p>
    <w:p w14:paraId="69FFA246" w14:textId="11C4E883" w:rsidR="003E47E2" w:rsidRPr="00970A3D" w:rsidRDefault="003E47E2" w:rsidP="005A6AC1">
      <w:pPr>
        <w:shd w:val="clear" w:color="auto" w:fill="FFFFFF"/>
        <w:spacing w:after="0" w:line="240" w:lineRule="auto"/>
        <w:jc w:val="both"/>
        <w:textAlignment w:val="baseline"/>
        <w:rPr>
          <w:rStyle w:val="Strong"/>
          <w:rFonts w:cstheme="minorHAnsi"/>
          <w:bCs w:val="0"/>
          <w:sz w:val="24"/>
          <w:szCs w:val="24"/>
          <w:shd w:val="clear" w:color="auto" w:fill="FFFFFF"/>
        </w:rPr>
      </w:pPr>
    </w:p>
    <w:p w14:paraId="175766C3" w14:textId="607098A3" w:rsidR="002C3140" w:rsidRPr="00970A3D" w:rsidRDefault="00AC2588" w:rsidP="005A6AC1">
      <w:pPr>
        <w:shd w:val="clear" w:color="auto" w:fill="FFFFFF"/>
        <w:spacing w:after="0" w:line="240" w:lineRule="auto"/>
        <w:jc w:val="both"/>
        <w:textAlignment w:val="baseline"/>
        <w:rPr>
          <w:rStyle w:val="Strong"/>
          <w:rFonts w:cstheme="minorHAnsi"/>
          <w:bCs w:val="0"/>
          <w:sz w:val="24"/>
          <w:szCs w:val="24"/>
          <w:shd w:val="clear" w:color="auto" w:fill="FFFFFF"/>
        </w:rPr>
      </w:pPr>
      <w:r>
        <w:rPr>
          <w:noProof/>
        </w:rPr>
        <w:drawing>
          <wp:inline distT="0" distB="0" distL="0" distR="0" wp14:anchorId="5A9C7FA7" wp14:editId="2F42D200">
            <wp:extent cx="5731510" cy="5389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89245"/>
                    </a:xfrm>
                    <a:prstGeom prst="rect">
                      <a:avLst/>
                    </a:prstGeom>
                  </pic:spPr>
                </pic:pic>
              </a:graphicData>
            </a:graphic>
          </wp:inline>
        </w:drawing>
      </w:r>
    </w:p>
    <w:p w14:paraId="6B403B83" w14:textId="034AECD9" w:rsidR="005A6AC1" w:rsidRPr="00970A3D" w:rsidRDefault="005A6AC1" w:rsidP="007878EB">
      <w:pPr>
        <w:shd w:val="clear" w:color="auto" w:fill="FFFFFF"/>
        <w:spacing w:after="0" w:line="240" w:lineRule="auto"/>
        <w:jc w:val="both"/>
        <w:textAlignment w:val="baseline"/>
        <w:rPr>
          <w:rFonts w:cstheme="minorHAnsi"/>
          <w:sz w:val="28"/>
          <w:szCs w:val="28"/>
        </w:rPr>
      </w:pPr>
    </w:p>
    <w:p w14:paraId="0B34BD97" w14:textId="015A0E7E" w:rsidR="002C3140" w:rsidRPr="00970A3D" w:rsidRDefault="002C3140" w:rsidP="007878EB">
      <w:pPr>
        <w:shd w:val="clear" w:color="auto" w:fill="FFFFFF"/>
        <w:spacing w:after="0" w:line="240" w:lineRule="auto"/>
        <w:jc w:val="both"/>
        <w:textAlignment w:val="baseline"/>
        <w:rPr>
          <w:rFonts w:cstheme="minorHAnsi"/>
          <w:sz w:val="28"/>
          <w:szCs w:val="28"/>
        </w:rPr>
      </w:pPr>
    </w:p>
    <w:p w14:paraId="76EAB9EF" w14:textId="77777777" w:rsidR="002C3140" w:rsidRPr="00970A3D" w:rsidRDefault="002C3140" w:rsidP="007878EB">
      <w:pPr>
        <w:shd w:val="clear" w:color="auto" w:fill="FFFFFF"/>
        <w:spacing w:after="0" w:line="240" w:lineRule="auto"/>
        <w:jc w:val="both"/>
        <w:textAlignment w:val="baseline"/>
        <w:rPr>
          <w:rFonts w:cstheme="minorHAnsi"/>
          <w:sz w:val="28"/>
          <w:szCs w:val="28"/>
        </w:rPr>
      </w:pPr>
    </w:p>
    <w:p w14:paraId="52A7F756" w14:textId="339FDF80" w:rsidR="000661EC" w:rsidRPr="00970A3D" w:rsidRDefault="000661EC" w:rsidP="007878EB">
      <w:pPr>
        <w:shd w:val="clear" w:color="auto" w:fill="FFFFFF"/>
        <w:spacing w:after="0" w:line="240" w:lineRule="auto"/>
        <w:jc w:val="both"/>
        <w:textAlignment w:val="baseline"/>
        <w:rPr>
          <w:rFonts w:cstheme="minorHAnsi"/>
          <w:b/>
          <w:bCs/>
          <w:sz w:val="28"/>
          <w:szCs w:val="28"/>
        </w:rPr>
      </w:pPr>
      <w:r w:rsidRPr="00970A3D">
        <w:rPr>
          <w:rFonts w:cstheme="minorHAnsi"/>
          <w:b/>
          <w:bCs/>
          <w:sz w:val="28"/>
          <w:szCs w:val="28"/>
          <w:u w:val="single"/>
        </w:rPr>
        <w:t>Conclusion</w:t>
      </w:r>
      <w:r w:rsidRPr="00970A3D">
        <w:rPr>
          <w:rFonts w:cstheme="minorHAnsi"/>
          <w:b/>
          <w:bCs/>
          <w:sz w:val="28"/>
          <w:szCs w:val="28"/>
        </w:rPr>
        <w:t xml:space="preserve">: We have studied the </w:t>
      </w:r>
      <w:r w:rsidR="00585EF9" w:rsidRPr="00970A3D">
        <w:rPr>
          <w:rFonts w:cstheme="minorHAnsi"/>
          <w:b/>
          <w:bCs/>
          <w:sz w:val="28"/>
          <w:szCs w:val="28"/>
        </w:rPr>
        <w:t xml:space="preserve">details about </w:t>
      </w:r>
      <w:r w:rsidR="00A90EB0" w:rsidRPr="00970A3D">
        <w:rPr>
          <w:rFonts w:cstheme="minorHAnsi"/>
          <w:b/>
          <w:bCs/>
          <w:sz w:val="28"/>
          <w:szCs w:val="28"/>
        </w:rPr>
        <w:t xml:space="preserve">the </w:t>
      </w:r>
      <w:r w:rsidR="007206CA" w:rsidRPr="00970A3D">
        <w:rPr>
          <w:rFonts w:cstheme="minorHAnsi"/>
          <w:b/>
          <w:bCs/>
          <w:spacing w:val="3"/>
          <w:sz w:val="28"/>
          <w:szCs w:val="28"/>
        </w:rPr>
        <w:t>deployment</w:t>
      </w:r>
      <w:r w:rsidR="007206CA" w:rsidRPr="00970A3D">
        <w:rPr>
          <w:rFonts w:cstheme="minorHAnsi"/>
          <w:spacing w:val="3"/>
          <w:sz w:val="24"/>
          <w:szCs w:val="24"/>
        </w:rPr>
        <w:t xml:space="preserve"> </w:t>
      </w:r>
      <w:r w:rsidR="00585EF9" w:rsidRPr="00970A3D">
        <w:rPr>
          <w:rFonts w:cstheme="minorHAnsi"/>
          <w:b/>
          <w:bCs/>
          <w:sz w:val="28"/>
          <w:szCs w:val="28"/>
        </w:rPr>
        <w:t>diagram.</w:t>
      </w:r>
    </w:p>
    <w:sectPr w:rsidR="000661EC" w:rsidRPr="00970A3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7749D" w14:textId="77777777" w:rsidR="000A3E09" w:rsidRDefault="000A3E09">
      <w:pPr>
        <w:spacing w:after="0" w:line="240" w:lineRule="auto"/>
      </w:pPr>
      <w:r>
        <w:separator/>
      </w:r>
    </w:p>
  </w:endnote>
  <w:endnote w:type="continuationSeparator" w:id="0">
    <w:p w14:paraId="1538D053" w14:textId="77777777" w:rsidR="000A3E09" w:rsidRDefault="000A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F54DF" w14:textId="77777777" w:rsidR="000A3E09" w:rsidRDefault="000A3E09">
      <w:pPr>
        <w:spacing w:after="0" w:line="240" w:lineRule="auto"/>
      </w:pPr>
      <w:r>
        <w:separator/>
      </w:r>
    </w:p>
  </w:footnote>
  <w:footnote w:type="continuationSeparator" w:id="0">
    <w:p w14:paraId="08E326F1" w14:textId="77777777" w:rsidR="000A3E09" w:rsidRDefault="000A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E7E"/>
    <w:multiLevelType w:val="multilevel"/>
    <w:tmpl w:val="579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64C7"/>
    <w:multiLevelType w:val="hybridMultilevel"/>
    <w:tmpl w:val="3E301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44DB2"/>
    <w:multiLevelType w:val="multilevel"/>
    <w:tmpl w:val="CAC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547F9"/>
    <w:multiLevelType w:val="hybridMultilevel"/>
    <w:tmpl w:val="9E769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E4AB4"/>
    <w:multiLevelType w:val="multilevel"/>
    <w:tmpl w:val="602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710BB"/>
    <w:multiLevelType w:val="multilevel"/>
    <w:tmpl w:val="285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16FAE"/>
    <w:multiLevelType w:val="multilevel"/>
    <w:tmpl w:val="486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B13F8"/>
    <w:multiLevelType w:val="multilevel"/>
    <w:tmpl w:val="917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6454B"/>
    <w:multiLevelType w:val="hybridMultilevel"/>
    <w:tmpl w:val="1852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1E2C90"/>
    <w:multiLevelType w:val="multilevel"/>
    <w:tmpl w:val="A5A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B56DB"/>
    <w:multiLevelType w:val="multilevel"/>
    <w:tmpl w:val="A46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6169E3"/>
    <w:multiLevelType w:val="multilevel"/>
    <w:tmpl w:val="091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A60B9"/>
    <w:multiLevelType w:val="multilevel"/>
    <w:tmpl w:val="ECA63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AE3961"/>
    <w:multiLevelType w:val="multilevel"/>
    <w:tmpl w:val="0A5E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215F4"/>
    <w:multiLevelType w:val="multilevel"/>
    <w:tmpl w:val="F2F4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A0ED5"/>
    <w:multiLevelType w:val="hybridMultilevel"/>
    <w:tmpl w:val="6646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7E33B0"/>
    <w:multiLevelType w:val="multilevel"/>
    <w:tmpl w:val="3FB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BD3090"/>
    <w:multiLevelType w:val="multilevel"/>
    <w:tmpl w:val="7C5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E455A"/>
    <w:multiLevelType w:val="multilevel"/>
    <w:tmpl w:val="800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F5ECF"/>
    <w:multiLevelType w:val="multilevel"/>
    <w:tmpl w:val="043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41DC4"/>
    <w:multiLevelType w:val="hybridMultilevel"/>
    <w:tmpl w:val="648C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27"/>
  </w:num>
  <w:num w:numId="4">
    <w:abstractNumId w:val="7"/>
  </w:num>
  <w:num w:numId="5">
    <w:abstractNumId w:val="28"/>
  </w:num>
  <w:num w:numId="6">
    <w:abstractNumId w:val="0"/>
  </w:num>
  <w:num w:numId="7">
    <w:abstractNumId w:val="25"/>
  </w:num>
  <w:num w:numId="8">
    <w:abstractNumId w:val="30"/>
  </w:num>
  <w:num w:numId="9">
    <w:abstractNumId w:val="14"/>
  </w:num>
  <w:num w:numId="10">
    <w:abstractNumId w:val="17"/>
  </w:num>
  <w:num w:numId="11">
    <w:abstractNumId w:val="21"/>
  </w:num>
  <w:num w:numId="12">
    <w:abstractNumId w:val="26"/>
  </w:num>
  <w:num w:numId="13">
    <w:abstractNumId w:val="1"/>
  </w:num>
  <w:num w:numId="14">
    <w:abstractNumId w:val="24"/>
  </w:num>
  <w:num w:numId="15">
    <w:abstractNumId w:val="20"/>
  </w:num>
  <w:num w:numId="16">
    <w:abstractNumId w:val="10"/>
  </w:num>
  <w:num w:numId="17">
    <w:abstractNumId w:val="19"/>
    <w:lvlOverride w:ilvl="0">
      <w:lvl w:ilvl="0">
        <w:numFmt w:val="upperLetter"/>
        <w:lvlText w:val="%1."/>
        <w:lvlJc w:val="left"/>
      </w:lvl>
    </w:lvlOverride>
  </w:num>
  <w:num w:numId="18">
    <w:abstractNumId w:val="22"/>
  </w:num>
  <w:num w:numId="19">
    <w:abstractNumId w:val="11"/>
  </w:num>
  <w:num w:numId="20">
    <w:abstractNumId w:val="6"/>
  </w:num>
  <w:num w:numId="21">
    <w:abstractNumId w:val="3"/>
  </w:num>
  <w:num w:numId="22">
    <w:abstractNumId w:val="13"/>
  </w:num>
  <w:num w:numId="23">
    <w:abstractNumId w:val="5"/>
  </w:num>
  <w:num w:numId="24">
    <w:abstractNumId w:val="8"/>
  </w:num>
  <w:num w:numId="25">
    <w:abstractNumId w:val="12"/>
  </w:num>
  <w:num w:numId="26">
    <w:abstractNumId w:val="2"/>
  </w:num>
  <w:num w:numId="27">
    <w:abstractNumId w:val="4"/>
  </w:num>
  <w:num w:numId="28">
    <w:abstractNumId w:val="15"/>
  </w:num>
  <w:num w:numId="29">
    <w:abstractNumId w:val="9"/>
  </w:num>
  <w:num w:numId="30">
    <w:abstractNumId w:val="1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75590"/>
    <w:rsid w:val="000A3E09"/>
    <w:rsid w:val="000B18E1"/>
    <w:rsid w:val="000C0D72"/>
    <w:rsid w:val="000E3935"/>
    <w:rsid w:val="000F431D"/>
    <w:rsid w:val="0011172A"/>
    <w:rsid w:val="00120921"/>
    <w:rsid w:val="001218BA"/>
    <w:rsid w:val="001224C6"/>
    <w:rsid w:val="00141FE1"/>
    <w:rsid w:val="00151F4C"/>
    <w:rsid w:val="00162482"/>
    <w:rsid w:val="00176041"/>
    <w:rsid w:val="001A0D58"/>
    <w:rsid w:val="001B3390"/>
    <w:rsid w:val="001E37F1"/>
    <w:rsid w:val="001E5420"/>
    <w:rsid w:val="0022128A"/>
    <w:rsid w:val="002634D5"/>
    <w:rsid w:val="0027392D"/>
    <w:rsid w:val="002B4C05"/>
    <w:rsid w:val="002C3140"/>
    <w:rsid w:val="002C75C9"/>
    <w:rsid w:val="00300BC5"/>
    <w:rsid w:val="003033F8"/>
    <w:rsid w:val="0030530A"/>
    <w:rsid w:val="00351256"/>
    <w:rsid w:val="00363111"/>
    <w:rsid w:val="0036320B"/>
    <w:rsid w:val="003764B7"/>
    <w:rsid w:val="003B2633"/>
    <w:rsid w:val="003B7319"/>
    <w:rsid w:val="003D43DD"/>
    <w:rsid w:val="003E35AC"/>
    <w:rsid w:val="003E47E2"/>
    <w:rsid w:val="00437D22"/>
    <w:rsid w:val="00442C9F"/>
    <w:rsid w:val="0045428F"/>
    <w:rsid w:val="004B0482"/>
    <w:rsid w:val="004C3655"/>
    <w:rsid w:val="00501497"/>
    <w:rsid w:val="005138B5"/>
    <w:rsid w:val="00522539"/>
    <w:rsid w:val="00532BF6"/>
    <w:rsid w:val="00535AB8"/>
    <w:rsid w:val="00553E3D"/>
    <w:rsid w:val="00560D6E"/>
    <w:rsid w:val="0058117B"/>
    <w:rsid w:val="00582FEB"/>
    <w:rsid w:val="00585EF9"/>
    <w:rsid w:val="005A6AC1"/>
    <w:rsid w:val="005B64BF"/>
    <w:rsid w:val="005C4CBE"/>
    <w:rsid w:val="005F1ED8"/>
    <w:rsid w:val="005F567E"/>
    <w:rsid w:val="005F77CD"/>
    <w:rsid w:val="00610D81"/>
    <w:rsid w:val="006253CF"/>
    <w:rsid w:val="00635960"/>
    <w:rsid w:val="006424C4"/>
    <w:rsid w:val="00656E3C"/>
    <w:rsid w:val="00685457"/>
    <w:rsid w:val="00695D3E"/>
    <w:rsid w:val="006A4F2B"/>
    <w:rsid w:val="006B28F8"/>
    <w:rsid w:val="006D4EB9"/>
    <w:rsid w:val="006E350E"/>
    <w:rsid w:val="007035BB"/>
    <w:rsid w:val="007206CA"/>
    <w:rsid w:val="0078261A"/>
    <w:rsid w:val="00786171"/>
    <w:rsid w:val="007878EB"/>
    <w:rsid w:val="00796884"/>
    <w:rsid w:val="007B22C0"/>
    <w:rsid w:val="007C1CD3"/>
    <w:rsid w:val="007D2681"/>
    <w:rsid w:val="008018D4"/>
    <w:rsid w:val="00825EAD"/>
    <w:rsid w:val="00837A22"/>
    <w:rsid w:val="0084318E"/>
    <w:rsid w:val="00846382"/>
    <w:rsid w:val="008761A0"/>
    <w:rsid w:val="00886223"/>
    <w:rsid w:val="008874B8"/>
    <w:rsid w:val="00895219"/>
    <w:rsid w:val="008C4731"/>
    <w:rsid w:val="008D59C3"/>
    <w:rsid w:val="009536C3"/>
    <w:rsid w:val="00970A3D"/>
    <w:rsid w:val="009B10B1"/>
    <w:rsid w:val="009D3E2C"/>
    <w:rsid w:val="009F36C7"/>
    <w:rsid w:val="00A22A92"/>
    <w:rsid w:val="00A432C4"/>
    <w:rsid w:val="00A4585A"/>
    <w:rsid w:val="00A77C20"/>
    <w:rsid w:val="00A85A22"/>
    <w:rsid w:val="00A90EB0"/>
    <w:rsid w:val="00A92EF9"/>
    <w:rsid w:val="00AA53B2"/>
    <w:rsid w:val="00AC2588"/>
    <w:rsid w:val="00AC2C90"/>
    <w:rsid w:val="00AC541D"/>
    <w:rsid w:val="00AD0550"/>
    <w:rsid w:val="00AD0C54"/>
    <w:rsid w:val="00AE0CF0"/>
    <w:rsid w:val="00B17C4F"/>
    <w:rsid w:val="00B32FB7"/>
    <w:rsid w:val="00B86887"/>
    <w:rsid w:val="00BA0B43"/>
    <w:rsid w:val="00BC59D1"/>
    <w:rsid w:val="00C34355"/>
    <w:rsid w:val="00C82253"/>
    <w:rsid w:val="00C93792"/>
    <w:rsid w:val="00D232FF"/>
    <w:rsid w:val="00D3231A"/>
    <w:rsid w:val="00D757DF"/>
    <w:rsid w:val="00D75B7F"/>
    <w:rsid w:val="00DB72AD"/>
    <w:rsid w:val="00E033D6"/>
    <w:rsid w:val="00E05848"/>
    <w:rsid w:val="00E67C74"/>
    <w:rsid w:val="00E944BE"/>
    <w:rsid w:val="00E960D9"/>
    <w:rsid w:val="00EA425F"/>
    <w:rsid w:val="00EC5F14"/>
    <w:rsid w:val="00EE4996"/>
    <w:rsid w:val="00F03A35"/>
    <w:rsid w:val="00F676EB"/>
    <w:rsid w:val="00F93A4E"/>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0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 w:type="character" w:customStyle="1" w:styleId="Heading4Char">
    <w:name w:val="Heading 4 Char"/>
    <w:basedOn w:val="DefaultParagraphFont"/>
    <w:link w:val="Heading4"/>
    <w:uiPriority w:val="9"/>
    <w:semiHidden/>
    <w:rsid w:val="00970A3D"/>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279802556">
      <w:bodyDiv w:val="1"/>
      <w:marLeft w:val="0"/>
      <w:marRight w:val="0"/>
      <w:marTop w:val="0"/>
      <w:marBottom w:val="0"/>
      <w:divBdr>
        <w:top w:val="none" w:sz="0" w:space="0" w:color="auto"/>
        <w:left w:val="none" w:sz="0" w:space="0" w:color="auto"/>
        <w:bottom w:val="none" w:sz="0" w:space="0" w:color="auto"/>
        <w:right w:val="none" w:sz="0" w:space="0" w:color="auto"/>
      </w:divBdr>
    </w:div>
    <w:div w:id="283384662">
      <w:bodyDiv w:val="1"/>
      <w:marLeft w:val="0"/>
      <w:marRight w:val="0"/>
      <w:marTop w:val="0"/>
      <w:marBottom w:val="0"/>
      <w:divBdr>
        <w:top w:val="none" w:sz="0" w:space="0" w:color="auto"/>
        <w:left w:val="none" w:sz="0" w:space="0" w:color="auto"/>
        <w:bottom w:val="none" w:sz="0" w:space="0" w:color="auto"/>
        <w:right w:val="none" w:sz="0" w:space="0" w:color="auto"/>
      </w:divBdr>
    </w:div>
    <w:div w:id="319583270">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11665734">
      <w:bodyDiv w:val="1"/>
      <w:marLeft w:val="0"/>
      <w:marRight w:val="0"/>
      <w:marTop w:val="0"/>
      <w:marBottom w:val="0"/>
      <w:divBdr>
        <w:top w:val="none" w:sz="0" w:space="0" w:color="auto"/>
        <w:left w:val="none" w:sz="0" w:space="0" w:color="auto"/>
        <w:bottom w:val="none" w:sz="0" w:space="0" w:color="auto"/>
        <w:right w:val="none" w:sz="0" w:space="0" w:color="auto"/>
      </w:divBdr>
    </w:div>
    <w:div w:id="634457760">
      <w:bodyDiv w:val="1"/>
      <w:marLeft w:val="0"/>
      <w:marRight w:val="0"/>
      <w:marTop w:val="0"/>
      <w:marBottom w:val="0"/>
      <w:divBdr>
        <w:top w:val="none" w:sz="0" w:space="0" w:color="auto"/>
        <w:left w:val="none" w:sz="0" w:space="0" w:color="auto"/>
        <w:bottom w:val="none" w:sz="0" w:space="0" w:color="auto"/>
        <w:right w:val="none" w:sz="0" w:space="0" w:color="auto"/>
      </w:divBdr>
    </w:div>
    <w:div w:id="643315806">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35594801">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56098844">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1128120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997196143">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81178285">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162771892">
      <w:bodyDiv w:val="1"/>
      <w:marLeft w:val="0"/>
      <w:marRight w:val="0"/>
      <w:marTop w:val="0"/>
      <w:marBottom w:val="0"/>
      <w:divBdr>
        <w:top w:val="none" w:sz="0" w:space="0" w:color="auto"/>
        <w:left w:val="none" w:sz="0" w:space="0" w:color="auto"/>
        <w:bottom w:val="none" w:sz="0" w:space="0" w:color="auto"/>
        <w:right w:val="none" w:sz="0" w:space="0" w:color="auto"/>
      </w:divBdr>
    </w:div>
    <w:div w:id="1171484200">
      <w:bodyDiv w:val="1"/>
      <w:marLeft w:val="0"/>
      <w:marRight w:val="0"/>
      <w:marTop w:val="0"/>
      <w:marBottom w:val="0"/>
      <w:divBdr>
        <w:top w:val="none" w:sz="0" w:space="0" w:color="auto"/>
        <w:left w:val="none" w:sz="0" w:space="0" w:color="auto"/>
        <w:bottom w:val="none" w:sz="0" w:space="0" w:color="auto"/>
        <w:right w:val="none" w:sz="0" w:space="0" w:color="auto"/>
      </w:divBdr>
    </w:div>
    <w:div w:id="1310087742">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439716248">
      <w:bodyDiv w:val="1"/>
      <w:marLeft w:val="0"/>
      <w:marRight w:val="0"/>
      <w:marTop w:val="0"/>
      <w:marBottom w:val="0"/>
      <w:divBdr>
        <w:top w:val="none" w:sz="0" w:space="0" w:color="auto"/>
        <w:left w:val="none" w:sz="0" w:space="0" w:color="auto"/>
        <w:bottom w:val="none" w:sz="0" w:space="0" w:color="auto"/>
        <w:right w:val="none" w:sz="0" w:space="0" w:color="auto"/>
      </w:divBdr>
    </w:div>
    <w:div w:id="1531991714">
      <w:bodyDiv w:val="1"/>
      <w:marLeft w:val="0"/>
      <w:marRight w:val="0"/>
      <w:marTop w:val="0"/>
      <w:marBottom w:val="0"/>
      <w:divBdr>
        <w:top w:val="none" w:sz="0" w:space="0" w:color="auto"/>
        <w:left w:val="none" w:sz="0" w:space="0" w:color="auto"/>
        <w:bottom w:val="none" w:sz="0" w:space="0" w:color="auto"/>
        <w:right w:val="none" w:sz="0" w:space="0" w:color="auto"/>
      </w:divBdr>
    </w:div>
    <w:div w:id="1539782637">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690257671">
      <w:bodyDiv w:val="1"/>
      <w:marLeft w:val="0"/>
      <w:marRight w:val="0"/>
      <w:marTop w:val="0"/>
      <w:marBottom w:val="0"/>
      <w:divBdr>
        <w:top w:val="none" w:sz="0" w:space="0" w:color="auto"/>
        <w:left w:val="none" w:sz="0" w:space="0" w:color="auto"/>
        <w:bottom w:val="none" w:sz="0" w:space="0" w:color="auto"/>
        <w:right w:val="none" w:sz="0" w:space="0" w:color="auto"/>
      </w:divBdr>
    </w:div>
    <w:div w:id="171707419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771774241">
      <w:bodyDiv w:val="1"/>
      <w:marLeft w:val="0"/>
      <w:marRight w:val="0"/>
      <w:marTop w:val="0"/>
      <w:marBottom w:val="0"/>
      <w:divBdr>
        <w:top w:val="none" w:sz="0" w:space="0" w:color="auto"/>
        <w:left w:val="none" w:sz="0" w:space="0" w:color="auto"/>
        <w:bottom w:val="none" w:sz="0" w:space="0" w:color="auto"/>
        <w:right w:val="none" w:sz="0" w:space="0" w:color="auto"/>
      </w:divBdr>
    </w:div>
    <w:div w:id="1819876993">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846162191">
      <w:bodyDiv w:val="1"/>
      <w:marLeft w:val="0"/>
      <w:marRight w:val="0"/>
      <w:marTop w:val="0"/>
      <w:marBottom w:val="0"/>
      <w:divBdr>
        <w:top w:val="none" w:sz="0" w:space="0" w:color="auto"/>
        <w:left w:val="none" w:sz="0" w:space="0" w:color="auto"/>
        <w:bottom w:val="none" w:sz="0" w:space="0" w:color="auto"/>
        <w:right w:val="none" w:sz="0" w:space="0" w:color="auto"/>
      </w:divBdr>
    </w:div>
    <w:div w:id="1953171838">
      <w:bodyDiv w:val="1"/>
      <w:marLeft w:val="0"/>
      <w:marRight w:val="0"/>
      <w:marTop w:val="0"/>
      <w:marBottom w:val="0"/>
      <w:divBdr>
        <w:top w:val="none" w:sz="0" w:space="0" w:color="auto"/>
        <w:left w:val="none" w:sz="0" w:space="0" w:color="auto"/>
        <w:bottom w:val="none" w:sz="0" w:space="0" w:color="auto"/>
        <w:right w:val="none" w:sz="0" w:space="0" w:color="auto"/>
      </w:divBdr>
    </w:div>
    <w:div w:id="1959679740">
      <w:bodyDiv w:val="1"/>
      <w:marLeft w:val="0"/>
      <w:marRight w:val="0"/>
      <w:marTop w:val="0"/>
      <w:marBottom w:val="0"/>
      <w:divBdr>
        <w:top w:val="none" w:sz="0" w:space="0" w:color="auto"/>
        <w:left w:val="none" w:sz="0" w:space="0" w:color="auto"/>
        <w:bottom w:val="none" w:sz="0" w:space="0" w:color="auto"/>
        <w:right w:val="none" w:sz="0" w:space="0" w:color="auto"/>
      </w:divBdr>
    </w:div>
    <w:div w:id="197875854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1998535873">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92</cp:revision>
  <cp:lastPrinted>2019-09-17T04:24:00Z</cp:lastPrinted>
  <dcterms:created xsi:type="dcterms:W3CDTF">2019-09-11T06:35:00Z</dcterms:created>
  <dcterms:modified xsi:type="dcterms:W3CDTF">2020-10-16T12:48:00Z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