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r>
        <w:rPr>
          <w:rFonts w:ascii="Times New Roman"/>
        </w:rPr>
        <mc:AlternateContent>
          <mc:Choice Requires="wps">
            <w:drawing>
              <wp:anchor distT="0" distB="0" distL="0" distR="0" allowOverlap="1" layoutInCell="1" locked="0" behindDoc="1" simplePos="0" relativeHeight="486973952">
                <wp:simplePos x="0" y="0"/>
                <wp:positionH relativeFrom="page">
                  <wp:posOffset>-6350</wp:posOffset>
                </wp:positionH>
                <wp:positionV relativeFrom="page">
                  <wp:posOffset>786130</wp:posOffset>
                </wp:positionV>
                <wp:extent cx="7571740" cy="991362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71740" cy="9913620"/>
                          <a:chExt cx="7571740" cy="9913620"/>
                        </a:xfrm>
                      </wpg:grpSpPr>
                      <wps:wsp>
                        <wps:cNvPr id="2" name="Graphic 2"/>
                        <wps:cNvSpPr/>
                        <wps:spPr>
                          <a:xfrm>
                            <a:off x="6350" y="5967729"/>
                            <a:ext cx="7545070" cy="3939540"/>
                          </a:xfrm>
                          <a:custGeom>
                            <a:avLst/>
                            <a:gdLst/>
                            <a:ahLst/>
                            <a:cxnLst/>
                            <a:rect l="l" t="t" r="r" b="b"/>
                            <a:pathLst>
                              <a:path w="7545070" h="3939540">
                                <a:moveTo>
                                  <a:pt x="7545071" y="3939539"/>
                                </a:moveTo>
                                <a:lnTo>
                                  <a:pt x="7545071" y="0"/>
                                </a:lnTo>
                                <a:lnTo>
                                  <a:pt x="0" y="0"/>
                                </a:lnTo>
                              </a:path>
                            </a:pathLst>
                          </a:custGeom>
                          <a:ln w="12700">
                            <a:solidFill>
                              <a:srgbClr val="4471C4"/>
                            </a:solidFill>
                            <a:prstDash val="solid"/>
                          </a:ln>
                        </wps:spPr>
                        <wps:bodyPr wrap="square" lIns="0" tIns="0" rIns="0" bIns="0" rtlCol="0">
                          <a:prstTxWarp prst="textNoShape">
                            <a:avLst/>
                          </a:prstTxWarp>
                          <a:noAutofit/>
                        </wps:bodyPr>
                      </wps:wsp>
                      <wps:wsp>
                        <wps:cNvPr id="3" name="Graphic 3"/>
                        <wps:cNvSpPr/>
                        <wps:spPr>
                          <a:xfrm>
                            <a:off x="6350" y="6350"/>
                            <a:ext cx="7559040" cy="6827520"/>
                          </a:xfrm>
                          <a:custGeom>
                            <a:avLst/>
                            <a:gdLst/>
                            <a:ahLst/>
                            <a:cxnLst/>
                            <a:rect l="l" t="t" r="r" b="b"/>
                            <a:pathLst>
                              <a:path w="7559040" h="6827520">
                                <a:moveTo>
                                  <a:pt x="7559041" y="0"/>
                                </a:moveTo>
                                <a:lnTo>
                                  <a:pt x="0" y="0"/>
                                </a:lnTo>
                                <a:lnTo>
                                  <a:pt x="0" y="6827520"/>
                                </a:lnTo>
                                <a:lnTo>
                                  <a:pt x="7559041" y="6827520"/>
                                </a:lnTo>
                                <a:lnTo>
                                  <a:pt x="7559041" y="0"/>
                                </a:lnTo>
                                <a:close/>
                              </a:path>
                            </a:pathLst>
                          </a:custGeom>
                          <a:solidFill>
                            <a:srgbClr val="123350"/>
                          </a:solidFill>
                        </wps:spPr>
                        <wps:bodyPr wrap="square" lIns="0" tIns="0" rIns="0" bIns="0" rtlCol="0">
                          <a:prstTxWarp prst="textNoShape">
                            <a:avLst/>
                          </a:prstTxWarp>
                          <a:noAutofit/>
                        </wps:bodyPr>
                      </wps:wsp>
                      <wps:wsp>
                        <wps:cNvPr id="4" name="Graphic 4"/>
                        <wps:cNvSpPr/>
                        <wps:spPr>
                          <a:xfrm>
                            <a:off x="6350" y="6350"/>
                            <a:ext cx="7559040" cy="6827520"/>
                          </a:xfrm>
                          <a:custGeom>
                            <a:avLst/>
                            <a:gdLst/>
                            <a:ahLst/>
                            <a:cxnLst/>
                            <a:rect l="l" t="t" r="r" b="b"/>
                            <a:pathLst>
                              <a:path w="7559040" h="6827520">
                                <a:moveTo>
                                  <a:pt x="0" y="6827520"/>
                                </a:moveTo>
                                <a:lnTo>
                                  <a:pt x="7559041" y="6827520"/>
                                </a:lnTo>
                                <a:lnTo>
                                  <a:pt x="7559041" y="0"/>
                                </a:lnTo>
                                <a:lnTo>
                                  <a:pt x="0" y="0"/>
                                </a:lnTo>
                              </a:path>
                            </a:pathLst>
                          </a:custGeom>
                          <a:ln w="12699">
                            <a:solidFill>
                              <a:srgbClr val="2E528F"/>
                            </a:solidFill>
                            <a:prstDash val="solid"/>
                          </a:ln>
                        </wps:spPr>
                        <wps:bodyPr wrap="square" lIns="0" tIns="0" rIns="0" bIns="0" rtlCol="0">
                          <a:prstTxWarp prst="textNoShape">
                            <a:avLst/>
                          </a:prstTxWarp>
                          <a:noAutofit/>
                        </wps:bodyPr>
                      </wps:wsp>
                      <pic:pic>
                        <pic:nvPicPr>
                          <pic:cNvPr id="5" name="Image 5"/>
                          <pic:cNvPicPr/>
                        </pic:nvPicPr>
                        <pic:blipFill>
                          <a:blip r:embed="rId5" cstate="print"/>
                          <a:stretch>
                            <a:fillRect/>
                          </a:stretch>
                        </pic:blipFill>
                        <pic:spPr>
                          <a:xfrm>
                            <a:off x="643770" y="802538"/>
                            <a:ext cx="523691" cy="800136"/>
                          </a:xfrm>
                          <a:prstGeom prst="rect">
                            <a:avLst/>
                          </a:prstGeom>
                        </pic:spPr>
                      </pic:pic>
                      <wps:wsp>
                        <wps:cNvPr id="6" name="Graphic 6"/>
                        <wps:cNvSpPr/>
                        <wps:spPr>
                          <a:xfrm>
                            <a:off x="2322442" y="1006637"/>
                            <a:ext cx="5715" cy="507365"/>
                          </a:xfrm>
                          <a:custGeom>
                            <a:avLst/>
                            <a:gdLst/>
                            <a:ahLst/>
                            <a:cxnLst/>
                            <a:rect l="l" t="t" r="r" b="b"/>
                            <a:pathLst>
                              <a:path w="5715" h="507365">
                                <a:moveTo>
                                  <a:pt x="5719" y="0"/>
                                </a:moveTo>
                                <a:lnTo>
                                  <a:pt x="0" y="0"/>
                                </a:lnTo>
                                <a:lnTo>
                                  <a:pt x="0" y="506918"/>
                                </a:lnTo>
                                <a:lnTo>
                                  <a:pt x="5719" y="506918"/>
                                </a:lnTo>
                                <a:lnTo>
                                  <a:pt x="5719" y="0"/>
                                </a:lnTo>
                                <a:close/>
                              </a:path>
                            </a:pathLst>
                          </a:custGeom>
                          <a:solidFill>
                            <a:srgbClr val="FDFDFD"/>
                          </a:solidFill>
                        </wps:spPr>
                        <wps:bodyPr wrap="square" lIns="0" tIns="0" rIns="0" bIns="0" rtlCol="0">
                          <a:prstTxWarp prst="textNoShape">
                            <a:avLst/>
                          </a:prstTxWarp>
                          <a:noAutofit/>
                        </wps:bodyPr>
                      </wps:wsp>
                      <pic:pic>
                        <pic:nvPicPr>
                          <pic:cNvPr id="7" name="Image 7"/>
                          <pic:cNvPicPr/>
                        </pic:nvPicPr>
                        <pic:blipFill>
                          <a:blip r:embed="rId6" cstate="print"/>
                          <a:stretch>
                            <a:fillRect/>
                          </a:stretch>
                        </pic:blipFill>
                        <pic:spPr>
                          <a:xfrm>
                            <a:off x="1292393" y="1006637"/>
                            <a:ext cx="955564" cy="505959"/>
                          </a:xfrm>
                          <a:prstGeom prst="rect">
                            <a:avLst/>
                          </a:prstGeom>
                        </pic:spPr>
                      </pic:pic>
                      <pic:pic>
                        <pic:nvPicPr>
                          <pic:cNvPr id="8" name="Image 8"/>
                          <pic:cNvPicPr/>
                        </pic:nvPicPr>
                        <pic:blipFill>
                          <a:blip r:embed="rId7" cstate="print"/>
                          <a:stretch>
                            <a:fillRect/>
                          </a:stretch>
                        </pic:blipFill>
                        <pic:spPr>
                          <a:xfrm>
                            <a:off x="2404424" y="1006637"/>
                            <a:ext cx="955577" cy="506918"/>
                          </a:xfrm>
                          <a:prstGeom prst="rect">
                            <a:avLst/>
                          </a:prstGeom>
                        </pic:spPr>
                      </pic:pic>
                      <wps:wsp>
                        <wps:cNvPr id="9" name="Graphic 9"/>
                        <wps:cNvSpPr/>
                        <wps:spPr>
                          <a:xfrm>
                            <a:off x="617219" y="3898010"/>
                            <a:ext cx="2052320" cy="106680"/>
                          </a:xfrm>
                          <a:custGeom>
                            <a:avLst/>
                            <a:gdLst/>
                            <a:ahLst/>
                            <a:cxnLst/>
                            <a:rect l="l" t="t" r="r" b="b"/>
                            <a:pathLst>
                              <a:path w="2052320" h="106680">
                                <a:moveTo>
                                  <a:pt x="2052320" y="0"/>
                                </a:moveTo>
                                <a:lnTo>
                                  <a:pt x="0" y="0"/>
                                </a:lnTo>
                                <a:lnTo>
                                  <a:pt x="0" y="106679"/>
                                </a:lnTo>
                                <a:lnTo>
                                  <a:pt x="2052320" y="106679"/>
                                </a:lnTo>
                                <a:lnTo>
                                  <a:pt x="205232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pt;margin-top:61.900002pt;width:596.2pt;height:780.6pt;mso-position-horizontal-relative:page;mso-position-vertical-relative:page;z-index:-16342528" id="docshapegroup1" coordorigin="-10,1238" coordsize="11924,15612">
                <v:shape style="position:absolute;left:0;top:10636;width:11882;height:6204" id="docshape2" coordorigin="0,10636" coordsize="11882,6204" path="m11882,16840l11882,10636,0,10636e" filled="false" stroked="true" strokeweight="1pt" strokecolor="#4471c4">
                  <v:path arrowok="t"/>
                  <v:stroke dashstyle="solid"/>
                </v:shape>
                <v:rect style="position:absolute;left:0;top:1248;width:11904;height:10752" id="docshape3" filled="true" fillcolor="#123350" stroked="false">
                  <v:fill type="solid"/>
                </v:rect>
                <v:shape style="position:absolute;left:0;top:1248;width:11904;height:10752" id="docshape4" coordorigin="0,1248" coordsize="11904,10752" path="m0,12000l11904,12000,11904,1248,0,1248e" filled="false" stroked="true" strokeweight="1.0pt" strokecolor="#2e528f">
                  <v:path arrowok="t"/>
                  <v:stroke dashstyle="solid"/>
                </v:shape>
                <v:shape style="position:absolute;left:1003;top:2501;width:825;height:1261" type="#_x0000_t75" id="docshape5" stroked="false">
                  <v:imagedata r:id="rId5" o:title=""/>
                </v:shape>
                <v:rect style="position:absolute;left:3647;top:2823;width:9;height:799" id="docshape6" filled="true" fillcolor="#fdfdfd" stroked="false">
                  <v:fill type="solid"/>
                </v:rect>
                <v:shape style="position:absolute;left:2025;top:2823;width:1505;height:797" type="#_x0000_t75" id="docshape7" stroked="false">
                  <v:imagedata r:id="rId6" o:title=""/>
                </v:shape>
                <v:shape style="position:absolute;left:3776;top:2823;width:1505;height:799" type="#_x0000_t75" id="docshape8" stroked="false">
                  <v:imagedata r:id="rId7" o:title=""/>
                </v:shape>
                <v:rect style="position:absolute;left:962;top:7376;width:3232;height:168" id="docshape9" filled="true" fillcolor="#ffffff" stroked="false">
                  <v:fill type="solid"/>
                </v:rect>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9"/>
        <w:rPr>
          <w:rFonts w:ascii="Times New Roman"/>
        </w:rPr>
      </w:pPr>
    </w:p>
    <w:p>
      <w:pPr>
        <w:spacing w:before="0"/>
        <w:ind w:left="580" w:right="0" w:firstLine="0"/>
        <w:jc w:val="left"/>
        <w:rPr>
          <w:rFonts w:ascii="Arial"/>
          <w:b/>
          <w:sz w:val="24"/>
        </w:rPr>
      </w:pPr>
      <w:r>
        <w:rPr>
          <w:rFonts w:ascii="Arial"/>
          <w:b/>
          <w:color w:val="FFFFFF"/>
          <w:sz w:val="24"/>
        </w:rPr>
        <w:t>School</w:t>
      </w:r>
      <w:r>
        <w:rPr>
          <w:rFonts w:ascii="Arial"/>
          <w:b/>
          <w:color w:val="FFFFFF"/>
          <w:spacing w:val="-4"/>
          <w:sz w:val="24"/>
        </w:rPr>
        <w:t> </w:t>
      </w:r>
      <w:r>
        <w:rPr>
          <w:rFonts w:ascii="Arial"/>
          <w:b/>
          <w:color w:val="FFFFFF"/>
          <w:sz w:val="24"/>
        </w:rPr>
        <w:t>of</w:t>
      </w:r>
      <w:r>
        <w:rPr>
          <w:rFonts w:ascii="Arial"/>
          <w:b/>
          <w:color w:val="FFFFFF"/>
          <w:spacing w:val="-4"/>
          <w:sz w:val="24"/>
        </w:rPr>
        <w:t> </w:t>
      </w:r>
      <w:r>
        <w:rPr>
          <w:rFonts w:ascii="Arial"/>
          <w:b/>
          <w:color w:val="FFFFFF"/>
          <w:spacing w:val="-2"/>
          <w:sz w:val="24"/>
        </w:rPr>
        <w:t>Technologies</w:t>
      </w:r>
    </w:p>
    <w:p>
      <w:pPr>
        <w:pStyle w:val="BodyText"/>
        <w:spacing w:before="228"/>
        <w:rPr>
          <w:rFonts w:ascii="Arial"/>
          <w:b/>
        </w:rPr>
      </w:pPr>
    </w:p>
    <w:p>
      <w:pPr>
        <w:pStyle w:val="Title"/>
      </w:pPr>
      <w:bookmarkStart w:name="Assessment" w:id="1"/>
      <w:bookmarkEnd w:id="1"/>
      <w:r>
        <w:rPr>
          <w:b w:val="0"/>
        </w:rPr>
      </w:r>
      <w:r>
        <w:rPr>
          <w:color w:val="FFFFFF"/>
          <w:spacing w:val="-2"/>
        </w:rPr>
        <w:t>Assessment </w:t>
      </w:r>
      <w:bookmarkStart w:name="Brief" w:id="2"/>
      <w:bookmarkEnd w:id="2"/>
      <w:r>
        <w:rPr>
          <w:color w:val="FFFFFF"/>
          <w:spacing w:val="-2"/>
        </w:rPr>
        <w:t>B</w:t>
      </w:r>
      <w:r>
        <w:rPr>
          <w:color w:val="FFFFFF"/>
          <w:spacing w:val="-2"/>
        </w:rPr>
        <w:t>rief</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86"/>
        <w:rPr>
          <w:rFonts w:ascii="Arial"/>
          <w:b/>
          <w:sz w:val="20"/>
        </w:rPr>
      </w:pPr>
    </w:p>
    <w:tbl>
      <w:tblPr>
        <w:tblW w:w="0" w:type="auto"/>
        <w:jc w:val="left"/>
        <w:tblInd w:w="5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9"/>
        <w:gridCol w:w="7876"/>
      </w:tblGrid>
      <w:tr>
        <w:trPr>
          <w:trHeight w:val="487" w:hRule="atLeast"/>
        </w:trPr>
        <w:tc>
          <w:tcPr>
            <w:tcW w:w="2439" w:type="dxa"/>
            <w:shd w:val="clear" w:color="auto" w:fill="123350"/>
          </w:tcPr>
          <w:p>
            <w:pPr>
              <w:pStyle w:val="TableParagraph"/>
              <w:spacing w:line="268" w:lineRule="exact"/>
              <w:ind w:left="35"/>
              <w:rPr>
                <w:rFonts w:ascii="Arial"/>
                <w:b/>
                <w:sz w:val="24"/>
              </w:rPr>
            </w:pPr>
            <w:r>
              <w:rPr>
                <w:rFonts w:ascii="Arial"/>
                <w:b/>
                <w:color w:val="FFFFFF"/>
                <w:sz w:val="24"/>
              </w:rPr>
              <w:t>Module</w:t>
            </w:r>
            <w:r>
              <w:rPr>
                <w:rFonts w:ascii="Arial"/>
                <w:b/>
                <w:color w:val="FFFFFF"/>
                <w:spacing w:val="-9"/>
                <w:sz w:val="24"/>
              </w:rPr>
              <w:t> </w:t>
            </w:r>
            <w:r>
              <w:rPr>
                <w:rFonts w:ascii="Arial"/>
                <w:b/>
                <w:color w:val="FFFFFF"/>
                <w:spacing w:val="-4"/>
                <w:sz w:val="24"/>
              </w:rPr>
              <w:t>Code</w:t>
            </w:r>
          </w:p>
        </w:tc>
        <w:tc>
          <w:tcPr>
            <w:tcW w:w="7876" w:type="dxa"/>
            <w:shd w:val="clear" w:color="auto" w:fill="123350"/>
          </w:tcPr>
          <w:p>
            <w:pPr>
              <w:pStyle w:val="TableParagraph"/>
              <w:spacing w:line="268" w:lineRule="exact"/>
              <w:ind w:left="87"/>
              <w:rPr>
                <w:rFonts w:ascii="Arial"/>
                <w:b/>
                <w:sz w:val="24"/>
              </w:rPr>
            </w:pPr>
            <w:r>
              <w:rPr>
                <w:rFonts w:ascii="Arial"/>
                <w:b/>
                <w:color w:val="FFFFFF"/>
                <w:sz w:val="24"/>
              </w:rPr>
              <w:t>Module</w:t>
            </w:r>
            <w:r>
              <w:rPr>
                <w:rFonts w:ascii="Arial"/>
                <w:b/>
                <w:color w:val="FFFFFF"/>
                <w:spacing w:val="-9"/>
                <w:sz w:val="24"/>
              </w:rPr>
              <w:t> </w:t>
            </w:r>
            <w:r>
              <w:rPr>
                <w:rFonts w:ascii="Arial"/>
                <w:b/>
                <w:color w:val="FFFFFF"/>
                <w:spacing w:val="-2"/>
                <w:sz w:val="24"/>
              </w:rPr>
              <w:t>Title</w:t>
            </w:r>
          </w:p>
        </w:tc>
      </w:tr>
      <w:tr>
        <w:trPr>
          <w:trHeight w:val="470" w:hRule="atLeast"/>
        </w:trPr>
        <w:tc>
          <w:tcPr>
            <w:tcW w:w="2439" w:type="dxa"/>
            <w:tcBorders>
              <w:right w:val="single" w:sz="48" w:space="0" w:color="FFFFFF"/>
            </w:tcBorders>
            <w:shd w:val="clear" w:color="auto" w:fill="D9E1F3"/>
          </w:tcPr>
          <w:p>
            <w:pPr>
              <w:pStyle w:val="TableParagraph"/>
              <w:spacing w:before="108"/>
              <w:ind w:left="175"/>
              <w:rPr>
                <w:sz w:val="22"/>
              </w:rPr>
            </w:pPr>
            <w:r>
              <w:rPr>
                <w:color w:val="123350"/>
                <w:spacing w:val="-2"/>
                <w:sz w:val="22"/>
              </w:rPr>
              <w:t>CSE4006</w:t>
            </w:r>
          </w:p>
        </w:tc>
        <w:tc>
          <w:tcPr>
            <w:tcW w:w="7876" w:type="dxa"/>
            <w:tcBorders>
              <w:left w:val="single" w:sz="48" w:space="0" w:color="FFFFFF"/>
            </w:tcBorders>
            <w:shd w:val="clear" w:color="auto" w:fill="D9E1F3"/>
          </w:tcPr>
          <w:p>
            <w:pPr>
              <w:pStyle w:val="TableParagraph"/>
              <w:spacing w:before="108"/>
              <w:ind w:left="167"/>
              <w:rPr>
                <w:sz w:val="22"/>
              </w:rPr>
            </w:pPr>
            <w:r>
              <w:rPr>
                <w:color w:val="123350"/>
                <w:sz w:val="22"/>
              </w:rPr>
              <w:t>Object</w:t>
            </w:r>
            <w:r>
              <w:rPr>
                <w:color w:val="123350"/>
                <w:spacing w:val="-6"/>
                <w:sz w:val="22"/>
              </w:rPr>
              <w:t> </w:t>
            </w:r>
            <w:r>
              <w:rPr>
                <w:color w:val="123350"/>
                <w:sz w:val="22"/>
              </w:rPr>
              <w:t>Oriented</w:t>
            </w:r>
            <w:r>
              <w:rPr>
                <w:color w:val="123350"/>
                <w:spacing w:val="-1"/>
                <w:sz w:val="22"/>
              </w:rPr>
              <w:t> </w:t>
            </w:r>
            <w:r>
              <w:rPr>
                <w:color w:val="123350"/>
                <w:spacing w:val="-2"/>
                <w:sz w:val="22"/>
              </w:rPr>
              <w:t>Programming</w:t>
            </w:r>
          </w:p>
        </w:tc>
      </w:tr>
      <w:tr>
        <w:trPr>
          <w:trHeight w:val="715" w:hRule="atLeast"/>
        </w:trPr>
        <w:tc>
          <w:tcPr>
            <w:tcW w:w="2439" w:type="dxa"/>
            <w:shd w:val="clear" w:color="auto" w:fill="123350"/>
          </w:tcPr>
          <w:p>
            <w:pPr>
              <w:pStyle w:val="TableParagraph"/>
              <w:spacing w:before="220"/>
              <w:ind w:left="35"/>
              <w:rPr>
                <w:rFonts w:ascii="Arial"/>
                <w:b/>
                <w:sz w:val="24"/>
              </w:rPr>
            </w:pPr>
            <w:r>
              <w:rPr>
                <w:rFonts w:ascii="Arial"/>
                <w:b/>
                <w:color w:val="FFFFFF"/>
                <w:sz w:val="24"/>
              </w:rPr>
              <w:t>Academic</w:t>
            </w:r>
            <w:r>
              <w:rPr>
                <w:rFonts w:ascii="Arial"/>
                <w:b/>
                <w:color w:val="FFFFFF"/>
                <w:spacing w:val="-2"/>
                <w:sz w:val="24"/>
              </w:rPr>
              <w:t> </w:t>
            </w:r>
            <w:r>
              <w:rPr>
                <w:rFonts w:ascii="Arial"/>
                <w:b/>
                <w:color w:val="FFFFFF"/>
                <w:spacing w:val="-4"/>
                <w:sz w:val="24"/>
              </w:rPr>
              <w:t>Year</w:t>
            </w:r>
          </w:p>
        </w:tc>
        <w:tc>
          <w:tcPr>
            <w:tcW w:w="7876" w:type="dxa"/>
            <w:shd w:val="clear" w:color="auto" w:fill="123350"/>
          </w:tcPr>
          <w:p>
            <w:pPr>
              <w:pStyle w:val="TableParagraph"/>
              <w:spacing w:before="220"/>
              <w:ind w:left="87"/>
              <w:rPr>
                <w:rFonts w:ascii="Arial"/>
                <w:b/>
                <w:sz w:val="24"/>
              </w:rPr>
            </w:pPr>
            <w:r>
              <w:rPr>
                <w:rFonts w:ascii="Arial"/>
                <w:b/>
                <w:color w:val="FFFFFF"/>
                <w:spacing w:val="-2"/>
                <w:sz w:val="24"/>
              </w:rPr>
              <w:t>Semester</w:t>
            </w:r>
          </w:p>
        </w:tc>
      </w:tr>
      <w:tr>
        <w:trPr>
          <w:trHeight w:val="470" w:hRule="atLeast"/>
        </w:trPr>
        <w:tc>
          <w:tcPr>
            <w:tcW w:w="2439" w:type="dxa"/>
            <w:tcBorders>
              <w:right w:val="single" w:sz="48" w:space="0" w:color="FFFFFF"/>
            </w:tcBorders>
            <w:shd w:val="clear" w:color="auto" w:fill="D9E1F3"/>
          </w:tcPr>
          <w:p>
            <w:pPr>
              <w:pStyle w:val="TableParagraph"/>
              <w:spacing w:before="108"/>
              <w:ind w:left="175"/>
              <w:rPr>
                <w:sz w:val="22"/>
              </w:rPr>
            </w:pPr>
            <w:r>
              <w:rPr>
                <w:color w:val="123350"/>
                <w:spacing w:val="-4"/>
                <w:sz w:val="22"/>
              </w:rPr>
              <w:t>2025</w:t>
            </w:r>
          </w:p>
        </w:tc>
        <w:tc>
          <w:tcPr>
            <w:tcW w:w="7876" w:type="dxa"/>
            <w:tcBorders>
              <w:left w:val="single" w:sz="48" w:space="0" w:color="FFFFFF"/>
            </w:tcBorders>
            <w:shd w:val="clear" w:color="auto" w:fill="D9E1F3"/>
          </w:tcPr>
          <w:p>
            <w:pPr>
              <w:pStyle w:val="TableParagraph"/>
              <w:spacing w:before="108"/>
              <w:ind w:left="167"/>
              <w:rPr>
                <w:sz w:val="22"/>
              </w:rPr>
            </w:pPr>
            <w:r>
              <w:rPr>
                <w:color w:val="123350"/>
                <w:spacing w:val="-10"/>
                <w:sz w:val="22"/>
              </w:rPr>
              <w:t>2</w:t>
            </w:r>
          </w:p>
        </w:tc>
      </w:tr>
      <w:tr>
        <w:trPr>
          <w:trHeight w:val="714" w:hRule="atLeast"/>
        </w:trPr>
        <w:tc>
          <w:tcPr>
            <w:tcW w:w="10315" w:type="dxa"/>
            <w:gridSpan w:val="2"/>
            <w:shd w:val="clear" w:color="auto" w:fill="123350"/>
          </w:tcPr>
          <w:p>
            <w:pPr>
              <w:pStyle w:val="TableParagraph"/>
              <w:spacing w:before="220"/>
              <w:ind w:left="35"/>
              <w:rPr>
                <w:rFonts w:ascii="Arial"/>
                <w:b/>
                <w:sz w:val="24"/>
              </w:rPr>
            </w:pPr>
            <w:r>
              <w:rPr>
                <w:rFonts w:ascii="Arial"/>
                <w:b/>
                <w:color w:val="FFFFFF"/>
                <w:sz w:val="24"/>
              </w:rPr>
              <w:t>Module</w:t>
            </w:r>
            <w:r>
              <w:rPr>
                <w:rFonts w:ascii="Arial"/>
                <w:b/>
                <w:color w:val="FFFFFF"/>
                <w:spacing w:val="-1"/>
                <w:sz w:val="24"/>
              </w:rPr>
              <w:t> </w:t>
            </w:r>
            <w:r>
              <w:rPr>
                <w:rFonts w:ascii="Arial"/>
                <w:b/>
                <w:color w:val="FFFFFF"/>
                <w:sz w:val="24"/>
              </w:rPr>
              <w:t>Leader</w:t>
            </w:r>
            <w:r>
              <w:rPr>
                <w:rFonts w:ascii="Arial"/>
                <w:b/>
                <w:color w:val="FFFFFF"/>
                <w:spacing w:val="-5"/>
                <w:sz w:val="24"/>
              </w:rPr>
              <w:t> </w:t>
            </w:r>
            <w:r>
              <w:rPr>
                <w:rFonts w:ascii="Arial"/>
                <w:b/>
                <w:color w:val="FFFFFF"/>
                <w:spacing w:val="-4"/>
                <w:sz w:val="24"/>
              </w:rPr>
              <w:t>email</w:t>
            </w:r>
          </w:p>
        </w:tc>
      </w:tr>
      <w:tr>
        <w:trPr>
          <w:trHeight w:val="470" w:hRule="atLeast"/>
        </w:trPr>
        <w:tc>
          <w:tcPr>
            <w:tcW w:w="10315" w:type="dxa"/>
            <w:gridSpan w:val="2"/>
            <w:shd w:val="clear" w:color="auto" w:fill="D9E1F3"/>
          </w:tcPr>
          <w:p>
            <w:pPr>
              <w:pStyle w:val="TableParagraph"/>
              <w:spacing w:before="109"/>
              <w:ind w:left="175"/>
              <w:rPr>
                <w:sz w:val="22"/>
              </w:rPr>
            </w:pPr>
            <w:hyperlink r:id="rId8">
              <w:r>
                <w:rPr>
                  <w:color w:val="123350"/>
                  <w:spacing w:val="-2"/>
                  <w:sz w:val="22"/>
                </w:rPr>
                <w:t>upeka@icbtcampus.edu.lk</w:t>
              </w:r>
            </w:hyperlink>
          </w:p>
        </w:tc>
      </w:tr>
    </w:tbl>
    <w:p>
      <w:pPr>
        <w:spacing w:before="617"/>
        <w:ind w:left="4832" w:right="0" w:firstLine="0"/>
        <w:jc w:val="left"/>
        <w:rPr>
          <w:rFonts w:ascii="Arial"/>
          <w:b/>
          <w:sz w:val="48"/>
        </w:rPr>
      </w:pPr>
      <w:r>
        <w:rPr>
          <w:rFonts w:ascii="Arial"/>
          <w:b/>
          <w:color w:val="001F5F"/>
          <w:spacing w:val="-2"/>
          <w:sz w:val="48"/>
        </w:rPr>
        <w:t>Content</w:t>
      </w:r>
    </w:p>
    <w:sdt>
      <w:sdtPr>
        <w:docPartObj>
          <w:docPartGallery w:val="Table of Contents"/>
          <w:docPartUnique/>
        </w:docPartObj>
      </w:sdtPr>
      <w:sdtEndPr/>
      <w:sdtContent>
        <w:p>
          <w:pPr>
            <w:pStyle w:val="TOC1"/>
            <w:tabs>
              <w:tab w:pos="10752" w:val="right" w:leader="dot"/>
            </w:tabs>
            <w:spacing w:before="123"/>
          </w:pPr>
          <w:hyperlink w:history="true" w:anchor="_bookmark0">
            <w:r>
              <w:rPr>
                <w:color w:val="001F5F"/>
              </w:rPr>
              <w:t>Assessment</w:t>
            </w:r>
            <w:r>
              <w:rPr>
                <w:color w:val="001F5F"/>
                <w:spacing w:val="-1"/>
              </w:rPr>
              <w:t> </w:t>
            </w:r>
            <w:r>
              <w:rPr>
                <w:color w:val="001F5F"/>
                <w:spacing w:val="-2"/>
              </w:rPr>
              <w:t>Details</w:t>
            </w:r>
            <w:r>
              <w:rPr>
                <w:color w:val="001F5F"/>
              </w:rPr>
              <w:tab/>
            </w:r>
            <w:r>
              <w:rPr>
                <w:color w:val="001F5F"/>
                <w:spacing w:val="-10"/>
              </w:rPr>
              <w:t>2</w:t>
            </w:r>
          </w:hyperlink>
        </w:p>
        <w:p>
          <w:pPr>
            <w:pStyle w:val="TOC1"/>
            <w:tabs>
              <w:tab w:pos="10752" w:val="right" w:leader="dot"/>
            </w:tabs>
            <w:spacing w:before="120"/>
          </w:pPr>
          <w:hyperlink w:history="true" w:anchor="_bookmark1">
            <w:r>
              <w:rPr>
                <w:color w:val="001F5F"/>
              </w:rPr>
              <w:t>Submission</w:t>
            </w:r>
            <w:r>
              <w:rPr>
                <w:color w:val="001F5F"/>
                <w:spacing w:val="-11"/>
              </w:rPr>
              <w:t> </w:t>
            </w:r>
            <w:r>
              <w:rPr>
                <w:color w:val="001F5F"/>
                <w:spacing w:val="-2"/>
              </w:rPr>
              <w:t>Details</w:t>
            </w:r>
            <w:r>
              <w:rPr>
                <w:color w:val="001F5F"/>
              </w:rPr>
              <w:tab/>
            </w:r>
            <w:r>
              <w:rPr>
                <w:color w:val="001F5F"/>
                <w:spacing w:val="-10"/>
              </w:rPr>
              <w:t>3</w:t>
            </w:r>
          </w:hyperlink>
        </w:p>
        <w:p>
          <w:pPr>
            <w:pStyle w:val="TOC1"/>
            <w:tabs>
              <w:tab w:pos="10752" w:val="right" w:leader="dot"/>
            </w:tabs>
          </w:pPr>
          <w:hyperlink w:history="true" w:anchor="_bookmark2">
            <w:r>
              <w:rPr>
                <w:color w:val="001F5F"/>
              </w:rPr>
              <w:t>Assessment</w:t>
            </w:r>
            <w:r>
              <w:rPr>
                <w:color w:val="001F5F"/>
                <w:spacing w:val="-1"/>
              </w:rPr>
              <w:t> </w:t>
            </w:r>
            <w:r>
              <w:rPr>
                <w:color w:val="001F5F"/>
                <w:spacing w:val="-2"/>
              </w:rPr>
              <w:t>Criteria</w:t>
            </w:r>
            <w:r>
              <w:rPr>
                <w:color w:val="001F5F"/>
              </w:rPr>
              <w:tab/>
            </w:r>
            <w:r>
              <w:rPr>
                <w:color w:val="001F5F"/>
                <w:spacing w:val="-10"/>
              </w:rPr>
              <w:t>4</w:t>
            </w:r>
          </w:hyperlink>
        </w:p>
        <w:p>
          <w:pPr>
            <w:pStyle w:val="TOC1"/>
            <w:tabs>
              <w:tab w:pos="10752" w:val="right" w:leader="dot"/>
            </w:tabs>
          </w:pPr>
          <w:hyperlink w:history="true" w:anchor="_bookmark3">
            <w:r>
              <w:rPr>
                <w:color w:val="001F5F"/>
              </w:rPr>
              <w:t>Further</w:t>
            </w:r>
            <w:r>
              <w:rPr>
                <w:color w:val="001F5F"/>
                <w:spacing w:val="-5"/>
              </w:rPr>
              <w:t> </w:t>
            </w:r>
            <w:r>
              <w:rPr>
                <w:color w:val="001F5F"/>
                <w:spacing w:val="-2"/>
              </w:rPr>
              <w:t>Information</w:t>
            </w:r>
            <w:r>
              <w:rPr>
                <w:color w:val="001F5F"/>
              </w:rPr>
              <w:tab/>
            </w:r>
            <w:r>
              <w:rPr>
                <w:color w:val="001F5F"/>
                <w:spacing w:val="-10"/>
              </w:rPr>
              <w:t>6</w:t>
            </w:r>
          </w:hyperlink>
        </w:p>
        <w:p>
          <w:pPr>
            <w:pStyle w:val="TOC2"/>
            <w:tabs>
              <w:tab w:pos="10755" w:val="right" w:leader="dot"/>
            </w:tabs>
            <w:spacing w:before="126"/>
          </w:pPr>
          <w:hyperlink w:history="true" w:anchor="_bookmark4">
            <w:r>
              <w:rPr>
                <w:color w:val="001F5F"/>
              </w:rPr>
              <w:t>Who</w:t>
            </w:r>
            <w:r>
              <w:rPr>
                <w:color w:val="001F5F"/>
                <w:spacing w:val="-5"/>
              </w:rPr>
              <w:t> </w:t>
            </w:r>
            <w:r>
              <w:rPr>
                <w:color w:val="001F5F"/>
              </w:rPr>
              <w:t>can</w:t>
            </w:r>
            <w:r>
              <w:rPr>
                <w:color w:val="001F5F"/>
                <w:spacing w:val="-4"/>
              </w:rPr>
              <w:t> </w:t>
            </w:r>
            <w:r>
              <w:rPr>
                <w:color w:val="001F5F"/>
              </w:rPr>
              <w:t>answer questions</w:t>
            </w:r>
            <w:r>
              <w:rPr>
                <w:color w:val="001F5F"/>
                <w:spacing w:val="-4"/>
              </w:rPr>
              <w:t> </w:t>
            </w:r>
            <w:r>
              <w:rPr>
                <w:color w:val="001F5F"/>
              </w:rPr>
              <w:t>about</w:t>
            </w:r>
            <w:r>
              <w:rPr>
                <w:color w:val="001F5F"/>
                <w:spacing w:val="-3"/>
              </w:rPr>
              <w:t> </w:t>
            </w:r>
            <w:r>
              <w:rPr>
                <w:color w:val="001F5F"/>
              </w:rPr>
              <w:t>my</w:t>
            </w:r>
            <w:r>
              <w:rPr>
                <w:color w:val="001F5F"/>
                <w:spacing w:val="-3"/>
              </w:rPr>
              <w:t> </w:t>
            </w:r>
            <w:r>
              <w:rPr>
                <w:color w:val="001F5F"/>
                <w:spacing w:val="-2"/>
              </w:rPr>
              <w:t>assessment?</w:t>
            </w:r>
            <w:r>
              <w:rPr>
                <w:color w:val="001F5F"/>
              </w:rPr>
              <w:tab/>
            </w:r>
            <w:r>
              <w:rPr>
                <w:color w:val="001F5F"/>
                <w:spacing w:val="-10"/>
              </w:rPr>
              <w:t>6</w:t>
            </w:r>
          </w:hyperlink>
        </w:p>
        <w:p>
          <w:pPr>
            <w:pStyle w:val="TOC2"/>
            <w:tabs>
              <w:tab w:pos="10755" w:val="right" w:leader="dot"/>
            </w:tabs>
            <w:spacing w:before="121"/>
          </w:pPr>
          <w:hyperlink w:history="true" w:anchor="_bookmark5">
            <w:r>
              <w:rPr>
                <w:color w:val="001F5F"/>
                <w:spacing w:val="-2"/>
              </w:rPr>
              <w:t>Referencing</w:t>
            </w:r>
            <w:r>
              <w:rPr>
                <w:color w:val="001F5F"/>
              </w:rPr>
              <w:tab/>
            </w:r>
            <w:r>
              <w:rPr>
                <w:color w:val="001F5F"/>
                <w:spacing w:val="-10"/>
              </w:rPr>
              <w:t>6</w:t>
            </w:r>
          </w:hyperlink>
        </w:p>
        <w:p>
          <w:pPr>
            <w:pStyle w:val="TOC2"/>
            <w:tabs>
              <w:tab w:pos="10755" w:val="right" w:leader="dot"/>
            </w:tabs>
          </w:pPr>
          <w:hyperlink w:history="true" w:anchor="_bookmark6">
            <w:r>
              <w:rPr>
                <w:color w:val="001F5F"/>
              </w:rPr>
              <w:t>Submission</w:t>
            </w:r>
            <w:r>
              <w:rPr>
                <w:color w:val="001F5F"/>
                <w:spacing w:val="-10"/>
              </w:rPr>
              <w:t> </w:t>
            </w:r>
            <w:r>
              <w:rPr>
                <w:color w:val="001F5F"/>
                <w:spacing w:val="-2"/>
              </w:rPr>
              <w:t>problems</w:t>
            </w:r>
            <w:r>
              <w:rPr>
                <w:color w:val="001F5F"/>
              </w:rPr>
              <w:tab/>
            </w:r>
            <w:r>
              <w:rPr>
                <w:color w:val="001F5F"/>
                <w:spacing w:val="-10"/>
              </w:rPr>
              <w:t>6</w:t>
            </w:r>
          </w:hyperlink>
        </w:p>
        <w:p>
          <w:pPr>
            <w:pStyle w:val="TOC2"/>
            <w:tabs>
              <w:tab w:pos="10755" w:val="right" w:leader="dot"/>
            </w:tabs>
          </w:pPr>
          <w:hyperlink w:history="true" w:anchor="_bookmark7">
            <w:r>
              <w:rPr>
                <w:color w:val="001F5F"/>
              </w:rPr>
              <w:t>Unfair</w:t>
            </w:r>
            <w:r>
              <w:rPr>
                <w:color w:val="001F5F"/>
                <w:spacing w:val="-6"/>
              </w:rPr>
              <w:t> </w:t>
            </w:r>
            <w:r>
              <w:rPr>
                <w:color w:val="001F5F"/>
              </w:rPr>
              <w:t>academic</w:t>
            </w:r>
            <w:r>
              <w:rPr>
                <w:color w:val="001F5F"/>
                <w:spacing w:val="-5"/>
              </w:rPr>
              <w:t> </w:t>
            </w:r>
            <w:r>
              <w:rPr>
                <w:color w:val="001F5F"/>
                <w:spacing w:val="-2"/>
              </w:rPr>
              <w:t>practice</w:t>
            </w:r>
            <w:r>
              <w:rPr>
                <w:color w:val="001F5F"/>
              </w:rPr>
              <w:tab/>
            </w:r>
            <w:r>
              <w:rPr>
                <w:color w:val="001F5F"/>
                <w:spacing w:val="-10"/>
              </w:rPr>
              <w:t>7</w:t>
            </w:r>
          </w:hyperlink>
        </w:p>
        <w:p>
          <w:pPr>
            <w:pStyle w:val="TOC2"/>
            <w:tabs>
              <w:tab w:pos="10755" w:val="right" w:leader="dot"/>
            </w:tabs>
          </w:pPr>
          <w:hyperlink w:history="true" w:anchor="_bookmark8">
            <w:r>
              <w:rPr>
                <w:color w:val="001F5F"/>
              </w:rPr>
              <w:t>How</w:t>
            </w:r>
            <w:r>
              <w:rPr>
                <w:color w:val="001F5F"/>
                <w:spacing w:val="3"/>
              </w:rPr>
              <w:t> </w:t>
            </w:r>
            <w:r>
              <w:rPr>
                <w:color w:val="001F5F"/>
              </w:rPr>
              <w:t>is</w:t>
            </w:r>
            <w:r>
              <w:rPr>
                <w:color w:val="001F5F"/>
                <w:spacing w:val="-3"/>
              </w:rPr>
              <w:t> </w:t>
            </w:r>
            <w:r>
              <w:rPr>
                <w:color w:val="001F5F"/>
              </w:rPr>
              <w:t>my</w:t>
            </w:r>
            <w:r>
              <w:rPr>
                <w:color w:val="001F5F"/>
                <w:spacing w:val="-3"/>
              </w:rPr>
              <w:t> </w:t>
            </w:r>
            <w:r>
              <w:rPr>
                <w:color w:val="001F5F"/>
              </w:rPr>
              <w:t>work</w:t>
            </w:r>
            <w:r>
              <w:rPr>
                <w:color w:val="001F5F"/>
                <w:spacing w:val="-2"/>
              </w:rPr>
              <w:t> graded?</w:t>
            </w:r>
            <w:r>
              <w:rPr>
                <w:color w:val="001F5F"/>
              </w:rPr>
              <w:tab/>
            </w:r>
            <w:r>
              <w:rPr>
                <w:color w:val="001F5F"/>
                <w:spacing w:val="-10"/>
              </w:rPr>
              <w:t>7</w:t>
            </w:r>
          </w:hyperlink>
        </w:p>
      </w:sdtContent>
    </w:sdt>
    <w:p>
      <w:pPr>
        <w:pStyle w:val="TOC2"/>
        <w:spacing w:after="0"/>
        <w:sectPr>
          <w:type w:val="continuous"/>
          <w:pgSz w:w="11910" w:h="16840"/>
          <w:pgMar w:top="1940" w:bottom="280" w:left="425" w:right="425"/>
        </w:sectPr>
      </w:pPr>
    </w:p>
    <w:p>
      <w:pPr>
        <w:pStyle w:val="Heading1"/>
      </w:pPr>
      <w:bookmarkStart w:name="Assessment Details" w:id="3"/>
      <w:bookmarkEnd w:id="3"/>
      <w:r>
        <w:rPr>
          <w:b w:val="0"/>
        </w:rPr>
      </w:r>
      <w:bookmarkStart w:name="_bookmark0" w:id="4"/>
      <w:bookmarkEnd w:id="4"/>
      <w:r>
        <w:rPr>
          <w:b w:val="0"/>
        </w:rPr>
      </w:r>
      <w:r>
        <w:rPr>
          <w:color w:val="123350"/>
        </w:rPr>
        <w:t>Assessment</w:t>
      </w:r>
      <w:r>
        <w:rPr>
          <w:color w:val="123350"/>
          <w:spacing w:val="-4"/>
        </w:rPr>
        <w:t> </w:t>
      </w:r>
      <w:r>
        <w:rPr>
          <w:color w:val="123350"/>
          <w:spacing w:val="-2"/>
        </w:rPr>
        <w:t>Details</w:t>
      </w:r>
    </w:p>
    <w:p>
      <w:pPr>
        <w:pStyle w:val="BodyText"/>
        <w:spacing w:before="43"/>
        <w:rPr>
          <w:rFonts w:ascii="Arial"/>
          <w:b/>
          <w:sz w:val="20"/>
        </w:rPr>
      </w:pPr>
    </w:p>
    <w:tbl>
      <w:tblPr>
        <w:tblW w:w="0" w:type="auto"/>
        <w:jc w:val="left"/>
        <w:tblInd w:w="3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12"/>
        <w:gridCol w:w="2246"/>
        <w:gridCol w:w="2911"/>
      </w:tblGrid>
      <w:tr>
        <w:trPr>
          <w:trHeight w:val="709" w:hRule="atLeast"/>
        </w:trPr>
        <w:tc>
          <w:tcPr>
            <w:tcW w:w="5312" w:type="dxa"/>
            <w:tcBorders>
              <w:top w:val="single" w:sz="4" w:space="0" w:color="000000"/>
              <w:left w:val="single" w:sz="4" w:space="0" w:color="000000"/>
            </w:tcBorders>
          </w:tcPr>
          <w:p>
            <w:pPr>
              <w:pStyle w:val="TableParagraph"/>
              <w:spacing w:before="220"/>
              <w:ind w:left="220"/>
              <w:rPr>
                <w:rFonts w:ascii="Arial"/>
                <w:b/>
                <w:sz w:val="24"/>
              </w:rPr>
            </w:pPr>
            <w:r>
              <w:rPr>
                <w:rFonts w:ascii="Arial"/>
                <w:b/>
                <w:color w:val="001F5F"/>
                <w:sz w:val="24"/>
              </w:rPr>
              <w:t>Assessment</w:t>
            </w:r>
            <w:r>
              <w:rPr>
                <w:rFonts w:ascii="Arial"/>
                <w:b/>
                <w:color w:val="001F5F"/>
                <w:spacing w:val="-1"/>
                <w:sz w:val="24"/>
              </w:rPr>
              <w:t> </w:t>
            </w:r>
            <w:r>
              <w:rPr>
                <w:rFonts w:ascii="Arial"/>
                <w:b/>
                <w:color w:val="001F5F"/>
                <w:spacing w:val="-4"/>
                <w:sz w:val="24"/>
              </w:rPr>
              <w:t>title</w:t>
            </w:r>
          </w:p>
        </w:tc>
        <w:tc>
          <w:tcPr>
            <w:tcW w:w="2246" w:type="dxa"/>
            <w:tcBorders>
              <w:top w:val="single" w:sz="4" w:space="0" w:color="000000"/>
            </w:tcBorders>
          </w:tcPr>
          <w:p>
            <w:pPr>
              <w:pStyle w:val="TableParagraph"/>
              <w:spacing w:before="220"/>
              <w:ind w:left="170"/>
              <w:rPr>
                <w:rFonts w:ascii="Arial"/>
                <w:b/>
                <w:sz w:val="24"/>
              </w:rPr>
            </w:pPr>
            <w:r>
              <w:rPr>
                <w:rFonts w:ascii="Arial"/>
                <w:b/>
                <w:color w:val="001F5F"/>
                <w:spacing w:val="-4"/>
                <w:sz w:val="24"/>
              </w:rPr>
              <w:t>Abr.</w:t>
            </w:r>
          </w:p>
        </w:tc>
        <w:tc>
          <w:tcPr>
            <w:tcW w:w="2911" w:type="dxa"/>
            <w:tcBorders>
              <w:top w:val="single" w:sz="4" w:space="0" w:color="000000"/>
              <w:right w:val="single" w:sz="4" w:space="0" w:color="000000"/>
            </w:tcBorders>
          </w:tcPr>
          <w:p>
            <w:pPr>
              <w:pStyle w:val="TableParagraph"/>
              <w:spacing w:before="220"/>
              <w:ind w:left="169"/>
              <w:rPr>
                <w:rFonts w:ascii="Arial"/>
                <w:b/>
                <w:sz w:val="24"/>
              </w:rPr>
            </w:pPr>
            <w:r>
              <w:rPr>
                <w:rFonts w:ascii="Arial"/>
                <w:b/>
                <w:color w:val="001F5F"/>
                <w:spacing w:val="-2"/>
                <w:sz w:val="24"/>
              </w:rPr>
              <w:t>Weighting</w:t>
            </w:r>
          </w:p>
        </w:tc>
      </w:tr>
      <w:tr>
        <w:trPr>
          <w:trHeight w:val="500" w:hRule="atLeast"/>
        </w:trPr>
        <w:tc>
          <w:tcPr>
            <w:tcW w:w="5312" w:type="dxa"/>
            <w:tcBorders>
              <w:left w:val="single" w:sz="4" w:space="0" w:color="000000"/>
            </w:tcBorders>
            <w:shd w:val="clear" w:color="auto" w:fill="D9E1F3"/>
          </w:tcPr>
          <w:p>
            <w:pPr>
              <w:pStyle w:val="TableParagraph"/>
              <w:spacing w:before="111"/>
              <w:ind w:left="220"/>
              <w:rPr>
                <w:rFonts w:ascii="Times New Roman"/>
                <w:b/>
                <w:sz w:val="24"/>
              </w:rPr>
            </w:pPr>
            <w:r>
              <w:rPr>
                <w:rFonts w:ascii="Times New Roman"/>
                <w:b/>
                <w:sz w:val="24"/>
              </w:rPr>
              <mc:AlternateContent>
                <mc:Choice Requires="wps">
                  <w:drawing>
                    <wp:anchor distT="0" distB="0" distL="0" distR="0" allowOverlap="1" layoutInCell="1" locked="0" behindDoc="1" simplePos="0" relativeHeight="486974976">
                      <wp:simplePos x="0" y="0"/>
                      <wp:positionH relativeFrom="column">
                        <wp:posOffset>69850</wp:posOffset>
                      </wp:positionH>
                      <wp:positionV relativeFrom="paragraph">
                        <wp:posOffset>-277</wp:posOffset>
                      </wp:positionV>
                      <wp:extent cx="3268345" cy="31813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268345" cy="318135"/>
                                <a:chExt cx="3268345" cy="318135"/>
                              </a:xfrm>
                            </wpg:grpSpPr>
                            <wps:wsp>
                              <wps:cNvPr id="13" name="Graphic 13"/>
                              <wps:cNvSpPr/>
                              <wps:spPr>
                                <a:xfrm>
                                  <a:off x="0" y="0"/>
                                  <a:ext cx="3268345" cy="318135"/>
                                </a:xfrm>
                                <a:custGeom>
                                  <a:avLst/>
                                  <a:gdLst/>
                                  <a:ahLst/>
                                  <a:cxnLst/>
                                  <a:rect l="l" t="t" r="r" b="b"/>
                                  <a:pathLst>
                                    <a:path w="3268345" h="318135">
                                      <a:moveTo>
                                        <a:pt x="3268345" y="0"/>
                                      </a:moveTo>
                                      <a:lnTo>
                                        <a:pt x="0" y="0"/>
                                      </a:lnTo>
                                      <a:lnTo>
                                        <a:pt x="0" y="317817"/>
                                      </a:lnTo>
                                      <a:lnTo>
                                        <a:pt x="3268345" y="317817"/>
                                      </a:lnTo>
                                      <a:lnTo>
                                        <a:pt x="326834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5.5pt;margin-top:-.021863pt;width:257.3500pt;height:25.05pt;mso-position-horizontal-relative:column;mso-position-vertical-relative:paragraph;z-index:-16341504" id="docshapegroup11" coordorigin="110,0" coordsize="5147,501">
                      <v:rect style="position:absolute;left:110;top:-1;width:5147;height:501" id="docshape12" filled="true" fillcolor="#d9e1f3" stroked="false">
                        <v:fill type="solid"/>
                      </v:rect>
                      <w10:wrap type="none"/>
                    </v:group>
                  </w:pict>
                </mc:Fallback>
              </mc:AlternateContent>
            </w:r>
            <w:r>
              <w:rPr>
                <w:rFonts w:ascii="Times New Roman"/>
                <w:b/>
                <w:color w:val="0D0F1A"/>
                <w:sz w:val="24"/>
              </w:rPr>
              <w:t>Gadget</w:t>
            </w:r>
            <w:r>
              <w:rPr>
                <w:rFonts w:ascii="Times New Roman"/>
                <w:b/>
                <w:color w:val="0D0F1A"/>
                <w:spacing w:val="-4"/>
                <w:sz w:val="24"/>
              </w:rPr>
              <w:t> </w:t>
            </w:r>
            <w:r>
              <w:rPr>
                <w:rFonts w:ascii="Times New Roman"/>
                <w:b/>
                <w:color w:val="0D0F1A"/>
                <w:spacing w:val="-2"/>
                <w:sz w:val="24"/>
              </w:rPr>
              <w:t>Galaxy</w:t>
            </w:r>
          </w:p>
        </w:tc>
        <w:tc>
          <w:tcPr>
            <w:tcW w:w="2246" w:type="dxa"/>
            <w:shd w:val="clear" w:color="auto" w:fill="D9E1F3"/>
          </w:tcPr>
          <w:p>
            <w:pPr>
              <w:pStyle w:val="TableParagraph"/>
              <w:spacing w:before="114"/>
              <w:ind w:left="170"/>
              <w:rPr>
                <w:sz w:val="22"/>
              </w:rPr>
            </w:pPr>
            <w:r>
              <w:rPr>
                <w:sz w:val="22"/>
              </w:rPr>
              <mc:AlternateContent>
                <mc:Choice Requires="wps">
                  <w:drawing>
                    <wp:anchor distT="0" distB="0" distL="0" distR="0" allowOverlap="1" layoutInCell="1" locked="0" behindDoc="1" simplePos="0" relativeHeight="486975488">
                      <wp:simplePos x="0" y="0"/>
                      <wp:positionH relativeFrom="column">
                        <wp:posOffset>34956</wp:posOffset>
                      </wp:positionH>
                      <wp:positionV relativeFrom="paragraph">
                        <wp:posOffset>-90</wp:posOffset>
                      </wp:positionV>
                      <wp:extent cx="1356360" cy="31813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356360" cy="318135"/>
                                <a:chExt cx="1356360" cy="318135"/>
                              </a:xfrm>
                            </wpg:grpSpPr>
                            <wps:wsp>
                              <wps:cNvPr id="15" name="Graphic 15"/>
                              <wps:cNvSpPr/>
                              <wps:spPr>
                                <a:xfrm>
                                  <a:off x="0" y="0"/>
                                  <a:ext cx="1356360" cy="318135"/>
                                </a:xfrm>
                                <a:custGeom>
                                  <a:avLst/>
                                  <a:gdLst/>
                                  <a:ahLst/>
                                  <a:cxnLst/>
                                  <a:rect l="l" t="t" r="r" b="b"/>
                                  <a:pathLst>
                                    <a:path w="1356360" h="318135">
                                      <a:moveTo>
                                        <a:pt x="1356360" y="0"/>
                                      </a:moveTo>
                                      <a:lnTo>
                                        <a:pt x="0" y="0"/>
                                      </a:lnTo>
                                      <a:lnTo>
                                        <a:pt x="0" y="317817"/>
                                      </a:lnTo>
                                      <a:lnTo>
                                        <a:pt x="1356360" y="317817"/>
                                      </a:lnTo>
                                      <a:lnTo>
                                        <a:pt x="135636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2.7525pt;margin-top:-.007117pt;width:106.8pt;height:25.05pt;mso-position-horizontal-relative:column;mso-position-vertical-relative:paragraph;z-index:-16340992" id="docshapegroup13" coordorigin="55,0" coordsize="2136,501">
                      <v:rect style="position:absolute;left:55;top:-1;width:2136;height:501" id="docshape14" filled="true" fillcolor="#d9e1f3" stroked="false">
                        <v:fill type="solid"/>
                      </v:rect>
                      <w10:wrap type="none"/>
                    </v:group>
                  </w:pict>
                </mc:Fallback>
              </mc:AlternateContent>
            </w:r>
            <w:r>
              <w:rPr>
                <w:color w:val="123350"/>
                <w:spacing w:val="-2"/>
                <w:sz w:val="22"/>
              </w:rPr>
              <w:t>WRIT1</w:t>
            </w:r>
          </w:p>
        </w:tc>
        <w:tc>
          <w:tcPr>
            <w:tcW w:w="2911" w:type="dxa"/>
            <w:tcBorders>
              <w:right w:val="single" w:sz="4" w:space="0" w:color="000000"/>
            </w:tcBorders>
            <w:shd w:val="clear" w:color="auto" w:fill="D9E1F3"/>
          </w:tcPr>
          <w:p>
            <w:pPr>
              <w:pStyle w:val="TableParagraph"/>
              <w:spacing w:before="114"/>
              <w:ind w:left="169"/>
              <w:rPr>
                <w:sz w:val="22"/>
              </w:rPr>
            </w:pPr>
            <w:r>
              <w:rPr>
                <w:sz w:val="22"/>
              </w:rPr>
              <mc:AlternateContent>
                <mc:Choice Requires="wps">
                  <w:drawing>
                    <wp:anchor distT="0" distB="0" distL="0" distR="0" allowOverlap="1" layoutInCell="1" locked="0" behindDoc="1" simplePos="0" relativeHeight="486976000">
                      <wp:simplePos x="0" y="0"/>
                      <wp:positionH relativeFrom="column">
                        <wp:posOffset>34925</wp:posOffset>
                      </wp:positionH>
                      <wp:positionV relativeFrom="paragraph">
                        <wp:posOffset>-90</wp:posOffset>
                      </wp:positionV>
                      <wp:extent cx="1743710" cy="31813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743710" cy="318135"/>
                                <a:chExt cx="1743710" cy="318135"/>
                              </a:xfrm>
                            </wpg:grpSpPr>
                            <wps:wsp>
                              <wps:cNvPr id="17" name="Graphic 17"/>
                              <wps:cNvSpPr/>
                              <wps:spPr>
                                <a:xfrm>
                                  <a:off x="0" y="0"/>
                                  <a:ext cx="1743710" cy="318135"/>
                                </a:xfrm>
                                <a:custGeom>
                                  <a:avLst/>
                                  <a:gdLst/>
                                  <a:ahLst/>
                                  <a:cxnLst/>
                                  <a:rect l="l" t="t" r="r" b="b"/>
                                  <a:pathLst>
                                    <a:path w="1743710" h="318135">
                                      <a:moveTo>
                                        <a:pt x="1743710" y="0"/>
                                      </a:moveTo>
                                      <a:lnTo>
                                        <a:pt x="0" y="0"/>
                                      </a:lnTo>
                                      <a:lnTo>
                                        <a:pt x="0" y="317817"/>
                                      </a:lnTo>
                                      <a:lnTo>
                                        <a:pt x="1743710" y="317817"/>
                                      </a:lnTo>
                                      <a:lnTo>
                                        <a:pt x="174371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2.75pt;margin-top:-.007117pt;width:137.3pt;height:25.05pt;mso-position-horizontal-relative:column;mso-position-vertical-relative:paragraph;z-index:-16340480" id="docshapegroup15" coordorigin="55,0" coordsize="2746,501">
                      <v:rect style="position:absolute;left:55;top:-1;width:2746;height:501" id="docshape16" filled="true" fillcolor="#d9e1f3" stroked="false">
                        <v:fill type="solid"/>
                      </v:rect>
                      <w10:wrap type="none"/>
                    </v:group>
                  </w:pict>
                </mc:Fallback>
              </mc:AlternateContent>
            </w:r>
            <w:r>
              <w:rPr>
                <w:color w:val="123350"/>
                <w:spacing w:val="-4"/>
                <w:sz w:val="22"/>
              </w:rPr>
              <w:t>100%</w:t>
            </w:r>
          </w:p>
        </w:tc>
      </w:tr>
      <w:tr>
        <w:trPr>
          <w:trHeight w:val="690" w:hRule="atLeast"/>
        </w:trPr>
        <w:tc>
          <w:tcPr>
            <w:tcW w:w="10469" w:type="dxa"/>
            <w:gridSpan w:val="3"/>
            <w:tcBorders>
              <w:left w:val="single" w:sz="4" w:space="0" w:color="000000"/>
              <w:bottom w:val="single" w:sz="4" w:space="0" w:color="000000"/>
              <w:right w:val="single" w:sz="4" w:space="0" w:color="000000"/>
            </w:tcBorders>
          </w:tcPr>
          <w:p>
            <w:pPr>
              <w:pStyle w:val="TableParagraph"/>
              <w:spacing w:before="218"/>
              <w:ind w:left="220"/>
              <w:rPr>
                <w:sz w:val="22"/>
              </w:rPr>
            </w:pPr>
            <w:r>
              <w:rPr>
                <w:color w:val="123350"/>
                <w:sz w:val="22"/>
              </w:rPr>
              <w:t>Pass</w:t>
            </w:r>
            <w:r>
              <w:rPr>
                <w:color w:val="123350"/>
                <w:spacing w:val="-6"/>
                <w:sz w:val="22"/>
              </w:rPr>
              <w:t> </w:t>
            </w:r>
            <w:r>
              <w:rPr>
                <w:color w:val="123350"/>
                <w:sz w:val="22"/>
              </w:rPr>
              <w:t>marks</w:t>
            </w:r>
            <w:r>
              <w:rPr>
                <w:color w:val="123350"/>
                <w:spacing w:val="-4"/>
                <w:sz w:val="22"/>
              </w:rPr>
              <w:t> </w:t>
            </w:r>
            <w:r>
              <w:rPr>
                <w:color w:val="123350"/>
                <w:sz w:val="22"/>
              </w:rPr>
              <w:t>are</w:t>
            </w:r>
            <w:r>
              <w:rPr>
                <w:color w:val="123350"/>
                <w:spacing w:val="-5"/>
                <w:sz w:val="22"/>
              </w:rPr>
              <w:t> </w:t>
            </w:r>
            <w:r>
              <w:rPr>
                <w:color w:val="123350"/>
                <w:sz w:val="22"/>
              </w:rPr>
              <w:t>40%</w:t>
            </w:r>
            <w:r>
              <w:rPr>
                <w:color w:val="123350"/>
                <w:spacing w:val="-4"/>
                <w:sz w:val="22"/>
              </w:rPr>
              <w:t> </w:t>
            </w:r>
            <w:r>
              <w:rPr>
                <w:color w:val="123350"/>
                <w:sz w:val="22"/>
              </w:rPr>
              <w:t>for</w:t>
            </w:r>
            <w:r>
              <w:rPr>
                <w:color w:val="123350"/>
                <w:spacing w:val="-1"/>
                <w:sz w:val="22"/>
              </w:rPr>
              <w:t> </w:t>
            </w:r>
            <w:r>
              <w:rPr>
                <w:color w:val="123350"/>
                <w:sz w:val="22"/>
              </w:rPr>
              <w:t>undergraduate</w:t>
            </w:r>
            <w:r>
              <w:rPr>
                <w:color w:val="123350"/>
                <w:spacing w:val="-1"/>
                <w:sz w:val="22"/>
              </w:rPr>
              <w:t> </w:t>
            </w:r>
            <w:r>
              <w:rPr>
                <w:color w:val="123350"/>
                <w:sz w:val="22"/>
              </w:rPr>
              <w:t>work</w:t>
            </w:r>
            <w:r>
              <w:rPr>
                <w:color w:val="123350"/>
                <w:spacing w:val="-3"/>
                <w:sz w:val="22"/>
              </w:rPr>
              <w:t> </w:t>
            </w:r>
            <w:r>
              <w:rPr>
                <w:color w:val="123350"/>
                <w:sz w:val="22"/>
              </w:rPr>
              <w:t>and</w:t>
            </w:r>
            <w:r>
              <w:rPr>
                <w:color w:val="123350"/>
                <w:spacing w:val="-6"/>
                <w:sz w:val="22"/>
              </w:rPr>
              <w:t> </w:t>
            </w:r>
            <w:r>
              <w:rPr>
                <w:color w:val="123350"/>
                <w:sz w:val="22"/>
              </w:rPr>
              <w:t>50%</w:t>
            </w:r>
            <w:r>
              <w:rPr>
                <w:color w:val="123350"/>
                <w:spacing w:val="-4"/>
                <w:sz w:val="22"/>
              </w:rPr>
              <w:t> </w:t>
            </w:r>
            <w:r>
              <w:rPr>
                <w:color w:val="123350"/>
                <w:sz w:val="22"/>
              </w:rPr>
              <w:t>for</w:t>
            </w:r>
            <w:r>
              <w:rPr>
                <w:color w:val="123350"/>
                <w:spacing w:val="-1"/>
                <w:sz w:val="22"/>
              </w:rPr>
              <w:t> </w:t>
            </w:r>
            <w:r>
              <w:rPr>
                <w:color w:val="123350"/>
                <w:sz w:val="22"/>
              </w:rPr>
              <w:t>postgraduate</w:t>
            </w:r>
            <w:r>
              <w:rPr>
                <w:color w:val="123350"/>
                <w:spacing w:val="-1"/>
                <w:sz w:val="22"/>
              </w:rPr>
              <w:t> </w:t>
            </w:r>
            <w:r>
              <w:rPr>
                <w:color w:val="123350"/>
                <w:sz w:val="22"/>
              </w:rPr>
              <w:t>work</w:t>
            </w:r>
            <w:r>
              <w:rPr>
                <w:color w:val="123350"/>
                <w:spacing w:val="-3"/>
                <w:sz w:val="22"/>
              </w:rPr>
              <w:t> </w:t>
            </w:r>
            <w:r>
              <w:rPr>
                <w:color w:val="123350"/>
                <w:sz w:val="22"/>
              </w:rPr>
              <w:t>unless</w:t>
            </w:r>
            <w:r>
              <w:rPr>
                <w:color w:val="123350"/>
                <w:spacing w:val="-4"/>
                <w:sz w:val="22"/>
              </w:rPr>
              <w:t> </w:t>
            </w:r>
            <w:r>
              <w:rPr>
                <w:color w:val="123350"/>
                <w:sz w:val="22"/>
              </w:rPr>
              <w:t>stated </w:t>
            </w:r>
            <w:r>
              <w:rPr>
                <w:color w:val="123350"/>
                <w:spacing w:val="-2"/>
                <w:sz w:val="22"/>
              </w:rPr>
              <w:t>otherwise.</w:t>
            </w:r>
          </w:p>
        </w:tc>
      </w:tr>
    </w:tbl>
    <w:p>
      <w:pPr>
        <w:spacing w:before="481"/>
        <w:ind w:left="515" w:right="0" w:firstLine="0"/>
        <w:jc w:val="left"/>
        <w:rPr>
          <w:rFonts w:ascii="Arial"/>
          <w:b/>
          <w:sz w:val="24"/>
        </w:rPr>
      </w:pPr>
      <w:r>
        <w:rPr>
          <w:rFonts w:ascii="Arial"/>
          <w:b/>
          <w:sz w:val="24"/>
        </w:rPr>
        <mc:AlternateContent>
          <mc:Choice Requires="wps">
            <w:drawing>
              <wp:anchor distT="0" distB="0" distL="0" distR="0" allowOverlap="1" layoutInCell="1" locked="0" behindDoc="1" simplePos="0" relativeHeight="486976512">
                <wp:simplePos x="0" y="0"/>
                <wp:positionH relativeFrom="page">
                  <wp:posOffset>454342</wp:posOffset>
                </wp:positionH>
                <wp:positionV relativeFrom="paragraph">
                  <wp:posOffset>159638</wp:posOffset>
                </wp:positionV>
                <wp:extent cx="6654800" cy="730186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654800" cy="7301865"/>
                        </a:xfrm>
                        <a:custGeom>
                          <a:avLst/>
                          <a:gdLst/>
                          <a:ahLst/>
                          <a:cxnLst/>
                          <a:rect l="l" t="t" r="r" b="b"/>
                          <a:pathLst>
                            <a:path w="6654800" h="7301865">
                              <a:moveTo>
                                <a:pt x="6648069" y="7295197"/>
                              </a:moveTo>
                              <a:lnTo>
                                <a:pt x="6350" y="7295197"/>
                              </a:lnTo>
                              <a:lnTo>
                                <a:pt x="6350" y="530606"/>
                              </a:lnTo>
                              <a:lnTo>
                                <a:pt x="6350" y="425831"/>
                              </a:lnTo>
                              <a:lnTo>
                                <a:pt x="0" y="425831"/>
                              </a:lnTo>
                              <a:lnTo>
                                <a:pt x="0" y="530542"/>
                              </a:lnTo>
                              <a:lnTo>
                                <a:pt x="0" y="7295197"/>
                              </a:lnTo>
                              <a:lnTo>
                                <a:pt x="0" y="7301547"/>
                              </a:lnTo>
                              <a:lnTo>
                                <a:pt x="6350" y="7301547"/>
                              </a:lnTo>
                              <a:lnTo>
                                <a:pt x="6648069" y="7301547"/>
                              </a:lnTo>
                              <a:lnTo>
                                <a:pt x="6648069" y="7295197"/>
                              </a:lnTo>
                              <a:close/>
                            </a:path>
                            <a:path w="6654800" h="7301865">
                              <a:moveTo>
                                <a:pt x="6648069" y="0"/>
                              </a:moveTo>
                              <a:lnTo>
                                <a:pt x="6350" y="0"/>
                              </a:lnTo>
                              <a:lnTo>
                                <a:pt x="0" y="0"/>
                              </a:lnTo>
                              <a:lnTo>
                                <a:pt x="0" y="6350"/>
                              </a:lnTo>
                              <a:lnTo>
                                <a:pt x="0" y="145999"/>
                              </a:lnTo>
                              <a:lnTo>
                                <a:pt x="0" y="425704"/>
                              </a:lnTo>
                              <a:lnTo>
                                <a:pt x="6350" y="425704"/>
                              </a:lnTo>
                              <a:lnTo>
                                <a:pt x="6350" y="146050"/>
                              </a:lnTo>
                              <a:lnTo>
                                <a:pt x="6350" y="6350"/>
                              </a:lnTo>
                              <a:lnTo>
                                <a:pt x="6648069" y="6350"/>
                              </a:lnTo>
                              <a:lnTo>
                                <a:pt x="6648069" y="0"/>
                              </a:lnTo>
                              <a:close/>
                            </a:path>
                            <a:path w="6654800" h="7301865">
                              <a:moveTo>
                                <a:pt x="6654482" y="425831"/>
                              </a:moveTo>
                              <a:lnTo>
                                <a:pt x="6648132" y="425831"/>
                              </a:lnTo>
                              <a:lnTo>
                                <a:pt x="6648132" y="530542"/>
                              </a:lnTo>
                              <a:lnTo>
                                <a:pt x="6648132" y="7295197"/>
                              </a:lnTo>
                              <a:lnTo>
                                <a:pt x="6648132" y="7301547"/>
                              </a:lnTo>
                              <a:lnTo>
                                <a:pt x="6654482" y="7301547"/>
                              </a:lnTo>
                              <a:lnTo>
                                <a:pt x="6654482" y="7295197"/>
                              </a:lnTo>
                              <a:lnTo>
                                <a:pt x="6654482" y="530606"/>
                              </a:lnTo>
                              <a:lnTo>
                                <a:pt x="6654482" y="425831"/>
                              </a:lnTo>
                              <a:close/>
                            </a:path>
                            <a:path w="6654800" h="7301865">
                              <a:moveTo>
                                <a:pt x="6654482" y="0"/>
                              </a:moveTo>
                              <a:lnTo>
                                <a:pt x="6648132" y="0"/>
                              </a:lnTo>
                              <a:lnTo>
                                <a:pt x="6648132" y="6350"/>
                              </a:lnTo>
                              <a:lnTo>
                                <a:pt x="6648132" y="145999"/>
                              </a:lnTo>
                              <a:lnTo>
                                <a:pt x="6648132" y="425704"/>
                              </a:lnTo>
                              <a:lnTo>
                                <a:pt x="6654482" y="425704"/>
                              </a:lnTo>
                              <a:lnTo>
                                <a:pt x="6654482" y="146050"/>
                              </a:lnTo>
                              <a:lnTo>
                                <a:pt x="6654482" y="6350"/>
                              </a:lnTo>
                              <a:lnTo>
                                <a:pt x="66544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775002pt;margin-top:12.569968pt;width:524pt;height:574.950pt;mso-position-horizontal-relative:page;mso-position-vertical-relative:paragraph;z-index:-16339968" id="docshape17" coordorigin="716,251" coordsize="10480,11499" path="m11185,11740l726,11740,726,1087,726,1087,726,922,716,922,716,1087,716,1087,716,11740,716,11750,726,11750,11185,11750,11185,11740xm11185,251l726,251,716,251,716,261,716,481,716,481,716,922,726,922,726,481,726,481,726,261,11185,261,11185,251xm11195,922l11185,922,11185,1087,11185,1087,11185,11740,11185,11750,11195,11750,11195,11740,11195,1087,11195,1087,11195,922xm11195,251l11185,251,11185,261,11185,481,11185,481,11185,922,11195,922,11195,481,11195,481,11195,261,11195,251xe" filled="true" fillcolor="#000000" stroked="false">
                <v:path arrowok="t"/>
                <v:fill type="solid"/>
                <w10:wrap type="none"/>
              </v:shape>
            </w:pict>
          </mc:Fallback>
        </mc:AlternateContent>
      </w:r>
      <w:r>
        <w:rPr>
          <w:rFonts w:ascii="Arial"/>
          <w:b/>
          <w:color w:val="001F5F"/>
          <w:sz w:val="24"/>
        </w:rPr>
        <w:t>Task/assessment</w:t>
      </w:r>
      <w:r>
        <w:rPr>
          <w:rFonts w:ascii="Arial"/>
          <w:b/>
          <w:color w:val="001F5F"/>
          <w:spacing w:val="-7"/>
          <w:sz w:val="24"/>
        </w:rPr>
        <w:t> </w:t>
      </w:r>
      <w:r>
        <w:rPr>
          <w:rFonts w:ascii="Arial"/>
          <w:b/>
          <w:color w:val="001F5F"/>
          <w:spacing w:val="-2"/>
          <w:sz w:val="24"/>
        </w:rPr>
        <w:t>brief:</w:t>
      </w:r>
    </w:p>
    <w:p>
      <w:pPr>
        <w:pStyle w:val="BodyText"/>
        <w:rPr>
          <w:rFonts w:ascii="Arial"/>
          <w:b/>
          <w:sz w:val="17"/>
        </w:rPr>
      </w:pPr>
      <w:r>
        <w:rPr>
          <w:rFonts w:ascii="Arial"/>
          <w:b/>
          <w:sz w:val="17"/>
        </w:rPr>
        <mc:AlternateContent>
          <mc:Choice Requires="wps">
            <w:drawing>
              <wp:anchor distT="0" distB="0" distL="0" distR="0" allowOverlap="1" layoutInCell="1" locked="0" behindDoc="1" simplePos="0" relativeHeight="487588352">
                <wp:simplePos x="0" y="0"/>
                <wp:positionH relativeFrom="page">
                  <wp:posOffset>527367</wp:posOffset>
                </wp:positionH>
                <wp:positionV relativeFrom="paragraph">
                  <wp:posOffset>139371</wp:posOffset>
                </wp:positionV>
                <wp:extent cx="6508115" cy="6802755"/>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6508115" cy="6802755"/>
                        </a:xfrm>
                        <a:prstGeom prst="rect">
                          <a:avLst/>
                        </a:prstGeom>
                        <a:solidFill>
                          <a:srgbClr val="D9E1F3"/>
                        </a:solidFill>
                      </wps:spPr>
                      <wps:txbx>
                        <w:txbxContent>
                          <w:p>
                            <w:pPr>
                              <w:pStyle w:val="BodyText"/>
                              <w:spacing w:line="360" w:lineRule="auto" w:before="111"/>
                              <w:ind w:left="110" w:right="115"/>
                              <w:jc w:val="both"/>
                              <w:rPr>
                                <w:rFonts w:ascii="Times New Roman" w:hAnsi="Times New Roman"/>
                                <w:color w:val="000000"/>
                              </w:rPr>
                            </w:pPr>
                            <w:r>
                              <w:rPr>
                                <w:rFonts w:ascii="Times New Roman" w:hAnsi="Times New Roman"/>
                                <w:b/>
                                <w:color w:val="0D0F1A"/>
                              </w:rPr>
                              <w:t>“Gadget</w:t>
                            </w:r>
                            <w:r>
                              <w:rPr>
                                <w:rFonts w:ascii="Times New Roman" w:hAnsi="Times New Roman"/>
                                <w:b/>
                                <w:color w:val="0D0F1A"/>
                                <w:spacing w:val="-5"/>
                              </w:rPr>
                              <w:t> </w:t>
                            </w:r>
                            <w:r>
                              <w:rPr>
                                <w:rFonts w:ascii="Times New Roman" w:hAnsi="Times New Roman"/>
                                <w:b/>
                                <w:color w:val="0D0F1A"/>
                              </w:rPr>
                              <w:t>Galaxy”</w:t>
                            </w:r>
                            <w:r>
                              <w:rPr>
                                <w:rFonts w:ascii="Times New Roman" w:hAnsi="Times New Roman"/>
                                <w:b/>
                                <w:color w:val="0D0F1A"/>
                                <w:spacing w:val="-5"/>
                              </w:rPr>
                              <w:t> </w:t>
                            </w:r>
                            <w:r>
                              <w:rPr>
                                <w:rFonts w:ascii="Times New Roman" w:hAnsi="Times New Roman"/>
                                <w:color w:val="0D0F1A"/>
                              </w:rPr>
                              <w:t>is</w:t>
                            </w:r>
                            <w:r>
                              <w:rPr>
                                <w:rFonts w:ascii="Times New Roman" w:hAnsi="Times New Roman"/>
                                <w:color w:val="0D0F1A"/>
                                <w:spacing w:val="-4"/>
                              </w:rPr>
                              <w:t> </w:t>
                            </w:r>
                            <w:r>
                              <w:rPr>
                                <w:rFonts w:ascii="Times New Roman" w:hAnsi="Times New Roman"/>
                                <w:color w:val="0D0F1A"/>
                              </w:rPr>
                              <w:t>a</w:t>
                            </w:r>
                            <w:r>
                              <w:rPr>
                                <w:rFonts w:ascii="Times New Roman" w:hAnsi="Times New Roman"/>
                                <w:color w:val="0D0F1A"/>
                                <w:spacing w:val="-7"/>
                              </w:rPr>
                              <w:t> </w:t>
                            </w:r>
                            <w:r>
                              <w:rPr>
                                <w:rFonts w:ascii="Times New Roman" w:hAnsi="Times New Roman"/>
                                <w:color w:val="0D0F1A"/>
                              </w:rPr>
                              <w:t>newly</w:t>
                            </w:r>
                            <w:r>
                              <w:rPr>
                                <w:rFonts w:ascii="Times New Roman" w:hAnsi="Times New Roman"/>
                                <w:color w:val="0D0F1A"/>
                                <w:spacing w:val="-5"/>
                              </w:rPr>
                              <w:t> </w:t>
                            </w:r>
                            <w:r>
                              <w:rPr>
                                <w:rFonts w:ascii="Times New Roman" w:hAnsi="Times New Roman"/>
                                <w:color w:val="0D0F1A"/>
                              </w:rPr>
                              <w:t>opened</w:t>
                            </w:r>
                            <w:r>
                              <w:rPr>
                                <w:rFonts w:ascii="Times New Roman" w:hAnsi="Times New Roman"/>
                                <w:color w:val="0D0F1A"/>
                                <w:spacing w:val="-5"/>
                              </w:rPr>
                              <w:t> </w:t>
                            </w:r>
                            <w:r>
                              <w:rPr>
                                <w:rFonts w:ascii="Times New Roman" w:hAnsi="Times New Roman"/>
                                <w:color w:val="0D0F1A"/>
                              </w:rPr>
                              <w:t>electronics</w:t>
                            </w:r>
                            <w:r>
                              <w:rPr>
                                <w:rFonts w:ascii="Times New Roman" w:hAnsi="Times New Roman"/>
                                <w:color w:val="0D0F1A"/>
                                <w:spacing w:val="-4"/>
                              </w:rPr>
                              <w:t> </w:t>
                            </w:r>
                            <w:r>
                              <w:rPr>
                                <w:rFonts w:ascii="Times New Roman" w:hAnsi="Times New Roman"/>
                                <w:color w:val="0D0F1A"/>
                              </w:rPr>
                              <w:t>store</w:t>
                            </w:r>
                            <w:r>
                              <w:rPr>
                                <w:rFonts w:ascii="Times New Roman" w:hAnsi="Times New Roman"/>
                                <w:color w:val="0D0F1A"/>
                                <w:spacing w:val="-7"/>
                              </w:rPr>
                              <w:t> </w:t>
                            </w:r>
                            <w:r>
                              <w:rPr>
                                <w:rFonts w:ascii="Times New Roman" w:hAnsi="Times New Roman"/>
                                <w:color w:val="0D0F1A"/>
                              </w:rPr>
                              <w:t>located</w:t>
                            </w:r>
                            <w:r>
                              <w:rPr>
                                <w:rFonts w:ascii="Times New Roman" w:hAnsi="Times New Roman"/>
                                <w:color w:val="0D0F1A"/>
                                <w:spacing w:val="-5"/>
                              </w:rPr>
                              <w:t> </w:t>
                            </w:r>
                            <w:r>
                              <w:rPr>
                                <w:rFonts w:ascii="Times New Roman" w:hAnsi="Times New Roman"/>
                                <w:color w:val="0D0F1A"/>
                              </w:rPr>
                              <w:t>in</w:t>
                            </w:r>
                            <w:r>
                              <w:rPr>
                                <w:rFonts w:ascii="Times New Roman" w:hAnsi="Times New Roman"/>
                                <w:color w:val="0D0F1A"/>
                                <w:spacing w:val="-5"/>
                              </w:rPr>
                              <w:t> </w:t>
                            </w:r>
                            <w:r>
                              <w:rPr>
                                <w:rFonts w:ascii="Times New Roman" w:hAnsi="Times New Roman"/>
                                <w:color w:val="0D0F1A"/>
                              </w:rPr>
                              <w:t>a</w:t>
                            </w:r>
                            <w:r>
                              <w:rPr>
                                <w:rFonts w:ascii="Times New Roman" w:hAnsi="Times New Roman"/>
                                <w:color w:val="0D0F1A"/>
                                <w:spacing w:val="-7"/>
                              </w:rPr>
                              <w:t> </w:t>
                            </w:r>
                            <w:r>
                              <w:rPr>
                                <w:rFonts w:ascii="Times New Roman" w:hAnsi="Times New Roman"/>
                                <w:color w:val="0D0F1A"/>
                              </w:rPr>
                              <w:t>busy</w:t>
                            </w:r>
                            <w:r>
                              <w:rPr>
                                <w:rFonts w:ascii="Times New Roman" w:hAnsi="Times New Roman"/>
                                <w:color w:val="0D0F1A"/>
                                <w:spacing w:val="-5"/>
                              </w:rPr>
                              <w:t> </w:t>
                            </w:r>
                            <w:r>
                              <w:rPr>
                                <w:rFonts w:ascii="Times New Roman" w:hAnsi="Times New Roman"/>
                                <w:color w:val="0D0F1A"/>
                              </w:rPr>
                              <w:t>shopping</w:t>
                            </w:r>
                            <w:r>
                              <w:rPr>
                                <w:rFonts w:ascii="Times New Roman" w:hAnsi="Times New Roman"/>
                                <w:color w:val="0D0F1A"/>
                                <w:spacing w:val="-5"/>
                              </w:rPr>
                              <w:t> </w:t>
                            </w:r>
                            <w:r>
                              <w:rPr>
                                <w:rFonts w:ascii="Times New Roman" w:hAnsi="Times New Roman"/>
                                <w:color w:val="0D0F1A"/>
                              </w:rPr>
                              <w:t>district</w:t>
                            </w:r>
                            <w:r>
                              <w:rPr>
                                <w:rFonts w:ascii="Times New Roman" w:hAnsi="Times New Roman"/>
                                <w:color w:val="0D0F1A"/>
                                <w:spacing w:val="-7"/>
                              </w:rPr>
                              <w:t> </w:t>
                            </w:r>
                            <w:r>
                              <w:rPr>
                                <w:rFonts w:ascii="Times New Roman" w:hAnsi="Times New Roman"/>
                                <w:color w:val="0D0F1A"/>
                              </w:rPr>
                              <w:t>of</w:t>
                            </w:r>
                            <w:r>
                              <w:rPr>
                                <w:rFonts w:ascii="Times New Roman" w:hAnsi="Times New Roman"/>
                                <w:color w:val="0D0F1A"/>
                                <w:spacing w:val="-5"/>
                              </w:rPr>
                              <w:t> </w:t>
                            </w:r>
                            <w:r>
                              <w:rPr>
                                <w:rFonts w:ascii="Times New Roman" w:hAnsi="Times New Roman"/>
                                <w:color w:val="0D0F1A"/>
                              </w:rPr>
                              <w:t>the</w:t>
                            </w:r>
                            <w:r>
                              <w:rPr>
                                <w:rFonts w:ascii="Times New Roman" w:hAnsi="Times New Roman"/>
                                <w:color w:val="0D0F1A"/>
                                <w:spacing w:val="-7"/>
                              </w:rPr>
                              <w:t> </w:t>
                            </w:r>
                            <w:r>
                              <w:rPr>
                                <w:rFonts w:ascii="Times New Roman" w:hAnsi="Times New Roman"/>
                                <w:color w:val="0D0F1A"/>
                              </w:rPr>
                              <w:t>city.</w:t>
                            </w:r>
                            <w:r>
                              <w:rPr>
                                <w:rFonts w:ascii="Times New Roman" w:hAnsi="Times New Roman"/>
                                <w:color w:val="0D0F1A"/>
                                <w:spacing w:val="-5"/>
                              </w:rPr>
                              <w:t> </w:t>
                            </w:r>
                            <w:r>
                              <w:rPr>
                                <w:rFonts w:ascii="Times New Roman" w:hAnsi="Times New Roman"/>
                                <w:color w:val="0D0F1A"/>
                              </w:rPr>
                              <w:t>The store</w:t>
                            </w:r>
                            <w:r>
                              <w:rPr>
                                <w:rFonts w:ascii="Times New Roman" w:hAnsi="Times New Roman"/>
                                <w:color w:val="0D0F1A"/>
                                <w:spacing w:val="-14"/>
                              </w:rPr>
                              <w:t> </w:t>
                            </w:r>
                            <w:r>
                              <w:rPr>
                                <w:rFonts w:ascii="Times New Roman" w:hAnsi="Times New Roman"/>
                                <w:color w:val="0D0F1A"/>
                              </w:rPr>
                              <w:t>offers</w:t>
                            </w:r>
                            <w:r>
                              <w:rPr>
                                <w:rFonts w:ascii="Times New Roman" w:hAnsi="Times New Roman"/>
                                <w:color w:val="0D0F1A"/>
                                <w:spacing w:val="-7"/>
                              </w:rPr>
                              <w:t> </w:t>
                            </w:r>
                            <w:r>
                              <w:rPr>
                                <w:rFonts w:ascii="Times New Roman" w:hAnsi="Times New Roman"/>
                                <w:color w:val="0D0F1A"/>
                              </w:rPr>
                              <w:t>a</w:t>
                            </w:r>
                            <w:r>
                              <w:rPr>
                                <w:rFonts w:ascii="Times New Roman" w:hAnsi="Times New Roman"/>
                                <w:color w:val="0D0F1A"/>
                                <w:spacing w:val="-14"/>
                              </w:rPr>
                              <w:t> </w:t>
                            </w:r>
                            <w:r>
                              <w:rPr>
                                <w:rFonts w:ascii="Times New Roman" w:hAnsi="Times New Roman"/>
                                <w:color w:val="0D0F1A"/>
                              </w:rPr>
                              <w:t>wide</w:t>
                            </w:r>
                            <w:r>
                              <w:rPr>
                                <w:rFonts w:ascii="Times New Roman" w:hAnsi="Times New Roman"/>
                                <w:color w:val="0D0F1A"/>
                                <w:spacing w:val="-10"/>
                              </w:rPr>
                              <w:t> </w:t>
                            </w:r>
                            <w:r>
                              <w:rPr>
                                <w:rFonts w:ascii="Times New Roman" w:hAnsi="Times New Roman"/>
                                <w:color w:val="0D0F1A"/>
                              </w:rPr>
                              <w:t>range</w:t>
                            </w:r>
                            <w:r>
                              <w:rPr>
                                <w:rFonts w:ascii="Times New Roman" w:hAnsi="Times New Roman"/>
                                <w:color w:val="0D0F1A"/>
                                <w:spacing w:val="-10"/>
                              </w:rPr>
                              <w:t> </w:t>
                            </w:r>
                            <w:r>
                              <w:rPr>
                                <w:rFonts w:ascii="Times New Roman" w:hAnsi="Times New Roman"/>
                                <w:color w:val="0D0F1A"/>
                              </w:rPr>
                              <w:t>of</w:t>
                            </w:r>
                            <w:r>
                              <w:rPr>
                                <w:rFonts w:ascii="Times New Roman" w:hAnsi="Times New Roman"/>
                                <w:color w:val="0D0F1A"/>
                                <w:spacing w:val="-13"/>
                              </w:rPr>
                              <w:t> </w:t>
                            </w:r>
                            <w:r>
                              <w:rPr>
                                <w:rFonts w:ascii="Times New Roman" w:hAnsi="Times New Roman"/>
                                <w:color w:val="0D0F1A"/>
                              </w:rPr>
                              <w:t>products,</w:t>
                            </w:r>
                            <w:r>
                              <w:rPr>
                                <w:rFonts w:ascii="Times New Roman" w:hAnsi="Times New Roman"/>
                                <w:color w:val="0D0F1A"/>
                                <w:spacing w:val="-14"/>
                              </w:rPr>
                              <w:t> </w:t>
                            </w:r>
                            <w:r>
                              <w:rPr>
                                <w:rFonts w:ascii="Times New Roman" w:hAnsi="Times New Roman"/>
                                <w:color w:val="0D0F1A"/>
                              </w:rPr>
                              <w:t>including</w:t>
                            </w:r>
                            <w:r>
                              <w:rPr>
                                <w:rFonts w:ascii="Times New Roman" w:hAnsi="Times New Roman"/>
                                <w:color w:val="0D0F1A"/>
                                <w:spacing w:val="-9"/>
                              </w:rPr>
                              <w:t> </w:t>
                            </w:r>
                            <w:r>
                              <w:rPr>
                                <w:rFonts w:ascii="Times New Roman" w:hAnsi="Times New Roman"/>
                                <w:color w:val="0D0F1A"/>
                              </w:rPr>
                              <w:t>smartphones,</w:t>
                            </w:r>
                            <w:r>
                              <w:rPr>
                                <w:rFonts w:ascii="Times New Roman" w:hAnsi="Times New Roman"/>
                                <w:color w:val="0D0F1A"/>
                                <w:spacing w:val="-14"/>
                              </w:rPr>
                              <w:t> </w:t>
                            </w:r>
                            <w:r>
                              <w:rPr>
                                <w:rFonts w:ascii="Times New Roman" w:hAnsi="Times New Roman"/>
                                <w:color w:val="0D0F1A"/>
                              </w:rPr>
                              <w:t>laptops,</w:t>
                            </w:r>
                            <w:r>
                              <w:rPr>
                                <w:rFonts w:ascii="Times New Roman" w:hAnsi="Times New Roman"/>
                                <w:color w:val="0D0F1A"/>
                                <w:spacing w:val="-9"/>
                              </w:rPr>
                              <w:t> </w:t>
                            </w:r>
                            <w:r>
                              <w:rPr>
                                <w:rFonts w:ascii="Times New Roman" w:hAnsi="Times New Roman"/>
                                <w:color w:val="0D0F1A"/>
                              </w:rPr>
                              <w:t>tablets,</w:t>
                            </w:r>
                            <w:r>
                              <w:rPr>
                                <w:rFonts w:ascii="Times New Roman" w:hAnsi="Times New Roman"/>
                                <w:color w:val="0D0F1A"/>
                                <w:spacing w:val="-14"/>
                              </w:rPr>
                              <w:t> </w:t>
                            </w:r>
                            <w:r>
                              <w:rPr>
                                <w:rFonts w:ascii="Times New Roman" w:hAnsi="Times New Roman"/>
                                <w:color w:val="0D0F1A"/>
                              </w:rPr>
                              <w:t>smartwatches,</w:t>
                            </w:r>
                            <w:r>
                              <w:rPr>
                                <w:rFonts w:ascii="Times New Roman" w:hAnsi="Times New Roman"/>
                                <w:color w:val="0D0F1A"/>
                                <w:spacing w:val="-14"/>
                              </w:rPr>
                              <w:t> </w:t>
                            </w:r>
                            <w:r>
                              <w:rPr>
                                <w:rFonts w:ascii="Times New Roman" w:hAnsi="Times New Roman"/>
                                <w:color w:val="0D0F1A"/>
                              </w:rPr>
                              <w:t>headphones, and</w:t>
                            </w:r>
                            <w:r>
                              <w:rPr>
                                <w:rFonts w:ascii="Times New Roman" w:hAnsi="Times New Roman"/>
                                <w:color w:val="0D0F1A"/>
                                <w:spacing w:val="-14"/>
                              </w:rPr>
                              <w:t> </w:t>
                            </w:r>
                            <w:r>
                              <w:rPr>
                                <w:rFonts w:ascii="Times New Roman" w:hAnsi="Times New Roman"/>
                                <w:color w:val="0D0F1A"/>
                              </w:rPr>
                              <w:t>other</w:t>
                            </w:r>
                            <w:r>
                              <w:rPr>
                                <w:rFonts w:ascii="Times New Roman" w:hAnsi="Times New Roman"/>
                                <w:color w:val="0D0F1A"/>
                                <w:spacing w:val="-9"/>
                              </w:rPr>
                              <w:t> </w:t>
                            </w:r>
                            <w:r>
                              <w:rPr>
                                <w:rFonts w:ascii="Times New Roman" w:hAnsi="Times New Roman"/>
                                <w:color w:val="0D0F1A"/>
                              </w:rPr>
                              <w:t>digital</w:t>
                            </w:r>
                            <w:r>
                              <w:rPr>
                                <w:rFonts w:ascii="Times New Roman" w:hAnsi="Times New Roman"/>
                                <w:color w:val="0D0F1A"/>
                                <w:spacing w:val="-10"/>
                              </w:rPr>
                              <w:t> </w:t>
                            </w:r>
                            <w:r>
                              <w:rPr>
                                <w:rFonts w:ascii="Times New Roman" w:hAnsi="Times New Roman"/>
                                <w:color w:val="0D0F1A"/>
                              </w:rPr>
                              <w:t>accessories.</w:t>
                            </w:r>
                            <w:r>
                              <w:rPr>
                                <w:rFonts w:ascii="Times New Roman" w:hAnsi="Times New Roman"/>
                                <w:color w:val="0D0F1A"/>
                                <w:spacing w:val="-14"/>
                              </w:rPr>
                              <w:t> </w:t>
                            </w:r>
                            <w:r>
                              <w:rPr>
                                <w:rFonts w:ascii="Times New Roman" w:hAnsi="Times New Roman"/>
                                <w:color w:val="0D0F1A"/>
                              </w:rPr>
                              <w:t>To</w:t>
                            </w:r>
                            <w:r>
                              <w:rPr>
                                <w:rFonts w:ascii="Times New Roman" w:hAnsi="Times New Roman"/>
                                <w:color w:val="0D0F1A"/>
                                <w:spacing w:val="-9"/>
                              </w:rPr>
                              <w:t> </w:t>
                            </w:r>
                            <w:r>
                              <w:rPr>
                                <w:rFonts w:ascii="Times New Roman" w:hAnsi="Times New Roman"/>
                                <w:color w:val="0D0F1A"/>
                              </w:rPr>
                              <w:t>meet</w:t>
                            </w:r>
                            <w:r>
                              <w:rPr>
                                <w:rFonts w:ascii="Times New Roman" w:hAnsi="Times New Roman"/>
                                <w:color w:val="0D0F1A"/>
                                <w:spacing w:val="-15"/>
                              </w:rPr>
                              <w:t> </w:t>
                            </w:r>
                            <w:r>
                              <w:rPr>
                                <w:rFonts w:ascii="Times New Roman" w:hAnsi="Times New Roman"/>
                                <w:color w:val="0D0F1A"/>
                              </w:rPr>
                              <w:t>the</w:t>
                            </w:r>
                            <w:r>
                              <w:rPr>
                                <w:rFonts w:ascii="Times New Roman" w:hAnsi="Times New Roman"/>
                                <w:color w:val="0D0F1A"/>
                                <w:spacing w:val="-15"/>
                              </w:rPr>
                              <w:t> </w:t>
                            </w:r>
                            <w:r>
                              <w:rPr>
                                <w:rFonts w:ascii="Times New Roman" w:hAnsi="Times New Roman"/>
                                <w:color w:val="0D0F1A"/>
                              </w:rPr>
                              <w:t>rising</w:t>
                            </w:r>
                            <w:r>
                              <w:rPr>
                                <w:rFonts w:ascii="Times New Roman" w:hAnsi="Times New Roman"/>
                                <w:color w:val="0D0F1A"/>
                                <w:spacing w:val="-9"/>
                              </w:rPr>
                              <w:t> </w:t>
                            </w:r>
                            <w:r>
                              <w:rPr>
                                <w:rFonts w:ascii="Times New Roman" w:hAnsi="Times New Roman"/>
                                <w:color w:val="0D0F1A"/>
                              </w:rPr>
                              <w:t>customer</w:t>
                            </w:r>
                            <w:r>
                              <w:rPr>
                                <w:rFonts w:ascii="Times New Roman" w:hAnsi="Times New Roman"/>
                                <w:color w:val="0D0F1A"/>
                                <w:spacing w:val="-13"/>
                              </w:rPr>
                              <w:t> </w:t>
                            </w:r>
                            <w:r>
                              <w:rPr>
                                <w:rFonts w:ascii="Times New Roman" w:hAnsi="Times New Roman"/>
                                <w:color w:val="0D0F1A"/>
                              </w:rPr>
                              <w:t>demand</w:t>
                            </w:r>
                            <w:r>
                              <w:rPr>
                                <w:rFonts w:ascii="Times New Roman" w:hAnsi="Times New Roman"/>
                                <w:color w:val="0D0F1A"/>
                                <w:spacing w:val="-9"/>
                              </w:rPr>
                              <w:t> </w:t>
                            </w:r>
                            <w:r>
                              <w:rPr>
                                <w:rFonts w:ascii="Times New Roman" w:hAnsi="Times New Roman"/>
                                <w:color w:val="0D0F1A"/>
                              </w:rPr>
                              <w:t>and</w:t>
                            </w:r>
                            <w:r>
                              <w:rPr>
                                <w:rFonts w:ascii="Times New Roman" w:hAnsi="Times New Roman"/>
                                <w:color w:val="0D0F1A"/>
                                <w:spacing w:val="-14"/>
                              </w:rPr>
                              <w:t> </w:t>
                            </w:r>
                            <w:r>
                              <w:rPr>
                                <w:rFonts w:ascii="Times New Roman" w:hAnsi="Times New Roman"/>
                                <w:color w:val="0D0F1A"/>
                              </w:rPr>
                              <w:t>improve</w:t>
                            </w:r>
                            <w:r>
                              <w:rPr>
                                <w:rFonts w:ascii="Times New Roman" w:hAnsi="Times New Roman"/>
                                <w:color w:val="0D0F1A"/>
                                <w:spacing w:val="-15"/>
                              </w:rPr>
                              <w:t> </w:t>
                            </w:r>
                            <w:r>
                              <w:rPr>
                                <w:rFonts w:ascii="Times New Roman" w:hAnsi="Times New Roman"/>
                                <w:color w:val="0D0F1A"/>
                              </w:rPr>
                              <w:t>daily</w:t>
                            </w:r>
                            <w:r>
                              <w:rPr>
                                <w:rFonts w:ascii="Times New Roman" w:hAnsi="Times New Roman"/>
                                <w:color w:val="0D0F1A"/>
                                <w:spacing w:val="-9"/>
                              </w:rPr>
                              <w:t> </w:t>
                            </w:r>
                            <w:r>
                              <w:rPr>
                                <w:rFonts w:ascii="Times New Roman" w:hAnsi="Times New Roman"/>
                                <w:color w:val="0D0F1A"/>
                              </w:rPr>
                              <w:t>operations,</w:t>
                            </w:r>
                            <w:r>
                              <w:rPr>
                                <w:rFonts w:ascii="Times New Roman" w:hAnsi="Times New Roman"/>
                                <w:color w:val="0D0F1A"/>
                                <w:spacing w:val="-14"/>
                              </w:rPr>
                              <w:t> </w:t>
                            </w:r>
                            <w:r>
                              <w:rPr>
                                <w:rFonts w:ascii="Times New Roman" w:hAnsi="Times New Roman"/>
                                <w:color w:val="0D0F1A"/>
                              </w:rPr>
                              <w:t>the</w:t>
                            </w:r>
                            <w:r>
                              <w:rPr>
                                <w:rFonts w:ascii="Times New Roman" w:hAnsi="Times New Roman"/>
                                <w:color w:val="0D0F1A"/>
                                <w:spacing w:val="-10"/>
                              </w:rPr>
                              <w:t> </w:t>
                            </w:r>
                            <w:r>
                              <w:rPr>
                                <w:rFonts w:ascii="Times New Roman" w:hAnsi="Times New Roman"/>
                                <w:color w:val="0D0F1A"/>
                              </w:rPr>
                              <w:t>store plans to implement an automated system for managing sales and inventory.</w:t>
                            </w:r>
                          </w:p>
                          <w:p>
                            <w:pPr>
                              <w:pStyle w:val="BodyText"/>
                              <w:spacing w:line="276" w:lineRule="exact"/>
                              <w:ind w:left="110"/>
                              <w:jc w:val="both"/>
                              <w:rPr>
                                <w:rFonts w:ascii="Times New Roman"/>
                                <w:color w:val="000000"/>
                              </w:rPr>
                            </w:pPr>
                            <w:r>
                              <w:rPr>
                                <w:rFonts w:ascii="Times New Roman"/>
                                <w:color w:val="0D0F1A"/>
                              </w:rPr>
                              <w:t>System</w:t>
                            </w:r>
                            <w:r>
                              <w:rPr>
                                <w:rFonts w:ascii="Times New Roman"/>
                                <w:color w:val="0D0F1A"/>
                                <w:spacing w:val="-4"/>
                              </w:rPr>
                              <w:t> </w:t>
                            </w:r>
                            <w:r>
                              <w:rPr>
                                <w:rFonts w:ascii="Times New Roman"/>
                                <w:color w:val="0D0F1A"/>
                              </w:rPr>
                              <w:t>User</w:t>
                            </w:r>
                            <w:r>
                              <w:rPr>
                                <w:rFonts w:ascii="Times New Roman"/>
                                <w:color w:val="0D0F1A"/>
                                <w:spacing w:val="-1"/>
                              </w:rPr>
                              <w:t> </w:t>
                            </w:r>
                            <w:r>
                              <w:rPr>
                                <w:rFonts w:ascii="Times New Roman"/>
                                <w:color w:val="0D0F1A"/>
                                <w:spacing w:val="-2"/>
                              </w:rPr>
                              <w:t>Levels</w:t>
                            </w:r>
                          </w:p>
                          <w:p>
                            <w:pPr>
                              <w:pStyle w:val="BodyText"/>
                              <w:spacing w:line="360" w:lineRule="auto" w:before="139"/>
                              <w:ind w:left="110" w:right="1891"/>
                              <w:jc w:val="both"/>
                              <w:rPr>
                                <w:rFonts w:ascii="Times New Roman"/>
                                <w:color w:val="000000"/>
                              </w:rPr>
                            </w:pPr>
                            <w:r>
                              <w:rPr>
                                <w:rFonts w:ascii="Times New Roman"/>
                                <w:color w:val="0D0F1A"/>
                              </w:rPr>
                              <w:t>The</w:t>
                            </w:r>
                            <w:r>
                              <w:rPr>
                                <w:rFonts w:ascii="Times New Roman"/>
                                <w:color w:val="0D0F1A"/>
                                <w:spacing w:val="-6"/>
                              </w:rPr>
                              <w:t> </w:t>
                            </w:r>
                            <w:r>
                              <w:rPr>
                                <w:rFonts w:ascii="Times New Roman"/>
                                <w:color w:val="0D0F1A"/>
                              </w:rPr>
                              <w:t>system</w:t>
                            </w:r>
                            <w:r>
                              <w:rPr>
                                <w:rFonts w:ascii="Times New Roman"/>
                                <w:color w:val="0D0F1A"/>
                                <w:spacing w:val="-6"/>
                              </w:rPr>
                              <w:t> </w:t>
                            </w:r>
                            <w:r>
                              <w:rPr>
                                <w:rFonts w:ascii="Times New Roman"/>
                                <w:color w:val="0D0F1A"/>
                              </w:rPr>
                              <w:t>will</w:t>
                            </w:r>
                            <w:r>
                              <w:rPr>
                                <w:rFonts w:ascii="Times New Roman"/>
                                <w:color w:val="0D0F1A"/>
                                <w:spacing w:val="-6"/>
                              </w:rPr>
                              <w:t> </w:t>
                            </w:r>
                            <w:r>
                              <w:rPr>
                                <w:rFonts w:ascii="Times New Roman"/>
                                <w:color w:val="0D0F1A"/>
                              </w:rPr>
                              <w:t>operate</w:t>
                            </w:r>
                            <w:r>
                              <w:rPr>
                                <w:rFonts w:ascii="Times New Roman"/>
                                <w:color w:val="0D0F1A"/>
                                <w:spacing w:val="-6"/>
                              </w:rPr>
                              <w:t> </w:t>
                            </w:r>
                            <w:r>
                              <w:rPr>
                                <w:rFonts w:ascii="Times New Roman"/>
                                <w:color w:val="0D0F1A"/>
                              </w:rPr>
                              <w:t>with</w:t>
                            </w:r>
                            <w:r>
                              <w:rPr>
                                <w:rFonts w:ascii="Times New Roman"/>
                                <w:color w:val="0D0F1A"/>
                                <w:spacing w:val="-1"/>
                              </w:rPr>
                              <w:t> </w:t>
                            </w:r>
                            <w:r>
                              <w:rPr>
                                <w:rFonts w:ascii="Times New Roman"/>
                                <w:color w:val="0D0F1A"/>
                              </w:rPr>
                              <w:t>two</w:t>
                            </w:r>
                            <w:r>
                              <w:rPr>
                                <w:rFonts w:ascii="Times New Roman"/>
                                <w:color w:val="0D0F1A"/>
                                <w:spacing w:val="-4"/>
                              </w:rPr>
                              <w:t> </w:t>
                            </w:r>
                            <w:r>
                              <w:rPr>
                                <w:rFonts w:ascii="Times New Roman"/>
                                <w:color w:val="0D0F1A"/>
                              </w:rPr>
                              <w:t>user</w:t>
                            </w:r>
                            <w:r>
                              <w:rPr>
                                <w:rFonts w:ascii="Times New Roman"/>
                                <w:color w:val="0D0F1A"/>
                                <w:spacing w:val="-4"/>
                              </w:rPr>
                              <w:t> </w:t>
                            </w:r>
                            <w:r>
                              <w:rPr>
                                <w:rFonts w:ascii="Times New Roman"/>
                                <w:color w:val="0D0F1A"/>
                              </w:rPr>
                              <w:t>roles:</w:t>
                            </w:r>
                            <w:r>
                              <w:rPr>
                                <w:rFonts w:ascii="Times New Roman"/>
                                <w:color w:val="0D0F1A"/>
                                <w:spacing w:val="-6"/>
                              </w:rPr>
                              <w:t> </w:t>
                            </w:r>
                            <w:r>
                              <w:rPr>
                                <w:rFonts w:ascii="Times New Roman"/>
                                <w:color w:val="0D0F1A"/>
                              </w:rPr>
                              <w:t>Sales</w:t>
                            </w:r>
                            <w:r>
                              <w:rPr>
                                <w:rFonts w:ascii="Times New Roman"/>
                                <w:color w:val="0D0F1A"/>
                                <w:spacing w:val="-3"/>
                              </w:rPr>
                              <w:t> </w:t>
                            </w:r>
                            <w:r>
                              <w:rPr>
                                <w:rFonts w:ascii="Times New Roman"/>
                                <w:color w:val="0D0F1A"/>
                              </w:rPr>
                              <w:t>Representative</w:t>
                            </w:r>
                            <w:r>
                              <w:rPr>
                                <w:rFonts w:ascii="Times New Roman"/>
                                <w:color w:val="0D0F1A"/>
                                <w:spacing w:val="-2"/>
                              </w:rPr>
                              <w:t> </w:t>
                            </w:r>
                            <w:r>
                              <w:rPr>
                                <w:rFonts w:ascii="Times New Roman"/>
                                <w:color w:val="0D0F1A"/>
                              </w:rPr>
                              <w:t>and</w:t>
                            </w:r>
                            <w:r>
                              <w:rPr>
                                <w:rFonts w:ascii="Times New Roman"/>
                                <w:color w:val="0D0F1A"/>
                                <w:spacing w:val="-4"/>
                              </w:rPr>
                              <w:t> </w:t>
                            </w:r>
                            <w:r>
                              <w:rPr>
                                <w:rFonts w:ascii="Times New Roman"/>
                                <w:color w:val="0D0F1A"/>
                              </w:rPr>
                              <w:t>Store</w:t>
                            </w:r>
                            <w:r>
                              <w:rPr>
                                <w:rFonts w:ascii="Times New Roman"/>
                                <w:color w:val="0D0F1A"/>
                                <w:spacing w:val="-6"/>
                              </w:rPr>
                              <w:t> </w:t>
                            </w:r>
                            <w:r>
                              <w:rPr>
                                <w:rFonts w:ascii="Times New Roman"/>
                                <w:color w:val="0D0F1A"/>
                              </w:rPr>
                              <w:t>Manager. Sales Representative:</w:t>
                            </w:r>
                          </w:p>
                          <w:p>
                            <w:pPr>
                              <w:pStyle w:val="BodyText"/>
                              <w:numPr>
                                <w:ilvl w:val="0"/>
                                <w:numId w:val="1"/>
                              </w:numPr>
                              <w:tabs>
                                <w:tab w:pos="830" w:val="left" w:leader="none"/>
                              </w:tabs>
                              <w:spacing w:line="240" w:lineRule="auto" w:before="2" w:after="0"/>
                              <w:ind w:left="830" w:right="0" w:hanging="360"/>
                              <w:jc w:val="both"/>
                              <w:rPr>
                                <w:rFonts w:ascii="Times New Roman"/>
                                <w:color w:val="000000"/>
                              </w:rPr>
                            </w:pPr>
                            <w:r>
                              <w:rPr>
                                <w:rFonts w:ascii="Times New Roman"/>
                                <w:color w:val="0D0F1A"/>
                              </w:rPr>
                              <w:t>View</w:t>
                            </w:r>
                            <w:r>
                              <w:rPr>
                                <w:rFonts w:ascii="Times New Roman"/>
                                <w:color w:val="0D0F1A"/>
                                <w:spacing w:val="-5"/>
                              </w:rPr>
                              <w:t> </w:t>
                            </w:r>
                            <w:r>
                              <w:rPr>
                                <w:rFonts w:ascii="Times New Roman"/>
                                <w:color w:val="0D0F1A"/>
                              </w:rPr>
                              <w:t>all</w:t>
                            </w:r>
                            <w:r>
                              <w:rPr>
                                <w:rFonts w:ascii="Times New Roman"/>
                                <w:color w:val="0D0F1A"/>
                                <w:spacing w:val="-5"/>
                              </w:rPr>
                              <w:t> </w:t>
                            </w:r>
                            <w:r>
                              <w:rPr>
                                <w:rFonts w:ascii="Times New Roman"/>
                                <w:color w:val="0D0F1A"/>
                              </w:rPr>
                              <w:t>product</w:t>
                            </w:r>
                            <w:r>
                              <w:rPr>
                                <w:rFonts w:ascii="Times New Roman"/>
                                <w:color w:val="0D0F1A"/>
                                <w:spacing w:val="-5"/>
                              </w:rPr>
                              <w:t> </w:t>
                            </w:r>
                            <w:r>
                              <w:rPr>
                                <w:rFonts w:ascii="Times New Roman"/>
                                <w:color w:val="0D0F1A"/>
                              </w:rPr>
                              <w:t>details,</w:t>
                            </w:r>
                            <w:r>
                              <w:rPr>
                                <w:rFonts w:ascii="Times New Roman"/>
                                <w:color w:val="0D0F1A"/>
                                <w:spacing w:val="-3"/>
                              </w:rPr>
                              <w:t> </w:t>
                            </w:r>
                            <w:r>
                              <w:rPr>
                                <w:rFonts w:ascii="Times New Roman"/>
                                <w:color w:val="0D0F1A"/>
                              </w:rPr>
                              <w:t>including</w:t>
                            </w:r>
                            <w:r>
                              <w:rPr>
                                <w:rFonts w:ascii="Times New Roman"/>
                                <w:color w:val="0D0F1A"/>
                                <w:spacing w:val="-3"/>
                              </w:rPr>
                              <w:t> </w:t>
                            </w:r>
                            <w:r>
                              <w:rPr>
                                <w:rFonts w:ascii="Times New Roman"/>
                                <w:color w:val="0D0F1A"/>
                              </w:rPr>
                              <w:t>brand,</w:t>
                            </w:r>
                            <w:r>
                              <w:rPr>
                                <w:rFonts w:ascii="Times New Roman"/>
                                <w:color w:val="0D0F1A"/>
                                <w:spacing w:val="1"/>
                              </w:rPr>
                              <w:t> </w:t>
                            </w:r>
                            <w:r>
                              <w:rPr>
                                <w:rFonts w:ascii="Times New Roman"/>
                                <w:color w:val="0D0F1A"/>
                              </w:rPr>
                              <w:t>model,</w:t>
                            </w:r>
                            <w:r>
                              <w:rPr>
                                <w:rFonts w:ascii="Times New Roman"/>
                                <w:color w:val="0D0F1A"/>
                                <w:spacing w:val="1"/>
                              </w:rPr>
                              <w:t> </w:t>
                            </w:r>
                            <w:r>
                              <w:rPr>
                                <w:rFonts w:ascii="Times New Roman"/>
                                <w:color w:val="0D0F1A"/>
                              </w:rPr>
                              <w:t>category,</w:t>
                            </w:r>
                            <w:r>
                              <w:rPr>
                                <w:rFonts w:ascii="Times New Roman"/>
                                <w:color w:val="0D0F1A"/>
                                <w:spacing w:val="-3"/>
                              </w:rPr>
                              <w:t> </w:t>
                            </w:r>
                            <w:r>
                              <w:rPr>
                                <w:rFonts w:ascii="Times New Roman"/>
                                <w:color w:val="0D0F1A"/>
                              </w:rPr>
                              <w:t>specifications,</w:t>
                            </w:r>
                            <w:r>
                              <w:rPr>
                                <w:rFonts w:ascii="Times New Roman"/>
                                <w:color w:val="0D0F1A"/>
                                <w:spacing w:val="-3"/>
                              </w:rPr>
                              <w:t> </w:t>
                            </w:r>
                            <w:r>
                              <w:rPr>
                                <w:rFonts w:ascii="Times New Roman"/>
                                <w:color w:val="0D0F1A"/>
                              </w:rPr>
                              <w:t>and</w:t>
                            </w:r>
                            <w:r>
                              <w:rPr>
                                <w:rFonts w:ascii="Times New Roman"/>
                                <w:color w:val="0D0F1A"/>
                                <w:spacing w:val="-3"/>
                              </w:rPr>
                              <w:t> </w:t>
                            </w:r>
                            <w:r>
                              <w:rPr>
                                <w:rFonts w:ascii="Times New Roman"/>
                                <w:color w:val="0D0F1A"/>
                                <w:spacing w:val="-2"/>
                              </w:rPr>
                              <w:t>price.</w:t>
                            </w:r>
                          </w:p>
                          <w:p>
                            <w:pPr>
                              <w:pStyle w:val="BodyText"/>
                              <w:numPr>
                                <w:ilvl w:val="0"/>
                                <w:numId w:val="1"/>
                              </w:numPr>
                              <w:tabs>
                                <w:tab w:pos="830" w:val="left" w:leader="none"/>
                              </w:tabs>
                              <w:spacing w:line="240" w:lineRule="auto" w:before="139" w:after="0"/>
                              <w:ind w:left="830" w:right="0" w:hanging="360"/>
                              <w:jc w:val="left"/>
                              <w:rPr>
                                <w:rFonts w:ascii="Times New Roman"/>
                                <w:color w:val="000000"/>
                              </w:rPr>
                            </w:pPr>
                            <w:r>
                              <w:rPr>
                                <w:rFonts w:ascii="Times New Roman"/>
                                <w:color w:val="0D0F1A"/>
                              </w:rPr>
                              <w:t>Add</w:t>
                            </w:r>
                            <w:r>
                              <w:rPr>
                                <w:rFonts w:ascii="Times New Roman"/>
                                <w:color w:val="0D0F1A"/>
                                <w:spacing w:val="-5"/>
                              </w:rPr>
                              <w:t> </w:t>
                            </w:r>
                            <w:r>
                              <w:rPr>
                                <w:rFonts w:ascii="Times New Roman"/>
                                <w:color w:val="0D0F1A"/>
                              </w:rPr>
                              <w:t>new</w:t>
                            </w:r>
                            <w:r>
                              <w:rPr>
                                <w:rFonts w:ascii="Times New Roman"/>
                                <w:color w:val="0D0F1A"/>
                                <w:spacing w:val="-2"/>
                              </w:rPr>
                              <w:t> </w:t>
                            </w:r>
                            <w:r>
                              <w:rPr>
                                <w:rFonts w:ascii="Times New Roman"/>
                                <w:color w:val="0D0F1A"/>
                              </w:rPr>
                              <w:t>products</w:t>
                            </w:r>
                            <w:r>
                              <w:rPr>
                                <w:rFonts w:ascii="Times New Roman"/>
                                <w:color w:val="0D0F1A"/>
                                <w:spacing w:val="-1"/>
                              </w:rPr>
                              <w:t> </w:t>
                            </w:r>
                            <w:r>
                              <w:rPr>
                                <w:rFonts w:ascii="Times New Roman"/>
                                <w:color w:val="0D0F1A"/>
                              </w:rPr>
                              <w:t>and</w:t>
                            </w:r>
                            <w:r>
                              <w:rPr>
                                <w:rFonts w:ascii="Times New Roman"/>
                                <w:color w:val="0D0F1A"/>
                                <w:spacing w:val="-3"/>
                              </w:rPr>
                              <w:t> </w:t>
                            </w:r>
                            <w:r>
                              <w:rPr>
                                <w:rFonts w:ascii="Times New Roman"/>
                                <w:color w:val="0D0F1A"/>
                              </w:rPr>
                              <w:t>categorize</w:t>
                            </w:r>
                            <w:r>
                              <w:rPr>
                                <w:rFonts w:ascii="Times New Roman"/>
                                <w:color w:val="0D0F1A"/>
                                <w:spacing w:val="1"/>
                              </w:rPr>
                              <w:t> </w:t>
                            </w:r>
                            <w:r>
                              <w:rPr>
                                <w:rFonts w:ascii="Times New Roman"/>
                                <w:color w:val="0D0F1A"/>
                              </w:rPr>
                              <w:t>them</w:t>
                            </w:r>
                            <w:r>
                              <w:rPr>
                                <w:rFonts w:ascii="Times New Roman"/>
                                <w:color w:val="0D0F1A"/>
                                <w:spacing w:val="-5"/>
                              </w:rPr>
                              <w:t> </w:t>
                            </w:r>
                            <w:r>
                              <w:rPr>
                                <w:rFonts w:ascii="Times New Roman"/>
                                <w:color w:val="0D0F1A"/>
                              </w:rPr>
                              <w:t>by</w:t>
                            </w:r>
                            <w:r>
                              <w:rPr>
                                <w:rFonts w:ascii="Times New Roman"/>
                                <w:color w:val="0D0F1A"/>
                                <w:spacing w:val="1"/>
                              </w:rPr>
                              <w:t> </w:t>
                            </w:r>
                            <w:r>
                              <w:rPr>
                                <w:rFonts w:ascii="Times New Roman"/>
                                <w:color w:val="0D0F1A"/>
                              </w:rPr>
                              <w:t>type</w:t>
                            </w:r>
                            <w:r>
                              <w:rPr>
                                <w:rFonts w:ascii="Times New Roman"/>
                                <w:color w:val="0D0F1A"/>
                                <w:spacing w:val="-4"/>
                              </w:rPr>
                              <w:t> </w:t>
                            </w:r>
                            <w:r>
                              <w:rPr>
                                <w:rFonts w:ascii="Times New Roman"/>
                                <w:color w:val="0D0F1A"/>
                              </w:rPr>
                              <w:t>(e.g.,</w:t>
                            </w:r>
                            <w:r>
                              <w:rPr>
                                <w:rFonts w:ascii="Times New Roman"/>
                                <w:color w:val="0D0F1A"/>
                                <w:spacing w:val="1"/>
                              </w:rPr>
                              <w:t> </w:t>
                            </w:r>
                            <w:r>
                              <w:rPr>
                                <w:rFonts w:ascii="Times New Roman"/>
                                <w:color w:val="0D0F1A"/>
                              </w:rPr>
                              <w:t>smartphone,</w:t>
                            </w:r>
                            <w:r>
                              <w:rPr>
                                <w:rFonts w:ascii="Times New Roman"/>
                                <w:color w:val="0D0F1A"/>
                                <w:spacing w:val="-2"/>
                              </w:rPr>
                              <w:t> </w:t>
                            </w:r>
                            <w:r>
                              <w:rPr>
                                <w:rFonts w:ascii="Times New Roman"/>
                                <w:color w:val="0D0F1A"/>
                              </w:rPr>
                              <w:t>laptop,</w:t>
                            </w:r>
                            <w:r>
                              <w:rPr>
                                <w:rFonts w:ascii="Times New Roman"/>
                                <w:color w:val="0D0F1A"/>
                                <w:spacing w:val="-3"/>
                              </w:rPr>
                              <w:t> </w:t>
                            </w:r>
                            <w:r>
                              <w:rPr>
                                <w:rFonts w:ascii="Times New Roman"/>
                                <w:color w:val="0D0F1A"/>
                              </w:rPr>
                              <w:t>tablet,</w:t>
                            </w:r>
                            <w:r>
                              <w:rPr>
                                <w:rFonts w:ascii="Times New Roman"/>
                                <w:color w:val="0D0F1A"/>
                                <w:spacing w:val="-2"/>
                              </w:rPr>
                              <w:t> accessory).</w:t>
                            </w:r>
                          </w:p>
                          <w:p>
                            <w:pPr>
                              <w:pStyle w:val="BodyText"/>
                              <w:numPr>
                                <w:ilvl w:val="0"/>
                                <w:numId w:val="1"/>
                              </w:numPr>
                              <w:tabs>
                                <w:tab w:pos="830" w:val="left" w:leader="none"/>
                              </w:tabs>
                              <w:spacing w:line="360" w:lineRule="auto" w:before="134" w:after="0"/>
                              <w:ind w:left="830" w:right="124" w:hanging="360"/>
                              <w:jc w:val="left"/>
                              <w:rPr>
                                <w:rFonts w:ascii="Times New Roman"/>
                                <w:color w:val="000000"/>
                              </w:rPr>
                            </w:pPr>
                            <w:r>
                              <w:rPr>
                                <w:rFonts w:ascii="Times New Roman"/>
                                <w:color w:val="0D0F1A"/>
                              </w:rPr>
                              <w:t>Search</w:t>
                            </w:r>
                            <w:r>
                              <w:rPr>
                                <w:rFonts w:ascii="Times New Roman"/>
                                <w:color w:val="0D0F1A"/>
                                <w:spacing w:val="35"/>
                              </w:rPr>
                              <w:t> </w:t>
                            </w:r>
                            <w:r>
                              <w:rPr>
                                <w:rFonts w:ascii="Times New Roman"/>
                                <w:color w:val="0D0F1A"/>
                              </w:rPr>
                              <w:t>for</w:t>
                            </w:r>
                            <w:r>
                              <w:rPr>
                                <w:rFonts w:ascii="Times New Roman"/>
                                <w:color w:val="0D0F1A"/>
                                <w:spacing w:val="35"/>
                              </w:rPr>
                              <w:t> </w:t>
                            </w:r>
                            <w:r>
                              <w:rPr>
                                <w:rFonts w:ascii="Times New Roman"/>
                                <w:color w:val="0D0F1A"/>
                              </w:rPr>
                              <w:t>products</w:t>
                            </w:r>
                            <w:r>
                              <w:rPr>
                                <w:rFonts w:ascii="Times New Roman"/>
                                <w:color w:val="0D0F1A"/>
                                <w:spacing w:val="37"/>
                              </w:rPr>
                              <w:t> </w:t>
                            </w:r>
                            <w:r>
                              <w:rPr>
                                <w:rFonts w:ascii="Times New Roman"/>
                                <w:color w:val="0D0F1A"/>
                              </w:rPr>
                              <w:t>based</w:t>
                            </w:r>
                            <w:r>
                              <w:rPr>
                                <w:rFonts w:ascii="Times New Roman"/>
                                <w:color w:val="0D0F1A"/>
                                <w:spacing w:val="40"/>
                              </w:rPr>
                              <w:t> </w:t>
                            </w:r>
                            <w:r>
                              <w:rPr>
                                <w:rFonts w:ascii="Times New Roman"/>
                                <w:color w:val="0D0F1A"/>
                              </w:rPr>
                              <w:t>on</w:t>
                            </w:r>
                            <w:r>
                              <w:rPr>
                                <w:rFonts w:ascii="Times New Roman"/>
                                <w:color w:val="0D0F1A"/>
                                <w:spacing w:val="35"/>
                              </w:rPr>
                              <w:t> </w:t>
                            </w:r>
                            <w:r>
                              <w:rPr>
                                <w:rFonts w:ascii="Times New Roman"/>
                                <w:color w:val="0D0F1A"/>
                              </w:rPr>
                              <w:t>categories</w:t>
                            </w:r>
                            <w:r>
                              <w:rPr>
                                <w:rFonts w:ascii="Times New Roman"/>
                                <w:color w:val="0D0F1A"/>
                                <w:spacing w:val="37"/>
                              </w:rPr>
                              <w:t> </w:t>
                            </w:r>
                            <w:r>
                              <w:rPr>
                                <w:rFonts w:ascii="Times New Roman"/>
                                <w:color w:val="0D0F1A"/>
                              </w:rPr>
                              <w:t>such</w:t>
                            </w:r>
                            <w:r>
                              <w:rPr>
                                <w:rFonts w:ascii="Times New Roman"/>
                                <w:color w:val="0D0F1A"/>
                                <w:spacing w:val="40"/>
                              </w:rPr>
                              <w:t> </w:t>
                            </w:r>
                            <w:r>
                              <w:rPr>
                                <w:rFonts w:ascii="Times New Roman"/>
                                <w:color w:val="0D0F1A"/>
                              </w:rPr>
                              <w:t>as</w:t>
                            </w:r>
                            <w:r>
                              <w:rPr>
                                <w:rFonts w:ascii="Times New Roman"/>
                                <w:color w:val="0D0F1A"/>
                                <w:spacing w:val="37"/>
                              </w:rPr>
                              <w:t> </w:t>
                            </w:r>
                            <w:r>
                              <w:rPr>
                                <w:rFonts w:ascii="Times New Roman"/>
                                <w:color w:val="0D0F1A"/>
                              </w:rPr>
                              <w:t>Smartphones,</w:t>
                            </w:r>
                            <w:r>
                              <w:rPr>
                                <w:rFonts w:ascii="Times New Roman"/>
                                <w:color w:val="0D0F1A"/>
                                <w:spacing w:val="40"/>
                              </w:rPr>
                              <w:t> </w:t>
                            </w:r>
                            <w:r>
                              <w:rPr>
                                <w:rFonts w:ascii="Times New Roman"/>
                                <w:color w:val="0D0F1A"/>
                              </w:rPr>
                              <w:t>Laptops,</w:t>
                            </w:r>
                            <w:r>
                              <w:rPr>
                                <w:rFonts w:ascii="Times New Roman"/>
                                <w:color w:val="0D0F1A"/>
                                <w:spacing w:val="35"/>
                              </w:rPr>
                              <w:t> </w:t>
                            </w:r>
                            <w:r>
                              <w:rPr>
                                <w:rFonts w:ascii="Times New Roman"/>
                                <w:color w:val="0D0F1A"/>
                              </w:rPr>
                              <w:t>Audio</w:t>
                            </w:r>
                            <w:r>
                              <w:rPr>
                                <w:rFonts w:ascii="Times New Roman"/>
                                <w:color w:val="0D0F1A"/>
                                <w:spacing w:val="40"/>
                              </w:rPr>
                              <w:t> </w:t>
                            </w:r>
                            <w:r>
                              <w:rPr>
                                <w:rFonts w:ascii="Times New Roman"/>
                                <w:color w:val="0D0F1A"/>
                              </w:rPr>
                              <w:t>Devices,</w:t>
                            </w:r>
                            <w:r>
                              <w:rPr>
                                <w:rFonts w:ascii="Times New Roman"/>
                                <w:color w:val="0D0F1A"/>
                                <w:spacing w:val="35"/>
                              </w:rPr>
                              <w:t> </w:t>
                            </w:r>
                            <w:r>
                              <w:rPr>
                                <w:rFonts w:ascii="Times New Roman"/>
                                <w:color w:val="0D0F1A"/>
                              </w:rPr>
                              <w:t>and </w:t>
                            </w:r>
                            <w:r>
                              <w:rPr>
                                <w:rFonts w:ascii="Times New Roman"/>
                                <w:color w:val="0D0F1A"/>
                                <w:spacing w:val="-2"/>
                              </w:rPr>
                              <w:t>Accessories.</w:t>
                            </w:r>
                          </w:p>
                          <w:p>
                            <w:pPr>
                              <w:pStyle w:val="BodyText"/>
                              <w:spacing w:before="2"/>
                              <w:ind w:left="110"/>
                              <w:rPr>
                                <w:rFonts w:ascii="Times New Roman"/>
                                <w:color w:val="000000"/>
                              </w:rPr>
                            </w:pPr>
                            <w:r>
                              <w:rPr>
                                <w:rFonts w:ascii="Times New Roman"/>
                                <w:color w:val="0D0F1A"/>
                              </w:rPr>
                              <w:t>Store</w:t>
                            </w:r>
                            <w:r>
                              <w:rPr>
                                <w:rFonts w:ascii="Times New Roman"/>
                                <w:color w:val="0D0F1A"/>
                                <w:spacing w:val="-5"/>
                              </w:rPr>
                              <w:t> </w:t>
                            </w:r>
                            <w:r>
                              <w:rPr>
                                <w:rFonts w:ascii="Times New Roman"/>
                                <w:color w:val="0D0F1A"/>
                                <w:spacing w:val="-2"/>
                              </w:rPr>
                              <w:t>Manager:</w:t>
                            </w:r>
                          </w:p>
                          <w:p>
                            <w:pPr>
                              <w:pStyle w:val="BodyText"/>
                              <w:numPr>
                                <w:ilvl w:val="1"/>
                                <w:numId w:val="1"/>
                              </w:numPr>
                              <w:tabs>
                                <w:tab w:pos="830" w:val="left" w:leader="none"/>
                              </w:tabs>
                              <w:spacing w:line="240" w:lineRule="auto" w:before="140" w:after="0"/>
                              <w:ind w:left="830" w:right="0" w:hanging="360"/>
                              <w:jc w:val="left"/>
                              <w:rPr>
                                <w:rFonts w:ascii="Times New Roman"/>
                                <w:b/>
                                <w:i/>
                                <w:color w:val="000000"/>
                              </w:rPr>
                            </w:pPr>
                            <w:r>
                              <w:rPr>
                                <w:rFonts w:ascii="Times New Roman"/>
                                <w:color w:val="0D0F1A"/>
                              </w:rPr>
                              <w:t>Create and</w:t>
                            </w:r>
                            <w:r>
                              <w:rPr>
                                <w:rFonts w:ascii="Times New Roman"/>
                                <w:color w:val="0D0F1A"/>
                                <w:spacing w:val="-3"/>
                              </w:rPr>
                              <w:t> </w:t>
                            </w:r>
                            <w:r>
                              <w:rPr>
                                <w:rFonts w:ascii="Times New Roman"/>
                                <w:color w:val="0D0F1A"/>
                              </w:rPr>
                              <w:t>manage</w:t>
                            </w:r>
                            <w:r>
                              <w:rPr>
                                <w:rFonts w:ascii="Times New Roman"/>
                                <w:color w:val="0D0F1A"/>
                                <w:spacing w:val="-5"/>
                              </w:rPr>
                              <w:t> </w:t>
                            </w:r>
                            <w:r>
                              <w:rPr>
                                <w:rFonts w:ascii="Times New Roman"/>
                                <w:color w:val="0D0F1A"/>
                              </w:rPr>
                              <w:t>user</w:t>
                            </w:r>
                            <w:r>
                              <w:rPr>
                                <w:rFonts w:ascii="Times New Roman"/>
                                <w:color w:val="0D0F1A"/>
                                <w:spacing w:val="-3"/>
                              </w:rPr>
                              <w:t> </w:t>
                            </w:r>
                            <w:r>
                              <w:rPr>
                                <w:rFonts w:ascii="Times New Roman"/>
                                <w:color w:val="0D0F1A"/>
                              </w:rPr>
                              <w:t>accounts</w:t>
                            </w:r>
                            <w:r>
                              <w:rPr>
                                <w:rFonts w:ascii="Times New Roman"/>
                                <w:color w:val="0D0F1A"/>
                                <w:spacing w:val="-2"/>
                              </w:rPr>
                              <w:t> </w:t>
                            </w:r>
                            <w:r>
                              <w:rPr>
                                <w:rFonts w:ascii="Times New Roman"/>
                                <w:color w:val="0D0F1A"/>
                              </w:rPr>
                              <w:t>for</w:t>
                            </w:r>
                            <w:r>
                              <w:rPr>
                                <w:rFonts w:ascii="Times New Roman"/>
                                <w:color w:val="0D0F1A"/>
                                <w:spacing w:val="-3"/>
                              </w:rPr>
                              <w:t> </w:t>
                            </w:r>
                            <w:r>
                              <w:rPr>
                                <w:rFonts w:ascii="Times New Roman"/>
                                <w:color w:val="0D0F1A"/>
                              </w:rPr>
                              <w:t>sales</w:t>
                            </w:r>
                            <w:r>
                              <w:rPr>
                                <w:rFonts w:ascii="Times New Roman"/>
                                <w:color w:val="0D0F1A"/>
                                <w:spacing w:val="-1"/>
                              </w:rPr>
                              <w:t> </w:t>
                            </w:r>
                            <w:r>
                              <w:rPr>
                                <w:rFonts w:ascii="Times New Roman"/>
                                <w:color w:val="0D0F1A"/>
                                <w:spacing w:val="-2"/>
                              </w:rPr>
                              <w:t>representatives</w:t>
                            </w:r>
                            <w:r>
                              <w:rPr>
                                <w:rFonts w:ascii="Times New Roman"/>
                                <w:b/>
                                <w:i/>
                                <w:color w:val="0D0F1A"/>
                                <w:spacing w:val="-2"/>
                              </w:rPr>
                              <w:t>.</w:t>
                            </w:r>
                          </w:p>
                          <w:p>
                            <w:pPr>
                              <w:pStyle w:val="BodyText"/>
                              <w:spacing w:before="273"/>
                              <w:rPr>
                                <w:rFonts w:ascii="Times New Roman"/>
                                <w:b/>
                                <w:i/>
                                <w:color w:val="000000"/>
                              </w:rPr>
                            </w:pPr>
                          </w:p>
                          <w:p>
                            <w:pPr>
                              <w:pStyle w:val="BodyText"/>
                              <w:ind w:left="110"/>
                              <w:rPr>
                                <w:rFonts w:ascii="Times New Roman"/>
                                <w:color w:val="000000"/>
                              </w:rPr>
                            </w:pPr>
                            <w:r>
                              <w:rPr>
                                <w:rFonts w:ascii="Times New Roman"/>
                                <w:color w:val="0D0F1A"/>
                              </w:rPr>
                              <w:t>This</w:t>
                            </w:r>
                            <w:r>
                              <w:rPr>
                                <w:rFonts w:ascii="Times New Roman"/>
                                <w:color w:val="0D0F1A"/>
                                <w:spacing w:val="-3"/>
                              </w:rPr>
                              <w:t> </w:t>
                            </w:r>
                            <w:r>
                              <w:rPr>
                                <w:rFonts w:ascii="Times New Roman"/>
                                <w:color w:val="0D0F1A"/>
                              </w:rPr>
                              <w:t>automated</w:t>
                            </w:r>
                            <w:r>
                              <w:rPr>
                                <w:rFonts w:ascii="Times New Roman"/>
                                <w:color w:val="0D0F1A"/>
                                <w:spacing w:val="-2"/>
                              </w:rPr>
                              <w:t> </w:t>
                            </w:r>
                            <w:r>
                              <w:rPr>
                                <w:rFonts w:ascii="Times New Roman"/>
                                <w:color w:val="0D0F1A"/>
                              </w:rPr>
                              <w:t>system</w:t>
                            </w:r>
                            <w:r>
                              <w:rPr>
                                <w:rFonts w:ascii="Times New Roman"/>
                                <w:color w:val="0D0F1A"/>
                                <w:spacing w:val="-4"/>
                              </w:rPr>
                              <w:t> </w:t>
                            </w:r>
                            <w:r>
                              <w:rPr>
                                <w:rFonts w:ascii="Times New Roman"/>
                                <w:color w:val="0D0F1A"/>
                              </w:rPr>
                              <w:t>will</w:t>
                            </w:r>
                            <w:r>
                              <w:rPr>
                                <w:rFonts w:ascii="Times New Roman"/>
                                <w:color w:val="0D0F1A"/>
                                <w:spacing w:val="-3"/>
                              </w:rPr>
                              <w:t> </w:t>
                            </w:r>
                            <w:r>
                              <w:rPr>
                                <w:rFonts w:ascii="Times New Roman"/>
                                <w:color w:val="0D0F1A"/>
                              </w:rPr>
                              <w:t>streamline</w:t>
                            </w:r>
                            <w:r>
                              <w:rPr>
                                <w:rFonts w:ascii="Times New Roman"/>
                                <w:color w:val="0D0F1A"/>
                                <w:spacing w:val="-4"/>
                              </w:rPr>
                              <w:t> </w:t>
                            </w:r>
                            <w:r>
                              <w:rPr>
                                <w:rFonts w:ascii="Times New Roman"/>
                                <w:color w:val="0D0F1A"/>
                              </w:rPr>
                              <w:t>sales operations,</w:t>
                            </w:r>
                            <w:r>
                              <w:rPr>
                                <w:rFonts w:ascii="Times New Roman"/>
                                <w:color w:val="0D0F1A"/>
                                <w:spacing w:val="-2"/>
                              </w:rPr>
                              <w:t> </w:t>
                            </w:r>
                            <w:r>
                              <w:rPr>
                                <w:rFonts w:ascii="Times New Roman"/>
                                <w:color w:val="0D0F1A"/>
                              </w:rPr>
                              <w:t>ensure</w:t>
                            </w:r>
                            <w:r>
                              <w:rPr>
                                <w:rFonts w:ascii="Times New Roman"/>
                                <w:color w:val="0D0F1A"/>
                                <w:spacing w:val="-4"/>
                              </w:rPr>
                              <w:t> </w:t>
                            </w:r>
                            <w:r>
                              <w:rPr>
                                <w:rFonts w:ascii="Times New Roman"/>
                                <w:color w:val="0D0F1A"/>
                              </w:rPr>
                              <w:t>real-time</w:t>
                            </w:r>
                            <w:r>
                              <w:rPr>
                                <w:rFonts w:ascii="Times New Roman"/>
                                <w:color w:val="0D0F1A"/>
                                <w:spacing w:val="-3"/>
                              </w:rPr>
                              <w:t> </w:t>
                            </w:r>
                            <w:r>
                              <w:rPr>
                                <w:rFonts w:ascii="Times New Roman"/>
                                <w:color w:val="0D0F1A"/>
                              </w:rPr>
                              <w:t>stock</w:t>
                            </w:r>
                            <w:r>
                              <w:rPr>
                                <w:rFonts w:ascii="Times New Roman"/>
                                <w:color w:val="0D0F1A"/>
                                <w:spacing w:val="-2"/>
                              </w:rPr>
                              <w:t> </w:t>
                            </w:r>
                            <w:r>
                              <w:rPr>
                                <w:rFonts w:ascii="Times New Roman"/>
                                <w:color w:val="0D0F1A"/>
                              </w:rPr>
                              <w:t>monitoring,</w:t>
                            </w:r>
                            <w:r>
                              <w:rPr>
                                <w:rFonts w:ascii="Times New Roman"/>
                                <w:color w:val="0D0F1A"/>
                                <w:spacing w:val="-2"/>
                              </w:rPr>
                              <w:t> </w:t>
                            </w:r>
                            <w:r>
                              <w:rPr>
                                <w:rFonts w:ascii="Times New Roman"/>
                                <w:color w:val="0D0F1A"/>
                              </w:rPr>
                              <w:t>and</w:t>
                            </w:r>
                            <w:r>
                              <w:rPr>
                                <w:rFonts w:ascii="Times New Roman"/>
                                <w:color w:val="0D0F1A"/>
                                <w:spacing w:val="-1"/>
                              </w:rPr>
                              <w:t> </w:t>
                            </w:r>
                            <w:r>
                              <w:rPr>
                                <w:rFonts w:ascii="Times New Roman"/>
                                <w:color w:val="0D0F1A"/>
                                <w:spacing w:val="-2"/>
                              </w:rPr>
                              <w:t>provide</w:t>
                            </w:r>
                          </w:p>
                          <w:p>
                            <w:pPr>
                              <w:pStyle w:val="BodyText"/>
                              <w:spacing w:before="139"/>
                              <w:ind w:left="110"/>
                              <w:rPr>
                                <w:rFonts w:ascii="Times New Roman" w:hAnsi="Times New Roman"/>
                                <w:color w:val="000000"/>
                              </w:rPr>
                            </w:pPr>
                            <w:r>
                              <w:rPr>
                                <w:rFonts w:ascii="Times New Roman" w:hAnsi="Times New Roman"/>
                                <w:color w:val="0D0F1A"/>
                              </w:rPr>
                              <w:t>faster</w:t>
                            </w:r>
                            <w:r>
                              <w:rPr>
                                <w:rFonts w:ascii="Times New Roman" w:hAnsi="Times New Roman"/>
                                <w:color w:val="0D0F1A"/>
                                <w:spacing w:val="-4"/>
                              </w:rPr>
                              <w:t> </w:t>
                            </w:r>
                            <w:r>
                              <w:rPr>
                                <w:rFonts w:ascii="Times New Roman" w:hAnsi="Times New Roman"/>
                                <w:color w:val="0D0F1A"/>
                              </w:rPr>
                              <w:t>customer</w:t>
                            </w:r>
                            <w:r>
                              <w:rPr>
                                <w:rFonts w:ascii="Times New Roman" w:hAnsi="Times New Roman"/>
                                <w:color w:val="0D0F1A"/>
                                <w:spacing w:val="-3"/>
                              </w:rPr>
                              <w:t> </w:t>
                            </w:r>
                            <w:r>
                              <w:rPr>
                                <w:rFonts w:ascii="Times New Roman" w:hAnsi="Times New Roman"/>
                                <w:color w:val="0D0F1A"/>
                              </w:rPr>
                              <w:t>service at</w:t>
                            </w:r>
                            <w:r>
                              <w:rPr>
                                <w:rFonts w:ascii="Times New Roman" w:hAnsi="Times New Roman"/>
                                <w:color w:val="0D0F1A"/>
                                <w:spacing w:val="-5"/>
                              </w:rPr>
                              <w:t> </w:t>
                            </w:r>
                            <w:r>
                              <w:rPr>
                                <w:rFonts w:ascii="Times New Roman" w:hAnsi="Times New Roman"/>
                                <w:color w:val="0D0F1A"/>
                              </w:rPr>
                              <w:t>“Gadget </w:t>
                            </w:r>
                            <w:r>
                              <w:rPr>
                                <w:rFonts w:ascii="Times New Roman" w:hAnsi="Times New Roman"/>
                                <w:color w:val="0D0F1A"/>
                                <w:spacing w:val="-2"/>
                              </w:rPr>
                              <w:t>Galaxy.”</w:t>
                            </w:r>
                          </w:p>
                          <w:p>
                            <w:pPr>
                              <w:pStyle w:val="BodyText"/>
                              <w:rPr>
                                <w:rFonts w:ascii="Times New Roman"/>
                                <w:color w:val="000000"/>
                              </w:rPr>
                            </w:pPr>
                          </w:p>
                          <w:p>
                            <w:pPr>
                              <w:pStyle w:val="BodyText"/>
                              <w:spacing w:before="180"/>
                              <w:rPr>
                                <w:rFonts w:ascii="Times New Roman"/>
                                <w:color w:val="000000"/>
                              </w:rPr>
                            </w:pPr>
                          </w:p>
                          <w:p>
                            <w:pPr>
                              <w:spacing w:line="256" w:lineRule="auto" w:before="0"/>
                              <w:ind w:left="110" w:right="0" w:firstLine="0"/>
                              <w:jc w:val="left"/>
                              <w:rPr>
                                <w:rFonts w:ascii="Arial"/>
                                <w:b/>
                                <w:i/>
                                <w:color w:val="000000"/>
                                <w:sz w:val="22"/>
                              </w:rPr>
                            </w:pPr>
                            <w:r>
                              <w:rPr>
                                <w:rFonts w:ascii="Arial"/>
                                <w:b/>
                                <w:i/>
                                <w:color w:val="000000"/>
                                <w:sz w:val="22"/>
                                <w:u w:val="single"/>
                              </w:rPr>
                              <w:t>You</w:t>
                            </w:r>
                            <w:r>
                              <w:rPr>
                                <w:rFonts w:ascii="Arial"/>
                                <w:b/>
                                <w:i/>
                                <w:color w:val="000000"/>
                                <w:spacing w:val="-3"/>
                                <w:sz w:val="22"/>
                                <w:u w:val="single"/>
                              </w:rPr>
                              <w:t> </w:t>
                            </w:r>
                            <w:r>
                              <w:rPr>
                                <w:rFonts w:ascii="Arial"/>
                                <w:b/>
                                <w:i/>
                                <w:color w:val="000000"/>
                                <w:sz w:val="22"/>
                                <w:u w:val="single"/>
                              </w:rPr>
                              <w:t>are</w:t>
                            </w:r>
                            <w:r>
                              <w:rPr>
                                <w:rFonts w:ascii="Arial"/>
                                <w:b/>
                                <w:i/>
                                <w:color w:val="000000"/>
                                <w:spacing w:val="-2"/>
                                <w:sz w:val="22"/>
                                <w:u w:val="single"/>
                              </w:rPr>
                              <w:t> </w:t>
                            </w:r>
                            <w:r>
                              <w:rPr>
                                <w:rFonts w:ascii="Arial"/>
                                <w:b/>
                                <w:i/>
                                <w:color w:val="000000"/>
                                <w:sz w:val="22"/>
                                <w:u w:val="single"/>
                              </w:rPr>
                              <w:t>required</w:t>
                            </w:r>
                            <w:r>
                              <w:rPr>
                                <w:rFonts w:ascii="Arial"/>
                                <w:b/>
                                <w:i/>
                                <w:color w:val="000000"/>
                                <w:spacing w:val="-2"/>
                                <w:sz w:val="22"/>
                                <w:u w:val="single"/>
                              </w:rPr>
                              <w:t> </w:t>
                            </w:r>
                            <w:r>
                              <w:rPr>
                                <w:rFonts w:ascii="Arial"/>
                                <w:b/>
                                <w:i/>
                                <w:color w:val="000000"/>
                                <w:sz w:val="22"/>
                                <w:u w:val="single"/>
                              </w:rPr>
                              <w:t>to</w:t>
                            </w:r>
                            <w:r>
                              <w:rPr>
                                <w:rFonts w:ascii="Arial"/>
                                <w:b/>
                                <w:i/>
                                <w:color w:val="000000"/>
                                <w:spacing w:val="-2"/>
                                <w:sz w:val="22"/>
                                <w:u w:val="single"/>
                              </w:rPr>
                              <w:t> </w:t>
                            </w:r>
                            <w:r>
                              <w:rPr>
                                <w:rFonts w:ascii="Arial"/>
                                <w:b/>
                                <w:i/>
                                <w:color w:val="000000"/>
                                <w:sz w:val="22"/>
                                <w:u w:val="single"/>
                              </w:rPr>
                              <w:t>apply</w:t>
                            </w:r>
                            <w:r>
                              <w:rPr>
                                <w:rFonts w:ascii="Arial"/>
                                <w:b/>
                                <w:i/>
                                <w:color w:val="000000"/>
                                <w:spacing w:val="-1"/>
                                <w:sz w:val="22"/>
                                <w:u w:val="single"/>
                              </w:rPr>
                              <w:t> </w:t>
                            </w:r>
                            <w:r>
                              <w:rPr>
                                <w:rFonts w:ascii="Arial"/>
                                <w:b/>
                                <w:i/>
                                <w:color w:val="000000"/>
                                <w:sz w:val="22"/>
                                <w:u w:val="single"/>
                              </w:rPr>
                              <w:t>OOP</w:t>
                            </w:r>
                            <w:r>
                              <w:rPr>
                                <w:rFonts w:ascii="Arial"/>
                                <w:b/>
                                <w:i/>
                                <w:color w:val="000000"/>
                                <w:spacing w:val="-5"/>
                                <w:sz w:val="22"/>
                                <w:u w:val="single"/>
                              </w:rPr>
                              <w:t> </w:t>
                            </w:r>
                            <w:r>
                              <w:rPr>
                                <w:rFonts w:ascii="Arial"/>
                                <w:b/>
                                <w:i/>
                                <w:color w:val="000000"/>
                                <w:sz w:val="22"/>
                                <w:u w:val="single"/>
                              </w:rPr>
                              <w:t>concepts</w:t>
                            </w:r>
                            <w:r>
                              <w:rPr>
                                <w:rFonts w:ascii="Arial"/>
                                <w:b/>
                                <w:i/>
                                <w:color w:val="000000"/>
                                <w:spacing w:val="-1"/>
                                <w:sz w:val="22"/>
                                <w:u w:val="single"/>
                              </w:rPr>
                              <w:t> </w:t>
                            </w:r>
                            <w:r>
                              <w:rPr>
                                <w:rFonts w:ascii="Arial"/>
                                <w:b/>
                                <w:i/>
                                <w:color w:val="000000"/>
                                <w:sz w:val="22"/>
                                <w:u w:val="single"/>
                              </w:rPr>
                              <w:t>for</w:t>
                            </w:r>
                            <w:r>
                              <w:rPr>
                                <w:rFonts w:ascii="Arial"/>
                                <w:b/>
                                <w:i/>
                                <w:color w:val="000000"/>
                                <w:spacing w:val="-4"/>
                                <w:sz w:val="22"/>
                                <w:u w:val="single"/>
                              </w:rPr>
                              <w:t> </w:t>
                            </w:r>
                            <w:r>
                              <w:rPr>
                                <w:rFonts w:ascii="Arial"/>
                                <w:b/>
                                <w:i/>
                                <w:color w:val="000000"/>
                                <w:sz w:val="22"/>
                                <w:u w:val="single"/>
                              </w:rPr>
                              <w:t>the</w:t>
                            </w:r>
                            <w:r>
                              <w:rPr>
                                <w:rFonts w:ascii="Arial"/>
                                <w:b/>
                                <w:i/>
                                <w:color w:val="000000"/>
                                <w:spacing w:val="-6"/>
                                <w:sz w:val="22"/>
                                <w:u w:val="single"/>
                              </w:rPr>
                              <w:t> </w:t>
                            </w:r>
                            <w:r>
                              <w:rPr>
                                <w:rFonts w:ascii="Arial"/>
                                <w:b/>
                                <w:i/>
                                <w:color w:val="000000"/>
                                <w:sz w:val="22"/>
                                <w:u w:val="single"/>
                              </w:rPr>
                              <w:t>above</w:t>
                            </w:r>
                            <w:r>
                              <w:rPr>
                                <w:rFonts w:ascii="Arial"/>
                                <w:b/>
                                <w:i/>
                                <w:color w:val="000000"/>
                                <w:spacing w:val="-1"/>
                                <w:sz w:val="22"/>
                                <w:u w:val="single"/>
                              </w:rPr>
                              <w:t> </w:t>
                            </w:r>
                            <w:r>
                              <w:rPr>
                                <w:rFonts w:ascii="Arial"/>
                                <w:b/>
                                <w:i/>
                                <w:color w:val="000000"/>
                                <w:sz w:val="22"/>
                                <w:u w:val="single"/>
                              </w:rPr>
                              <w:t>scenario.</w:t>
                            </w:r>
                            <w:r>
                              <w:rPr>
                                <w:rFonts w:ascii="Arial"/>
                                <w:b/>
                                <w:i/>
                                <w:color w:val="000000"/>
                                <w:spacing w:val="-5"/>
                                <w:sz w:val="22"/>
                                <w:u w:val="single"/>
                              </w:rPr>
                              <w:t> </w:t>
                            </w:r>
                            <w:r>
                              <w:rPr>
                                <w:rFonts w:ascii="Arial"/>
                                <w:b/>
                                <w:i/>
                                <w:color w:val="000000"/>
                                <w:sz w:val="22"/>
                                <w:u w:val="single"/>
                              </w:rPr>
                              <w:t>Data</w:t>
                            </w:r>
                            <w:r>
                              <w:rPr>
                                <w:rFonts w:ascii="Arial"/>
                                <w:b/>
                                <w:i/>
                                <w:color w:val="000000"/>
                                <w:spacing w:val="-1"/>
                                <w:sz w:val="22"/>
                                <w:u w:val="single"/>
                              </w:rPr>
                              <w:t> </w:t>
                            </w:r>
                            <w:r>
                              <w:rPr>
                                <w:rFonts w:ascii="Arial"/>
                                <w:b/>
                                <w:i/>
                                <w:color w:val="000000"/>
                                <w:sz w:val="22"/>
                                <w:u w:val="single"/>
                              </w:rPr>
                              <w:t>need</w:t>
                            </w:r>
                            <w:r>
                              <w:rPr>
                                <w:rFonts w:ascii="Arial"/>
                                <w:b/>
                                <w:i/>
                                <w:color w:val="000000"/>
                                <w:spacing w:val="-2"/>
                                <w:sz w:val="22"/>
                                <w:u w:val="single"/>
                              </w:rPr>
                              <w:t> </w:t>
                            </w:r>
                            <w:r>
                              <w:rPr>
                                <w:rFonts w:ascii="Arial"/>
                                <w:b/>
                                <w:i/>
                                <w:color w:val="000000"/>
                                <w:sz w:val="22"/>
                                <w:u w:val="single"/>
                              </w:rPr>
                              <w:t>to</w:t>
                            </w:r>
                            <w:r>
                              <w:rPr>
                                <w:rFonts w:ascii="Arial"/>
                                <w:b/>
                                <w:i/>
                                <w:color w:val="000000"/>
                                <w:spacing w:val="-2"/>
                                <w:sz w:val="22"/>
                                <w:u w:val="single"/>
                              </w:rPr>
                              <w:t> </w:t>
                            </w:r>
                            <w:r>
                              <w:rPr>
                                <w:rFonts w:ascii="Arial"/>
                                <w:b/>
                                <w:i/>
                                <w:color w:val="000000"/>
                                <w:sz w:val="22"/>
                                <w:u w:val="single"/>
                              </w:rPr>
                              <w:t>be</w:t>
                            </w:r>
                            <w:r>
                              <w:rPr>
                                <w:rFonts w:ascii="Arial"/>
                                <w:b/>
                                <w:i/>
                                <w:color w:val="000000"/>
                                <w:spacing w:val="-1"/>
                                <w:sz w:val="22"/>
                                <w:u w:val="single"/>
                              </w:rPr>
                              <w:t> </w:t>
                            </w:r>
                            <w:r>
                              <w:rPr>
                                <w:rFonts w:ascii="Arial"/>
                                <w:b/>
                                <w:i/>
                                <w:color w:val="000000"/>
                                <w:sz w:val="22"/>
                                <w:u w:val="single"/>
                              </w:rPr>
                              <w:t>saved</w:t>
                            </w:r>
                            <w:r>
                              <w:rPr>
                                <w:rFonts w:ascii="Arial"/>
                                <w:b/>
                                <w:i/>
                                <w:color w:val="000000"/>
                                <w:spacing w:val="-2"/>
                                <w:sz w:val="22"/>
                                <w:u w:val="single"/>
                              </w:rPr>
                              <w:t> </w:t>
                            </w:r>
                            <w:r>
                              <w:rPr>
                                <w:rFonts w:ascii="Arial"/>
                                <w:b/>
                                <w:i/>
                                <w:color w:val="000000"/>
                                <w:sz w:val="22"/>
                                <w:u w:val="single"/>
                              </w:rPr>
                              <w:t>and</w:t>
                            </w:r>
                            <w:r>
                              <w:rPr>
                                <w:rFonts w:ascii="Arial"/>
                                <w:b/>
                                <w:i/>
                                <w:color w:val="000000"/>
                                <w:sz w:val="22"/>
                              </w:rPr>
                              <w:t> </w:t>
                            </w:r>
                            <w:r>
                              <w:rPr>
                                <w:rFonts w:ascii="Arial"/>
                                <w:b/>
                                <w:i/>
                                <w:color w:val="000000"/>
                                <w:sz w:val="22"/>
                                <w:u w:val="single"/>
                              </w:rPr>
                              <w:t>retrieved from a File</w:t>
                            </w:r>
                          </w:p>
                          <w:p>
                            <w:pPr>
                              <w:pStyle w:val="BodyText"/>
                              <w:spacing w:before="156"/>
                              <w:rPr>
                                <w:rFonts w:ascii="Arial"/>
                                <w:b/>
                                <w:i/>
                                <w:color w:val="000000"/>
                                <w:sz w:val="22"/>
                              </w:rPr>
                            </w:pPr>
                          </w:p>
                          <w:p>
                            <w:pPr>
                              <w:spacing w:line="360" w:lineRule="auto" w:before="0"/>
                              <w:ind w:left="110" w:right="0" w:firstLine="0"/>
                              <w:jc w:val="left"/>
                              <w:rPr>
                                <w:rFonts w:ascii="Arial"/>
                                <w:b/>
                                <w:color w:val="000000"/>
                                <w:sz w:val="22"/>
                              </w:rPr>
                            </w:pPr>
                            <w:r>
                              <w:rPr>
                                <w:rFonts w:ascii="Arial"/>
                                <w:b/>
                                <w:color w:val="000000"/>
                                <w:sz w:val="22"/>
                              </w:rPr>
                              <w:t>Task</w:t>
                            </w:r>
                            <w:r>
                              <w:rPr>
                                <w:rFonts w:ascii="Arial"/>
                                <w:b/>
                                <w:color w:val="000000"/>
                                <w:spacing w:val="40"/>
                                <w:sz w:val="22"/>
                              </w:rPr>
                              <w:t> </w:t>
                            </w:r>
                            <w:r>
                              <w:rPr>
                                <w:rFonts w:ascii="Arial"/>
                                <w:b/>
                                <w:color w:val="000000"/>
                                <w:sz w:val="22"/>
                              </w:rPr>
                              <w:t>1</w:t>
                            </w:r>
                            <w:r>
                              <w:rPr>
                                <w:color w:val="000000"/>
                                <w:sz w:val="22"/>
                              </w:rPr>
                              <w:t>.</w:t>
                            </w:r>
                            <w:r>
                              <w:rPr>
                                <w:color w:val="000000"/>
                                <w:spacing w:val="40"/>
                                <w:sz w:val="22"/>
                              </w:rPr>
                              <w:t> </w:t>
                            </w:r>
                            <w:r>
                              <w:rPr>
                                <w:color w:val="000000"/>
                                <w:sz w:val="22"/>
                              </w:rPr>
                              <w:t>Provide</w:t>
                            </w:r>
                            <w:r>
                              <w:rPr>
                                <w:color w:val="000000"/>
                                <w:spacing w:val="40"/>
                                <w:sz w:val="22"/>
                              </w:rPr>
                              <w:t> </w:t>
                            </w:r>
                            <w:r>
                              <w:rPr>
                                <w:color w:val="000000"/>
                                <w:sz w:val="22"/>
                              </w:rPr>
                              <w:t>design</w:t>
                            </w:r>
                            <w:r>
                              <w:rPr>
                                <w:color w:val="000000"/>
                                <w:spacing w:val="40"/>
                                <w:sz w:val="22"/>
                              </w:rPr>
                              <w:t> </w:t>
                            </w:r>
                            <w:r>
                              <w:rPr>
                                <w:color w:val="000000"/>
                                <w:sz w:val="22"/>
                              </w:rPr>
                              <w:t>solution</w:t>
                            </w:r>
                            <w:r>
                              <w:rPr>
                                <w:color w:val="000000"/>
                                <w:spacing w:val="40"/>
                                <w:sz w:val="22"/>
                              </w:rPr>
                              <w:t> </w:t>
                            </w:r>
                            <w:r>
                              <w:rPr>
                                <w:color w:val="000000"/>
                                <w:sz w:val="22"/>
                              </w:rPr>
                              <w:t>(UML</w:t>
                            </w:r>
                            <w:r>
                              <w:rPr>
                                <w:color w:val="000000"/>
                                <w:spacing w:val="40"/>
                                <w:sz w:val="22"/>
                              </w:rPr>
                              <w:t> </w:t>
                            </w:r>
                            <w:r>
                              <w:rPr>
                                <w:color w:val="000000"/>
                                <w:sz w:val="22"/>
                              </w:rPr>
                              <w:t>diagrams)</w:t>
                            </w:r>
                            <w:r>
                              <w:rPr>
                                <w:color w:val="000000"/>
                                <w:spacing w:val="40"/>
                                <w:sz w:val="22"/>
                              </w:rPr>
                              <w:t> </w:t>
                            </w:r>
                            <w:r>
                              <w:rPr>
                                <w:color w:val="000000"/>
                                <w:sz w:val="22"/>
                              </w:rPr>
                              <w:t>for</w:t>
                            </w:r>
                            <w:r>
                              <w:rPr>
                                <w:color w:val="000000"/>
                                <w:spacing w:val="40"/>
                                <w:sz w:val="22"/>
                              </w:rPr>
                              <w:t> </w:t>
                            </w:r>
                            <w:r>
                              <w:rPr>
                                <w:color w:val="000000"/>
                                <w:sz w:val="22"/>
                              </w:rPr>
                              <w:t>the</w:t>
                            </w:r>
                            <w:r>
                              <w:rPr>
                                <w:color w:val="000000"/>
                                <w:spacing w:val="40"/>
                                <w:sz w:val="22"/>
                              </w:rPr>
                              <w:t> </w:t>
                            </w:r>
                            <w:r>
                              <w:rPr>
                                <w:color w:val="000000"/>
                                <w:sz w:val="22"/>
                              </w:rPr>
                              <w:t>above</w:t>
                            </w:r>
                            <w:r>
                              <w:rPr>
                                <w:color w:val="000000"/>
                                <w:spacing w:val="40"/>
                                <w:sz w:val="22"/>
                              </w:rPr>
                              <w:t> </w:t>
                            </w:r>
                            <w:r>
                              <w:rPr>
                                <w:color w:val="000000"/>
                                <w:sz w:val="22"/>
                              </w:rPr>
                              <w:t>mention</w:t>
                            </w:r>
                            <w:r>
                              <w:rPr>
                                <w:color w:val="000000"/>
                                <w:spacing w:val="40"/>
                                <w:sz w:val="22"/>
                              </w:rPr>
                              <w:t> </w:t>
                            </w:r>
                            <w:r>
                              <w:rPr>
                                <w:color w:val="000000"/>
                                <w:sz w:val="22"/>
                              </w:rPr>
                              <w:t>Scenario.</w:t>
                            </w:r>
                            <w:r>
                              <w:rPr>
                                <w:color w:val="000000"/>
                                <w:spacing w:val="40"/>
                                <w:sz w:val="22"/>
                              </w:rPr>
                              <w:t> </w:t>
                            </w:r>
                            <w:r>
                              <w:rPr>
                                <w:color w:val="000000"/>
                                <w:sz w:val="22"/>
                              </w:rPr>
                              <w:t>Provide</w:t>
                            </w:r>
                            <w:r>
                              <w:rPr>
                                <w:color w:val="000000"/>
                                <w:spacing w:val="40"/>
                                <w:sz w:val="22"/>
                              </w:rPr>
                              <w:t> </w:t>
                            </w:r>
                            <w:r>
                              <w:rPr>
                                <w:color w:val="000000"/>
                                <w:sz w:val="22"/>
                              </w:rPr>
                              <w:t>clear explanation for all the diagrams mention below. (Provide assumption if necessary) </w:t>
                            </w:r>
                            <w:r>
                              <w:rPr>
                                <w:rFonts w:ascii="Arial"/>
                                <w:b/>
                                <w:color w:val="000000"/>
                                <w:sz w:val="22"/>
                              </w:rPr>
                              <w:t>(30 marks) (LO2)</w:t>
                            </w:r>
                          </w:p>
                          <w:p>
                            <w:pPr>
                              <w:numPr>
                                <w:ilvl w:val="2"/>
                                <w:numId w:val="1"/>
                              </w:numPr>
                              <w:tabs>
                                <w:tab w:pos="829" w:val="left" w:leader="none"/>
                              </w:tabs>
                              <w:spacing w:before="2"/>
                              <w:ind w:left="829" w:right="0" w:hanging="359"/>
                              <w:jc w:val="left"/>
                              <w:rPr>
                                <w:color w:val="000000"/>
                                <w:sz w:val="22"/>
                              </w:rPr>
                            </w:pPr>
                            <w:r>
                              <w:rPr>
                                <w:color w:val="000000"/>
                                <w:sz w:val="22"/>
                              </w:rPr>
                              <w:t>Use</w:t>
                            </w:r>
                            <w:r>
                              <w:rPr>
                                <w:color w:val="000000"/>
                                <w:spacing w:val="-2"/>
                                <w:sz w:val="22"/>
                              </w:rPr>
                              <w:t> </w:t>
                            </w:r>
                            <w:r>
                              <w:rPr>
                                <w:color w:val="000000"/>
                                <w:sz w:val="22"/>
                              </w:rPr>
                              <w:t>case</w:t>
                            </w:r>
                            <w:r>
                              <w:rPr>
                                <w:color w:val="000000"/>
                                <w:spacing w:val="-2"/>
                                <w:sz w:val="22"/>
                              </w:rPr>
                              <w:t> Diagram</w:t>
                            </w:r>
                          </w:p>
                          <w:p>
                            <w:pPr>
                              <w:numPr>
                                <w:ilvl w:val="2"/>
                                <w:numId w:val="1"/>
                              </w:numPr>
                              <w:tabs>
                                <w:tab w:pos="829" w:val="left" w:leader="none"/>
                              </w:tabs>
                              <w:spacing w:before="125"/>
                              <w:ind w:left="829" w:right="0" w:hanging="359"/>
                              <w:jc w:val="left"/>
                              <w:rPr>
                                <w:color w:val="000000"/>
                                <w:sz w:val="22"/>
                              </w:rPr>
                            </w:pPr>
                            <w:r>
                              <w:rPr>
                                <w:color w:val="000000"/>
                                <w:sz w:val="22"/>
                              </w:rPr>
                              <w:t>Class </w:t>
                            </w:r>
                            <w:r>
                              <w:rPr>
                                <w:color w:val="000000"/>
                                <w:spacing w:val="-2"/>
                                <w:sz w:val="22"/>
                              </w:rPr>
                              <w:t>Diagram</w:t>
                            </w:r>
                          </w:p>
                          <w:p>
                            <w:pPr>
                              <w:numPr>
                                <w:ilvl w:val="2"/>
                                <w:numId w:val="1"/>
                              </w:numPr>
                              <w:tabs>
                                <w:tab w:pos="829" w:val="left" w:leader="none"/>
                              </w:tabs>
                              <w:spacing w:before="126"/>
                              <w:ind w:left="829" w:right="0" w:hanging="359"/>
                              <w:jc w:val="left"/>
                              <w:rPr>
                                <w:color w:val="000000"/>
                                <w:sz w:val="22"/>
                              </w:rPr>
                            </w:pPr>
                            <w:r>
                              <w:rPr>
                                <w:color w:val="000000"/>
                                <w:sz w:val="22"/>
                              </w:rPr>
                              <w:t>Sequence</w:t>
                            </w:r>
                            <w:r>
                              <w:rPr>
                                <w:color w:val="000000"/>
                                <w:spacing w:val="-2"/>
                                <w:sz w:val="22"/>
                              </w:rPr>
                              <w:t> Diagram</w:t>
                            </w:r>
                          </w:p>
                        </w:txbxContent>
                      </wps:txbx>
                      <wps:bodyPr wrap="square" lIns="0" tIns="0" rIns="0" bIns="0" rtlCol="0">
                        <a:noAutofit/>
                      </wps:bodyPr>
                    </wps:wsp>
                  </a:graphicData>
                </a:graphic>
              </wp:anchor>
            </w:drawing>
          </mc:Choice>
          <mc:Fallback>
            <w:pict>
              <v:shape style="position:absolute;margin-left:41.525002pt;margin-top:10.97417pt;width:512.4500pt;height:535.65pt;mso-position-horizontal-relative:page;mso-position-vertical-relative:paragraph;z-index:-15728128;mso-wrap-distance-left:0;mso-wrap-distance-right:0" type="#_x0000_t202" id="docshape18" filled="true" fillcolor="#d9e1f3" stroked="false">
                <v:textbox inset="0,0,0,0">
                  <w:txbxContent>
                    <w:p>
                      <w:pPr>
                        <w:pStyle w:val="BodyText"/>
                        <w:spacing w:line="360" w:lineRule="auto" w:before="111"/>
                        <w:ind w:left="110" w:right="115"/>
                        <w:jc w:val="both"/>
                        <w:rPr>
                          <w:rFonts w:ascii="Times New Roman" w:hAnsi="Times New Roman"/>
                          <w:color w:val="000000"/>
                        </w:rPr>
                      </w:pPr>
                      <w:r>
                        <w:rPr>
                          <w:rFonts w:ascii="Times New Roman" w:hAnsi="Times New Roman"/>
                          <w:b/>
                          <w:color w:val="0D0F1A"/>
                        </w:rPr>
                        <w:t>“Gadget</w:t>
                      </w:r>
                      <w:r>
                        <w:rPr>
                          <w:rFonts w:ascii="Times New Roman" w:hAnsi="Times New Roman"/>
                          <w:b/>
                          <w:color w:val="0D0F1A"/>
                          <w:spacing w:val="-5"/>
                        </w:rPr>
                        <w:t> </w:t>
                      </w:r>
                      <w:r>
                        <w:rPr>
                          <w:rFonts w:ascii="Times New Roman" w:hAnsi="Times New Roman"/>
                          <w:b/>
                          <w:color w:val="0D0F1A"/>
                        </w:rPr>
                        <w:t>Galaxy”</w:t>
                      </w:r>
                      <w:r>
                        <w:rPr>
                          <w:rFonts w:ascii="Times New Roman" w:hAnsi="Times New Roman"/>
                          <w:b/>
                          <w:color w:val="0D0F1A"/>
                          <w:spacing w:val="-5"/>
                        </w:rPr>
                        <w:t> </w:t>
                      </w:r>
                      <w:r>
                        <w:rPr>
                          <w:rFonts w:ascii="Times New Roman" w:hAnsi="Times New Roman"/>
                          <w:color w:val="0D0F1A"/>
                        </w:rPr>
                        <w:t>is</w:t>
                      </w:r>
                      <w:r>
                        <w:rPr>
                          <w:rFonts w:ascii="Times New Roman" w:hAnsi="Times New Roman"/>
                          <w:color w:val="0D0F1A"/>
                          <w:spacing w:val="-4"/>
                        </w:rPr>
                        <w:t> </w:t>
                      </w:r>
                      <w:r>
                        <w:rPr>
                          <w:rFonts w:ascii="Times New Roman" w:hAnsi="Times New Roman"/>
                          <w:color w:val="0D0F1A"/>
                        </w:rPr>
                        <w:t>a</w:t>
                      </w:r>
                      <w:r>
                        <w:rPr>
                          <w:rFonts w:ascii="Times New Roman" w:hAnsi="Times New Roman"/>
                          <w:color w:val="0D0F1A"/>
                          <w:spacing w:val="-7"/>
                        </w:rPr>
                        <w:t> </w:t>
                      </w:r>
                      <w:r>
                        <w:rPr>
                          <w:rFonts w:ascii="Times New Roman" w:hAnsi="Times New Roman"/>
                          <w:color w:val="0D0F1A"/>
                        </w:rPr>
                        <w:t>newly</w:t>
                      </w:r>
                      <w:r>
                        <w:rPr>
                          <w:rFonts w:ascii="Times New Roman" w:hAnsi="Times New Roman"/>
                          <w:color w:val="0D0F1A"/>
                          <w:spacing w:val="-5"/>
                        </w:rPr>
                        <w:t> </w:t>
                      </w:r>
                      <w:r>
                        <w:rPr>
                          <w:rFonts w:ascii="Times New Roman" w:hAnsi="Times New Roman"/>
                          <w:color w:val="0D0F1A"/>
                        </w:rPr>
                        <w:t>opened</w:t>
                      </w:r>
                      <w:r>
                        <w:rPr>
                          <w:rFonts w:ascii="Times New Roman" w:hAnsi="Times New Roman"/>
                          <w:color w:val="0D0F1A"/>
                          <w:spacing w:val="-5"/>
                        </w:rPr>
                        <w:t> </w:t>
                      </w:r>
                      <w:r>
                        <w:rPr>
                          <w:rFonts w:ascii="Times New Roman" w:hAnsi="Times New Roman"/>
                          <w:color w:val="0D0F1A"/>
                        </w:rPr>
                        <w:t>electronics</w:t>
                      </w:r>
                      <w:r>
                        <w:rPr>
                          <w:rFonts w:ascii="Times New Roman" w:hAnsi="Times New Roman"/>
                          <w:color w:val="0D0F1A"/>
                          <w:spacing w:val="-4"/>
                        </w:rPr>
                        <w:t> </w:t>
                      </w:r>
                      <w:r>
                        <w:rPr>
                          <w:rFonts w:ascii="Times New Roman" w:hAnsi="Times New Roman"/>
                          <w:color w:val="0D0F1A"/>
                        </w:rPr>
                        <w:t>store</w:t>
                      </w:r>
                      <w:r>
                        <w:rPr>
                          <w:rFonts w:ascii="Times New Roman" w:hAnsi="Times New Roman"/>
                          <w:color w:val="0D0F1A"/>
                          <w:spacing w:val="-7"/>
                        </w:rPr>
                        <w:t> </w:t>
                      </w:r>
                      <w:r>
                        <w:rPr>
                          <w:rFonts w:ascii="Times New Roman" w:hAnsi="Times New Roman"/>
                          <w:color w:val="0D0F1A"/>
                        </w:rPr>
                        <w:t>located</w:t>
                      </w:r>
                      <w:r>
                        <w:rPr>
                          <w:rFonts w:ascii="Times New Roman" w:hAnsi="Times New Roman"/>
                          <w:color w:val="0D0F1A"/>
                          <w:spacing w:val="-5"/>
                        </w:rPr>
                        <w:t> </w:t>
                      </w:r>
                      <w:r>
                        <w:rPr>
                          <w:rFonts w:ascii="Times New Roman" w:hAnsi="Times New Roman"/>
                          <w:color w:val="0D0F1A"/>
                        </w:rPr>
                        <w:t>in</w:t>
                      </w:r>
                      <w:r>
                        <w:rPr>
                          <w:rFonts w:ascii="Times New Roman" w:hAnsi="Times New Roman"/>
                          <w:color w:val="0D0F1A"/>
                          <w:spacing w:val="-5"/>
                        </w:rPr>
                        <w:t> </w:t>
                      </w:r>
                      <w:r>
                        <w:rPr>
                          <w:rFonts w:ascii="Times New Roman" w:hAnsi="Times New Roman"/>
                          <w:color w:val="0D0F1A"/>
                        </w:rPr>
                        <w:t>a</w:t>
                      </w:r>
                      <w:r>
                        <w:rPr>
                          <w:rFonts w:ascii="Times New Roman" w:hAnsi="Times New Roman"/>
                          <w:color w:val="0D0F1A"/>
                          <w:spacing w:val="-7"/>
                        </w:rPr>
                        <w:t> </w:t>
                      </w:r>
                      <w:r>
                        <w:rPr>
                          <w:rFonts w:ascii="Times New Roman" w:hAnsi="Times New Roman"/>
                          <w:color w:val="0D0F1A"/>
                        </w:rPr>
                        <w:t>busy</w:t>
                      </w:r>
                      <w:r>
                        <w:rPr>
                          <w:rFonts w:ascii="Times New Roman" w:hAnsi="Times New Roman"/>
                          <w:color w:val="0D0F1A"/>
                          <w:spacing w:val="-5"/>
                        </w:rPr>
                        <w:t> </w:t>
                      </w:r>
                      <w:r>
                        <w:rPr>
                          <w:rFonts w:ascii="Times New Roman" w:hAnsi="Times New Roman"/>
                          <w:color w:val="0D0F1A"/>
                        </w:rPr>
                        <w:t>shopping</w:t>
                      </w:r>
                      <w:r>
                        <w:rPr>
                          <w:rFonts w:ascii="Times New Roman" w:hAnsi="Times New Roman"/>
                          <w:color w:val="0D0F1A"/>
                          <w:spacing w:val="-5"/>
                        </w:rPr>
                        <w:t> </w:t>
                      </w:r>
                      <w:r>
                        <w:rPr>
                          <w:rFonts w:ascii="Times New Roman" w:hAnsi="Times New Roman"/>
                          <w:color w:val="0D0F1A"/>
                        </w:rPr>
                        <w:t>district</w:t>
                      </w:r>
                      <w:r>
                        <w:rPr>
                          <w:rFonts w:ascii="Times New Roman" w:hAnsi="Times New Roman"/>
                          <w:color w:val="0D0F1A"/>
                          <w:spacing w:val="-7"/>
                        </w:rPr>
                        <w:t> </w:t>
                      </w:r>
                      <w:r>
                        <w:rPr>
                          <w:rFonts w:ascii="Times New Roman" w:hAnsi="Times New Roman"/>
                          <w:color w:val="0D0F1A"/>
                        </w:rPr>
                        <w:t>of</w:t>
                      </w:r>
                      <w:r>
                        <w:rPr>
                          <w:rFonts w:ascii="Times New Roman" w:hAnsi="Times New Roman"/>
                          <w:color w:val="0D0F1A"/>
                          <w:spacing w:val="-5"/>
                        </w:rPr>
                        <w:t> </w:t>
                      </w:r>
                      <w:r>
                        <w:rPr>
                          <w:rFonts w:ascii="Times New Roman" w:hAnsi="Times New Roman"/>
                          <w:color w:val="0D0F1A"/>
                        </w:rPr>
                        <w:t>the</w:t>
                      </w:r>
                      <w:r>
                        <w:rPr>
                          <w:rFonts w:ascii="Times New Roman" w:hAnsi="Times New Roman"/>
                          <w:color w:val="0D0F1A"/>
                          <w:spacing w:val="-7"/>
                        </w:rPr>
                        <w:t> </w:t>
                      </w:r>
                      <w:r>
                        <w:rPr>
                          <w:rFonts w:ascii="Times New Roman" w:hAnsi="Times New Roman"/>
                          <w:color w:val="0D0F1A"/>
                        </w:rPr>
                        <w:t>city.</w:t>
                      </w:r>
                      <w:r>
                        <w:rPr>
                          <w:rFonts w:ascii="Times New Roman" w:hAnsi="Times New Roman"/>
                          <w:color w:val="0D0F1A"/>
                          <w:spacing w:val="-5"/>
                        </w:rPr>
                        <w:t> </w:t>
                      </w:r>
                      <w:r>
                        <w:rPr>
                          <w:rFonts w:ascii="Times New Roman" w:hAnsi="Times New Roman"/>
                          <w:color w:val="0D0F1A"/>
                        </w:rPr>
                        <w:t>The store</w:t>
                      </w:r>
                      <w:r>
                        <w:rPr>
                          <w:rFonts w:ascii="Times New Roman" w:hAnsi="Times New Roman"/>
                          <w:color w:val="0D0F1A"/>
                          <w:spacing w:val="-14"/>
                        </w:rPr>
                        <w:t> </w:t>
                      </w:r>
                      <w:r>
                        <w:rPr>
                          <w:rFonts w:ascii="Times New Roman" w:hAnsi="Times New Roman"/>
                          <w:color w:val="0D0F1A"/>
                        </w:rPr>
                        <w:t>offers</w:t>
                      </w:r>
                      <w:r>
                        <w:rPr>
                          <w:rFonts w:ascii="Times New Roman" w:hAnsi="Times New Roman"/>
                          <w:color w:val="0D0F1A"/>
                          <w:spacing w:val="-7"/>
                        </w:rPr>
                        <w:t> </w:t>
                      </w:r>
                      <w:r>
                        <w:rPr>
                          <w:rFonts w:ascii="Times New Roman" w:hAnsi="Times New Roman"/>
                          <w:color w:val="0D0F1A"/>
                        </w:rPr>
                        <w:t>a</w:t>
                      </w:r>
                      <w:r>
                        <w:rPr>
                          <w:rFonts w:ascii="Times New Roman" w:hAnsi="Times New Roman"/>
                          <w:color w:val="0D0F1A"/>
                          <w:spacing w:val="-14"/>
                        </w:rPr>
                        <w:t> </w:t>
                      </w:r>
                      <w:r>
                        <w:rPr>
                          <w:rFonts w:ascii="Times New Roman" w:hAnsi="Times New Roman"/>
                          <w:color w:val="0D0F1A"/>
                        </w:rPr>
                        <w:t>wide</w:t>
                      </w:r>
                      <w:r>
                        <w:rPr>
                          <w:rFonts w:ascii="Times New Roman" w:hAnsi="Times New Roman"/>
                          <w:color w:val="0D0F1A"/>
                          <w:spacing w:val="-10"/>
                        </w:rPr>
                        <w:t> </w:t>
                      </w:r>
                      <w:r>
                        <w:rPr>
                          <w:rFonts w:ascii="Times New Roman" w:hAnsi="Times New Roman"/>
                          <w:color w:val="0D0F1A"/>
                        </w:rPr>
                        <w:t>range</w:t>
                      </w:r>
                      <w:r>
                        <w:rPr>
                          <w:rFonts w:ascii="Times New Roman" w:hAnsi="Times New Roman"/>
                          <w:color w:val="0D0F1A"/>
                          <w:spacing w:val="-10"/>
                        </w:rPr>
                        <w:t> </w:t>
                      </w:r>
                      <w:r>
                        <w:rPr>
                          <w:rFonts w:ascii="Times New Roman" w:hAnsi="Times New Roman"/>
                          <w:color w:val="0D0F1A"/>
                        </w:rPr>
                        <w:t>of</w:t>
                      </w:r>
                      <w:r>
                        <w:rPr>
                          <w:rFonts w:ascii="Times New Roman" w:hAnsi="Times New Roman"/>
                          <w:color w:val="0D0F1A"/>
                          <w:spacing w:val="-13"/>
                        </w:rPr>
                        <w:t> </w:t>
                      </w:r>
                      <w:r>
                        <w:rPr>
                          <w:rFonts w:ascii="Times New Roman" w:hAnsi="Times New Roman"/>
                          <w:color w:val="0D0F1A"/>
                        </w:rPr>
                        <w:t>products,</w:t>
                      </w:r>
                      <w:r>
                        <w:rPr>
                          <w:rFonts w:ascii="Times New Roman" w:hAnsi="Times New Roman"/>
                          <w:color w:val="0D0F1A"/>
                          <w:spacing w:val="-14"/>
                        </w:rPr>
                        <w:t> </w:t>
                      </w:r>
                      <w:r>
                        <w:rPr>
                          <w:rFonts w:ascii="Times New Roman" w:hAnsi="Times New Roman"/>
                          <w:color w:val="0D0F1A"/>
                        </w:rPr>
                        <w:t>including</w:t>
                      </w:r>
                      <w:r>
                        <w:rPr>
                          <w:rFonts w:ascii="Times New Roman" w:hAnsi="Times New Roman"/>
                          <w:color w:val="0D0F1A"/>
                          <w:spacing w:val="-9"/>
                        </w:rPr>
                        <w:t> </w:t>
                      </w:r>
                      <w:r>
                        <w:rPr>
                          <w:rFonts w:ascii="Times New Roman" w:hAnsi="Times New Roman"/>
                          <w:color w:val="0D0F1A"/>
                        </w:rPr>
                        <w:t>smartphones,</w:t>
                      </w:r>
                      <w:r>
                        <w:rPr>
                          <w:rFonts w:ascii="Times New Roman" w:hAnsi="Times New Roman"/>
                          <w:color w:val="0D0F1A"/>
                          <w:spacing w:val="-14"/>
                        </w:rPr>
                        <w:t> </w:t>
                      </w:r>
                      <w:r>
                        <w:rPr>
                          <w:rFonts w:ascii="Times New Roman" w:hAnsi="Times New Roman"/>
                          <w:color w:val="0D0F1A"/>
                        </w:rPr>
                        <w:t>laptops,</w:t>
                      </w:r>
                      <w:r>
                        <w:rPr>
                          <w:rFonts w:ascii="Times New Roman" w:hAnsi="Times New Roman"/>
                          <w:color w:val="0D0F1A"/>
                          <w:spacing w:val="-9"/>
                        </w:rPr>
                        <w:t> </w:t>
                      </w:r>
                      <w:r>
                        <w:rPr>
                          <w:rFonts w:ascii="Times New Roman" w:hAnsi="Times New Roman"/>
                          <w:color w:val="0D0F1A"/>
                        </w:rPr>
                        <w:t>tablets,</w:t>
                      </w:r>
                      <w:r>
                        <w:rPr>
                          <w:rFonts w:ascii="Times New Roman" w:hAnsi="Times New Roman"/>
                          <w:color w:val="0D0F1A"/>
                          <w:spacing w:val="-14"/>
                        </w:rPr>
                        <w:t> </w:t>
                      </w:r>
                      <w:r>
                        <w:rPr>
                          <w:rFonts w:ascii="Times New Roman" w:hAnsi="Times New Roman"/>
                          <w:color w:val="0D0F1A"/>
                        </w:rPr>
                        <w:t>smartwatches,</w:t>
                      </w:r>
                      <w:r>
                        <w:rPr>
                          <w:rFonts w:ascii="Times New Roman" w:hAnsi="Times New Roman"/>
                          <w:color w:val="0D0F1A"/>
                          <w:spacing w:val="-14"/>
                        </w:rPr>
                        <w:t> </w:t>
                      </w:r>
                      <w:r>
                        <w:rPr>
                          <w:rFonts w:ascii="Times New Roman" w:hAnsi="Times New Roman"/>
                          <w:color w:val="0D0F1A"/>
                        </w:rPr>
                        <w:t>headphones, and</w:t>
                      </w:r>
                      <w:r>
                        <w:rPr>
                          <w:rFonts w:ascii="Times New Roman" w:hAnsi="Times New Roman"/>
                          <w:color w:val="0D0F1A"/>
                          <w:spacing w:val="-14"/>
                        </w:rPr>
                        <w:t> </w:t>
                      </w:r>
                      <w:r>
                        <w:rPr>
                          <w:rFonts w:ascii="Times New Roman" w:hAnsi="Times New Roman"/>
                          <w:color w:val="0D0F1A"/>
                        </w:rPr>
                        <w:t>other</w:t>
                      </w:r>
                      <w:r>
                        <w:rPr>
                          <w:rFonts w:ascii="Times New Roman" w:hAnsi="Times New Roman"/>
                          <w:color w:val="0D0F1A"/>
                          <w:spacing w:val="-9"/>
                        </w:rPr>
                        <w:t> </w:t>
                      </w:r>
                      <w:r>
                        <w:rPr>
                          <w:rFonts w:ascii="Times New Roman" w:hAnsi="Times New Roman"/>
                          <w:color w:val="0D0F1A"/>
                        </w:rPr>
                        <w:t>digital</w:t>
                      </w:r>
                      <w:r>
                        <w:rPr>
                          <w:rFonts w:ascii="Times New Roman" w:hAnsi="Times New Roman"/>
                          <w:color w:val="0D0F1A"/>
                          <w:spacing w:val="-10"/>
                        </w:rPr>
                        <w:t> </w:t>
                      </w:r>
                      <w:r>
                        <w:rPr>
                          <w:rFonts w:ascii="Times New Roman" w:hAnsi="Times New Roman"/>
                          <w:color w:val="0D0F1A"/>
                        </w:rPr>
                        <w:t>accessories.</w:t>
                      </w:r>
                      <w:r>
                        <w:rPr>
                          <w:rFonts w:ascii="Times New Roman" w:hAnsi="Times New Roman"/>
                          <w:color w:val="0D0F1A"/>
                          <w:spacing w:val="-14"/>
                        </w:rPr>
                        <w:t> </w:t>
                      </w:r>
                      <w:r>
                        <w:rPr>
                          <w:rFonts w:ascii="Times New Roman" w:hAnsi="Times New Roman"/>
                          <w:color w:val="0D0F1A"/>
                        </w:rPr>
                        <w:t>To</w:t>
                      </w:r>
                      <w:r>
                        <w:rPr>
                          <w:rFonts w:ascii="Times New Roman" w:hAnsi="Times New Roman"/>
                          <w:color w:val="0D0F1A"/>
                          <w:spacing w:val="-9"/>
                        </w:rPr>
                        <w:t> </w:t>
                      </w:r>
                      <w:r>
                        <w:rPr>
                          <w:rFonts w:ascii="Times New Roman" w:hAnsi="Times New Roman"/>
                          <w:color w:val="0D0F1A"/>
                        </w:rPr>
                        <w:t>meet</w:t>
                      </w:r>
                      <w:r>
                        <w:rPr>
                          <w:rFonts w:ascii="Times New Roman" w:hAnsi="Times New Roman"/>
                          <w:color w:val="0D0F1A"/>
                          <w:spacing w:val="-15"/>
                        </w:rPr>
                        <w:t> </w:t>
                      </w:r>
                      <w:r>
                        <w:rPr>
                          <w:rFonts w:ascii="Times New Roman" w:hAnsi="Times New Roman"/>
                          <w:color w:val="0D0F1A"/>
                        </w:rPr>
                        <w:t>the</w:t>
                      </w:r>
                      <w:r>
                        <w:rPr>
                          <w:rFonts w:ascii="Times New Roman" w:hAnsi="Times New Roman"/>
                          <w:color w:val="0D0F1A"/>
                          <w:spacing w:val="-15"/>
                        </w:rPr>
                        <w:t> </w:t>
                      </w:r>
                      <w:r>
                        <w:rPr>
                          <w:rFonts w:ascii="Times New Roman" w:hAnsi="Times New Roman"/>
                          <w:color w:val="0D0F1A"/>
                        </w:rPr>
                        <w:t>rising</w:t>
                      </w:r>
                      <w:r>
                        <w:rPr>
                          <w:rFonts w:ascii="Times New Roman" w:hAnsi="Times New Roman"/>
                          <w:color w:val="0D0F1A"/>
                          <w:spacing w:val="-9"/>
                        </w:rPr>
                        <w:t> </w:t>
                      </w:r>
                      <w:r>
                        <w:rPr>
                          <w:rFonts w:ascii="Times New Roman" w:hAnsi="Times New Roman"/>
                          <w:color w:val="0D0F1A"/>
                        </w:rPr>
                        <w:t>customer</w:t>
                      </w:r>
                      <w:r>
                        <w:rPr>
                          <w:rFonts w:ascii="Times New Roman" w:hAnsi="Times New Roman"/>
                          <w:color w:val="0D0F1A"/>
                          <w:spacing w:val="-13"/>
                        </w:rPr>
                        <w:t> </w:t>
                      </w:r>
                      <w:r>
                        <w:rPr>
                          <w:rFonts w:ascii="Times New Roman" w:hAnsi="Times New Roman"/>
                          <w:color w:val="0D0F1A"/>
                        </w:rPr>
                        <w:t>demand</w:t>
                      </w:r>
                      <w:r>
                        <w:rPr>
                          <w:rFonts w:ascii="Times New Roman" w:hAnsi="Times New Roman"/>
                          <w:color w:val="0D0F1A"/>
                          <w:spacing w:val="-9"/>
                        </w:rPr>
                        <w:t> </w:t>
                      </w:r>
                      <w:r>
                        <w:rPr>
                          <w:rFonts w:ascii="Times New Roman" w:hAnsi="Times New Roman"/>
                          <w:color w:val="0D0F1A"/>
                        </w:rPr>
                        <w:t>and</w:t>
                      </w:r>
                      <w:r>
                        <w:rPr>
                          <w:rFonts w:ascii="Times New Roman" w:hAnsi="Times New Roman"/>
                          <w:color w:val="0D0F1A"/>
                          <w:spacing w:val="-14"/>
                        </w:rPr>
                        <w:t> </w:t>
                      </w:r>
                      <w:r>
                        <w:rPr>
                          <w:rFonts w:ascii="Times New Roman" w:hAnsi="Times New Roman"/>
                          <w:color w:val="0D0F1A"/>
                        </w:rPr>
                        <w:t>improve</w:t>
                      </w:r>
                      <w:r>
                        <w:rPr>
                          <w:rFonts w:ascii="Times New Roman" w:hAnsi="Times New Roman"/>
                          <w:color w:val="0D0F1A"/>
                          <w:spacing w:val="-15"/>
                        </w:rPr>
                        <w:t> </w:t>
                      </w:r>
                      <w:r>
                        <w:rPr>
                          <w:rFonts w:ascii="Times New Roman" w:hAnsi="Times New Roman"/>
                          <w:color w:val="0D0F1A"/>
                        </w:rPr>
                        <w:t>daily</w:t>
                      </w:r>
                      <w:r>
                        <w:rPr>
                          <w:rFonts w:ascii="Times New Roman" w:hAnsi="Times New Roman"/>
                          <w:color w:val="0D0F1A"/>
                          <w:spacing w:val="-9"/>
                        </w:rPr>
                        <w:t> </w:t>
                      </w:r>
                      <w:r>
                        <w:rPr>
                          <w:rFonts w:ascii="Times New Roman" w:hAnsi="Times New Roman"/>
                          <w:color w:val="0D0F1A"/>
                        </w:rPr>
                        <w:t>operations,</w:t>
                      </w:r>
                      <w:r>
                        <w:rPr>
                          <w:rFonts w:ascii="Times New Roman" w:hAnsi="Times New Roman"/>
                          <w:color w:val="0D0F1A"/>
                          <w:spacing w:val="-14"/>
                        </w:rPr>
                        <w:t> </w:t>
                      </w:r>
                      <w:r>
                        <w:rPr>
                          <w:rFonts w:ascii="Times New Roman" w:hAnsi="Times New Roman"/>
                          <w:color w:val="0D0F1A"/>
                        </w:rPr>
                        <w:t>the</w:t>
                      </w:r>
                      <w:r>
                        <w:rPr>
                          <w:rFonts w:ascii="Times New Roman" w:hAnsi="Times New Roman"/>
                          <w:color w:val="0D0F1A"/>
                          <w:spacing w:val="-10"/>
                        </w:rPr>
                        <w:t> </w:t>
                      </w:r>
                      <w:r>
                        <w:rPr>
                          <w:rFonts w:ascii="Times New Roman" w:hAnsi="Times New Roman"/>
                          <w:color w:val="0D0F1A"/>
                        </w:rPr>
                        <w:t>store plans to implement an automated system for managing sales and inventory.</w:t>
                      </w:r>
                    </w:p>
                    <w:p>
                      <w:pPr>
                        <w:pStyle w:val="BodyText"/>
                        <w:spacing w:line="276" w:lineRule="exact"/>
                        <w:ind w:left="110"/>
                        <w:jc w:val="both"/>
                        <w:rPr>
                          <w:rFonts w:ascii="Times New Roman"/>
                          <w:color w:val="000000"/>
                        </w:rPr>
                      </w:pPr>
                      <w:r>
                        <w:rPr>
                          <w:rFonts w:ascii="Times New Roman"/>
                          <w:color w:val="0D0F1A"/>
                        </w:rPr>
                        <w:t>System</w:t>
                      </w:r>
                      <w:r>
                        <w:rPr>
                          <w:rFonts w:ascii="Times New Roman"/>
                          <w:color w:val="0D0F1A"/>
                          <w:spacing w:val="-4"/>
                        </w:rPr>
                        <w:t> </w:t>
                      </w:r>
                      <w:r>
                        <w:rPr>
                          <w:rFonts w:ascii="Times New Roman"/>
                          <w:color w:val="0D0F1A"/>
                        </w:rPr>
                        <w:t>User</w:t>
                      </w:r>
                      <w:r>
                        <w:rPr>
                          <w:rFonts w:ascii="Times New Roman"/>
                          <w:color w:val="0D0F1A"/>
                          <w:spacing w:val="-1"/>
                        </w:rPr>
                        <w:t> </w:t>
                      </w:r>
                      <w:r>
                        <w:rPr>
                          <w:rFonts w:ascii="Times New Roman"/>
                          <w:color w:val="0D0F1A"/>
                          <w:spacing w:val="-2"/>
                        </w:rPr>
                        <w:t>Levels</w:t>
                      </w:r>
                    </w:p>
                    <w:p>
                      <w:pPr>
                        <w:pStyle w:val="BodyText"/>
                        <w:spacing w:line="360" w:lineRule="auto" w:before="139"/>
                        <w:ind w:left="110" w:right="1891"/>
                        <w:jc w:val="both"/>
                        <w:rPr>
                          <w:rFonts w:ascii="Times New Roman"/>
                          <w:color w:val="000000"/>
                        </w:rPr>
                      </w:pPr>
                      <w:r>
                        <w:rPr>
                          <w:rFonts w:ascii="Times New Roman"/>
                          <w:color w:val="0D0F1A"/>
                        </w:rPr>
                        <w:t>The</w:t>
                      </w:r>
                      <w:r>
                        <w:rPr>
                          <w:rFonts w:ascii="Times New Roman"/>
                          <w:color w:val="0D0F1A"/>
                          <w:spacing w:val="-6"/>
                        </w:rPr>
                        <w:t> </w:t>
                      </w:r>
                      <w:r>
                        <w:rPr>
                          <w:rFonts w:ascii="Times New Roman"/>
                          <w:color w:val="0D0F1A"/>
                        </w:rPr>
                        <w:t>system</w:t>
                      </w:r>
                      <w:r>
                        <w:rPr>
                          <w:rFonts w:ascii="Times New Roman"/>
                          <w:color w:val="0D0F1A"/>
                          <w:spacing w:val="-6"/>
                        </w:rPr>
                        <w:t> </w:t>
                      </w:r>
                      <w:r>
                        <w:rPr>
                          <w:rFonts w:ascii="Times New Roman"/>
                          <w:color w:val="0D0F1A"/>
                        </w:rPr>
                        <w:t>will</w:t>
                      </w:r>
                      <w:r>
                        <w:rPr>
                          <w:rFonts w:ascii="Times New Roman"/>
                          <w:color w:val="0D0F1A"/>
                          <w:spacing w:val="-6"/>
                        </w:rPr>
                        <w:t> </w:t>
                      </w:r>
                      <w:r>
                        <w:rPr>
                          <w:rFonts w:ascii="Times New Roman"/>
                          <w:color w:val="0D0F1A"/>
                        </w:rPr>
                        <w:t>operate</w:t>
                      </w:r>
                      <w:r>
                        <w:rPr>
                          <w:rFonts w:ascii="Times New Roman"/>
                          <w:color w:val="0D0F1A"/>
                          <w:spacing w:val="-6"/>
                        </w:rPr>
                        <w:t> </w:t>
                      </w:r>
                      <w:r>
                        <w:rPr>
                          <w:rFonts w:ascii="Times New Roman"/>
                          <w:color w:val="0D0F1A"/>
                        </w:rPr>
                        <w:t>with</w:t>
                      </w:r>
                      <w:r>
                        <w:rPr>
                          <w:rFonts w:ascii="Times New Roman"/>
                          <w:color w:val="0D0F1A"/>
                          <w:spacing w:val="-1"/>
                        </w:rPr>
                        <w:t> </w:t>
                      </w:r>
                      <w:r>
                        <w:rPr>
                          <w:rFonts w:ascii="Times New Roman"/>
                          <w:color w:val="0D0F1A"/>
                        </w:rPr>
                        <w:t>two</w:t>
                      </w:r>
                      <w:r>
                        <w:rPr>
                          <w:rFonts w:ascii="Times New Roman"/>
                          <w:color w:val="0D0F1A"/>
                          <w:spacing w:val="-4"/>
                        </w:rPr>
                        <w:t> </w:t>
                      </w:r>
                      <w:r>
                        <w:rPr>
                          <w:rFonts w:ascii="Times New Roman"/>
                          <w:color w:val="0D0F1A"/>
                        </w:rPr>
                        <w:t>user</w:t>
                      </w:r>
                      <w:r>
                        <w:rPr>
                          <w:rFonts w:ascii="Times New Roman"/>
                          <w:color w:val="0D0F1A"/>
                          <w:spacing w:val="-4"/>
                        </w:rPr>
                        <w:t> </w:t>
                      </w:r>
                      <w:r>
                        <w:rPr>
                          <w:rFonts w:ascii="Times New Roman"/>
                          <w:color w:val="0D0F1A"/>
                        </w:rPr>
                        <w:t>roles:</w:t>
                      </w:r>
                      <w:r>
                        <w:rPr>
                          <w:rFonts w:ascii="Times New Roman"/>
                          <w:color w:val="0D0F1A"/>
                          <w:spacing w:val="-6"/>
                        </w:rPr>
                        <w:t> </w:t>
                      </w:r>
                      <w:r>
                        <w:rPr>
                          <w:rFonts w:ascii="Times New Roman"/>
                          <w:color w:val="0D0F1A"/>
                        </w:rPr>
                        <w:t>Sales</w:t>
                      </w:r>
                      <w:r>
                        <w:rPr>
                          <w:rFonts w:ascii="Times New Roman"/>
                          <w:color w:val="0D0F1A"/>
                          <w:spacing w:val="-3"/>
                        </w:rPr>
                        <w:t> </w:t>
                      </w:r>
                      <w:r>
                        <w:rPr>
                          <w:rFonts w:ascii="Times New Roman"/>
                          <w:color w:val="0D0F1A"/>
                        </w:rPr>
                        <w:t>Representative</w:t>
                      </w:r>
                      <w:r>
                        <w:rPr>
                          <w:rFonts w:ascii="Times New Roman"/>
                          <w:color w:val="0D0F1A"/>
                          <w:spacing w:val="-2"/>
                        </w:rPr>
                        <w:t> </w:t>
                      </w:r>
                      <w:r>
                        <w:rPr>
                          <w:rFonts w:ascii="Times New Roman"/>
                          <w:color w:val="0D0F1A"/>
                        </w:rPr>
                        <w:t>and</w:t>
                      </w:r>
                      <w:r>
                        <w:rPr>
                          <w:rFonts w:ascii="Times New Roman"/>
                          <w:color w:val="0D0F1A"/>
                          <w:spacing w:val="-4"/>
                        </w:rPr>
                        <w:t> </w:t>
                      </w:r>
                      <w:r>
                        <w:rPr>
                          <w:rFonts w:ascii="Times New Roman"/>
                          <w:color w:val="0D0F1A"/>
                        </w:rPr>
                        <w:t>Store</w:t>
                      </w:r>
                      <w:r>
                        <w:rPr>
                          <w:rFonts w:ascii="Times New Roman"/>
                          <w:color w:val="0D0F1A"/>
                          <w:spacing w:val="-6"/>
                        </w:rPr>
                        <w:t> </w:t>
                      </w:r>
                      <w:r>
                        <w:rPr>
                          <w:rFonts w:ascii="Times New Roman"/>
                          <w:color w:val="0D0F1A"/>
                        </w:rPr>
                        <w:t>Manager. Sales Representative:</w:t>
                      </w:r>
                    </w:p>
                    <w:p>
                      <w:pPr>
                        <w:pStyle w:val="BodyText"/>
                        <w:numPr>
                          <w:ilvl w:val="0"/>
                          <w:numId w:val="1"/>
                        </w:numPr>
                        <w:tabs>
                          <w:tab w:pos="830" w:val="left" w:leader="none"/>
                        </w:tabs>
                        <w:spacing w:line="240" w:lineRule="auto" w:before="2" w:after="0"/>
                        <w:ind w:left="830" w:right="0" w:hanging="360"/>
                        <w:jc w:val="both"/>
                        <w:rPr>
                          <w:rFonts w:ascii="Times New Roman"/>
                          <w:color w:val="000000"/>
                        </w:rPr>
                      </w:pPr>
                      <w:r>
                        <w:rPr>
                          <w:rFonts w:ascii="Times New Roman"/>
                          <w:color w:val="0D0F1A"/>
                        </w:rPr>
                        <w:t>View</w:t>
                      </w:r>
                      <w:r>
                        <w:rPr>
                          <w:rFonts w:ascii="Times New Roman"/>
                          <w:color w:val="0D0F1A"/>
                          <w:spacing w:val="-5"/>
                        </w:rPr>
                        <w:t> </w:t>
                      </w:r>
                      <w:r>
                        <w:rPr>
                          <w:rFonts w:ascii="Times New Roman"/>
                          <w:color w:val="0D0F1A"/>
                        </w:rPr>
                        <w:t>all</w:t>
                      </w:r>
                      <w:r>
                        <w:rPr>
                          <w:rFonts w:ascii="Times New Roman"/>
                          <w:color w:val="0D0F1A"/>
                          <w:spacing w:val="-5"/>
                        </w:rPr>
                        <w:t> </w:t>
                      </w:r>
                      <w:r>
                        <w:rPr>
                          <w:rFonts w:ascii="Times New Roman"/>
                          <w:color w:val="0D0F1A"/>
                        </w:rPr>
                        <w:t>product</w:t>
                      </w:r>
                      <w:r>
                        <w:rPr>
                          <w:rFonts w:ascii="Times New Roman"/>
                          <w:color w:val="0D0F1A"/>
                          <w:spacing w:val="-5"/>
                        </w:rPr>
                        <w:t> </w:t>
                      </w:r>
                      <w:r>
                        <w:rPr>
                          <w:rFonts w:ascii="Times New Roman"/>
                          <w:color w:val="0D0F1A"/>
                        </w:rPr>
                        <w:t>details,</w:t>
                      </w:r>
                      <w:r>
                        <w:rPr>
                          <w:rFonts w:ascii="Times New Roman"/>
                          <w:color w:val="0D0F1A"/>
                          <w:spacing w:val="-3"/>
                        </w:rPr>
                        <w:t> </w:t>
                      </w:r>
                      <w:r>
                        <w:rPr>
                          <w:rFonts w:ascii="Times New Roman"/>
                          <w:color w:val="0D0F1A"/>
                        </w:rPr>
                        <w:t>including</w:t>
                      </w:r>
                      <w:r>
                        <w:rPr>
                          <w:rFonts w:ascii="Times New Roman"/>
                          <w:color w:val="0D0F1A"/>
                          <w:spacing w:val="-3"/>
                        </w:rPr>
                        <w:t> </w:t>
                      </w:r>
                      <w:r>
                        <w:rPr>
                          <w:rFonts w:ascii="Times New Roman"/>
                          <w:color w:val="0D0F1A"/>
                        </w:rPr>
                        <w:t>brand,</w:t>
                      </w:r>
                      <w:r>
                        <w:rPr>
                          <w:rFonts w:ascii="Times New Roman"/>
                          <w:color w:val="0D0F1A"/>
                          <w:spacing w:val="1"/>
                        </w:rPr>
                        <w:t> </w:t>
                      </w:r>
                      <w:r>
                        <w:rPr>
                          <w:rFonts w:ascii="Times New Roman"/>
                          <w:color w:val="0D0F1A"/>
                        </w:rPr>
                        <w:t>model,</w:t>
                      </w:r>
                      <w:r>
                        <w:rPr>
                          <w:rFonts w:ascii="Times New Roman"/>
                          <w:color w:val="0D0F1A"/>
                          <w:spacing w:val="1"/>
                        </w:rPr>
                        <w:t> </w:t>
                      </w:r>
                      <w:r>
                        <w:rPr>
                          <w:rFonts w:ascii="Times New Roman"/>
                          <w:color w:val="0D0F1A"/>
                        </w:rPr>
                        <w:t>category,</w:t>
                      </w:r>
                      <w:r>
                        <w:rPr>
                          <w:rFonts w:ascii="Times New Roman"/>
                          <w:color w:val="0D0F1A"/>
                          <w:spacing w:val="-3"/>
                        </w:rPr>
                        <w:t> </w:t>
                      </w:r>
                      <w:r>
                        <w:rPr>
                          <w:rFonts w:ascii="Times New Roman"/>
                          <w:color w:val="0D0F1A"/>
                        </w:rPr>
                        <w:t>specifications,</w:t>
                      </w:r>
                      <w:r>
                        <w:rPr>
                          <w:rFonts w:ascii="Times New Roman"/>
                          <w:color w:val="0D0F1A"/>
                          <w:spacing w:val="-3"/>
                        </w:rPr>
                        <w:t> </w:t>
                      </w:r>
                      <w:r>
                        <w:rPr>
                          <w:rFonts w:ascii="Times New Roman"/>
                          <w:color w:val="0D0F1A"/>
                        </w:rPr>
                        <w:t>and</w:t>
                      </w:r>
                      <w:r>
                        <w:rPr>
                          <w:rFonts w:ascii="Times New Roman"/>
                          <w:color w:val="0D0F1A"/>
                          <w:spacing w:val="-3"/>
                        </w:rPr>
                        <w:t> </w:t>
                      </w:r>
                      <w:r>
                        <w:rPr>
                          <w:rFonts w:ascii="Times New Roman"/>
                          <w:color w:val="0D0F1A"/>
                          <w:spacing w:val="-2"/>
                        </w:rPr>
                        <w:t>price.</w:t>
                      </w:r>
                    </w:p>
                    <w:p>
                      <w:pPr>
                        <w:pStyle w:val="BodyText"/>
                        <w:numPr>
                          <w:ilvl w:val="0"/>
                          <w:numId w:val="1"/>
                        </w:numPr>
                        <w:tabs>
                          <w:tab w:pos="830" w:val="left" w:leader="none"/>
                        </w:tabs>
                        <w:spacing w:line="240" w:lineRule="auto" w:before="139" w:after="0"/>
                        <w:ind w:left="830" w:right="0" w:hanging="360"/>
                        <w:jc w:val="left"/>
                        <w:rPr>
                          <w:rFonts w:ascii="Times New Roman"/>
                          <w:color w:val="000000"/>
                        </w:rPr>
                      </w:pPr>
                      <w:r>
                        <w:rPr>
                          <w:rFonts w:ascii="Times New Roman"/>
                          <w:color w:val="0D0F1A"/>
                        </w:rPr>
                        <w:t>Add</w:t>
                      </w:r>
                      <w:r>
                        <w:rPr>
                          <w:rFonts w:ascii="Times New Roman"/>
                          <w:color w:val="0D0F1A"/>
                          <w:spacing w:val="-5"/>
                        </w:rPr>
                        <w:t> </w:t>
                      </w:r>
                      <w:r>
                        <w:rPr>
                          <w:rFonts w:ascii="Times New Roman"/>
                          <w:color w:val="0D0F1A"/>
                        </w:rPr>
                        <w:t>new</w:t>
                      </w:r>
                      <w:r>
                        <w:rPr>
                          <w:rFonts w:ascii="Times New Roman"/>
                          <w:color w:val="0D0F1A"/>
                          <w:spacing w:val="-2"/>
                        </w:rPr>
                        <w:t> </w:t>
                      </w:r>
                      <w:r>
                        <w:rPr>
                          <w:rFonts w:ascii="Times New Roman"/>
                          <w:color w:val="0D0F1A"/>
                        </w:rPr>
                        <w:t>products</w:t>
                      </w:r>
                      <w:r>
                        <w:rPr>
                          <w:rFonts w:ascii="Times New Roman"/>
                          <w:color w:val="0D0F1A"/>
                          <w:spacing w:val="-1"/>
                        </w:rPr>
                        <w:t> </w:t>
                      </w:r>
                      <w:r>
                        <w:rPr>
                          <w:rFonts w:ascii="Times New Roman"/>
                          <w:color w:val="0D0F1A"/>
                        </w:rPr>
                        <w:t>and</w:t>
                      </w:r>
                      <w:r>
                        <w:rPr>
                          <w:rFonts w:ascii="Times New Roman"/>
                          <w:color w:val="0D0F1A"/>
                          <w:spacing w:val="-3"/>
                        </w:rPr>
                        <w:t> </w:t>
                      </w:r>
                      <w:r>
                        <w:rPr>
                          <w:rFonts w:ascii="Times New Roman"/>
                          <w:color w:val="0D0F1A"/>
                        </w:rPr>
                        <w:t>categorize</w:t>
                      </w:r>
                      <w:r>
                        <w:rPr>
                          <w:rFonts w:ascii="Times New Roman"/>
                          <w:color w:val="0D0F1A"/>
                          <w:spacing w:val="1"/>
                        </w:rPr>
                        <w:t> </w:t>
                      </w:r>
                      <w:r>
                        <w:rPr>
                          <w:rFonts w:ascii="Times New Roman"/>
                          <w:color w:val="0D0F1A"/>
                        </w:rPr>
                        <w:t>them</w:t>
                      </w:r>
                      <w:r>
                        <w:rPr>
                          <w:rFonts w:ascii="Times New Roman"/>
                          <w:color w:val="0D0F1A"/>
                          <w:spacing w:val="-5"/>
                        </w:rPr>
                        <w:t> </w:t>
                      </w:r>
                      <w:r>
                        <w:rPr>
                          <w:rFonts w:ascii="Times New Roman"/>
                          <w:color w:val="0D0F1A"/>
                        </w:rPr>
                        <w:t>by</w:t>
                      </w:r>
                      <w:r>
                        <w:rPr>
                          <w:rFonts w:ascii="Times New Roman"/>
                          <w:color w:val="0D0F1A"/>
                          <w:spacing w:val="1"/>
                        </w:rPr>
                        <w:t> </w:t>
                      </w:r>
                      <w:r>
                        <w:rPr>
                          <w:rFonts w:ascii="Times New Roman"/>
                          <w:color w:val="0D0F1A"/>
                        </w:rPr>
                        <w:t>type</w:t>
                      </w:r>
                      <w:r>
                        <w:rPr>
                          <w:rFonts w:ascii="Times New Roman"/>
                          <w:color w:val="0D0F1A"/>
                          <w:spacing w:val="-4"/>
                        </w:rPr>
                        <w:t> </w:t>
                      </w:r>
                      <w:r>
                        <w:rPr>
                          <w:rFonts w:ascii="Times New Roman"/>
                          <w:color w:val="0D0F1A"/>
                        </w:rPr>
                        <w:t>(e.g.,</w:t>
                      </w:r>
                      <w:r>
                        <w:rPr>
                          <w:rFonts w:ascii="Times New Roman"/>
                          <w:color w:val="0D0F1A"/>
                          <w:spacing w:val="1"/>
                        </w:rPr>
                        <w:t> </w:t>
                      </w:r>
                      <w:r>
                        <w:rPr>
                          <w:rFonts w:ascii="Times New Roman"/>
                          <w:color w:val="0D0F1A"/>
                        </w:rPr>
                        <w:t>smartphone,</w:t>
                      </w:r>
                      <w:r>
                        <w:rPr>
                          <w:rFonts w:ascii="Times New Roman"/>
                          <w:color w:val="0D0F1A"/>
                          <w:spacing w:val="-2"/>
                        </w:rPr>
                        <w:t> </w:t>
                      </w:r>
                      <w:r>
                        <w:rPr>
                          <w:rFonts w:ascii="Times New Roman"/>
                          <w:color w:val="0D0F1A"/>
                        </w:rPr>
                        <w:t>laptop,</w:t>
                      </w:r>
                      <w:r>
                        <w:rPr>
                          <w:rFonts w:ascii="Times New Roman"/>
                          <w:color w:val="0D0F1A"/>
                          <w:spacing w:val="-3"/>
                        </w:rPr>
                        <w:t> </w:t>
                      </w:r>
                      <w:r>
                        <w:rPr>
                          <w:rFonts w:ascii="Times New Roman"/>
                          <w:color w:val="0D0F1A"/>
                        </w:rPr>
                        <w:t>tablet,</w:t>
                      </w:r>
                      <w:r>
                        <w:rPr>
                          <w:rFonts w:ascii="Times New Roman"/>
                          <w:color w:val="0D0F1A"/>
                          <w:spacing w:val="-2"/>
                        </w:rPr>
                        <w:t> accessory).</w:t>
                      </w:r>
                    </w:p>
                    <w:p>
                      <w:pPr>
                        <w:pStyle w:val="BodyText"/>
                        <w:numPr>
                          <w:ilvl w:val="0"/>
                          <w:numId w:val="1"/>
                        </w:numPr>
                        <w:tabs>
                          <w:tab w:pos="830" w:val="left" w:leader="none"/>
                        </w:tabs>
                        <w:spacing w:line="360" w:lineRule="auto" w:before="134" w:after="0"/>
                        <w:ind w:left="830" w:right="124" w:hanging="360"/>
                        <w:jc w:val="left"/>
                        <w:rPr>
                          <w:rFonts w:ascii="Times New Roman"/>
                          <w:color w:val="000000"/>
                        </w:rPr>
                      </w:pPr>
                      <w:r>
                        <w:rPr>
                          <w:rFonts w:ascii="Times New Roman"/>
                          <w:color w:val="0D0F1A"/>
                        </w:rPr>
                        <w:t>Search</w:t>
                      </w:r>
                      <w:r>
                        <w:rPr>
                          <w:rFonts w:ascii="Times New Roman"/>
                          <w:color w:val="0D0F1A"/>
                          <w:spacing w:val="35"/>
                        </w:rPr>
                        <w:t> </w:t>
                      </w:r>
                      <w:r>
                        <w:rPr>
                          <w:rFonts w:ascii="Times New Roman"/>
                          <w:color w:val="0D0F1A"/>
                        </w:rPr>
                        <w:t>for</w:t>
                      </w:r>
                      <w:r>
                        <w:rPr>
                          <w:rFonts w:ascii="Times New Roman"/>
                          <w:color w:val="0D0F1A"/>
                          <w:spacing w:val="35"/>
                        </w:rPr>
                        <w:t> </w:t>
                      </w:r>
                      <w:r>
                        <w:rPr>
                          <w:rFonts w:ascii="Times New Roman"/>
                          <w:color w:val="0D0F1A"/>
                        </w:rPr>
                        <w:t>products</w:t>
                      </w:r>
                      <w:r>
                        <w:rPr>
                          <w:rFonts w:ascii="Times New Roman"/>
                          <w:color w:val="0D0F1A"/>
                          <w:spacing w:val="37"/>
                        </w:rPr>
                        <w:t> </w:t>
                      </w:r>
                      <w:r>
                        <w:rPr>
                          <w:rFonts w:ascii="Times New Roman"/>
                          <w:color w:val="0D0F1A"/>
                        </w:rPr>
                        <w:t>based</w:t>
                      </w:r>
                      <w:r>
                        <w:rPr>
                          <w:rFonts w:ascii="Times New Roman"/>
                          <w:color w:val="0D0F1A"/>
                          <w:spacing w:val="40"/>
                        </w:rPr>
                        <w:t> </w:t>
                      </w:r>
                      <w:r>
                        <w:rPr>
                          <w:rFonts w:ascii="Times New Roman"/>
                          <w:color w:val="0D0F1A"/>
                        </w:rPr>
                        <w:t>on</w:t>
                      </w:r>
                      <w:r>
                        <w:rPr>
                          <w:rFonts w:ascii="Times New Roman"/>
                          <w:color w:val="0D0F1A"/>
                          <w:spacing w:val="35"/>
                        </w:rPr>
                        <w:t> </w:t>
                      </w:r>
                      <w:r>
                        <w:rPr>
                          <w:rFonts w:ascii="Times New Roman"/>
                          <w:color w:val="0D0F1A"/>
                        </w:rPr>
                        <w:t>categories</w:t>
                      </w:r>
                      <w:r>
                        <w:rPr>
                          <w:rFonts w:ascii="Times New Roman"/>
                          <w:color w:val="0D0F1A"/>
                          <w:spacing w:val="37"/>
                        </w:rPr>
                        <w:t> </w:t>
                      </w:r>
                      <w:r>
                        <w:rPr>
                          <w:rFonts w:ascii="Times New Roman"/>
                          <w:color w:val="0D0F1A"/>
                        </w:rPr>
                        <w:t>such</w:t>
                      </w:r>
                      <w:r>
                        <w:rPr>
                          <w:rFonts w:ascii="Times New Roman"/>
                          <w:color w:val="0D0F1A"/>
                          <w:spacing w:val="40"/>
                        </w:rPr>
                        <w:t> </w:t>
                      </w:r>
                      <w:r>
                        <w:rPr>
                          <w:rFonts w:ascii="Times New Roman"/>
                          <w:color w:val="0D0F1A"/>
                        </w:rPr>
                        <w:t>as</w:t>
                      </w:r>
                      <w:r>
                        <w:rPr>
                          <w:rFonts w:ascii="Times New Roman"/>
                          <w:color w:val="0D0F1A"/>
                          <w:spacing w:val="37"/>
                        </w:rPr>
                        <w:t> </w:t>
                      </w:r>
                      <w:r>
                        <w:rPr>
                          <w:rFonts w:ascii="Times New Roman"/>
                          <w:color w:val="0D0F1A"/>
                        </w:rPr>
                        <w:t>Smartphones,</w:t>
                      </w:r>
                      <w:r>
                        <w:rPr>
                          <w:rFonts w:ascii="Times New Roman"/>
                          <w:color w:val="0D0F1A"/>
                          <w:spacing w:val="40"/>
                        </w:rPr>
                        <w:t> </w:t>
                      </w:r>
                      <w:r>
                        <w:rPr>
                          <w:rFonts w:ascii="Times New Roman"/>
                          <w:color w:val="0D0F1A"/>
                        </w:rPr>
                        <w:t>Laptops,</w:t>
                      </w:r>
                      <w:r>
                        <w:rPr>
                          <w:rFonts w:ascii="Times New Roman"/>
                          <w:color w:val="0D0F1A"/>
                          <w:spacing w:val="35"/>
                        </w:rPr>
                        <w:t> </w:t>
                      </w:r>
                      <w:r>
                        <w:rPr>
                          <w:rFonts w:ascii="Times New Roman"/>
                          <w:color w:val="0D0F1A"/>
                        </w:rPr>
                        <w:t>Audio</w:t>
                      </w:r>
                      <w:r>
                        <w:rPr>
                          <w:rFonts w:ascii="Times New Roman"/>
                          <w:color w:val="0D0F1A"/>
                          <w:spacing w:val="40"/>
                        </w:rPr>
                        <w:t> </w:t>
                      </w:r>
                      <w:r>
                        <w:rPr>
                          <w:rFonts w:ascii="Times New Roman"/>
                          <w:color w:val="0D0F1A"/>
                        </w:rPr>
                        <w:t>Devices,</w:t>
                      </w:r>
                      <w:r>
                        <w:rPr>
                          <w:rFonts w:ascii="Times New Roman"/>
                          <w:color w:val="0D0F1A"/>
                          <w:spacing w:val="35"/>
                        </w:rPr>
                        <w:t> </w:t>
                      </w:r>
                      <w:r>
                        <w:rPr>
                          <w:rFonts w:ascii="Times New Roman"/>
                          <w:color w:val="0D0F1A"/>
                        </w:rPr>
                        <w:t>and </w:t>
                      </w:r>
                      <w:r>
                        <w:rPr>
                          <w:rFonts w:ascii="Times New Roman"/>
                          <w:color w:val="0D0F1A"/>
                          <w:spacing w:val="-2"/>
                        </w:rPr>
                        <w:t>Accessories.</w:t>
                      </w:r>
                    </w:p>
                    <w:p>
                      <w:pPr>
                        <w:pStyle w:val="BodyText"/>
                        <w:spacing w:before="2"/>
                        <w:ind w:left="110"/>
                        <w:rPr>
                          <w:rFonts w:ascii="Times New Roman"/>
                          <w:color w:val="000000"/>
                        </w:rPr>
                      </w:pPr>
                      <w:r>
                        <w:rPr>
                          <w:rFonts w:ascii="Times New Roman"/>
                          <w:color w:val="0D0F1A"/>
                        </w:rPr>
                        <w:t>Store</w:t>
                      </w:r>
                      <w:r>
                        <w:rPr>
                          <w:rFonts w:ascii="Times New Roman"/>
                          <w:color w:val="0D0F1A"/>
                          <w:spacing w:val="-5"/>
                        </w:rPr>
                        <w:t> </w:t>
                      </w:r>
                      <w:r>
                        <w:rPr>
                          <w:rFonts w:ascii="Times New Roman"/>
                          <w:color w:val="0D0F1A"/>
                          <w:spacing w:val="-2"/>
                        </w:rPr>
                        <w:t>Manager:</w:t>
                      </w:r>
                    </w:p>
                    <w:p>
                      <w:pPr>
                        <w:pStyle w:val="BodyText"/>
                        <w:numPr>
                          <w:ilvl w:val="1"/>
                          <w:numId w:val="1"/>
                        </w:numPr>
                        <w:tabs>
                          <w:tab w:pos="830" w:val="left" w:leader="none"/>
                        </w:tabs>
                        <w:spacing w:line="240" w:lineRule="auto" w:before="140" w:after="0"/>
                        <w:ind w:left="830" w:right="0" w:hanging="360"/>
                        <w:jc w:val="left"/>
                        <w:rPr>
                          <w:rFonts w:ascii="Times New Roman"/>
                          <w:b/>
                          <w:i/>
                          <w:color w:val="000000"/>
                        </w:rPr>
                      </w:pPr>
                      <w:r>
                        <w:rPr>
                          <w:rFonts w:ascii="Times New Roman"/>
                          <w:color w:val="0D0F1A"/>
                        </w:rPr>
                        <w:t>Create and</w:t>
                      </w:r>
                      <w:r>
                        <w:rPr>
                          <w:rFonts w:ascii="Times New Roman"/>
                          <w:color w:val="0D0F1A"/>
                          <w:spacing w:val="-3"/>
                        </w:rPr>
                        <w:t> </w:t>
                      </w:r>
                      <w:r>
                        <w:rPr>
                          <w:rFonts w:ascii="Times New Roman"/>
                          <w:color w:val="0D0F1A"/>
                        </w:rPr>
                        <w:t>manage</w:t>
                      </w:r>
                      <w:r>
                        <w:rPr>
                          <w:rFonts w:ascii="Times New Roman"/>
                          <w:color w:val="0D0F1A"/>
                          <w:spacing w:val="-5"/>
                        </w:rPr>
                        <w:t> </w:t>
                      </w:r>
                      <w:r>
                        <w:rPr>
                          <w:rFonts w:ascii="Times New Roman"/>
                          <w:color w:val="0D0F1A"/>
                        </w:rPr>
                        <w:t>user</w:t>
                      </w:r>
                      <w:r>
                        <w:rPr>
                          <w:rFonts w:ascii="Times New Roman"/>
                          <w:color w:val="0D0F1A"/>
                          <w:spacing w:val="-3"/>
                        </w:rPr>
                        <w:t> </w:t>
                      </w:r>
                      <w:r>
                        <w:rPr>
                          <w:rFonts w:ascii="Times New Roman"/>
                          <w:color w:val="0D0F1A"/>
                        </w:rPr>
                        <w:t>accounts</w:t>
                      </w:r>
                      <w:r>
                        <w:rPr>
                          <w:rFonts w:ascii="Times New Roman"/>
                          <w:color w:val="0D0F1A"/>
                          <w:spacing w:val="-2"/>
                        </w:rPr>
                        <w:t> </w:t>
                      </w:r>
                      <w:r>
                        <w:rPr>
                          <w:rFonts w:ascii="Times New Roman"/>
                          <w:color w:val="0D0F1A"/>
                        </w:rPr>
                        <w:t>for</w:t>
                      </w:r>
                      <w:r>
                        <w:rPr>
                          <w:rFonts w:ascii="Times New Roman"/>
                          <w:color w:val="0D0F1A"/>
                          <w:spacing w:val="-3"/>
                        </w:rPr>
                        <w:t> </w:t>
                      </w:r>
                      <w:r>
                        <w:rPr>
                          <w:rFonts w:ascii="Times New Roman"/>
                          <w:color w:val="0D0F1A"/>
                        </w:rPr>
                        <w:t>sales</w:t>
                      </w:r>
                      <w:r>
                        <w:rPr>
                          <w:rFonts w:ascii="Times New Roman"/>
                          <w:color w:val="0D0F1A"/>
                          <w:spacing w:val="-1"/>
                        </w:rPr>
                        <w:t> </w:t>
                      </w:r>
                      <w:r>
                        <w:rPr>
                          <w:rFonts w:ascii="Times New Roman"/>
                          <w:color w:val="0D0F1A"/>
                          <w:spacing w:val="-2"/>
                        </w:rPr>
                        <w:t>representatives</w:t>
                      </w:r>
                      <w:r>
                        <w:rPr>
                          <w:rFonts w:ascii="Times New Roman"/>
                          <w:b/>
                          <w:i/>
                          <w:color w:val="0D0F1A"/>
                          <w:spacing w:val="-2"/>
                        </w:rPr>
                        <w:t>.</w:t>
                      </w:r>
                    </w:p>
                    <w:p>
                      <w:pPr>
                        <w:pStyle w:val="BodyText"/>
                        <w:spacing w:before="273"/>
                        <w:rPr>
                          <w:rFonts w:ascii="Times New Roman"/>
                          <w:b/>
                          <w:i/>
                          <w:color w:val="000000"/>
                        </w:rPr>
                      </w:pPr>
                    </w:p>
                    <w:p>
                      <w:pPr>
                        <w:pStyle w:val="BodyText"/>
                        <w:ind w:left="110"/>
                        <w:rPr>
                          <w:rFonts w:ascii="Times New Roman"/>
                          <w:color w:val="000000"/>
                        </w:rPr>
                      </w:pPr>
                      <w:r>
                        <w:rPr>
                          <w:rFonts w:ascii="Times New Roman"/>
                          <w:color w:val="0D0F1A"/>
                        </w:rPr>
                        <w:t>This</w:t>
                      </w:r>
                      <w:r>
                        <w:rPr>
                          <w:rFonts w:ascii="Times New Roman"/>
                          <w:color w:val="0D0F1A"/>
                          <w:spacing w:val="-3"/>
                        </w:rPr>
                        <w:t> </w:t>
                      </w:r>
                      <w:r>
                        <w:rPr>
                          <w:rFonts w:ascii="Times New Roman"/>
                          <w:color w:val="0D0F1A"/>
                        </w:rPr>
                        <w:t>automated</w:t>
                      </w:r>
                      <w:r>
                        <w:rPr>
                          <w:rFonts w:ascii="Times New Roman"/>
                          <w:color w:val="0D0F1A"/>
                          <w:spacing w:val="-2"/>
                        </w:rPr>
                        <w:t> </w:t>
                      </w:r>
                      <w:r>
                        <w:rPr>
                          <w:rFonts w:ascii="Times New Roman"/>
                          <w:color w:val="0D0F1A"/>
                        </w:rPr>
                        <w:t>system</w:t>
                      </w:r>
                      <w:r>
                        <w:rPr>
                          <w:rFonts w:ascii="Times New Roman"/>
                          <w:color w:val="0D0F1A"/>
                          <w:spacing w:val="-4"/>
                        </w:rPr>
                        <w:t> </w:t>
                      </w:r>
                      <w:r>
                        <w:rPr>
                          <w:rFonts w:ascii="Times New Roman"/>
                          <w:color w:val="0D0F1A"/>
                        </w:rPr>
                        <w:t>will</w:t>
                      </w:r>
                      <w:r>
                        <w:rPr>
                          <w:rFonts w:ascii="Times New Roman"/>
                          <w:color w:val="0D0F1A"/>
                          <w:spacing w:val="-3"/>
                        </w:rPr>
                        <w:t> </w:t>
                      </w:r>
                      <w:r>
                        <w:rPr>
                          <w:rFonts w:ascii="Times New Roman"/>
                          <w:color w:val="0D0F1A"/>
                        </w:rPr>
                        <w:t>streamline</w:t>
                      </w:r>
                      <w:r>
                        <w:rPr>
                          <w:rFonts w:ascii="Times New Roman"/>
                          <w:color w:val="0D0F1A"/>
                          <w:spacing w:val="-4"/>
                        </w:rPr>
                        <w:t> </w:t>
                      </w:r>
                      <w:r>
                        <w:rPr>
                          <w:rFonts w:ascii="Times New Roman"/>
                          <w:color w:val="0D0F1A"/>
                        </w:rPr>
                        <w:t>sales operations,</w:t>
                      </w:r>
                      <w:r>
                        <w:rPr>
                          <w:rFonts w:ascii="Times New Roman"/>
                          <w:color w:val="0D0F1A"/>
                          <w:spacing w:val="-2"/>
                        </w:rPr>
                        <w:t> </w:t>
                      </w:r>
                      <w:r>
                        <w:rPr>
                          <w:rFonts w:ascii="Times New Roman"/>
                          <w:color w:val="0D0F1A"/>
                        </w:rPr>
                        <w:t>ensure</w:t>
                      </w:r>
                      <w:r>
                        <w:rPr>
                          <w:rFonts w:ascii="Times New Roman"/>
                          <w:color w:val="0D0F1A"/>
                          <w:spacing w:val="-4"/>
                        </w:rPr>
                        <w:t> </w:t>
                      </w:r>
                      <w:r>
                        <w:rPr>
                          <w:rFonts w:ascii="Times New Roman"/>
                          <w:color w:val="0D0F1A"/>
                        </w:rPr>
                        <w:t>real-time</w:t>
                      </w:r>
                      <w:r>
                        <w:rPr>
                          <w:rFonts w:ascii="Times New Roman"/>
                          <w:color w:val="0D0F1A"/>
                          <w:spacing w:val="-3"/>
                        </w:rPr>
                        <w:t> </w:t>
                      </w:r>
                      <w:r>
                        <w:rPr>
                          <w:rFonts w:ascii="Times New Roman"/>
                          <w:color w:val="0D0F1A"/>
                        </w:rPr>
                        <w:t>stock</w:t>
                      </w:r>
                      <w:r>
                        <w:rPr>
                          <w:rFonts w:ascii="Times New Roman"/>
                          <w:color w:val="0D0F1A"/>
                          <w:spacing w:val="-2"/>
                        </w:rPr>
                        <w:t> </w:t>
                      </w:r>
                      <w:r>
                        <w:rPr>
                          <w:rFonts w:ascii="Times New Roman"/>
                          <w:color w:val="0D0F1A"/>
                        </w:rPr>
                        <w:t>monitoring,</w:t>
                      </w:r>
                      <w:r>
                        <w:rPr>
                          <w:rFonts w:ascii="Times New Roman"/>
                          <w:color w:val="0D0F1A"/>
                          <w:spacing w:val="-2"/>
                        </w:rPr>
                        <w:t> </w:t>
                      </w:r>
                      <w:r>
                        <w:rPr>
                          <w:rFonts w:ascii="Times New Roman"/>
                          <w:color w:val="0D0F1A"/>
                        </w:rPr>
                        <w:t>and</w:t>
                      </w:r>
                      <w:r>
                        <w:rPr>
                          <w:rFonts w:ascii="Times New Roman"/>
                          <w:color w:val="0D0F1A"/>
                          <w:spacing w:val="-1"/>
                        </w:rPr>
                        <w:t> </w:t>
                      </w:r>
                      <w:r>
                        <w:rPr>
                          <w:rFonts w:ascii="Times New Roman"/>
                          <w:color w:val="0D0F1A"/>
                          <w:spacing w:val="-2"/>
                        </w:rPr>
                        <w:t>provide</w:t>
                      </w:r>
                    </w:p>
                    <w:p>
                      <w:pPr>
                        <w:pStyle w:val="BodyText"/>
                        <w:spacing w:before="139"/>
                        <w:ind w:left="110"/>
                        <w:rPr>
                          <w:rFonts w:ascii="Times New Roman" w:hAnsi="Times New Roman"/>
                          <w:color w:val="000000"/>
                        </w:rPr>
                      </w:pPr>
                      <w:r>
                        <w:rPr>
                          <w:rFonts w:ascii="Times New Roman" w:hAnsi="Times New Roman"/>
                          <w:color w:val="0D0F1A"/>
                        </w:rPr>
                        <w:t>faster</w:t>
                      </w:r>
                      <w:r>
                        <w:rPr>
                          <w:rFonts w:ascii="Times New Roman" w:hAnsi="Times New Roman"/>
                          <w:color w:val="0D0F1A"/>
                          <w:spacing w:val="-4"/>
                        </w:rPr>
                        <w:t> </w:t>
                      </w:r>
                      <w:r>
                        <w:rPr>
                          <w:rFonts w:ascii="Times New Roman" w:hAnsi="Times New Roman"/>
                          <w:color w:val="0D0F1A"/>
                        </w:rPr>
                        <w:t>customer</w:t>
                      </w:r>
                      <w:r>
                        <w:rPr>
                          <w:rFonts w:ascii="Times New Roman" w:hAnsi="Times New Roman"/>
                          <w:color w:val="0D0F1A"/>
                          <w:spacing w:val="-3"/>
                        </w:rPr>
                        <w:t> </w:t>
                      </w:r>
                      <w:r>
                        <w:rPr>
                          <w:rFonts w:ascii="Times New Roman" w:hAnsi="Times New Roman"/>
                          <w:color w:val="0D0F1A"/>
                        </w:rPr>
                        <w:t>service at</w:t>
                      </w:r>
                      <w:r>
                        <w:rPr>
                          <w:rFonts w:ascii="Times New Roman" w:hAnsi="Times New Roman"/>
                          <w:color w:val="0D0F1A"/>
                          <w:spacing w:val="-5"/>
                        </w:rPr>
                        <w:t> </w:t>
                      </w:r>
                      <w:r>
                        <w:rPr>
                          <w:rFonts w:ascii="Times New Roman" w:hAnsi="Times New Roman"/>
                          <w:color w:val="0D0F1A"/>
                        </w:rPr>
                        <w:t>“Gadget </w:t>
                      </w:r>
                      <w:r>
                        <w:rPr>
                          <w:rFonts w:ascii="Times New Roman" w:hAnsi="Times New Roman"/>
                          <w:color w:val="0D0F1A"/>
                          <w:spacing w:val="-2"/>
                        </w:rPr>
                        <w:t>Galaxy.”</w:t>
                      </w:r>
                    </w:p>
                    <w:p>
                      <w:pPr>
                        <w:pStyle w:val="BodyText"/>
                        <w:rPr>
                          <w:rFonts w:ascii="Times New Roman"/>
                          <w:color w:val="000000"/>
                        </w:rPr>
                      </w:pPr>
                    </w:p>
                    <w:p>
                      <w:pPr>
                        <w:pStyle w:val="BodyText"/>
                        <w:spacing w:before="180"/>
                        <w:rPr>
                          <w:rFonts w:ascii="Times New Roman"/>
                          <w:color w:val="000000"/>
                        </w:rPr>
                      </w:pPr>
                    </w:p>
                    <w:p>
                      <w:pPr>
                        <w:spacing w:line="256" w:lineRule="auto" w:before="0"/>
                        <w:ind w:left="110" w:right="0" w:firstLine="0"/>
                        <w:jc w:val="left"/>
                        <w:rPr>
                          <w:rFonts w:ascii="Arial"/>
                          <w:b/>
                          <w:i/>
                          <w:color w:val="000000"/>
                          <w:sz w:val="22"/>
                        </w:rPr>
                      </w:pPr>
                      <w:r>
                        <w:rPr>
                          <w:rFonts w:ascii="Arial"/>
                          <w:b/>
                          <w:i/>
                          <w:color w:val="000000"/>
                          <w:sz w:val="22"/>
                          <w:u w:val="single"/>
                        </w:rPr>
                        <w:t>You</w:t>
                      </w:r>
                      <w:r>
                        <w:rPr>
                          <w:rFonts w:ascii="Arial"/>
                          <w:b/>
                          <w:i/>
                          <w:color w:val="000000"/>
                          <w:spacing w:val="-3"/>
                          <w:sz w:val="22"/>
                          <w:u w:val="single"/>
                        </w:rPr>
                        <w:t> </w:t>
                      </w:r>
                      <w:r>
                        <w:rPr>
                          <w:rFonts w:ascii="Arial"/>
                          <w:b/>
                          <w:i/>
                          <w:color w:val="000000"/>
                          <w:sz w:val="22"/>
                          <w:u w:val="single"/>
                        </w:rPr>
                        <w:t>are</w:t>
                      </w:r>
                      <w:r>
                        <w:rPr>
                          <w:rFonts w:ascii="Arial"/>
                          <w:b/>
                          <w:i/>
                          <w:color w:val="000000"/>
                          <w:spacing w:val="-2"/>
                          <w:sz w:val="22"/>
                          <w:u w:val="single"/>
                        </w:rPr>
                        <w:t> </w:t>
                      </w:r>
                      <w:r>
                        <w:rPr>
                          <w:rFonts w:ascii="Arial"/>
                          <w:b/>
                          <w:i/>
                          <w:color w:val="000000"/>
                          <w:sz w:val="22"/>
                          <w:u w:val="single"/>
                        </w:rPr>
                        <w:t>required</w:t>
                      </w:r>
                      <w:r>
                        <w:rPr>
                          <w:rFonts w:ascii="Arial"/>
                          <w:b/>
                          <w:i/>
                          <w:color w:val="000000"/>
                          <w:spacing w:val="-2"/>
                          <w:sz w:val="22"/>
                          <w:u w:val="single"/>
                        </w:rPr>
                        <w:t> </w:t>
                      </w:r>
                      <w:r>
                        <w:rPr>
                          <w:rFonts w:ascii="Arial"/>
                          <w:b/>
                          <w:i/>
                          <w:color w:val="000000"/>
                          <w:sz w:val="22"/>
                          <w:u w:val="single"/>
                        </w:rPr>
                        <w:t>to</w:t>
                      </w:r>
                      <w:r>
                        <w:rPr>
                          <w:rFonts w:ascii="Arial"/>
                          <w:b/>
                          <w:i/>
                          <w:color w:val="000000"/>
                          <w:spacing w:val="-2"/>
                          <w:sz w:val="22"/>
                          <w:u w:val="single"/>
                        </w:rPr>
                        <w:t> </w:t>
                      </w:r>
                      <w:r>
                        <w:rPr>
                          <w:rFonts w:ascii="Arial"/>
                          <w:b/>
                          <w:i/>
                          <w:color w:val="000000"/>
                          <w:sz w:val="22"/>
                          <w:u w:val="single"/>
                        </w:rPr>
                        <w:t>apply</w:t>
                      </w:r>
                      <w:r>
                        <w:rPr>
                          <w:rFonts w:ascii="Arial"/>
                          <w:b/>
                          <w:i/>
                          <w:color w:val="000000"/>
                          <w:spacing w:val="-1"/>
                          <w:sz w:val="22"/>
                          <w:u w:val="single"/>
                        </w:rPr>
                        <w:t> </w:t>
                      </w:r>
                      <w:r>
                        <w:rPr>
                          <w:rFonts w:ascii="Arial"/>
                          <w:b/>
                          <w:i/>
                          <w:color w:val="000000"/>
                          <w:sz w:val="22"/>
                          <w:u w:val="single"/>
                        </w:rPr>
                        <w:t>OOP</w:t>
                      </w:r>
                      <w:r>
                        <w:rPr>
                          <w:rFonts w:ascii="Arial"/>
                          <w:b/>
                          <w:i/>
                          <w:color w:val="000000"/>
                          <w:spacing w:val="-5"/>
                          <w:sz w:val="22"/>
                          <w:u w:val="single"/>
                        </w:rPr>
                        <w:t> </w:t>
                      </w:r>
                      <w:r>
                        <w:rPr>
                          <w:rFonts w:ascii="Arial"/>
                          <w:b/>
                          <w:i/>
                          <w:color w:val="000000"/>
                          <w:sz w:val="22"/>
                          <w:u w:val="single"/>
                        </w:rPr>
                        <w:t>concepts</w:t>
                      </w:r>
                      <w:r>
                        <w:rPr>
                          <w:rFonts w:ascii="Arial"/>
                          <w:b/>
                          <w:i/>
                          <w:color w:val="000000"/>
                          <w:spacing w:val="-1"/>
                          <w:sz w:val="22"/>
                          <w:u w:val="single"/>
                        </w:rPr>
                        <w:t> </w:t>
                      </w:r>
                      <w:r>
                        <w:rPr>
                          <w:rFonts w:ascii="Arial"/>
                          <w:b/>
                          <w:i/>
                          <w:color w:val="000000"/>
                          <w:sz w:val="22"/>
                          <w:u w:val="single"/>
                        </w:rPr>
                        <w:t>for</w:t>
                      </w:r>
                      <w:r>
                        <w:rPr>
                          <w:rFonts w:ascii="Arial"/>
                          <w:b/>
                          <w:i/>
                          <w:color w:val="000000"/>
                          <w:spacing w:val="-4"/>
                          <w:sz w:val="22"/>
                          <w:u w:val="single"/>
                        </w:rPr>
                        <w:t> </w:t>
                      </w:r>
                      <w:r>
                        <w:rPr>
                          <w:rFonts w:ascii="Arial"/>
                          <w:b/>
                          <w:i/>
                          <w:color w:val="000000"/>
                          <w:sz w:val="22"/>
                          <w:u w:val="single"/>
                        </w:rPr>
                        <w:t>the</w:t>
                      </w:r>
                      <w:r>
                        <w:rPr>
                          <w:rFonts w:ascii="Arial"/>
                          <w:b/>
                          <w:i/>
                          <w:color w:val="000000"/>
                          <w:spacing w:val="-6"/>
                          <w:sz w:val="22"/>
                          <w:u w:val="single"/>
                        </w:rPr>
                        <w:t> </w:t>
                      </w:r>
                      <w:r>
                        <w:rPr>
                          <w:rFonts w:ascii="Arial"/>
                          <w:b/>
                          <w:i/>
                          <w:color w:val="000000"/>
                          <w:sz w:val="22"/>
                          <w:u w:val="single"/>
                        </w:rPr>
                        <w:t>above</w:t>
                      </w:r>
                      <w:r>
                        <w:rPr>
                          <w:rFonts w:ascii="Arial"/>
                          <w:b/>
                          <w:i/>
                          <w:color w:val="000000"/>
                          <w:spacing w:val="-1"/>
                          <w:sz w:val="22"/>
                          <w:u w:val="single"/>
                        </w:rPr>
                        <w:t> </w:t>
                      </w:r>
                      <w:r>
                        <w:rPr>
                          <w:rFonts w:ascii="Arial"/>
                          <w:b/>
                          <w:i/>
                          <w:color w:val="000000"/>
                          <w:sz w:val="22"/>
                          <w:u w:val="single"/>
                        </w:rPr>
                        <w:t>scenario.</w:t>
                      </w:r>
                      <w:r>
                        <w:rPr>
                          <w:rFonts w:ascii="Arial"/>
                          <w:b/>
                          <w:i/>
                          <w:color w:val="000000"/>
                          <w:spacing w:val="-5"/>
                          <w:sz w:val="22"/>
                          <w:u w:val="single"/>
                        </w:rPr>
                        <w:t> </w:t>
                      </w:r>
                      <w:r>
                        <w:rPr>
                          <w:rFonts w:ascii="Arial"/>
                          <w:b/>
                          <w:i/>
                          <w:color w:val="000000"/>
                          <w:sz w:val="22"/>
                          <w:u w:val="single"/>
                        </w:rPr>
                        <w:t>Data</w:t>
                      </w:r>
                      <w:r>
                        <w:rPr>
                          <w:rFonts w:ascii="Arial"/>
                          <w:b/>
                          <w:i/>
                          <w:color w:val="000000"/>
                          <w:spacing w:val="-1"/>
                          <w:sz w:val="22"/>
                          <w:u w:val="single"/>
                        </w:rPr>
                        <w:t> </w:t>
                      </w:r>
                      <w:r>
                        <w:rPr>
                          <w:rFonts w:ascii="Arial"/>
                          <w:b/>
                          <w:i/>
                          <w:color w:val="000000"/>
                          <w:sz w:val="22"/>
                          <w:u w:val="single"/>
                        </w:rPr>
                        <w:t>need</w:t>
                      </w:r>
                      <w:r>
                        <w:rPr>
                          <w:rFonts w:ascii="Arial"/>
                          <w:b/>
                          <w:i/>
                          <w:color w:val="000000"/>
                          <w:spacing w:val="-2"/>
                          <w:sz w:val="22"/>
                          <w:u w:val="single"/>
                        </w:rPr>
                        <w:t> </w:t>
                      </w:r>
                      <w:r>
                        <w:rPr>
                          <w:rFonts w:ascii="Arial"/>
                          <w:b/>
                          <w:i/>
                          <w:color w:val="000000"/>
                          <w:sz w:val="22"/>
                          <w:u w:val="single"/>
                        </w:rPr>
                        <w:t>to</w:t>
                      </w:r>
                      <w:r>
                        <w:rPr>
                          <w:rFonts w:ascii="Arial"/>
                          <w:b/>
                          <w:i/>
                          <w:color w:val="000000"/>
                          <w:spacing w:val="-2"/>
                          <w:sz w:val="22"/>
                          <w:u w:val="single"/>
                        </w:rPr>
                        <w:t> </w:t>
                      </w:r>
                      <w:r>
                        <w:rPr>
                          <w:rFonts w:ascii="Arial"/>
                          <w:b/>
                          <w:i/>
                          <w:color w:val="000000"/>
                          <w:sz w:val="22"/>
                          <w:u w:val="single"/>
                        </w:rPr>
                        <w:t>be</w:t>
                      </w:r>
                      <w:r>
                        <w:rPr>
                          <w:rFonts w:ascii="Arial"/>
                          <w:b/>
                          <w:i/>
                          <w:color w:val="000000"/>
                          <w:spacing w:val="-1"/>
                          <w:sz w:val="22"/>
                          <w:u w:val="single"/>
                        </w:rPr>
                        <w:t> </w:t>
                      </w:r>
                      <w:r>
                        <w:rPr>
                          <w:rFonts w:ascii="Arial"/>
                          <w:b/>
                          <w:i/>
                          <w:color w:val="000000"/>
                          <w:sz w:val="22"/>
                          <w:u w:val="single"/>
                        </w:rPr>
                        <w:t>saved</w:t>
                      </w:r>
                      <w:r>
                        <w:rPr>
                          <w:rFonts w:ascii="Arial"/>
                          <w:b/>
                          <w:i/>
                          <w:color w:val="000000"/>
                          <w:spacing w:val="-2"/>
                          <w:sz w:val="22"/>
                          <w:u w:val="single"/>
                        </w:rPr>
                        <w:t> </w:t>
                      </w:r>
                      <w:r>
                        <w:rPr>
                          <w:rFonts w:ascii="Arial"/>
                          <w:b/>
                          <w:i/>
                          <w:color w:val="000000"/>
                          <w:sz w:val="22"/>
                          <w:u w:val="single"/>
                        </w:rPr>
                        <w:t>and</w:t>
                      </w:r>
                      <w:r>
                        <w:rPr>
                          <w:rFonts w:ascii="Arial"/>
                          <w:b/>
                          <w:i/>
                          <w:color w:val="000000"/>
                          <w:sz w:val="22"/>
                        </w:rPr>
                        <w:t> </w:t>
                      </w:r>
                      <w:r>
                        <w:rPr>
                          <w:rFonts w:ascii="Arial"/>
                          <w:b/>
                          <w:i/>
                          <w:color w:val="000000"/>
                          <w:sz w:val="22"/>
                          <w:u w:val="single"/>
                        </w:rPr>
                        <w:t>retrieved from a File</w:t>
                      </w:r>
                    </w:p>
                    <w:p>
                      <w:pPr>
                        <w:pStyle w:val="BodyText"/>
                        <w:spacing w:before="156"/>
                        <w:rPr>
                          <w:rFonts w:ascii="Arial"/>
                          <w:b/>
                          <w:i/>
                          <w:color w:val="000000"/>
                          <w:sz w:val="22"/>
                        </w:rPr>
                      </w:pPr>
                    </w:p>
                    <w:p>
                      <w:pPr>
                        <w:spacing w:line="360" w:lineRule="auto" w:before="0"/>
                        <w:ind w:left="110" w:right="0" w:firstLine="0"/>
                        <w:jc w:val="left"/>
                        <w:rPr>
                          <w:rFonts w:ascii="Arial"/>
                          <w:b/>
                          <w:color w:val="000000"/>
                          <w:sz w:val="22"/>
                        </w:rPr>
                      </w:pPr>
                      <w:r>
                        <w:rPr>
                          <w:rFonts w:ascii="Arial"/>
                          <w:b/>
                          <w:color w:val="000000"/>
                          <w:sz w:val="22"/>
                        </w:rPr>
                        <w:t>Task</w:t>
                      </w:r>
                      <w:r>
                        <w:rPr>
                          <w:rFonts w:ascii="Arial"/>
                          <w:b/>
                          <w:color w:val="000000"/>
                          <w:spacing w:val="40"/>
                          <w:sz w:val="22"/>
                        </w:rPr>
                        <w:t> </w:t>
                      </w:r>
                      <w:r>
                        <w:rPr>
                          <w:rFonts w:ascii="Arial"/>
                          <w:b/>
                          <w:color w:val="000000"/>
                          <w:sz w:val="22"/>
                        </w:rPr>
                        <w:t>1</w:t>
                      </w:r>
                      <w:r>
                        <w:rPr>
                          <w:color w:val="000000"/>
                          <w:sz w:val="22"/>
                        </w:rPr>
                        <w:t>.</w:t>
                      </w:r>
                      <w:r>
                        <w:rPr>
                          <w:color w:val="000000"/>
                          <w:spacing w:val="40"/>
                          <w:sz w:val="22"/>
                        </w:rPr>
                        <w:t> </w:t>
                      </w:r>
                      <w:r>
                        <w:rPr>
                          <w:color w:val="000000"/>
                          <w:sz w:val="22"/>
                        </w:rPr>
                        <w:t>Provide</w:t>
                      </w:r>
                      <w:r>
                        <w:rPr>
                          <w:color w:val="000000"/>
                          <w:spacing w:val="40"/>
                          <w:sz w:val="22"/>
                        </w:rPr>
                        <w:t> </w:t>
                      </w:r>
                      <w:r>
                        <w:rPr>
                          <w:color w:val="000000"/>
                          <w:sz w:val="22"/>
                        </w:rPr>
                        <w:t>design</w:t>
                      </w:r>
                      <w:r>
                        <w:rPr>
                          <w:color w:val="000000"/>
                          <w:spacing w:val="40"/>
                          <w:sz w:val="22"/>
                        </w:rPr>
                        <w:t> </w:t>
                      </w:r>
                      <w:r>
                        <w:rPr>
                          <w:color w:val="000000"/>
                          <w:sz w:val="22"/>
                        </w:rPr>
                        <w:t>solution</w:t>
                      </w:r>
                      <w:r>
                        <w:rPr>
                          <w:color w:val="000000"/>
                          <w:spacing w:val="40"/>
                          <w:sz w:val="22"/>
                        </w:rPr>
                        <w:t> </w:t>
                      </w:r>
                      <w:r>
                        <w:rPr>
                          <w:color w:val="000000"/>
                          <w:sz w:val="22"/>
                        </w:rPr>
                        <w:t>(UML</w:t>
                      </w:r>
                      <w:r>
                        <w:rPr>
                          <w:color w:val="000000"/>
                          <w:spacing w:val="40"/>
                          <w:sz w:val="22"/>
                        </w:rPr>
                        <w:t> </w:t>
                      </w:r>
                      <w:r>
                        <w:rPr>
                          <w:color w:val="000000"/>
                          <w:sz w:val="22"/>
                        </w:rPr>
                        <w:t>diagrams)</w:t>
                      </w:r>
                      <w:r>
                        <w:rPr>
                          <w:color w:val="000000"/>
                          <w:spacing w:val="40"/>
                          <w:sz w:val="22"/>
                        </w:rPr>
                        <w:t> </w:t>
                      </w:r>
                      <w:r>
                        <w:rPr>
                          <w:color w:val="000000"/>
                          <w:sz w:val="22"/>
                        </w:rPr>
                        <w:t>for</w:t>
                      </w:r>
                      <w:r>
                        <w:rPr>
                          <w:color w:val="000000"/>
                          <w:spacing w:val="40"/>
                          <w:sz w:val="22"/>
                        </w:rPr>
                        <w:t> </w:t>
                      </w:r>
                      <w:r>
                        <w:rPr>
                          <w:color w:val="000000"/>
                          <w:sz w:val="22"/>
                        </w:rPr>
                        <w:t>the</w:t>
                      </w:r>
                      <w:r>
                        <w:rPr>
                          <w:color w:val="000000"/>
                          <w:spacing w:val="40"/>
                          <w:sz w:val="22"/>
                        </w:rPr>
                        <w:t> </w:t>
                      </w:r>
                      <w:r>
                        <w:rPr>
                          <w:color w:val="000000"/>
                          <w:sz w:val="22"/>
                        </w:rPr>
                        <w:t>above</w:t>
                      </w:r>
                      <w:r>
                        <w:rPr>
                          <w:color w:val="000000"/>
                          <w:spacing w:val="40"/>
                          <w:sz w:val="22"/>
                        </w:rPr>
                        <w:t> </w:t>
                      </w:r>
                      <w:r>
                        <w:rPr>
                          <w:color w:val="000000"/>
                          <w:sz w:val="22"/>
                        </w:rPr>
                        <w:t>mention</w:t>
                      </w:r>
                      <w:r>
                        <w:rPr>
                          <w:color w:val="000000"/>
                          <w:spacing w:val="40"/>
                          <w:sz w:val="22"/>
                        </w:rPr>
                        <w:t> </w:t>
                      </w:r>
                      <w:r>
                        <w:rPr>
                          <w:color w:val="000000"/>
                          <w:sz w:val="22"/>
                        </w:rPr>
                        <w:t>Scenario.</w:t>
                      </w:r>
                      <w:r>
                        <w:rPr>
                          <w:color w:val="000000"/>
                          <w:spacing w:val="40"/>
                          <w:sz w:val="22"/>
                        </w:rPr>
                        <w:t> </w:t>
                      </w:r>
                      <w:r>
                        <w:rPr>
                          <w:color w:val="000000"/>
                          <w:sz w:val="22"/>
                        </w:rPr>
                        <w:t>Provide</w:t>
                      </w:r>
                      <w:r>
                        <w:rPr>
                          <w:color w:val="000000"/>
                          <w:spacing w:val="40"/>
                          <w:sz w:val="22"/>
                        </w:rPr>
                        <w:t> </w:t>
                      </w:r>
                      <w:r>
                        <w:rPr>
                          <w:color w:val="000000"/>
                          <w:sz w:val="22"/>
                        </w:rPr>
                        <w:t>clear explanation for all the diagrams mention below. (Provide assumption if necessary) </w:t>
                      </w:r>
                      <w:r>
                        <w:rPr>
                          <w:rFonts w:ascii="Arial"/>
                          <w:b/>
                          <w:color w:val="000000"/>
                          <w:sz w:val="22"/>
                        </w:rPr>
                        <w:t>(30 marks) (LO2)</w:t>
                      </w:r>
                    </w:p>
                    <w:p>
                      <w:pPr>
                        <w:numPr>
                          <w:ilvl w:val="2"/>
                          <w:numId w:val="1"/>
                        </w:numPr>
                        <w:tabs>
                          <w:tab w:pos="829" w:val="left" w:leader="none"/>
                        </w:tabs>
                        <w:spacing w:before="2"/>
                        <w:ind w:left="829" w:right="0" w:hanging="359"/>
                        <w:jc w:val="left"/>
                        <w:rPr>
                          <w:color w:val="000000"/>
                          <w:sz w:val="22"/>
                        </w:rPr>
                      </w:pPr>
                      <w:r>
                        <w:rPr>
                          <w:color w:val="000000"/>
                          <w:sz w:val="22"/>
                        </w:rPr>
                        <w:t>Use</w:t>
                      </w:r>
                      <w:r>
                        <w:rPr>
                          <w:color w:val="000000"/>
                          <w:spacing w:val="-2"/>
                          <w:sz w:val="22"/>
                        </w:rPr>
                        <w:t> </w:t>
                      </w:r>
                      <w:r>
                        <w:rPr>
                          <w:color w:val="000000"/>
                          <w:sz w:val="22"/>
                        </w:rPr>
                        <w:t>case</w:t>
                      </w:r>
                      <w:r>
                        <w:rPr>
                          <w:color w:val="000000"/>
                          <w:spacing w:val="-2"/>
                          <w:sz w:val="22"/>
                        </w:rPr>
                        <w:t> Diagram</w:t>
                      </w:r>
                    </w:p>
                    <w:p>
                      <w:pPr>
                        <w:numPr>
                          <w:ilvl w:val="2"/>
                          <w:numId w:val="1"/>
                        </w:numPr>
                        <w:tabs>
                          <w:tab w:pos="829" w:val="left" w:leader="none"/>
                        </w:tabs>
                        <w:spacing w:before="125"/>
                        <w:ind w:left="829" w:right="0" w:hanging="359"/>
                        <w:jc w:val="left"/>
                        <w:rPr>
                          <w:color w:val="000000"/>
                          <w:sz w:val="22"/>
                        </w:rPr>
                      </w:pPr>
                      <w:r>
                        <w:rPr>
                          <w:color w:val="000000"/>
                          <w:sz w:val="22"/>
                        </w:rPr>
                        <w:t>Class </w:t>
                      </w:r>
                      <w:r>
                        <w:rPr>
                          <w:color w:val="000000"/>
                          <w:spacing w:val="-2"/>
                          <w:sz w:val="22"/>
                        </w:rPr>
                        <w:t>Diagram</w:t>
                      </w:r>
                    </w:p>
                    <w:p>
                      <w:pPr>
                        <w:numPr>
                          <w:ilvl w:val="2"/>
                          <w:numId w:val="1"/>
                        </w:numPr>
                        <w:tabs>
                          <w:tab w:pos="829" w:val="left" w:leader="none"/>
                        </w:tabs>
                        <w:spacing w:before="126"/>
                        <w:ind w:left="829" w:right="0" w:hanging="359"/>
                        <w:jc w:val="left"/>
                        <w:rPr>
                          <w:color w:val="000000"/>
                          <w:sz w:val="22"/>
                        </w:rPr>
                      </w:pPr>
                      <w:r>
                        <w:rPr>
                          <w:color w:val="000000"/>
                          <w:sz w:val="22"/>
                        </w:rPr>
                        <w:t>Sequence</w:t>
                      </w:r>
                      <w:r>
                        <w:rPr>
                          <w:color w:val="000000"/>
                          <w:spacing w:val="-2"/>
                          <w:sz w:val="22"/>
                        </w:rPr>
                        <w:t> Diagram</w:t>
                      </w:r>
                    </w:p>
                  </w:txbxContent>
                </v:textbox>
                <v:fill type="solid"/>
                <w10:wrap type="topAndBottom"/>
              </v:shape>
            </w:pict>
          </mc:Fallback>
        </mc:AlternateContent>
      </w:r>
    </w:p>
    <w:p>
      <w:pPr>
        <w:pStyle w:val="BodyText"/>
        <w:spacing w:after="0"/>
        <w:rPr>
          <w:rFonts w:ascii="Arial"/>
          <w:b/>
          <w:sz w:val="17"/>
        </w:rPr>
        <w:sectPr>
          <w:footerReference w:type="default" r:id="rId9"/>
          <w:pgSz w:w="11910" w:h="16840"/>
          <w:pgMar w:header="0" w:footer="512" w:top="600" w:bottom="700" w:left="425" w:right="425"/>
          <w:pgNumType w:start="2"/>
        </w:sectPr>
      </w:pPr>
    </w:p>
    <w:p>
      <w:pPr>
        <w:pStyle w:val="BodyText"/>
        <w:spacing w:before="7"/>
        <w:rPr>
          <w:rFonts w:ascii="Arial"/>
          <w:b/>
          <w:sz w:val="5"/>
        </w:rPr>
      </w:pPr>
      <w:r>
        <w:rPr>
          <w:rFonts w:ascii="Arial"/>
          <w:b/>
          <w:sz w:val="5"/>
        </w:rPr>
        <mc:AlternateContent>
          <mc:Choice Requires="wps">
            <w:drawing>
              <wp:anchor distT="0" distB="0" distL="0" distR="0" allowOverlap="1" layoutInCell="1" locked="0" behindDoc="1" simplePos="0" relativeHeight="486978048">
                <wp:simplePos x="0" y="0"/>
                <wp:positionH relativeFrom="page">
                  <wp:posOffset>454342</wp:posOffset>
                </wp:positionH>
                <wp:positionV relativeFrom="page">
                  <wp:posOffset>253999</wp:posOffset>
                </wp:positionV>
                <wp:extent cx="6654800" cy="728281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654800" cy="7282815"/>
                        </a:xfrm>
                        <a:custGeom>
                          <a:avLst/>
                          <a:gdLst/>
                          <a:ahLst/>
                          <a:cxnLst/>
                          <a:rect l="l" t="t" r="r" b="b"/>
                          <a:pathLst>
                            <a:path w="6654800" h="7282815">
                              <a:moveTo>
                                <a:pt x="6648069" y="0"/>
                              </a:moveTo>
                              <a:lnTo>
                                <a:pt x="6350" y="0"/>
                              </a:lnTo>
                              <a:lnTo>
                                <a:pt x="0" y="0"/>
                              </a:lnTo>
                              <a:lnTo>
                                <a:pt x="0" y="6350"/>
                              </a:lnTo>
                              <a:lnTo>
                                <a:pt x="0" y="7282434"/>
                              </a:lnTo>
                              <a:lnTo>
                                <a:pt x="6350" y="7282434"/>
                              </a:lnTo>
                              <a:lnTo>
                                <a:pt x="6648069" y="7282434"/>
                              </a:lnTo>
                              <a:lnTo>
                                <a:pt x="6648069" y="7276084"/>
                              </a:lnTo>
                              <a:lnTo>
                                <a:pt x="6350" y="7276084"/>
                              </a:lnTo>
                              <a:lnTo>
                                <a:pt x="6350" y="6494780"/>
                              </a:lnTo>
                              <a:lnTo>
                                <a:pt x="6350" y="6350"/>
                              </a:lnTo>
                              <a:lnTo>
                                <a:pt x="6648069" y="6350"/>
                              </a:lnTo>
                              <a:lnTo>
                                <a:pt x="6648069" y="0"/>
                              </a:lnTo>
                              <a:close/>
                            </a:path>
                            <a:path w="6654800" h="7282815">
                              <a:moveTo>
                                <a:pt x="6654482" y="0"/>
                              </a:moveTo>
                              <a:lnTo>
                                <a:pt x="6648132" y="0"/>
                              </a:lnTo>
                              <a:lnTo>
                                <a:pt x="6648132" y="6350"/>
                              </a:lnTo>
                              <a:lnTo>
                                <a:pt x="6648132" y="111125"/>
                              </a:lnTo>
                              <a:lnTo>
                                <a:pt x="6648132" y="7282434"/>
                              </a:lnTo>
                              <a:lnTo>
                                <a:pt x="6654482" y="7282434"/>
                              </a:lnTo>
                              <a:lnTo>
                                <a:pt x="6654482" y="6350"/>
                              </a:lnTo>
                              <a:lnTo>
                                <a:pt x="66544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775002pt;margin-top:19.999962pt;width:524pt;height:573.450pt;mso-position-horizontal-relative:page;mso-position-vertical-relative:page;z-index:-16338432" id="docshape19" coordorigin="716,400" coordsize="10480,11469" path="m11185,400l726,400,716,400,716,410,716,575,716,9858,716,10023,716,10463,716,10628,716,10628,716,11858,716,11868,726,11868,11185,11868,11185,11858,726,11858,726,10628,726,10628,726,10463,726,10023,726,9858,726,575,726,410,11185,410,11185,400xm11195,400l11185,400,11185,410,11185,575,11185,9858,11185,10023,11185,10463,11185,10628,11185,10628,11185,11858,11185,11868,11195,11868,11195,11858,11195,10628,11195,10628,11195,10463,11195,10023,11195,9858,11195,575,11195,410,11195,400xe" filled="true" fillcolor="#000000" stroked="false">
                <v:path arrowok="t"/>
                <v:fill type="solid"/>
                <w10:wrap type="none"/>
              </v:shape>
            </w:pict>
          </mc:Fallback>
        </mc:AlternateContent>
      </w:r>
    </w:p>
    <w:p>
      <w:pPr>
        <w:pStyle w:val="BodyText"/>
        <w:ind w:left="405"/>
        <w:rPr>
          <w:rFonts w:ascii="Arial"/>
          <w:sz w:val="20"/>
        </w:rPr>
      </w:pPr>
      <w:r>
        <w:rPr>
          <w:rFonts w:ascii="Arial"/>
          <w:sz w:val="20"/>
        </w:rPr>
        <mc:AlternateContent>
          <mc:Choice Requires="wps">
            <w:drawing>
              <wp:inline distT="0" distB="0" distL="0" distR="0">
                <wp:extent cx="6508115" cy="5932805"/>
                <wp:effectExtent l="0" t="0" r="0" b="0"/>
                <wp:docPr id="21" name="Textbox 21"/>
                <wp:cNvGraphicFramePr>
                  <a:graphicFrameLocks/>
                </wp:cNvGraphicFramePr>
                <a:graphic>
                  <a:graphicData uri="http://schemas.microsoft.com/office/word/2010/wordprocessingShape">
                    <wps:wsp>
                      <wps:cNvPr id="21" name="Textbox 21"/>
                      <wps:cNvSpPr txBox="1"/>
                      <wps:spPr>
                        <a:xfrm>
                          <a:off x="0" y="0"/>
                          <a:ext cx="6508115" cy="5932805"/>
                        </a:xfrm>
                        <a:prstGeom prst="rect">
                          <a:avLst/>
                        </a:prstGeom>
                        <a:solidFill>
                          <a:srgbClr val="D9E1F3"/>
                        </a:solidFill>
                      </wps:spPr>
                      <wps:txbx>
                        <w:txbxContent>
                          <w:p>
                            <w:pPr>
                              <w:spacing w:line="360" w:lineRule="auto" w:before="113"/>
                              <w:ind w:left="110" w:right="102" w:firstLine="0"/>
                              <w:jc w:val="both"/>
                              <w:rPr>
                                <w:rFonts w:ascii="Arial"/>
                                <w:b/>
                                <w:color w:val="000000"/>
                                <w:sz w:val="22"/>
                              </w:rPr>
                            </w:pPr>
                            <w:r>
                              <w:rPr>
                                <w:rFonts w:ascii="Arial"/>
                                <w:b/>
                                <w:color w:val="000000"/>
                                <w:sz w:val="22"/>
                              </w:rPr>
                              <w:t>Task 2: </w:t>
                            </w:r>
                            <w:r>
                              <w:rPr>
                                <w:color w:val="000000"/>
                                <w:sz w:val="22"/>
                              </w:rPr>
                              <w:t>Develop a technical documentation for the above scenario including follows </w:t>
                            </w:r>
                            <w:r>
                              <w:rPr>
                                <w:rFonts w:ascii="Arial"/>
                                <w:b/>
                                <w:color w:val="000000"/>
                                <w:sz w:val="22"/>
                              </w:rPr>
                              <w:t>(Marks 60) (LO1, </w:t>
                            </w:r>
                            <w:r>
                              <w:rPr>
                                <w:rFonts w:ascii="Arial"/>
                                <w:b/>
                                <w:color w:val="000000"/>
                                <w:spacing w:val="-4"/>
                                <w:sz w:val="22"/>
                              </w:rPr>
                              <w:t>LO3)</w:t>
                            </w:r>
                          </w:p>
                          <w:p>
                            <w:pPr>
                              <w:numPr>
                                <w:ilvl w:val="0"/>
                                <w:numId w:val="2"/>
                              </w:numPr>
                              <w:tabs>
                                <w:tab w:pos="1550" w:val="left" w:leader="none"/>
                              </w:tabs>
                              <w:spacing w:line="360" w:lineRule="auto" w:before="122"/>
                              <w:ind w:left="1550" w:right="112" w:hanging="360"/>
                              <w:jc w:val="both"/>
                              <w:rPr>
                                <w:color w:val="000000"/>
                                <w:sz w:val="22"/>
                              </w:rPr>
                            </w:pPr>
                            <w:r>
                              <w:rPr>
                                <w:color w:val="000000"/>
                                <w:sz w:val="22"/>
                              </w:rPr>
                              <w:t>Describe all the core functions developed for the given scenario. Provide evidence from the implemented code, including well-commented code snippets, along with detailed explanations of their functionality and purpose.</w:t>
                            </w:r>
                          </w:p>
                          <w:p>
                            <w:pPr>
                              <w:numPr>
                                <w:ilvl w:val="0"/>
                                <w:numId w:val="2"/>
                              </w:numPr>
                              <w:tabs>
                                <w:tab w:pos="1550" w:val="left" w:leader="none"/>
                              </w:tabs>
                              <w:spacing w:line="360" w:lineRule="auto" w:before="2"/>
                              <w:ind w:left="1550" w:right="101" w:hanging="360"/>
                              <w:jc w:val="both"/>
                              <w:rPr>
                                <w:color w:val="000000"/>
                                <w:sz w:val="22"/>
                              </w:rPr>
                            </w:pPr>
                            <w:r>
                              <w:rPr>
                                <w:color w:val="000000"/>
                                <w:sz w:val="22"/>
                              </w:rPr>
                              <w:t>Write</w:t>
                            </w:r>
                            <w:r>
                              <w:rPr>
                                <w:color w:val="000000"/>
                                <w:spacing w:val="-1"/>
                                <w:sz w:val="22"/>
                              </w:rPr>
                              <w:t> </w:t>
                            </w:r>
                            <w:r>
                              <w:rPr>
                                <w:color w:val="000000"/>
                                <w:sz w:val="22"/>
                              </w:rPr>
                              <w:t>a</w:t>
                            </w:r>
                            <w:r>
                              <w:rPr>
                                <w:color w:val="000000"/>
                                <w:spacing w:val="-1"/>
                                <w:sz w:val="22"/>
                              </w:rPr>
                              <w:t> </w:t>
                            </w:r>
                            <w:r>
                              <w:rPr>
                                <w:color w:val="000000"/>
                                <w:sz w:val="22"/>
                              </w:rPr>
                              <w:t>detailed</w:t>
                            </w:r>
                            <w:r>
                              <w:rPr>
                                <w:color w:val="000000"/>
                                <w:spacing w:val="-1"/>
                                <w:sz w:val="22"/>
                              </w:rPr>
                              <w:t> </w:t>
                            </w:r>
                            <w:r>
                              <w:rPr>
                                <w:color w:val="000000"/>
                                <w:sz w:val="22"/>
                              </w:rPr>
                              <w:t>explanation of</w:t>
                            </w:r>
                            <w:r>
                              <w:rPr>
                                <w:color w:val="000000"/>
                                <w:spacing w:val="-5"/>
                                <w:sz w:val="22"/>
                              </w:rPr>
                              <w:t> </w:t>
                            </w:r>
                            <w:r>
                              <w:rPr>
                                <w:color w:val="000000"/>
                                <w:sz w:val="22"/>
                              </w:rPr>
                              <w:t>the Object-Oriented</w:t>
                            </w:r>
                            <w:r>
                              <w:rPr>
                                <w:color w:val="000000"/>
                                <w:spacing w:val="-6"/>
                                <w:sz w:val="22"/>
                              </w:rPr>
                              <w:t> </w:t>
                            </w:r>
                            <w:r>
                              <w:rPr>
                                <w:color w:val="000000"/>
                                <w:sz w:val="22"/>
                              </w:rPr>
                              <w:t>concepts</w:t>
                            </w:r>
                            <w:r>
                              <w:rPr>
                                <w:color w:val="000000"/>
                                <w:spacing w:val="-4"/>
                                <w:sz w:val="22"/>
                              </w:rPr>
                              <w:t> </w:t>
                            </w:r>
                            <w:r>
                              <w:rPr>
                                <w:color w:val="000000"/>
                                <w:sz w:val="22"/>
                              </w:rPr>
                              <w:t>applied implemented</w:t>
                            </w:r>
                            <w:r>
                              <w:rPr>
                                <w:color w:val="000000"/>
                                <w:spacing w:val="-1"/>
                                <w:sz w:val="22"/>
                              </w:rPr>
                              <w:t> </w:t>
                            </w:r>
                            <w:r>
                              <w:rPr>
                                <w:color w:val="000000"/>
                                <w:sz w:val="22"/>
                              </w:rPr>
                              <w:t>in</w:t>
                            </w:r>
                            <w:r>
                              <w:rPr>
                                <w:color w:val="000000"/>
                                <w:spacing w:val="-1"/>
                                <w:sz w:val="22"/>
                              </w:rPr>
                              <w:t> </w:t>
                            </w:r>
                            <w:r>
                              <w:rPr>
                                <w:color w:val="000000"/>
                                <w:sz w:val="22"/>
                              </w:rPr>
                              <w:t>the development of the given scenario. Discuss how key concepts such as Object, Class, Encapsulation, Inheritance, Polymorphism, and Abstraction are applied, and illustrate their usage with examples from the developed program</w:t>
                            </w:r>
                          </w:p>
                          <w:p>
                            <w:pPr>
                              <w:spacing w:before="118"/>
                              <w:ind w:left="110" w:right="0" w:firstLine="0"/>
                              <w:jc w:val="both"/>
                              <w:rPr>
                                <w:rFonts w:ascii="Arial"/>
                                <w:b/>
                                <w:color w:val="000000"/>
                                <w:sz w:val="22"/>
                              </w:rPr>
                            </w:pPr>
                            <w:r>
                              <w:rPr>
                                <w:rFonts w:ascii="Arial"/>
                                <w:b/>
                                <w:color w:val="000000"/>
                                <w:sz w:val="22"/>
                              </w:rPr>
                              <w:t>Task</w:t>
                            </w:r>
                            <w:r>
                              <w:rPr>
                                <w:rFonts w:ascii="Arial"/>
                                <w:b/>
                                <w:color w:val="000000"/>
                                <w:spacing w:val="-2"/>
                                <w:sz w:val="22"/>
                              </w:rPr>
                              <w:t> </w:t>
                            </w:r>
                            <w:r>
                              <w:rPr>
                                <w:rFonts w:ascii="Arial"/>
                                <w:b/>
                                <w:color w:val="000000"/>
                                <w:sz w:val="22"/>
                              </w:rPr>
                              <w:t>3:</w:t>
                            </w:r>
                            <w:r>
                              <w:rPr>
                                <w:rFonts w:ascii="Arial"/>
                                <w:b/>
                                <w:color w:val="000000"/>
                                <w:spacing w:val="-2"/>
                                <w:sz w:val="22"/>
                              </w:rPr>
                              <w:t> </w:t>
                            </w:r>
                            <w:r>
                              <w:rPr>
                                <w:color w:val="000000"/>
                                <w:sz w:val="22"/>
                              </w:rPr>
                              <w:t>Provide</w:t>
                            </w:r>
                            <w:r>
                              <w:rPr>
                                <w:color w:val="000000"/>
                                <w:spacing w:val="-1"/>
                                <w:sz w:val="22"/>
                              </w:rPr>
                              <w:t> </w:t>
                            </w:r>
                            <w:r>
                              <w:rPr>
                                <w:color w:val="000000"/>
                                <w:sz w:val="22"/>
                              </w:rPr>
                              <w:t>a</w:t>
                            </w:r>
                            <w:r>
                              <w:rPr>
                                <w:color w:val="000000"/>
                                <w:spacing w:val="-6"/>
                                <w:sz w:val="22"/>
                              </w:rPr>
                              <w:t> </w:t>
                            </w:r>
                            <w:r>
                              <w:rPr>
                                <w:color w:val="000000"/>
                                <w:sz w:val="22"/>
                              </w:rPr>
                              <w:t>user</w:t>
                            </w:r>
                            <w:r>
                              <w:rPr>
                                <w:color w:val="000000"/>
                                <w:spacing w:val="-6"/>
                                <w:sz w:val="22"/>
                              </w:rPr>
                              <w:t> </w:t>
                            </w:r>
                            <w:r>
                              <w:rPr>
                                <w:color w:val="000000"/>
                                <w:sz w:val="22"/>
                              </w:rPr>
                              <w:t>manual</w:t>
                            </w:r>
                            <w:r>
                              <w:rPr>
                                <w:color w:val="000000"/>
                                <w:spacing w:val="-3"/>
                                <w:sz w:val="22"/>
                              </w:rPr>
                              <w:t> </w:t>
                            </w:r>
                            <w:r>
                              <w:rPr>
                                <w:color w:val="000000"/>
                                <w:sz w:val="22"/>
                              </w:rPr>
                              <w:t>for</w:t>
                            </w:r>
                            <w:r>
                              <w:rPr>
                                <w:color w:val="000000"/>
                                <w:spacing w:val="-2"/>
                                <w:sz w:val="22"/>
                              </w:rPr>
                              <w:t> </w:t>
                            </w:r>
                            <w:r>
                              <w:rPr>
                                <w:color w:val="000000"/>
                                <w:sz w:val="22"/>
                              </w:rPr>
                              <w:t>the</w:t>
                            </w:r>
                            <w:r>
                              <w:rPr>
                                <w:color w:val="000000"/>
                                <w:spacing w:val="-2"/>
                                <w:sz w:val="22"/>
                              </w:rPr>
                              <w:t> </w:t>
                            </w:r>
                            <w:r>
                              <w:rPr>
                                <w:color w:val="000000"/>
                                <w:sz w:val="22"/>
                              </w:rPr>
                              <w:t>developed</w:t>
                            </w:r>
                            <w:r>
                              <w:rPr>
                                <w:color w:val="000000"/>
                                <w:spacing w:val="-2"/>
                                <w:sz w:val="22"/>
                              </w:rPr>
                              <w:t> </w:t>
                            </w:r>
                            <w:r>
                              <w:rPr>
                                <w:color w:val="000000"/>
                                <w:sz w:val="22"/>
                              </w:rPr>
                              <w:t>solution</w:t>
                            </w:r>
                            <w:r>
                              <w:rPr>
                                <w:color w:val="000000"/>
                                <w:spacing w:val="3"/>
                                <w:sz w:val="22"/>
                              </w:rPr>
                              <w:t> </w:t>
                            </w:r>
                            <w:r>
                              <w:rPr>
                                <w:rFonts w:ascii="Arial"/>
                                <w:b/>
                                <w:color w:val="000000"/>
                                <w:sz w:val="22"/>
                              </w:rPr>
                              <w:t>(Marks</w:t>
                            </w:r>
                            <w:r>
                              <w:rPr>
                                <w:rFonts w:ascii="Arial"/>
                                <w:b/>
                                <w:color w:val="000000"/>
                                <w:spacing w:val="-2"/>
                                <w:sz w:val="22"/>
                              </w:rPr>
                              <w:t> </w:t>
                            </w:r>
                            <w:r>
                              <w:rPr>
                                <w:rFonts w:ascii="Arial"/>
                                <w:b/>
                                <w:color w:val="000000"/>
                                <w:sz w:val="22"/>
                              </w:rPr>
                              <w:t>10)</w:t>
                            </w:r>
                            <w:r>
                              <w:rPr>
                                <w:rFonts w:ascii="Arial"/>
                                <w:b/>
                                <w:color w:val="000000"/>
                                <w:spacing w:val="-2"/>
                                <w:sz w:val="22"/>
                              </w:rPr>
                              <w:t> (LO3)</w:t>
                            </w:r>
                          </w:p>
                          <w:p>
                            <w:pPr>
                              <w:pStyle w:val="BodyText"/>
                              <w:rPr>
                                <w:rFonts w:ascii="Arial"/>
                                <w:b/>
                                <w:color w:val="000000"/>
                                <w:sz w:val="22"/>
                              </w:rPr>
                            </w:pPr>
                          </w:p>
                          <w:p>
                            <w:pPr>
                              <w:pStyle w:val="BodyText"/>
                              <w:spacing w:before="1"/>
                              <w:rPr>
                                <w:rFonts w:ascii="Arial"/>
                                <w:b/>
                                <w:color w:val="000000"/>
                                <w:sz w:val="22"/>
                              </w:rPr>
                            </w:pPr>
                          </w:p>
                          <w:p>
                            <w:pPr>
                              <w:spacing w:before="0"/>
                              <w:ind w:left="110" w:right="0" w:firstLine="0"/>
                              <w:jc w:val="both"/>
                              <w:rPr>
                                <w:rFonts w:ascii="Arial"/>
                                <w:b/>
                                <w:color w:val="000000"/>
                                <w:sz w:val="22"/>
                              </w:rPr>
                            </w:pPr>
                            <w:r>
                              <w:rPr>
                                <w:rFonts w:ascii="Arial"/>
                                <w:b/>
                                <w:color w:val="000000"/>
                                <w:sz w:val="22"/>
                              </w:rPr>
                              <w:t>Guidelines</w:t>
                            </w:r>
                            <w:r>
                              <w:rPr>
                                <w:rFonts w:ascii="Arial"/>
                                <w:b/>
                                <w:color w:val="000000"/>
                                <w:spacing w:val="-3"/>
                                <w:sz w:val="22"/>
                              </w:rPr>
                              <w:t> </w:t>
                            </w:r>
                            <w:r>
                              <w:rPr>
                                <w:rFonts w:ascii="Arial"/>
                                <w:b/>
                                <w:color w:val="000000"/>
                                <w:sz w:val="22"/>
                              </w:rPr>
                              <w:t>for</w:t>
                            </w:r>
                            <w:r>
                              <w:rPr>
                                <w:rFonts w:ascii="Arial"/>
                                <w:b/>
                                <w:color w:val="000000"/>
                                <w:spacing w:val="-6"/>
                                <w:sz w:val="22"/>
                              </w:rPr>
                              <w:t> </w:t>
                            </w:r>
                            <w:r>
                              <w:rPr>
                                <w:rFonts w:ascii="Arial"/>
                                <w:b/>
                                <w:color w:val="000000"/>
                                <w:sz w:val="22"/>
                              </w:rPr>
                              <w:t>the</w:t>
                            </w:r>
                            <w:r>
                              <w:rPr>
                                <w:rFonts w:ascii="Arial"/>
                                <w:b/>
                                <w:color w:val="000000"/>
                                <w:spacing w:val="-3"/>
                                <w:sz w:val="22"/>
                              </w:rPr>
                              <w:t> </w:t>
                            </w:r>
                            <w:r>
                              <w:rPr>
                                <w:rFonts w:ascii="Arial"/>
                                <w:b/>
                                <w:color w:val="000000"/>
                                <w:sz w:val="22"/>
                              </w:rPr>
                              <w:t>report</w:t>
                            </w:r>
                            <w:r>
                              <w:rPr>
                                <w:rFonts w:ascii="Arial"/>
                                <w:b/>
                                <w:color w:val="000000"/>
                                <w:spacing w:val="-3"/>
                                <w:sz w:val="22"/>
                              </w:rPr>
                              <w:t> </w:t>
                            </w:r>
                            <w:r>
                              <w:rPr>
                                <w:rFonts w:ascii="Arial"/>
                                <w:b/>
                                <w:color w:val="000000"/>
                                <w:spacing w:val="-2"/>
                                <w:sz w:val="22"/>
                              </w:rPr>
                              <w:t>format</w:t>
                            </w:r>
                          </w:p>
                          <w:p>
                            <w:pPr>
                              <w:spacing w:before="127"/>
                              <w:ind w:left="830" w:right="0" w:firstLine="0"/>
                              <w:jc w:val="left"/>
                              <w:rPr>
                                <w:color w:val="000000"/>
                                <w:sz w:val="22"/>
                              </w:rPr>
                            </w:pPr>
                            <w:r>
                              <w:rPr>
                                <w:color w:val="000000"/>
                                <w:sz w:val="22"/>
                              </w:rPr>
                              <w:t>Paper</w:t>
                            </w:r>
                            <w:r>
                              <w:rPr>
                                <w:color w:val="000000"/>
                                <w:spacing w:val="-1"/>
                                <w:sz w:val="22"/>
                              </w:rPr>
                              <w:t> </w:t>
                            </w:r>
                            <w:r>
                              <w:rPr>
                                <w:color w:val="000000"/>
                                <w:spacing w:val="-5"/>
                                <w:sz w:val="22"/>
                              </w:rPr>
                              <w:t>A4</w:t>
                            </w:r>
                          </w:p>
                          <w:p>
                            <w:pPr>
                              <w:spacing w:before="127"/>
                              <w:ind w:left="830" w:right="0" w:firstLine="0"/>
                              <w:jc w:val="left"/>
                              <w:rPr>
                                <w:color w:val="000000"/>
                                <w:sz w:val="22"/>
                              </w:rPr>
                            </w:pPr>
                            <w:r>
                              <w:rPr>
                                <w:color w:val="000000"/>
                                <w:sz w:val="22"/>
                              </w:rPr>
                              <w:t>Margins</w:t>
                            </w:r>
                            <w:r>
                              <w:rPr>
                                <w:color w:val="000000"/>
                                <w:spacing w:val="-4"/>
                                <w:sz w:val="22"/>
                              </w:rPr>
                              <w:t> </w:t>
                            </w:r>
                            <w:r>
                              <w:rPr>
                                <w:color w:val="000000"/>
                                <w:sz w:val="22"/>
                              </w:rPr>
                              <w:t>1.5”</w:t>
                            </w:r>
                            <w:r>
                              <w:rPr>
                                <w:color w:val="000000"/>
                                <w:spacing w:val="-2"/>
                                <w:sz w:val="22"/>
                              </w:rPr>
                              <w:t> </w:t>
                            </w:r>
                            <w:r>
                              <w:rPr>
                                <w:color w:val="000000"/>
                                <w:sz w:val="22"/>
                              </w:rPr>
                              <w:t>left,</w:t>
                            </w:r>
                            <w:r>
                              <w:rPr>
                                <w:color w:val="000000"/>
                                <w:spacing w:val="-4"/>
                                <w:sz w:val="22"/>
                              </w:rPr>
                              <w:t> </w:t>
                            </w:r>
                            <w:r>
                              <w:rPr>
                                <w:color w:val="000000"/>
                                <w:sz w:val="22"/>
                              </w:rPr>
                              <w:t>1”</w:t>
                            </w:r>
                            <w:r>
                              <w:rPr>
                                <w:color w:val="000000"/>
                                <w:spacing w:val="-2"/>
                                <w:sz w:val="22"/>
                              </w:rPr>
                              <w:t> </w:t>
                            </w:r>
                            <w:r>
                              <w:rPr>
                                <w:color w:val="000000"/>
                                <w:sz w:val="22"/>
                              </w:rPr>
                              <w:t>right,</w:t>
                            </w:r>
                            <w:r>
                              <w:rPr>
                                <w:color w:val="000000"/>
                                <w:spacing w:val="-4"/>
                                <w:sz w:val="22"/>
                              </w:rPr>
                              <w:t> </w:t>
                            </w:r>
                            <w:r>
                              <w:rPr>
                                <w:color w:val="000000"/>
                                <w:sz w:val="22"/>
                              </w:rPr>
                              <w:t>top</w:t>
                            </w:r>
                            <w:r>
                              <w:rPr>
                                <w:color w:val="000000"/>
                                <w:spacing w:val="-1"/>
                                <w:sz w:val="22"/>
                              </w:rPr>
                              <w:t> </w:t>
                            </w:r>
                            <w:r>
                              <w:rPr>
                                <w:color w:val="000000"/>
                                <w:sz w:val="22"/>
                              </w:rPr>
                              <w:t>and </w:t>
                            </w:r>
                            <w:r>
                              <w:rPr>
                                <w:color w:val="000000"/>
                                <w:spacing w:val="-2"/>
                                <w:sz w:val="22"/>
                              </w:rPr>
                              <w:t>bottom</w:t>
                            </w:r>
                          </w:p>
                          <w:p>
                            <w:pPr>
                              <w:spacing w:line="360" w:lineRule="auto" w:before="127"/>
                              <w:ind w:left="830" w:right="6161" w:firstLine="0"/>
                              <w:jc w:val="left"/>
                              <w:rPr>
                                <w:color w:val="000000"/>
                                <w:sz w:val="22"/>
                              </w:rPr>
                            </w:pPr>
                            <w:r>
                              <w:rPr>
                                <w:color w:val="000000"/>
                                <w:sz w:val="22"/>
                              </w:rPr>
                              <w:t>Page</w:t>
                            </w:r>
                            <w:r>
                              <w:rPr>
                                <w:color w:val="000000"/>
                                <w:spacing w:val="-8"/>
                                <w:sz w:val="22"/>
                              </w:rPr>
                              <w:t> </w:t>
                            </w:r>
                            <w:r>
                              <w:rPr>
                                <w:color w:val="000000"/>
                                <w:sz w:val="22"/>
                              </w:rPr>
                              <w:t>numbers</w:t>
                            </w:r>
                            <w:r>
                              <w:rPr>
                                <w:color w:val="000000"/>
                                <w:spacing w:val="-9"/>
                                <w:sz w:val="22"/>
                              </w:rPr>
                              <w:t> </w:t>
                            </w:r>
                            <w:r>
                              <w:rPr>
                                <w:color w:val="000000"/>
                                <w:sz w:val="22"/>
                              </w:rPr>
                              <w:t>–</w:t>
                            </w:r>
                            <w:r>
                              <w:rPr>
                                <w:color w:val="000000"/>
                                <w:spacing w:val="-8"/>
                                <w:sz w:val="22"/>
                              </w:rPr>
                              <w:t> </w:t>
                            </w:r>
                            <w:r>
                              <w:rPr>
                                <w:color w:val="000000"/>
                                <w:sz w:val="22"/>
                              </w:rPr>
                              <w:t>bottom,</w:t>
                            </w:r>
                            <w:r>
                              <w:rPr>
                                <w:color w:val="000000"/>
                                <w:spacing w:val="-12"/>
                                <w:sz w:val="22"/>
                              </w:rPr>
                              <w:t> </w:t>
                            </w:r>
                            <w:r>
                              <w:rPr>
                                <w:color w:val="000000"/>
                                <w:sz w:val="22"/>
                              </w:rPr>
                              <w:t>right Line spacing 1.5</w:t>
                            </w:r>
                          </w:p>
                          <w:p>
                            <w:pPr>
                              <w:spacing w:line="249" w:lineRule="exact" w:before="0"/>
                              <w:ind w:left="830" w:right="0" w:firstLine="0"/>
                              <w:jc w:val="left"/>
                              <w:rPr>
                                <w:color w:val="000000"/>
                                <w:sz w:val="22"/>
                              </w:rPr>
                            </w:pPr>
                            <w:r>
                              <w:rPr>
                                <w:color w:val="000000"/>
                                <w:spacing w:val="-4"/>
                                <w:sz w:val="22"/>
                              </w:rPr>
                              <w:t>Font</w:t>
                            </w:r>
                          </w:p>
                          <w:p>
                            <w:pPr>
                              <w:spacing w:line="360" w:lineRule="auto" w:before="127"/>
                              <w:ind w:left="830" w:right="6780" w:firstLine="0"/>
                              <w:jc w:val="left"/>
                              <w:rPr>
                                <w:color w:val="000000"/>
                                <w:sz w:val="22"/>
                              </w:rPr>
                            </w:pPr>
                            <w:r>
                              <w:rPr>
                                <w:color w:val="000000"/>
                                <w:sz w:val="22"/>
                              </w:rPr>
                              <w:t>Headings</w:t>
                            </w:r>
                            <w:r>
                              <w:rPr>
                                <w:color w:val="000000"/>
                                <w:spacing w:val="-16"/>
                                <w:sz w:val="22"/>
                              </w:rPr>
                              <w:t> </w:t>
                            </w:r>
                            <w:r>
                              <w:rPr>
                                <w:color w:val="000000"/>
                                <w:sz w:val="22"/>
                              </w:rPr>
                              <w:t>14pt,</w:t>
                            </w:r>
                            <w:r>
                              <w:rPr>
                                <w:color w:val="000000"/>
                                <w:spacing w:val="-16"/>
                                <w:sz w:val="22"/>
                              </w:rPr>
                              <w:t> </w:t>
                            </w:r>
                            <w:r>
                              <w:rPr>
                                <w:color w:val="000000"/>
                                <w:sz w:val="22"/>
                              </w:rPr>
                              <w:t>Bold Normal 12pt</w:t>
                            </w:r>
                          </w:p>
                          <w:p>
                            <w:pPr>
                              <w:spacing w:before="2"/>
                              <w:ind w:left="830" w:right="0" w:firstLine="0"/>
                              <w:jc w:val="left"/>
                              <w:rPr>
                                <w:color w:val="000000"/>
                                <w:sz w:val="22"/>
                              </w:rPr>
                            </w:pPr>
                            <w:r>
                              <w:rPr>
                                <w:color w:val="000000"/>
                                <w:sz w:val="22"/>
                              </w:rPr>
                              <w:t>Font</w:t>
                            </w:r>
                            <w:r>
                              <w:rPr>
                                <w:color w:val="000000"/>
                                <w:spacing w:val="-4"/>
                                <w:sz w:val="22"/>
                              </w:rPr>
                              <w:t> </w:t>
                            </w:r>
                            <w:r>
                              <w:rPr>
                                <w:color w:val="000000"/>
                                <w:sz w:val="22"/>
                              </w:rPr>
                              <w:t>face-</w:t>
                            </w:r>
                            <w:r>
                              <w:rPr>
                                <w:color w:val="000000"/>
                                <w:spacing w:val="-1"/>
                                <w:sz w:val="22"/>
                              </w:rPr>
                              <w:t> </w:t>
                            </w:r>
                            <w:r>
                              <w:rPr>
                                <w:color w:val="000000"/>
                                <w:sz w:val="22"/>
                              </w:rPr>
                              <w:t>Times</w:t>
                            </w:r>
                            <w:r>
                              <w:rPr>
                                <w:color w:val="000000"/>
                                <w:spacing w:val="-3"/>
                                <w:sz w:val="22"/>
                              </w:rPr>
                              <w:t> </w:t>
                            </w:r>
                            <w:r>
                              <w:rPr>
                                <w:color w:val="000000"/>
                                <w:sz w:val="22"/>
                              </w:rPr>
                              <w:t>New</w:t>
                            </w:r>
                            <w:r>
                              <w:rPr>
                                <w:color w:val="000000"/>
                                <w:spacing w:val="-2"/>
                                <w:sz w:val="22"/>
                              </w:rPr>
                              <w:t> Roman</w:t>
                            </w:r>
                          </w:p>
                        </w:txbxContent>
                      </wps:txbx>
                      <wps:bodyPr wrap="square" lIns="0" tIns="0" rIns="0" bIns="0" rtlCol="0">
                        <a:noAutofit/>
                      </wps:bodyPr>
                    </wps:wsp>
                  </a:graphicData>
                </a:graphic>
              </wp:inline>
            </w:drawing>
          </mc:Choice>
          <mc:Fallback>
            <w:pict>
              <v:shape style="width:512.4500pt;height:467.15pt;mso-position-horizontal-relative:char;mso-position-vertical-relative:line" type="#_x0000_t202" id="docshape20" filled="true" fillcolor="#d9e1f3" stroked="false">
                <w10:anchorlock/>
                <v:textbox inset="0,0,0,0">
                  <w:txbxContent>
                    <w:p>
                      <w:pPr>
                        <w:spacing w:line="360" w:lineRule="auto" w:before="113"/>
                        <w:ind w:left="110" w:right="102" w:firstLine="0"/>
                        <w:jc w:val="both"/>
                        <w:rPr>
                          <w:rFonts w:ascii="Arial"/>
                          <w:b/>
                          <w:color w:val="000000"/>
                          <w:sz w:val="22"/>
                        </w:rPr>
                      </w:pPr>
                      <w:r>
                        <w:rPr>
                          <w:rFonts w:ascii="Arial"/>
                          <w:b/>
                          <w:color w:val="000000"/>
                          <w:sz w:val="22"/>
                        </w:rPr>
                        <w:t>Task 2: </w:t>
                      </w:r>
                      <w:r>
                        <w:rPr>
                          <w:color w:val="000000"/>
                          <w:sz w:val="22"/>
                        </w:rPr>
                        <w:t>Develop a technical documentation for the above scenario including follows </w:t>
                      </w:r>
                      <w:r>
                        <w:rPr>
                          <w:rFonts w:ascii="Arial"/>
                          <w:b/>
                          <w:color w:val="000000"/>
                          <w:sz w:val="22"/>
                        </w:rPr>
                        <w:t>(Marks 60) (LO1, </w:t>
                      </w:r>
                      <w:r>
                        <w:rPr>
                          <w:rFonts w:ascii="Arial"/>
                          <w:b/>
                          <w:color w:val="000000"/>
                          <w:spacing w:val="-4"/>
                          <w:sz w:val="22"/>
                        </w:rPr>
                        <w:t>LO3)</w:t>
                      </w:r>
                    </w:p>
                    <w:p>
                      <w:pPr>
                        <w:numPr>
                          <w:ilvl w:val="0"/>
                          <w:numId w:val="2"/>
                        </w:numPr>
                        <w:tabs>
                          <w:tab w:pos="1550" w:val="left" w:leader="none"/>
                        </w:tabs>
                        <w:spacing w:line="360" w:lineRule="auto" w:before="122"/>
                        <w:ind w:left="1550" w:right="112" w:hanging="360"/>
                        <w:jc w:val="both"/>
                        <w:rPr>
                          <w:color w:val="000000"/>
                          <w:sz w:val="22"/>
                        </w:rPr>
                      </w:pPr>
                      <w:r>
                        <w:rPr>
                          <w:color w:val="000000"/>
                          <w:sz w:val="22"/>
                        </w:rPr>
                        <w:t>Describe all the core functions developed for the given scenario. Provide evidence from the implemented code, including well-commented code snippets, along with detailed explanations of their functionality and purpose.</w:t>
                      </w:r>
                    </w:p>
                    <w:p>
                      <w:pPr>
                        <w:numPr>
                          <w:ilvl w:val="0"/>
                          <w:numId w:val="2"/>
                        </w:numPr>
                        <w:tabs>
                          <w:tab w:pos="1550" w:val="left" w:leader="none"/>
                        </w:tabs>
                        <w:spacing w:line="360" w:lineRule="auto" w:before="2"/>
                        <w:ind w:left="1550" w:right="101" w:hanging="360"/>
                        <w:jc w:val="both"/>
                        <w:rPr>
                          <w:color w:val="000000"/>
                          <w:sz w:val="22"/>
                        </w:rPr>
                      </w:pPr>
                      <w:r>
                        <w:rPr>
                          <w:color w:val="000000"/>
                          <w:sz w:val="22"/>
                        </w:rPr>
                        <w:t>Write</w:t>
                      </w:r>
                      <w:r>
                        <w:rPr>
                          <w:color w:val="000000"/>
                          <w:spacing w:val="-1"/>
                          <w:sz w:val="22"/>
                        </w:rPr>
                        <w:t> </w:t>
                      </w:r>
                      <w:r>
                        <w:rPr>
                          <w:color w:val="000000"/>
                          <w:sz w:val="22"/>
                        </w:rPr>
                        <w:t>a</w:t>
                      </w:r>
                      <w:r>
                        <w:rPr>
                          <w:color w:val="000000"/>
                          <w:spacing w:val="-1"/>
                          <w:sz w:val="22"/>
                        </w:rPr>
                        <w:t> </w:t>
                      </w:r>
                      <w:r>
                        <w:rPr>
                          <w:color w:val="000000"/>
                          <w:sz w:val="22"/>
                        </w:rPr>
                        <w:t>detailed</w:t>
                      </w:r>
                      <w:r>
                        <w:rPr>
                          <w:color w:val="000000"/>
                          <w:spacing w:val="-1"/>
                          <w:sz w:val="22"/>
                        </w:rPr>
                        <w:t> </w:t>
                      </w:r>
                      <w:r>
                        <w:rPr>
                          <w:color w:val="000000"/>
                          <w:sz w:val="22"/>
                        </w:rPr>
                        <w:t>explanation of</w:t>
                      </w:r>
                      <w:r>
                        <w:rPr>
                          <w:color w:val="000000"/>
                          <w:spacing w:val="-5"/>
                          <w:sz w:val="22"/>
                        </w:rPr>
                        <w:t> </w:t>
                      </w:r>
                      <w:r>
                        <w:rPr>
                          <w:color w:val="000000"/>
                          <w:sz w:val="22"/>
                        </w:rPr>
                        <w:t>the Object-Oriented</w:t>
                      </w:r>
                      <w:r>
                        <w:rPr>
                          <w:color w:val="000000"/>
                          <w:spacing w:val="-6"/>
                          <w:sz w:val="22"/>
                        </w:rPr>
                        <w:t> </w:t>
                      </w:r>
                      <w:r>
                        <w:rPr>
                          <w:color w:val="000000"/>
                          <w:sz w:val="22"/>
                        </w:rPr>
                        <w:t>concepts</w:t>
                      </w:r>
                      <w:r>
                        <w:rPr>
                          <w:color w:val="000000"/>
                          <w:spacing w:val="-4"/>
                          <w:sz w:val="22"/>
                        </w:rPr>
                        <w:t> </w:t>
                      </w:r>
                      <w:r>
                        <w:rPr>
                          <w:color w:val="000000"/>
                          <w:sz w:val="22"/>
                        </w:rPr>
                        <w:t>applied implemented</w:t>
                      </w:r>
                      <w:r>
                        <w:rPr>
                          <w:color w:val="000000"/>
                          <w:spacing w:val="-1"/>
                          <w:sz w:val="22"/>
                        </w:rPr>
                        <w:t> </w:t>
                      </w:r>
                      <w:r>
                        <w:rPr>
                          <w:color w:val="000000"/>
                          <w:sz w:val="22"/>
                        </w:rPr>
                        <w:t>in</w:t>
                      </w:r>
                      <w:r>
                        <w:rPr>
                          <w:color w:val="000000"/>
                          <w:spacing w:val="-1"/>
                          <w:sz w:val="22"/>
                        </w:rPr>
                        <w:t> </w:t>
                      </w:r>
                      <w:r>
                        <w:rPr>
                          <w:color w:val="000000"/>
                          <w:sz w:val="22"/>
                        </w:rPr>
                        <w:t>the development of the given scenario. Discuss how key concepts such as Object, Class, Encapsulation, Inheritance, Polymorphism, and Abstraction are applied, and illustrate their usage with examples from the developed program</w:t>
                      </w:r>
                    </w:p>
                    <w:p>
                      <w:pPr>
                        <w:spacing w:before="118"/>
                        <w:ind w:left="110" w:right="0" w:firstLine="0"/>
                        <w:jc w:val="both"/>
                        <w:rPr>
                          <w:rFonts w:ascii="Arial"/>
                          <w:b/>
                          <w:color w:val="000000"/>
                          <w:sz w:val="22"/>
                        </w:rPr>
                      </w:pPr>
                      <w:r>
                        <w:rPr>
                          <w:rFonts w:ascii="Arial"/>
                          <w:b/>
                          <w:color w:val="000000"/>
                          <w:sz w:val="22"/>
                        </w:rPr>
                        <w:t>Task</w:t>
                      </w:r>
                      <w:r>
                        <w:rPr>
                          <w:rFonts w:ascii="Arial"/>
                          <w:b/>
                          <w:color w:val="000000"/>
                          <w:spacing w:val="-2"/>
                          <w:sz w:val="22"/>
                        </w:rPr>
                        <w:t> </w:t>
                      </w:r>
                      <w:r>
                        <w:rPr>
                          <w:rFonts w:ascii="Arial"/>
                          <w:b/>
                          <w:color w:val="000000"/>
                          <w:sz w:val="22"/>
                        </w:rPr>
                        <w:t>3:</w:t>
                      </w:r>
                      <w:r>
                        <w:rPr>
                          <w:rFonts w:ascii="Arial"/>
                          <w:b/>
                          <w:color w:val="000000"/>
                          <w:spacing w:val="-2"/>
                          <w:sz w:val="22"/>
                        </w:rPr>
                        <w:t> </w:t>
                      </w:r>
                      <w:r>
                        <w:rPr>
                          <w:color w:val="000000"/>
                          <w:sz w:val="22"/>
                        </w:rPr>
                        <w:t>Provide</w:t>
                      </w:r>
                      <w:r>
                        <w:rPr>
                          <w:color w:val="000000"/>
                          <w:spacing w:val="-1"/>
                          <w:sz w:val="22"/>
                        </w:rPr>
                        <w:t> </w:t>
                      </w:r>
                      <w:r>
                        <w:rPr>
                          <w:color w:val="000000"/>
                          <w:sz w:val="22"/>
                        </w:rPr>
                        <w:t>a</w:t>
                      </w:r>
                      <w:r>
                        <w:rPr>
                          <w:color w:val="000000"/>
                          <w:spacing w:val="-6"/>
                          <w:sz w:val="22"/>
                        </w:rPr>
                        <w:t> </w:t>
                      </w:r>
                      <w:r>
                        <w:rPr>
                          <w:color w:val="000000"/>
                          <w:sz w:val="22"/>
                        </w:rPr>
                        <w:t>user</w:t>
                      </w:r>
                      <w:r>
                        <w:rPr>
                          <w:color w:val="000000"/>
                          <w:spacing w:val="-6"/>
                          <w:sz w:val="22"/>
                        </w:rPr>
                        <w:t> </w:t>
                      </w:r>
                      <w:r>
                        <w:rPr>
                          <w:color w:val="000000"/>
                          <w:sz w:val="22"/>
                        </w:rPr>
                        <w:t>manual</w:t>
                      </w:r>
                      <w:r>
                        <w:rPr>
                          <w:color w:val="000000"/>
                          <w:spacing w:val="-3"/>
                          <w:sz w:val="22"/>
                        </w:rPr>
                        <w:t> </w:t>
                      </w:r>
                      <w:r>
                        <w:rPr>
                          <w:color w:val="000000"/>
                          <w:sz w:val="22"/>
                        </w:rPr>
                        <w:t>for</w:t>
                      </w:r>
                      <w:r>
                        <w:rPr>
                          <w:color w:val="000000"/>
                          <w:spacing w:val="-2"/>
                          <w:sz w:val="22"/>
                        </w:rPr>
                        <w:t> </w:t>
                      </w:r>
                      <w:r>
                        <w:rPr>
                          <w:color w:val="000000"/>
                          <w:sz w:val="22"/>
                        </w:rPr>
                        <w:t>the</w:t>
                      </w:r>
                      <w:r>
                        <w:rPr>
                          <w:color w:val="000000"/>
                          <w:spacing w:val="-2"/>
                          <w:sz w:val="22"/>
                        </w:rPr>
                        <w:t> </w:t>
                      </w:r>
                      <w:r>
                        <w:rPr>
                          <w:color w:val="000000"/>
                          <w:sz w:val="22"/>
                        </w:rPr>
                        <w:t>developed</w:t>
                      </w:r>
                      <w:r>
                        <w:rPr>
                          <w:color w:val="000000"/>
                          <w:spacing w:val="-2"/>
                          <w:sz w:val="22"/>
                        </w:rPr>
                        <w:t> </w:t>
                      </w:r>
                      <w:r>
                        <w:rPr>
                          <w:color w:val="000000"/>
                          <w:sz w:val="22"/>
                        </w:rPr>
                        <w:t>solution</w:t>
                      </w:r>
                      <w:r>
                        <w:rPr>
                          <w:color w:val="000000"/>
                          <w:spacing w:val="3"/>
                          <w:sz w:val="22"/>
                        </w:rPr>
                        <w:t> </w:t>
                      </w:r>
                      <w:r>
                        <w:rPr>
                          <w:rFonts w:ascii="Arial"/>
                          <w:b/>
                          <w:color w:val="000000"/>
                          <w:sz w:val="22"/>
                        </w:rPr>
                        <w:t>(Marks</w:t>
                      </w:r>
                      <w:r>
                        <w:rPr>
                          <w:rFonts w:ascii="Arial"/>
                          <w:b/>
                          <w:color w:val="000000"/>
                          <w:spacing w:val="-2"/>
                          <w:sz w:val="22"/>
                        </w:rPr>
                        <w:t> </w:t>
                      </w:r>
                      <w:r>
                        <w:rPr>
                          <w:rFonts w:ascii="Arial"/>
                          <w:b/>
                          <w:color w:val="000000"/>
                          <w:sz w:val="22"/>
                        </w:rPr>
                        <w:t>10)</w:t>
                      </w:r>
                      <w:r>
                        <w:rPr>
                          <w:rFonts w:ascii="Arial"/>
                          <w:b/>
                          <w:color w:val="000000"/>
                          <w:spacing w:val="-2"/>
                          <w:sz w:val="22"/>
                        </w:rPr>
                        <w:t> (LO3)</w:t>
                      </w:r>
                    </w:p>
                    <w:p>
                      <w:pPr>
                        <w:pStyle w:val="BodyText"/>
                        <w:rPr>
                          <w:rFonts w:ascii="Arial"/>
                          <w:b/>
                          <w:color w:val="000000"/>
                          <w:sz w:val="22"/>
                        </w:rPr>
                      </w:pPr>
                    </w:p>
                    <w:p>
                      <w:pPr>
                        <w:pStyle w:val="BodyText"/>
                        <w:spacing w:before="1"/>
                        <w:rPr>
                          <w:rFonts w:ascii="Arial"/>
                          <w:b/>
                          <w:color w:val="000000"/>
                          <w:sz w:val="22"/>
                        </w:rPr>
                      </w:pPr>
                    </w:p>
                    <w:p>
                      <w:pPr>
                        <w:spacing w:before="0"/>
                        <w:ind w:left="110" w:right="0" w:firstLine="0"/>
                        <w:jc w:val="both"/>
                        <w:rPr>
                          <w:rFonts w:ascii="Arial"/>
                          <w:b/>
                          <w:color w:val="000000"/>
                          <w:sz w:val="22"/>
                        </w:rPr>
                      </w:pPr>
                      <w:r>
                        <w:rPr>
                          <w:rFonts w:ascii="Arial"/>
                          <w:b/>
                          <w:color w:val="000000"/>
                          <w:sz w:val="22"/>
                        </w:rPr>
                        <w:t>Guidelines</w:t>
                      </w:r>
                      <w:r>
                        <w:rPr>
                          <w:rFonts w:ascii="Arial"/>
                          <w:b/>
                          <w:color w:val="000000"/>
                          <w:spacing w:val="-3"/>
                          <w:sz w:val="22"/>
                        </w:rPr>
                        <w:t> </w:t>
                      </w:r>
                      <w:r>
                        <w:rPr>
                          <w:rFonts w:ascii="Arial"/>
                          <w:b/>
                          <w:color w:val="000000"/>
                          <w:sz w:val="22"/>
                        </w:rPr>
                        <w:t>for</w:t>
                      </w:r>
                      <w:r>
                        <w:rPr>
                          <w:rFonts w:ascii="Arial"/>
                          <w:b/>
                          <w:color w:val="000000"/>
                          <w:spacing w:val="-6"/>
                          <w:sz w:val="22"/>
                        </w:rPr>
                        <w:t> </w:t>
                      </w:r>
                      <w:r>
                        <w:rPr>
                          <w:rFonts w:ascii="Arial"/>
                          <w:b/>
                          <w:color w:val="000000"/>
                          <w:sz w:val="22"/>
                        </w:rPr>
                        <w:t>the</w:t>
                      </w:r>
                      <w:r>
                        <w:rPr>
                          <w:rFonts w:ascii="Arial"/>
                          <w:b/>
                          <w:color w:val="000000"/>
                          <w:spacing w:val="-3"/>
                          <w:sz w:val="22"/>
                        </w:rPr>
                        <w:t> </w:t>
                      </w:r>
                      <w:r>
                        <w:rPr>
                          <w:rFonts w:ascii="Arial"/>
                          <w:b/>
                          <w:color w:val="000000"/>
                          <w:sz w:val="22"/>
                        </w:rPr>
                        <w:t>report</w:t>
                      </w:r>
                      <w:r>
                        <w:rPr>
                          <w:rFonts w:ascii="Arial"/>
                          <w:b/>
                          <w:color w:val="000000"/>
                          <w:spacing w:val="-3"/>
                          <w:sz w:val="22"/>
                        </w:rPr>
                        <w:t> </w:t>
                      </w:r>
                      <w:r>
                        <w:rPr>
                          <w:rFonts w:ascii="Arial"/>
                          <w:b/>
                          <w:color w:val="000000"/>
                          <w:spacing w:val="-2"/>
                          <w:sz w:val="22"/>
                        </w:rPr>
                        <w:t>format</w:t>
                      </w:r>
                    </w:p>
                    <w:p>
                      <w:pPr>
                        <w:spacing w:before="127"/>
                        <w:ind w:left="830" w:right="0" w:firstLine="0"/>
                        <w:jc w:val="left"/>
                        <w:rPr>
                          <w:color w:val="000000"/>
                          <w:sz w:val="22"/>
                        </w:rPr>
                      </w:pPr>
                      <w:r>
                        <w:rPr>
                          <w:color w:val="000000"/>
                          <w:sz w:val="22"/>
                        </w:rPr>
                        <w:t>Paper</w:t>
                      </w:r>
                      <w:r>
                        <w:rPr>
                          <w:color w:val="000000"/>
                          <w:spacing w:val="-1"/>
                          <w:sz w:val="22"/>
                        </w:rPr>
                        <w:t> </w:t>
                      </w:r>
                      <w:r>
                        <w:rPr>
                          <w:color w:val="000000"/>
                          <w:spacing w:val="-5"/>
                          <w:sz w:val="22"/>
                        </w:rPr>
                        <w:t>A4</w:t>
                      </w:r>
                    </w:p>
                    <w:p>
                      <w:pPr>
                        <w:spacing w:before="127"/>
                        <w:ind w:left="830" w:right="0" w:firstLine="0"/>
                        <w:jc w:val="left"/>
                        <w:rPr>
                          <w:color w:val="000000"/>
                          <w:sz w:val="22"/>
                        </w:rPr>
                      </w:pPr>
                      <w:r>
                        <w:rPr>
                          <w:color w:val="000000"/>
                          <w:sz w:val="22"/>
                        </w:rPr>
                        <w:t>Margins</w:t>
                      </w:r>
                      <w:r>
                        <w:rPr>
                          <w:color w:val="000000"/>
                          <w:spacing w:val="-4"/>
                          <w:sz w:val="22"/>
                        </w:rPr>
                        <w:t> </w:t>
                      </w:r>
                      <w:r>
                        <w:rPr>
                          <w:color w:val="000000"/>
                          <w:sz w:val="22"/>
                        </w:rPr>
                        <w:t>1.5”</w:t>
                      </w:r>
                      <w:r>
                        <w:rPr>
                          <w:color w:val="000000"/>
                          <w:spacing w:val="-2"/>
                          <w:sz w:val="22"/>
                        </w:rPr>
                        <w:t> </w:t>
                      </w:r>
                      <w:r>
                        <w:rPr>
                          <w:color w:val="000000"/>
                          <w:sz w:val="22"/>
                        </w:rPr>
                        <w:t>left,</w:t>
                      </w:r>
                      <w:r>
                        <w:rPr>
                          <w:color w:val="000000"/>
                          <w:spacing w:val="-4"/>
                          <w:sz w:val="22"/>
                        </w:rPr>
                        <w:t> </w:t>
                      </w:r>
                      <w:r>
                        <w:rPr>
                          <w:color w:val="000000"/>
                          <w:sz w:val="22"/>
                        </w:rPr>
                        <w:t>1”</w:t>
                      </w:r>
                      <w:r>
                        <w:rPr>
                          <w:color w:val="000000"/>
                          <w:spacing w:val="-2"/>
                          <w:sz w:val="22"/>
                        </w:rPr>
                        <w:t> </w:t>
                      </w:r>
                      <w:r>
                        <w:rPr>
                          <w:color w:val="000000"/>
                          <w:sz w:val="22"/>
                        </w:rPr>
                        <w:t>right,</w:t>
                      </w:r>
                      <w:r>
                        <w:rPr>
                          <w:color w:val="000000"/>
                          <w:spacing w:val="-4"/>
                          <w:sz w:val="22"/>
                        </w:rPr>
                        <w:t> </w:t>
                      </w:r>
                      <w:r>
                        <w:rPr>
                          <w:color w:val="000000"/>
                          <w:sz w:val="22"/>
                        </w:rPr>
                        <w:t>top</w:t>
                      </w:r>
                      <w:r>
                        <w:rPr>
                          <w:color w:val="000000"/>
                          <w:spacing w:val="-1"/>
                          <w:sz w:val="22"/>
                        </w:rPr>
                        <w:t> </w:t>
                      </w:r>
                      <w:r>
                        <w:rPr>
                          <w:color w:val="000000"/>
                          <w:sz w:val="22"/>
                        </w:rPr>
                        <w:t>and </w:t>
                      </w:r>
                      <w:r>
                        <w:rPr>
                          <w:color w:val="000000"/>
                          <w:spacing w:val="-2"/>
                          <w:sz w:val="22"/>
                        </w:rPr>
                        <w:t>bottom</w:t>
                      </w:r>
                    </w:p>
                    <w:p>
                      <w:pPr>
                        <w:spacing w:line="360" w:lineRule="auto" w:before="127"/>
                        <w:ind w:left="830" w:right="6161" w:firstLine="0"/>
                        <w:jc w:val="left"/>
                        <w:rPr>
                          <w:color w:val="000000"/>
                          <w:sz w:val="22"/>
                        </w:rPr>
                      </w:pPr>
                      <w:r>
                        <w:rPr>
                          <w:color w:val="000000"/>
                          <w:sz w:val="22"/>
                        </w:rPr>
                        <w:t>Page</w:t>
                      </w:r>
                      <w:r>
                        <w:rPr>
                          <w:color w:val="000000"/>
                          <w:spacing w:val="-8"/>
                          <w:sz w:val="22"/>
                        </w:rPr>
                        <w:t> </w:t>
                      </w:r>
                      <w:r>
                        <w:rPr>
                          <w:color w:val="000000"/>
                          <w:sz w:val="22"/>
                        </w:rPr>
                        <w:t>numbers</w:t>
                      </w:r>
                      <w:r>
                        <w:rPr>
                          <w:color w:val="000000"/>
                          <w:spacing w:val="-9"/>
                          <w:sz w:val="22"/>
                        </w:rPr>
                        <w:t> </w:t>
                      </w:r>
                      <w:r>
                        <w:rPr>
                          <w:color w:val="000000"/>
                          <w:sz w:val="22"/>
                        </w:rPr>
                        <w:t>–</w:t>
                      </w:r>
                      <w:r>
                        <w:rPr>
                          <w:color w:val="000000"/>
                          <w:spacing w:val="-8"/>
                          <w:sz w:val="22"/>
                        </w:rPr>
                        <w:t> </w:t>
                      </w:r>
                      <w:r>
                        <w:rPr>
                          <w:color w:val="000000"/>
                          <w:sz w:val="22"/>
                        </w:rPr>
                        <w:t>bottom,</w:t>
                      </w:r>
                      <w:r>
                        <w:rPr>
                          <w:color w:val="000000"/>
                          <w:spacing w:val="-12"/>
                          <w:sz w:val="22"/>
                        </w:rPr>
                        <w:t> </w:t>
                      </w:r>
                      <w:r>
                        <w:rPr>
                          <w:color w:val="000000"/>
                          <w:sz w:val="22"/>
                        </w:rPr>
                        <w:t>right Line spacing 1.5</w:t>
                      </w:r>
                    </w:p>
                    <w:p>
                      <w:pPr>
                        <w:spacing w:line="249" w:lineRule="exact" w:before="0"/>
                        <w:ind w:left="830" w:right="0" w:firstLine="0"/>
                        <w:jc w:val="left"/>
                        <w:rPr>
                          <w:color w:val="000000"/>
                          <w:sz w:val="22"/>
                        </w:rPr>
                      </w:pPr>
                      <w:r>
                        <w:rPr>
                          <w:color w:val="000000"/>
                          <w:spacing w:val="-4"/>
                          <w:sz w:val="22"/>
                        </w:rPr>
                        <w:t>Font</w:t>
                      </w:r>
                    </w:p>
                    <w:p>
                      <w:pPr>
                        <w:spacing w:line="360" w:lineRule="auto" w:before="127"/>
                        <w:ind w:left="830" w:right="6780" w:firstLine="0"/>
                        <w:jc w:val="left"/>
                        <w:rPr>
                          <w:color w:val="000000"/>
                          <w:sz w:val="22"/>
                        </w:rPr>
                      </w:pPr>
                      <w:r>
                        <w:rPr>
                          <w:color w:val="000000"/>
                          <w:sz w:val="22"/>
                        </w:rPr>
                        <w:t>Headings</w:t>
                      </w:r>
                      <w:r>
                        <w:rPr>
                          <w:color w:val="000000"/>
                          <w:spacing w:val="-16"/>
                          <w:sz w:val="22"/>
                        </w:rPr>
                        <w:t> </w:t>
                      </w:r>
                      <w:r>
                        <w:rPr>
                          <w:color w:val="000000"/>
                          <w:sz w:val="22"/>
                        </w:rPr>
                        <w:t>14pt,</w:t>
                      </w:r>
                      <w:r>
                        <w:rPr>
                          <w:color w:val="000000"/>
                          <w:spacing w:val="-16"/>
                          <w:sz w:val="22"/>
                        </w:rPr>
                        <w:t> </w:t>
                      </w:r>
                      <w:r>
                        <w:rPr>
                          <w:color w:val="000000"/>
                          <w:sz w:val="22"/>
                        </w:rPr>
                        <w:t>Bold Normal 12pt</w:t>
                      </w:r>
                    </w:p>
                    <w:p>
                      <w:pPr>
                        <w:spacing w:before="2"/>
                        <w:ind w:left="830" w:right="0" w:firstLine="0"/>
                        <w:jc w:val="left"/>
                        <w:rPr>
                          <w:color w:val="000000"/>
                          <w:sz w:val="22"/>
                        </w:rPr>
                      </w:pPr>
                      <w:r>
                        <w:rPr>
                          <w:color w:val="000000"/>
                          <w:sz w:val="22"/>
                        </w:rPr>
                        <w:t>Font</w:t>
                      </w:r>
                      <w:r>
                        <w:rPr>
                          <w:color w:val="000000"/>
                          <w:spacing w:val="-4"/>
                          <w:sz w:val="22"/>
                        </w:rPr>
                        <w:t> </w:t>
                      </w:r>
                      <w:r>
                        <w:rPr>
                          <w:color w:val="000000"/>
                          <w:sz w:val="22"/>
                        </w:rPr>
                        <w:t>face-</w:t>
                      </w:r>
                      <w:r>
                        <w:rPr>
                          <w:color w:val="000000"/>
                          <w:spacing w:val="-1"/>
                          <w:sz w:val="22"/>
                        </w:rPr>
                        <w:t> </w:t>
                      </w:r>
                      <w:r>
                        <w:rPr>
                          <w:color w:val="000000"/>
                          <w:sz w:val="22"/>
                        </w:rPr>
                        <w:t>Times</w:t>
                      </w:r>
                      <w:r>
                        <w:rPr>
                          <w:color w:val="000000"/>
                          <w:spacing w:val="-3"/>
                          <w:sz w:val="22"/>
                        </w:rPr>
                        <w:t> </w:t>
                      </w:r>
                      <w:r>
                        <w:rPr>
                          <w:color w:val="000000"/>
                          <w:sz w:val="22"/>
                        </w:rPr>
                        <w:t>New</w:t>
                      </w:r>
                      <w:r>
                        <w:rPr>
                          <w:color w:val="000000"/>
                          <w:spacing w:val="-2"/>
                          <w:sz w:val="22"/>
                        </w:rPr>
                        <w:t> Roman</w:t>
                      </w:r>
                    </w:p>
                  </w:txbxContent>
                </v:textbox>
                <v:fill type="solid"/>
              </v:shape>
            </w:pict>
          </mc:Fallback>
        </mc:AlternateContent>
      </w:r>
      <w:r>
        <w:rPr>
          <w:rFonts w:ascii="Arial"/>
          <w:sz w:val="20"/>
        </w:rPr>
      </w:r>
    </w:p>
    <w:p>
      <w:pPr>
        <w:spacing w:before="198"/>
        <w:ind w:left="515"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34272">
                <wp:simplePos x="0" y="0"/>
                <wp:positionH relativeFrom="page">
                  <wp:posOffset>3700526</wp:posOffset>
                </wp:positionH>
                <wp:positionV relativeFrom="paragraph">
                  <wp:posOffset>56200</wp:posOffset>
                </wp:positionV>
                <wp:extent cx="3335020" cy="31432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335020" cy="314325"/>
                        </a:xfrm>
                        <a:prstGeom prst="rect">
                          <a:avLst/>
                        </a:prstGeom>
                        <a:solidFill>
                          <a:srgbClr val="D9E1F3"/>
                        </a:solidFill>
                      </wps:spPr>
                      <wps:txbx>
                        <w:txbxContent>
                          <w:p>
                            <w:pPr>
                              <w:spacing w:before="113"/>
                              <w:ind w:left="110" w:right="0" w:firstLine="0"/>
                              <w:jc w:val="left"/>
                              <w:rPr>
                                <w:color w:val="000000"/>
                                <w:sz w:val="22"/>
                              </w:rPr>
                            </w:pPr>
                            <w:r>
                              <w:rPr>
                                <w:color w:val="123350"/>
                                <w:spacing w:val="-4"/>
                                <w:sz w:val="22"/>
                              </w:rPr>
                              <w:t>3000</w:t>
                            </w:r>
                          </w:p>
                        </w:txbxContent>
                      </wps:txbx>
                      <wps:bodyPr wrap="square" lIns="0" tIns="0" rIns="0" bIns="0" rtlCol="0">
                        <a:noAutofit/>
                      </wps:bodyPr>
                    </wps:wsp>
                  </a:graphicData>
                </a:graphic>
              </wp:anchor>
            </w:drawing>
          </mc:Choice>
          <mc:Fallback>
            <w:pict>
              <v:shape style="position:absolute;margin-left:291.380005pt;margin-top:4.425244pt;width:262.6pt;height:24.75pt;mso-position-horizontal-relative:page;mso-position-vertical-relative:paragraph;z-index:15734272" type="#_x0000_t202" id="docshape21" filled="true" fillcolor="#d9e1f3" stroked="false">
                <v:textbox inset="0,0,0,0">
                  <w:txbxContent>
                    <w:p>
                      <w:pPr>
                        <w:spacing w:before="113"/>
                        <w:ind w:left="110" w:right="0" w:firstLine="0"/>
                        <w:jc w:val="left"/>
                        <w:rPr>
                          <w:color w:val="000000"/>
                          <w:sz w:val="22"/>
                        </w:rPr>
                      </w:pPr>
                      <w:r>
                        <w:rPr>
                          <w:color w:val="123350"/>
                          <w:spacing w:val="-4"/>
                          <w:sz w:val="22"/>
                        </w:rPr>
                        <w:t>3000</w:t>
                      </w:r>
                    </w:p>
                  </w:txbxContent>
                </v:textbox>
                <v:fill type="solid"/>
                <w10:wrap type="none"/>
              </v:shape>
            </w:pict>
          </mc:Fallback>
        </mc:AlternateContent>
      </w:r>
      <w:r>
        <w:rPr>
          <w:rFonts w:ascii="Arial"/>
          <w:b/>
          <w:color w:val="001F5F"/>
          <w:sz w:val="24"/>
        </w:rPr>
        <w:t>Word</w:t>
      </w:r>
      <w:r>
        <w:rPr>
          <w:rFonts w:ascii="Arial"/>
          <w:b/>
          <w:color w:val="001F5F"/>
          <w:spacing w:val="-6"/>
          <w:sz w:val="24"/>
        </w:rPr>
        <w:t> </w:t>
      </w:r>
      <w:r>
        <w:rPr>
          <w:rFonts w:ascii="Arial"/>
          <w:b/>
          <w:color w:val="001F5F"/>
          <w:sz w:val="24"/>
        </w:rPr>
        <w:t>count</w:t>
      </w:r>
      <w:r>
        <w:rPr>
          <w:rFonts w:ascii="Arial"/>
          <w:b/>
          <w:color w:val="001F5F"/>
          <w:spacing w:val="-4"/>
          <w:sz w:val="24"/>
        </w:rPr>
        <w:t> </w:t>
      </w:r>
      <w:r>
        <w:rPr>
          <w:rFonts w:ascii="Arial"/>
          <w:b/>
          <w:color w:val="001F5F"/>
          <w:sz w:val="24"/>
        </w:rPr>
        <w:t>(or</w:t>
      </w:r>
      <w:r>
        <w:rPr>
          <w:rFonts w:ascii="Arial"/>
          <w:b/>
          <w:color w:val="001F5F"/>
          <w:spacing w:val="-2"/>
          <w:sz w:val="24"/>
        </w:rPr>
        <w:t> equivalent):</w:t>
      </w:r>
    </w:p>
    <w:p>
      <w:pPr>
        <w:pStyle w:val="BodyText"/>
        <w:spacing w:before="80"/>
        <w:rPr>
          <w:rFonts w:ascii="Arial"/>
          <w:b/>
          <w:sz w:val="22"/>
        </w:rPr>
      </w:pPr>
    </w:p>
    <w:p>
      <w:pPr>
        <w:spacing w:line="240" w:lineRule="auto" w:before="0"/>
        <w:ind w:left="515" w:right="524" w:firstLine="0"/>
        <w:jc w:val="left"/>
        <w:rPr>
          <w:sz w:val="22"/>
        </w:rPr>
      </w:pPr>
      <w:r>
        <w:rPr>
          <w:color w:val="123350"/>
          <w:sz w:val="22"/>
        </w:rPr>
        <w:t>This</w:t>
      </w:r>
      <w:r>
        <w:rPr>
          <w:color w:val="123350"/>
          <w:spacing w:val="-4"/>
          <w:sz w:val="22"/>
        </w:rPr>
        <w:t> </w:t>
      </w:r>
      <w:r>
        <w:rPr>
          <w:color w:val="123350"/>
          <w:sz w:val="22"/>
        </w:rPr>
        <w:t>a</w:t>
      </w:r>
      <w:r>
        <w:rPr>
          <w:color w:val="123350"/>
          <w:spacing w:val="-1"/>
          <w:sz w:val="22"/>
        </w:rPr>
        <w:t> </w:t>
      </w:r>
      <w:r>
        <w:rPr>
          <w:color w:val="123350"/>
          <w:sz w:val="22"/>
        </w:rPr>
        <w:t>reflection</w:t>
      </w:r>
      <w:r>
        <w:rPr>
          <w:color w:val="123350"/>
          <w:spacing w:val="-6"/>
          <w:sz w:val="22"/>
        </w:rPr>
        <w:t> </w:t>
      </w:r>
      <w:r>
        <w:rPr>
          <w:color w:val="123350"/>
          <w:sz w:val="22"/>
        </w:rPr>
        <w:t>of</w:t>
      </w:r>
      <w:r>
        <w:rPr>
          <w:color w:val="123350"/>
          <w:spacing w:val="-5"/>
          <w:sz w:val="22"/>
        </w:rPr>
        <w:t> </w:t>
      </w:r>
      <w:r>
        <w:rPr>
          <w:color w:val="123350"/>
          <w:sz w:val="22"/>
        </w:rPr>
        <w:t>the</w:t>
      </w:r>
      <w:r>
        <w:rPr>
          <w:color w:val="123350"/>
          <w:spacing w:val="-1"/>
          <w:sz w:val="22"/>
        </w:rPr>
        <w:t> </w:t>
      </w:r>
      <w:r>
        <w:rPr>
          <w:color w:val="123350"/>
          <w:sz w:val="22"/>
        </w:rPr>
        <w:t>effort</w:t>
      </w:r>
      <w:r>
        <w:rPr>
          <w:color w:val="123350"/>
          <w:spacing w:val="-5"/>
          <w:sz w:val="22"/>
        </w:rPr>
        <w:t> </w:t>
      </w:r>
      <w:r>
        <w:rPr>
          <w:color w:val="123350"/>
          <w:sz w:val="22"/>
        </w:rPr>
        <w:t>required</w:t>
      </w:r>
      <w:r>
        <w:rPr>
          <w:color w:val="123350"/>
          <w:spacing w:val="-1"/>
          <w:sz w:val="22"/>
        </w:rPr>
        <w:t> </w:t>
      </w:r>
      <w:r>
        <w:rPr>
          <w:color w:val="123350"/>
          <w:sz w:val="22"/>
        </w:rPr>
        <w:t>for</w:t>
      </w:r>
      <w:r>
        <w:rPr>
          <w:color w:val="123350"/>
          <w:spacing w:val="-2"/>
          <w:sz w:val="22"/>
        </w:rPr>
        <w:t> </w:t>
      </w:r>
      <w:r>
        <w:rPr>
          <w:color w:val="123350"/>
          <w:sz w:val="22"/>
        </w:rPr>
        <w:t>the</w:t>
      </w:r>
      <w:r>
        <w:rPr>
          <w:color w:val="123350"/>
          <w:spacing w:val="-1"/>
          <w:sz w:val="22"/>
        </w:rPr>
        <w:t> </w:t>
      </w:r>
      <w:r>
        <w:rPr>
          <w:color w:val="123350"/>
          <w:sz w:val="22"/>
        </w:rPr>
        <w:t>assessment.</w:t>
      </w:r>
      <w:r>
        <w:rPr>
          <w:color w:val="123350"/>
          <w:spacing w:val="-5"/>
          <w:sz w:val="22"/>
        </w:rPr>
        <w:t> </w:t>
      </w:r>
      <w:r>
        <w:rPr>
          <w:color w:val="123350"/>
          <w:sz w:val="22"/>
        </w:rPr>
        <w:t>Word</w:t>
      </w:r>
      <w:r>
        <w:rPr>
          <w:color w:val="123350"/>
          <w:spacing w:val="-1"/>
          <w:sz w:val="22"/>
        </w:rPr>
        <w:t> </w:t>
      </w:r>
      <w:r>
        <w:rPr>
          <w:color w:val="123350"/>
          <w:sz w:val="22"/>
        </w:rPr>
        <w:t>counts</w:t>
      </w:r>
      <w:r>
        <w:rPr>
          <w:color w:val="123350"/>
          <w:spacing w:val="-4"/>
          <w:sz w:val="22"/>
        </w:rPr>
        <w:t> </w:t>
      </w:r>
      <w:r>
        <w:rPr>
          <w:color w:val="123350"/>
          <w:sz w:val="22"/>
        </w:rPr>
        <w:t>will</w:t>
      </w:r>
      <w:r>
        <w:rPr>
          <w:color w:val="123350"/>
          <w:spacing w:val="-8"/>
          <w:sz w:val="22"/>
        </w:rPr>
        <w:t> </w:t>
      </w:r>
      <w:r>
        <w:rPr>
          <w:color w:val="123350"/>
          <w:sz w:val="22"/>
        </w:rPr>
        <w:t>normally</w:t>
      </w:r>
      <w:r>
        <w:rPr>
          <w:color w:val="123350"/>
          <w:spacing w:val="-4"/>
          <w:sz w:val="22"/>
        </w:rPr>
        <w:t> </w:t>
      </w:r>
      <w:r>
        <w:rPr>
          <w:color w:val="123350"/>
          <w:sz w:val="22"/>
        </w:rPr>
        <w:t>include source code, any text, tables, calculations, figures, subtitles and citations. Reference lists and contents of appendices are excluded from the word count. Contents of appendices are not usually considered when determining your final assessment grade.</w:t>
      </w:r>
    </w:p>
    <w:p>
      <w:pPr>
        <w:pStyle w:val="BodyText"/>
        <w:spacing w:before="226"/>
        <w:rPr>
          <w:sz w:val="20"/>
        </w:rPr>
      </w:pPr>
      <w:r>
        <w:rPr>
          <w:sz w:val="20"/>
        </w:rPr>
        <mc:AlternateContent>
          <mc:Choice Requires="wps">
            <w:drawing>
              <wp:anchor distT="0" distB="0" distL="0" distR="0" allowOverlap="1" layoutInCell="1" locked="0" behindDoc="1" simplePos="0" relativeHeight="487591424">
                <wp:simplePos x="0" y="0"/>
                <wp:positionH relativeFrom="page">
                  <wp:posOffset>457517</wp:posOffset>
                </wp:positionH>
                <wp:positionV relativeFrom="paragraph">
                  <wp:posOffset>304822</wp:posOffset>
                </wp:positionV>
                <wp:extent cx="6648450" cy="84836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6648450" cy="848360"/>
                          <a:chExt cx="6648450" cy="848360"/>
                        </a:xfrm>
                      </wpg:grpSpPr>
                      <wps:wsp>
                        <wps:cNvPr id="24" name="Graphic 24"/>
                        <wps:cNvSpPr/>
                        <wps:spPr>
                          <a:xfrm>
                            <a:off x="79375" y="467105"/>
                            <a:ext cx="6489065" cy="298450"/>
                          </a:xfrm>
                          <a:custGeom>
                            <a:avLst/>
                            <a:gdLst/>
                            <a:ahLst/>
                            <a:cxnLst/>
                            <a:rect l="l" t="t" r="r" b="b"/>
                            <a:pathLst>
                              <a:path w="6489065" h="298450">
                                <a:moveTo>
                                  <a:pt x="6489065" y="0"/>
                                </a:moveTo>
                                <a:lnTo>
                                  <a:pt x="0" y="0"/>
                                </a:lnTo>
                                <a:lnTo>
                                  <a:pt x="0" y="298449"/>
                                </a:lnTo>
                                <a:lnTo>
                                  <a:pt x="6489065" y="298449"/>
                                </a:lnTo>
                                <a:lnTo>
                                  <a:pt x="6489065" y="0"/>
                                </a:lnTo>
                                <a:close/>
                              </a:path>
                            </a:pathLst>
                          </a:custGeom>
                          <a:solidFill>
                            <a:srgbClr val="D9E1F3"/>
                          </a:solidFill>
                        </wps:spPr>
                        <wps:bodyPr wrap="square" lIns="0" tIns="0" rIns="0" bIns="0" rtlCol="0">
                          <a:prstTxWarp prst="textNoShape">
                            <a:avLst/>
                          </a:prstTxWarp>
                          <a:noAutofit/>
                        </wps:bodyPr>
                      </wps:wsp>
                      <wps:wsp>
                        <wps:cNvPr id="25" name="Textbox 25"/>
                        <wps:cNvSpPr txBox="1"/>
                        <wps:spPr>
                          <a:xfrm>
                            <a:off x="3175" y="3175"/>
                            <a:ext cx="6642100" cy="842010"/>
                          </a:xfrm>
                          <a:prstGeom prst="rect">
                            <a:avLst/>
                          </a:prstGeom>
                          <a:ln w="6350">
                            <a:solidFill>
                              <a:srgbClr val="000000"/>
                            </a:solidFill>
                            <a:prstDash val="solid"/>
                          </a:ln>
                        </wps:spPr>
                        <wps:txbx>
                          <w:txbxContent>
                            <w:p>
                              <w:pPr>
                                <w:spacing w:before="230"/>
                                <w:ind w:left="225" w:right="0" w:firstLine="0"/>
                                <w:jc w:val="left"/>
                                <w:rPr>
                                  <w:rFonts w:ascii="Arial"/>
                                  <w:b/>
                                  <w:sz w:val="24"/>
                                </w:rPr>
                              </w:pPr>
                              <w:r>
                                <w:rPr>
                                  <w:rFonts w:ascii="Arial"/>
                                  <w:b/>
                                  <w:color w:val="001F5F"/>
                                  <w:sz w:val="24"/>
                                </w:rPr>
                                <w:t>Academic</w:t>
                              </w:r>
                              <w:r>
                                <w:rPr>
                                  <w:rFonts w:ascii="Arial"/>
                                  <w:b/>
                                  <w:color w:val="001F5F"/>
                                  <w:spacing w:val="-2"/>
                                  <w:sz w:val="24"/>
                                </w:rPr>
                                <w:t> </w:t>
                              </w:r>
                              <w:r>
                                <w:rPr>
                                  <w:rFonts w:ascii="Arial"/>
                                  <w:b/>
                                  <w:color w:val="001F5F"/>
                                  <w:sz w:val="24"/>
                                </w:rPr>
                                <w:t>or</w:t>
                              </w:r>
                              <w:r>
                                <w:rPr>
                                  <w:rFonts w:ascii="Arial"/>
                                  <w:b/>
                                  <w:color w:val="001F5F"/>
                                  <w:spacing w:val="-2"/>
                                  <w:sz w:val="24"/>
                                </w:rPr>
                                <w:t> </w:t>
                              </w:r>
                              <w:r>
                                <w:rPr>
                                  <w:rFonts w:ascii="Arial"/>
                                  <w:b/>
                                  <w:color w:val="001F5F"/>
                                  <w:sz w:val="24"/>
                                </w:rPr>
                                <w:t>technical</w:t>
                              </w:r>
                              <w:r>
                                <w:rPr>
                                  <w:rFonts w:ascii="Arial"/>
                                  <w:b/>
                                  <w:color w:val="001F5F"/>
                                  <w:spacing w:val="-4"/>
                                  <w:sz w:val="24"/>
                                </w:rPr>
                                <w:t> </w:t>
                              </w:r>
                              <w:r>
                                <w:rPr>
                                  <w:rFonts w:ascii="Arial"/>
                                  <w:b/>
                                  <w:color w:val="001F5F"/>
                                  <w:sz w:val="24"/>
                                </w:rPr>
                                <w:t>terms</w:t>
                              </w:r>
                              <w:r>
                                <w:rPr>
                                  <w:rFonts w:ascii="Arial"/>
                                  <w:b/>
                                  <w:color w:val="001F5F"/>
                                  <w:spacing w:val="-1"/>
                                  <w:sz w:val="24"/>
                                </w:rPr>
                                <w:t> </w:t>
                              </w:r>
                              <w:r>
                                <w:rPr>
                                  <w:rFonts w:ascii="Arial"/>
                                  <w:b/>
                                  <w:color w:val="001F5F"/>
                                  <w:spacing w:val="-2"/>
                                  <w:sz w:val="24"/>
                                </w:rPr>
                                <w:t>explained:</w:t>
                              </w:r>
                            </w:p>
                          </w:txbxContent>
                        </wps:txbx>
                        <wps:bodyPr wrap="square" lIns="0" tIns="0" rIns="0" bIns="0" rtlCol="0">
                          <a:noAutofit/>
                        </wps:bodyPr>
                      </wps:wsp>
                    </wpg:wgp>
                  </a:graphicData>
                </a:graphic>
              </wp:anchor>
            </w:drawing>
          </mc:Choice>
          <mc:Fallback>
            <w:pict>
              <v:group style="position:absolute;margin-left:36.025002pt;margin-top:24.001787pt;width:523.5pt;height:66.8pt;mso-position-horizontal-relative:page;mso-position-vertical-relative:paragraph;z-index:-15725056;mso-wrap-distance-left:0;mso-wrap-distance-right:0" id="docshapegroup22" coordorigin="721,480" coordsize="10470,1336">
                <v:rect style="position:absolute;left:845;top:1215;width:10219;height:470" id="docshape23" filled="true" fillcolor="#d9e1f3" stroked="false">
                  <v:fill type="solid"/>
                </v:rect>
                <v:shape style="position:absolute;left:725;top:485;width:10460;height:1326" type="#_x0000_t202" id="docshape24" filled="false" stroked="true" strokeweight=".5pt" strokecolor="#000000">
                  <v:textbox inset="0,0,0,0">
                    <w:txbxContent>
                      <w:p>
                        <w:pPr>
                          <w:spacing w:before="230"/>
                          <w:ind w:left="225" w:right="0" w:firstLine="0"/>
                          <w:jc w:val="left"/>
                          <w:rPr>
                            <w:rFonts w:ascii="Arial"/>
                            <w:b/>
                            <w:sz w:val="24"/>
                          </w:rPr>
                        </w:pPr>
                        <w:r>
                          <w:rPr>
                            <w:rFonts w:ascii="Arial"/>
                            <w:b/>
                            <w:color w:val="001F5F"/>
                            <w:sz w:val="24"/>
                          </w:rPr>
                          <w:t>Academic</w:t>
                        </w:r>
                        <w:r>
                          <w:rPr>
                            <w:rFonts w:ascii="Arial"/>
                            <w:b/>
                            <w:color w:val="001F5F"/>
                            <w:spacing w:val="-2"/>
                            <w:sz w:val="24"/>
                          </w:rPr>
                          <w:t> </w:t>
                        </w:r>
                        <w:r>
                          <w:rPr>
                            <w:rFonts w:ascii="Arial"/>
                            <w:b/>
                            <w:color w:val="001F5F"/>
                            <w:sz w:val="24"/>
                          </w:rPr>
                          <w:t>or</w:t>
                        </w:r>
                        <w:r>
                          <w:rPr>
                            <w:rFonts w:ascii="Arial"/>
                            <w:b/>
                            <w:color w:val="001F5F"/>
                            <w:spacing w:val="-2"/>
                            <w:sz w:val="24"/>
                          </w:rPr>
                          <w:t> </w:t>
                        </w:r>
                        <w:r>
                          <w:rPr>
                            <w:rFonts w:ascii="Arial"/>
                            <w:b/>
                            <w:color w:val="001F5F"/>
                            <w:sz w:val="24"/>
                          </w:rPr>
                          <w:t>technical</w:t>
                        </w:r>
                        <w:r>
                          <w:rPr>
                            <w:rFonts w:ascii="Arial"/>
                            <w:b/>
                            <w:color w:val="001F5F"/>
                            <w:spacing w:val="-4"/>
                            <w:sz w:val="24"/>
                          </w:rPr>
                          <w:t> </w:t>
                        </w:r>
                        <w:r>
                          <w:rPr>
                            <w:rFonts w:ascii="Arial"/>
                            <w:b/>
                            <w:color w:val="001F5F"/>
                            <w:sz w:val="24"/>
                          </w:rPr>
                          <w:t>terms</w:t>
                        </w:r>
                        <w:r>
                          <w:rPr>
                            <w:rFonts w:ascii="Arial"/>
                            <w:b/>
                            <w:color w:val="001F5F"/>
                            <w:spacing w:val="-1"/>
                            <w:sz w:val="24"/>
                          </w:rPr>
                          <w:t> </w:t>
                        </w:r>
                        <w:r>
                          <w:rPr>
                            <w:rFonts w:ascii="Arial"/>
                            <w:b/>
                            <w:color w:val="001F5F"/>
                            <w:spacing w:val="-2"/>
                            <w:sz w:val="24"/>
                          </w:rPr>
                          <w:t>explained:</w:t>
                        </w:r>
                      </w:p>
                    </w:txbxContent>
                  </v:textbox>
                  <v:stroke dashstyle="solid"/>
                  <w10:wrap type="none"/>
                </v:shape>
                <w10:wrap type="topAndBottom"/>
              </v:group>
            </w:pict>
          </mc:Fallback>
        </mc:AlternateContent>
      </w:r>
    </w:p>
    <w:p>
      <w:pPr>
        <w:pStyle w:val="Heading1"/>
        <w:spacing w:before="259"/>
      </w:pPr>
      <w:bookmarkStart w:name="Submission Details" w:id="5"/>
      <w:bookmarkEnd w:id="5"/>
      <w:r>
        <w:rPr>
          <w:b w:val="0"/>
        </w:rPr>
      </w:r>
      <w:bookmarkStart w:name="_bookmark1" w:id="6"/>
      <w:bookmarkEnd w:id="6"/>
      <w:r>
        <w:rPr>
          <w:b w:val="0"/>
        </w:rPr>
      </w:r>
      <w:r>
        <w:rPr>
          <w:color w:val="123350"/>
        </w:rPr>
        <w:t>Submission</w:t>
      </w:r>
      <w:r>
        <w:rPr>
          <w:color w:val="123350"/>
          <w:spacing w:val="1"/>
        </w:rPr>
        <w:t> </w:t>
      </w:r>
      <w:r>
        <w:rPr>
          <w:color w:val="123350"/>
          <w:spacing w:val="-2"/>
        </w:rPr>
        <w:t>Details</w:t>
      </w:r>
    </w:p>
    <w:p>
      <w:pPr>
        <w:pStyle w:val="BodyText"/>
        <w:spacing w:before="44"/>
        <w:rPr>
          <w:rFonts w:ascii="Arial"/>
          <w:b/>
          <w:sz w:val="20"/>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1"/>
        <w:gridCol w:w="2391"/>
        <w:gridCol w:w="2676"/>
        <w:gridCol w:w="2731"/>
      </w:tblGrid>
      <w:tr>
        <w:trPr>
          <w:trHeight w:val="1219" w:hRule="atLeast"/>
        </w:trPr>
        <w:tc>
          <w:tcPr>
            <w:tcW w:w="2661" w:type="dxa"/>
            <w:tcBorders>
              <w:right w:val="nil"/>
            </w:tcBorders>
          </w:tcPr>
          <w:p>
            <w:pPr>
              <w:pStyle w:val="TableParagraph"/>
              <w:spacing w:before="229"/>
              <w:ind w:left="230" w:right="1065"/>
              <w:rPr>
                <w:rFonts w:ascii="Arial"/>
                <w:b/>
                <w:sz w:val="24"/>
              </w:rPr>
            </w:pPr>
            <w:r>
              <w:rPr>
                <w:rFonts w:ascii="Arial"/>
                <w:b/>
                <w:color w:val="001F5F"/>
                <w:spacing w:val="-2"/>
                <w:sz w:val="24"/>
              </w:rPr>
              <w:t>Submission Deadline:</w:t>
            </w:r>
          </w:p>
        </w:tc>
        <w:tc>
          <w:tcPr>
            <w:tcW w:w="2391" w:type="dxa"/>
            <w:tcBorders>
              <w:left w:val="nil"/>
              <w:right w:val="nil"/>
            </w:tcBorders>
            <w:shd w:val="clear" w:color="auto" w:fill="FFDADF"/>
          </w:tcPr>
          <w:p>
            <w:pPr>
              <w:pStyle w:val="TableParagraph"/>
              <w:spacing w:before="10"/>
              <w:rPr>
                <w:rFonts w:ascii="Arial"/>
                <w:b/>
                <w:sz w:val="22"/>
              </w:rPr>
            </w:pPr>
          </w:p>
          <w:p>
            <w:pPr>
              <w:pStyle w:val="TableParagraph"/>
              <w:ind w:left="110" w:right="284"/>
              <w:rPr>
                <w:sz w:val="22"/>
              </w:rPr>
            </w:pPr>
            <w:r>
              <w:rPr>
                <w:sz w:val="22"/>
              </w:rPr>
              <mc:AlternateContent>
                <mc:Choice Requires="wps">
                  <w:drawing>
                    <wp:anchor distT="0" distB="0" distL="0" distR="0" allowOverlap="1" layoutInCell="1" locked="0" behindDoc="1" simplePos="0" relativeHeight="486978560">
                      <wp:simplePos x="0" y="0"/>
                      <wp:positionH relativeFrom="column">
                        <wp:posOffset>0</wp:posOffset>
                      </wp:positionH>
                      <wp:positionV relativeFrom="paragraph">
                        <wp:posOffset>-91213</wp:posOffset>
                      </wp:positionV>
                      <wp:extent cx="1518285" cy="66357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518285" cy="663575"/>
                                <a:chExt cx="1518285" cy="663575"/>
                              </a:xfrm>
                            </wpg:grpSpPr>
                            <wps:wsp>
                              <wps:cNvPr id="27" name="Graphic 27"/>
                              <wps:cNvSpPr/>
                              <wps:spPr>
                                <a:xfrm>
                                  <a:off x="0" y="0"/>
                                  <a:ext cx="1518285" cy="663575"/>
                                </a:xfrm>
                                <a:custGeom>
                                  <a:avLst/>
                                  <a:gdLst/>
                                  <a:ahLst/>
                                  <a:cxnLst/>
                                  <a:rect l="l" t="t" r="r" b="b"/>
                                  <a:pathLst>
                                    <a:path w="1518285" h="663575">
                                      <a:moveTo>
                                        <a:pt x="1518284" y="0"/>
                                      </a:moveTo>
                                      <a:lnTo>
                                        <a:pt x="0" y="0"/>
                                      </a:lnTo>
                                      <a:lnTo>
                                        <a:pt x="0" y="663574"/>
                                      </a:lnTo>
                                      <a:lnTo>
                                        <a:pt x="1518284" y="663574"/>
                                      </a:lnTo>
                                      <a:lnTo>
                                        <a:pt x="1518284"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style="position:absolute;margin-left:0pt;margin-top:-7.182127pt;width:119.55pt;height:52.25pt;mso-position-horizontal-relative:column;mso-position-vertical-relative:paragraph;z-index:-16337920" id="docshapegroup25" coordorigin="0,-144" coordsize="2391,1045">
                      <v:rect style="position:absolute;left:0;top:-144;width:2391;height:1045" id="docshape26" filled="true" fillcolor="#ffdadf" stroked="false">
                        <v:fill type="solid"/>
                      </v:rect>
                      <w10:wrap type="none"/>
                    </v:group>
                  </w:pict>
                </mc:Fallback>
              </mc:AlternateContent>
            </w:r>
            <w:r>
              <w:rPr>
                <w:color w:val="123350"/>
                <w:sz w:val="22"/>
              </w:rPr>
              <w:t>This</w:t>
            </w:r>
            <w:r>
              <w:rPr>
                <w:color w:val="123350"/>
                <w:spacing w:val="-12"/>
                <w:sz w:val="22"/>
              </w:rPr>
              <w:t> </w:t>
            </w:r>
            <w:r>
              <w:rPr>
                <w:color w:val="123350"/>
                <w:sz w:val="22"/>
              </w:rPr>
              <w:t>will</w:t>
            </w:r>
            <w:r>
              <w:rPr>
                <w:color w:val="123350"/>
                <w:spacing w:val="-11"/>
                <w:sz w:val="22"/>
              </w:rPr>
              <w:t> </w:t>
            </w:r>
            <w:r>
              <w:rPr>
                <w:color w:val="123350"/>
                <w:sz w:val="22"/>
              </w:rPr>
              <w:t>be</w:t>
            </w:r>
            <w:r>
              <w:rPr>
                <w:color w:val="123350"/>
                <w:spacing w:val="-14"/>
                <w:sz w:val="22"/>
              </w:rPr>
              <w:t> </w:t>
            </w:r>
            <w:r>
              <w:rPr>
                <w:color w:val="123350"/>
                <w:sz w:val="22"/>
              </w:rPr>
              <w:t>provided on the Moodle submission point.</w:t>
            </w:r>
          </w:p>
        </w:tc>
        <w:tc>
          <w:tcPr>
            <w:tcW w:w="2676" w:type="dxa"/>
            <w:tcBorders>
              <w:left w:val="nil"/>
              <w:right w:val="nil"/>
            </w:tcBorders>
          </w:tcPr>
          <w:p>
            <w:pPr>
              <w:pStyle w:val="TableParagraph"/>
              <w:spacing w:before="229"/>
              <w:ind w:left="225" w:right="1086"/>
              <w:rPr>
                <w:rFonts w:ascii="Arial"/>
                <w:b/>
                <w:sz w:val="24"/>
              </w:rPr>
            </w:pPr>
            <w:r>
              <w:rPr>
                <w:rFonts w:ascii="Arial"/>
                <w:b/>
                <w:color w:val="001F5F"/>
                <w:spacing w:val="-2"/>
                <w:sz w:val="24"/>
              </w:rPr>
              <w:t>Estimated Feedback </w:t>
            </w:r>
            <w:r>
              <w:rPr>
                <w:rFonts w:ascii="Arial"/>
                <w:b/>
                <w:color w:val="001F5F"/>
                <w:sz w:val="24"/>
              </w:rPr>
              <w:t>Return</w:t>
            </w:r>
            <w:r>
              <w:rPr>
                <w:rFonts w:ascii="Arial"/>
                <w:b/>
                <w:color w:val="001F5F"/>
                <w:spacing w:val="-17"/>
                <w:sz w:val="24"/>
              </w:rPr>
              <w:t> </w:t>
            </w:r>
            <w:r>
              <w:rPr>
                <w:rFonts w:ascii="Arial"/>
                <w:b/>
                <w:color w:val="001F5F"/>
                <w:sz w:val="24"/>
              </w:rPr>
              <w:t>Date</w:t>
            </w:r>
          </w:p>
        </w:tc>
        <w:tc>
          <w:tcPr>
            <w:tcW w:w="2731" w:type="dxa"/>
            <w:tcBorders>
              <w:left w:val="nil"/>
            </w:tcBorders>
            <w:shd w:val="clear" w:color="auto" w:fill="FFDADF"/>
          </w:tcPr>
          <w:p>
            <w:pPr>
              <w:pStyle w:val="TableParagraph"/>
              <w:spacing w:before="10"/>
              <w:rPr>
                <w:rFonts w:ascii="Arial"/>
                <w:b/>
                <w:sz w:val="22"/>
              </w:rPr>
            </w:pPr>
          </w:p>
          <w:p>
            <w:pPr>
              <w:pStyle w:val="TableParagraph"/>
              <w:ind w:left="115" w:right="258"/>
              <w:rPr>
                <w:sz w:val="22"/>
              </w:rPr>
            </w:pPr>
            <w:r>
              <w:rPr>
                <w:sz w:val="22"/>
              </w:rPr>
              <mc:AlternateContent>
                <mc:Choice Requires="wps">
                  <w:drawing>
                    <wp:anchor distT="0" distB="0" distL="0" distR="0" allowOverlap="1" layoutInCell="1" locked="0" behindDoc="1" simplePos="0" relativeHeight="486979072">
                      <wp:simplePos x="0" y="0"/>
                      <wp:positionH relativeFrom="column">
                        <wp:posOffset>0</wp:posOffset>
                      </wp:positionH>
                      <wp:positionV relativeFrom="paragraph">
                        <wp:posOffset>-91213</wp:posOffset>
                      </wp:positionV>
                      <wp:extent cx="1657985" cy="66357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657985" cy="663575"/>
                                <a:chExt cx="1657985" cy="663575"/>
                              </a:xfrm>
                            </wpg:grpSpPr>
                            <wps:wsp>
                              <wps:cNvPr id="29" name="Graphic 29"/>
                              <wps:cNvSpPr/>
                              <wps:spPr>
                                <a:xfrm>
                                  <a:off x="0" y="0"/>
                                  <a:ext cx="1657985" cy="663575"/>
                                </a:xfrm>
                                <a:custGeom>
                                  <a:avLst/>
                                  <a:gdLst/>
                                  <a:ahLst/>
                                  <a:cxnLst/>
                                  <a:rect l="l" t="t" r="r" b="b"/>
                                  <a:pathLst>
                                    <a:path w="1657985" h="663575">
                                      <a:moveTo>
                                        <a:pt x="1657985" y="0"/>
                                      </a:moveTo>
                                      <a:lnTo>
                                        <a:pt x="0" y="0"/>
                                      </a:lnTo>
                                      <a:lnTo>
                                        <a:pt x="0" y="663574"/>
                                      </a:lnTo>
                                      <a:lnTo>
                                        <a:pt x="1657985" y="663574"/>
                                      </a:lnTo>
                                      <a:lnTo>
                                        <a:pt x="1657985"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style="position:absolute;margin-left:0pt;margin-top:-7.182127pt;width:130.5500pt;height:52.25pt;mso-position-horizontal-relative:column;mso-position-vertical-relative:paragraph;z-index:-16337408" id="docshapegroup27" coordorigin="0,-144" coordsize="2611,1045">
                      <v:rect style="position:absolute;left:0;top:-144;width:2611;height:1045" id="docshape28" filled="true" fillcolor="#ffdadf" stroked="false">
                        <v:fill type="solid"/>
                      </v:rect>
                      <w10:wrap type="none"/>
                    </v:group>
                  </w:pict>
                </mc:Fallback>
              </mc:AlternateContent>
            </w:r>
            <w:r>
              <w:rPr>
                <w:color w:val="123350"/>
                <w:sz w:val="22"/>
              </w:rPr>
              <w:t>This will normally be 20 working</w:t>
            </w:r>
            <w:r>
              <w:rPr>
                <w:color w:val="123350"/>
                <w:spacing w:val="-12"/>
                <w:sz w:val="22"/>
              </w:rPr>
              <w:t> </w:t>
            </w:r>
            <w:r>
              <w:rPr>
                <w:color w:val="123350"/>
                <w:sz w:val="22"/>
              </w:rPr>
              <w:t>days</w:t>
            </w:r>
            <w:r>
              <w:rPr>
                <w:color w:val="123350"/>
                <w:spacing w:val="-15"/>
                <w:sz w:val="22"/>
              </w:rPr>
              <w:t> </w:t>
            </w:r>
            <w:r>
              <w:rPr>
                <w:color w:val="123350"/>
                <w:sz w:val="22"/>
              </w:rPr>
              <w:t>after</w:t>
            </w:r>
            <w:r>
              <w:rPr>
                <w:color w:val="123350"/>
                <w:spacing w:val="-9"/>
                <w:sz w:val="22"/>
              </w:rPr>
              <w:t> </w:t>
            </w:r>
            <w:r>
              <w:rPr>
                <w:color w:val="123350"/>
                <w:sz w:val="22"/>
              </w:rPr>
              <w:t>initial </w:t>
            </w:r>
            <w:r>
              <w:rPr>
                <w:color w:val="123350"/>
                <w:spacing w:val="-2"/>
                <w:sz w:val="22"/>
              </w:rPr>
              <w:t>submission.</w:t>
            </w:r>
          </w:p>
        </w:tc>
      </w:tr>
    </w:tbl>
    <w:p>
      <w:pPr>
        <w:pStyle w:val="TableParagraph"/>
        <w:spacing w:after="0"/>
        <w:rPr>
          <w:sz w:val="22"/>
        </w:rPr>
        <w:sectPr>
          <w:pgSz w:w="11910" w:h="16840"/>
          <w:pgMar w:header="0" w:footer="512" w:top="400" w:bottom="700" w:left="425" w:right="425"/>
        </w:sectPr>
      </w:pPr>
    </w:p>
    <w:tbl>
      <w:tblPr>
        <w:tblW w:w="0" w:type="auto"/>
        <w:jc w:val="left"/>
        <w:tblInd w:w="3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1"/>
        <w:gridCol w:w="7798"/>
      </w:tblGrid>
      <w:tr>
        <w:trPr>
          <w:trHeight w:val="830" w:hRule="atLeast"/>
        </w:trPr>
        <w:tc>
          <w:tcPr>
            <w:tcW w:w="2661" w:type="dxa"/>
            <w:tcBorders>
              <w:top w:val="single" w:sz="4" w:space="0" w:color="000000"/>
              <w:left w:val="single" w:sz="4" w:space="0" w:color="000000"/>
            </w:tcBorders>
          </w:tcPr>
          <w:p>
            <w:pPr>
              <w:pStyle w:val="TableParagraph"/>
              <w:spacing w:before="165"/>
              <w:ind w:left="230" w:right="1065"/>
              <w:rPr>
                <w:rFonts w:ascii="Arial"/>
                <w:b/>
                <w:sz w:val="24"/>
              </w:rPr>
            </w:pPr>
            <w:r>
              <w:rPr>
                <w:rFonts w:ascii="Arial"/>
                <w:b/>
                <w:color w:val="001F5F"/>
                <w:spacing w:val="-2"/>
                <w:sz w:val="24"/>
              </w:rPr>
              <w:t>Submission Time:</w:t>
            </w:r>
          </w:p>
        </w:tc>
        <w:tc>
          <w:tcPr>
            <w:tcW w:w="7798" w:type="dxa"/>
            <w:tcBorders>
              <w:top w:val="single" w:sz="4" w:space="0" w:color="000000"/>
              <w:right w:val="single" w:sz="4" w:space="0" w:color="000000"/>
            </w:tcBorders>
          </w:tcPr>
          <w:p>
            <w:pPr>
              <w:pStyle w:val="TableParagraph"/>
              <w:spacing w:line="237" w:lineRule="auto" w:before="170"/>
              <w:ind w:left="110" w:right="5183"/>
              <w:rPr>
                <w:sz w:val="22"/>
              </w:rPr>
            </w:pPr>
            <w:r>
              <w:rPr>
                <w:sz w:val="22"/>
              </w:rPr>
              <mc:AlternateContent>
                <mc:Choice Requires="wps">
                  <w:drawing>
                    <wp:anchor distT="0" distB="0" distL="0" distR="0" allowOverlap="1" layoutInCell="1" locked="0" behindDoc="1" simplePos="0" relativeHeight="486980096">
                      <wp:simplePos x="0" y="0"/>
                      <wp:positionH relativeFrom="column">
                        <wp:posOffset>0</wp:posOffset>
                      </wp:positionH>
                      <wp:positionV relativeFrom="paragraph">
                        <wp:posOffset>34540</wp:posOffset>
                      </wp:positionV>
                      <wp:extent cx="1518285" cy="492759"/>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1518285" cy="492759"/>
                                <a:chExt cx="1518285" cy="492759"/>
                              </a:xfrm>
                            </wpg:grpSpPr>
                            <wps:wsp>
                              <wps:cNvPr id="31" name="Graphic 31"/>
                              <wps:cNvSpPr/>
                              <wps:spPr>
                                <a:xfrm>
                                  <a:off x="0" y="0"/>
                                  <a:ext cx="1518285" cy="492759"/>
                                </a:xfrm>
                                <a:custGeom>
                                  <a:avLst/>
                                  <a:gdLst/>
                                  <a:ahLst/>
                                  <a:cxnLst/>
                                  <a:rect l="l" t="t" r="r" b="b"/>
                                  <a:pathLst>
                                    <a:path w="1518285" h="492759">
                                      <a:moveTo>
                                        <a:pt x="1518284" y="0"/>
                                      </a:moveTo>
                                      <a:lnTo>
                                        <a:pt x="0" y="0"/>
                                      </a:lnTo>
                                      <a:lnTo>
                                        <a:pt x="0" y="492442"/>
                                      </a:lnTo>
                                      <a:lnTo>
                                        <a:pt x="1518284" y="492442"/>
                                      </a:lnTo>
                                      <a:lnTo>
                                        <a:pt x="1518284"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style="position:absolute;margin-left:0pt;margin-top:2.719692pt;width:119.55pt;height:38.8pt;mso-position-horizontal-relative:column;mso-position-vertical-relative:paragraph;z-index:-16336384" id="docshapegroup29" coordorigin="0,54" coordsize="2391,776">
                      <v:rect style="position:absolute;left:0;top:54;width:2391;height:776" id="docshape30" filled="true" fillcolor="#ffdadf" stroked="false">
                        <v:fill type="solid"/>
                      </v:rect>
                      <w10:wrap type="none"/>
                    </v:group>
                  </w:pict>
                </mc:Fallback>
              </mc:AlternateContent>
            </w:r>
            <w:r>
              <w:rPr>
                <w:color w:val="123350"/>
                <w:sz w:val="22"/>
              </w:rPr>
              <w:t>By</w:t>
            </w:r>
            <w:r>
              <w:rPr>
                <w:color w:val="123350"/>
                <w:spacing w:val="-14"/>
                <w:sz w:val="22"/>
              </w:rPr>
              <w:t> </w:t>
            </w:r>
            <w:r>
              <w:rPr>
                <w:color w:val="123350"/>
                <w:sz w:val="22"/>
              </w:rPr>
              <w:t>2.00pm</w:t>
            </w:r>
            <w:r>
              <w:rPr>
                <w:color w:val="123350"/>
                <w:spacing w:val="-12"/>
                <w:sz w:val="22"/>
              </w:rPr>
              <w:t> </w:t>
            </w:r>
            <w:r>
              <w:rPr>
                <w:color w:val="123350"/>
                <w:sz w:val="22"/>
              </w:rPr>
              <w:t>on</w:t>
            </w:r>
            <w:r>
              <w:rPr>
                <w:color w:val="123350"/>
                <w:spacing w:val="-11"/>
                <w:sz w:val="22"/>
              </w:rPr>
              <w:t> </w:t>
            </w:r>
            <w:r>
              <w:rPr>
                <w:color w:val="123350"/>
                <w:sz w:val="22"/>
              </w:rPr>
              <w:t>the deadline day.</w:t>
            </w:r>
          </w:p>
        </w:tc>
      </w:tr>
      <w:tr>
        <w:trPr>
          <w:trHeight w:val="1397" w:hRule="atLeast"/>
        </w:trPr>
        <w:tc>
          <w:tcPr>
            <w:tcW w:w="2661" w:type="dxa"/>
            <w:tcBorders>
              <w:left w:val="single" w:sz="4" w:space="0" w:color="000000"/>
            </w:tcBorders>
          </w:tcPr>
          <w:p>
            <w:pPr>
              <w:pStyle w:val="TableParagraph"/>
              <w:spacing w:before="215"/>
              <w:ind w:left="230"/>
              <w:rPr>
                <w:rFonts w:ascii="Arial"/>
                <w:b/>
                <w:sz w:val="24"/>
              </w:rPr>
            </w:pPr>
            <w:r>
              <w:rPr>
                <w:rFonts w:ascii="Arial"/>
                <w:b/>
                <w:color w:val="001F5F"/>
                <w:spacing w:val="-2"/>
                <w:sz w:val="24"/>
              </w:rPr>
              <w:t>Moodle/Turnitin:</w:t>
            </w:r>
          </w:p>
        </w:tc>
        <w:tc>
          <w:tcPr>
            <w:tcW w:w="7798" w:type="dxa"/>
            <w:tcBorders>
              <w:right w:val="single" w:sz="4" w:space="0" w:color="000000"/>
            </w:tcBorders>
          </w:tcPr>
          <w:p>
            <w:pPr>
              <w:pStyle w:val="TableParagraph"/>
              <w:spacing w:before="218"/>
              <w:ind w:left="110" w:right="257"/>
              <w:rPr>
                <w:sz w:val="22"/>
              </w:rPr>
            </w:pPr>
            <w:r>
              <w:rPr>
                <w:color w:val="123350"/>
                <w:sz w:val="22"/>
              </w:rPr>
              <w:t>Any</w:t>
            </w:r>
            <w:r>
              <w:rPr>
                <w:color w:val="123350"/>
                <w:spacing w:val="-5"/>
                <w:sz w:val="22"/>
              </w:rPr>
              <w:t> </w:t>
            </w:r>
            <w:r>
              <w:rPr>
                <w:color w:val="123350"/>
                <w:sz w:val="22"/>
              </w:rPr>
              <w:t>assessments</w:t>
            </w:r>
            <w:r>
              <w:rPr>
                <w:color w:val="123350"/>
                <w:spacing w:val="-5"/>
                <w:sz w:val="22"/>
              </w:rPr>
              <w:t> </w:t>
            </w:r>
            <w:r>
              <w:rPr>
                <w:color w:val="123350"/>
                <w:sz w:val="22"/>
              </w:rPr>
              <w:t>submitted</w:t>
            </w:r>
            <w:r>
              <w:rPr>
                <w:color w:val="123350"/>
                <w:spacing w:val="-7"/>
                <w:sz w:val="22"/>
              </w:rPr>
              <w:t> </w:t>
            </w:r>
            <w:r>
              <w:rPr>
                <w:color w:val="123350"/>
                <w:sz w:val="22"/>
              </w:rPr>
              <w:t>after</w:t>
            </w:r>
            <w:r>
              <w:rPr>
                <w:color w:val="123350"/>
                <w:spacing w:val="-3"/>
                <w:sz w:val="22"/>
              </w:rPr>
              <w:t> </w:t>
            </w:r>
            <w:r>
              <w:rPr>
                <w:color w:val="123350"/>
                <w:sz w:val="22"/>
              </w:rPr>
              <w:t>the</w:t>
            </w:r>
            <w:r>
              <w:rPr>
                <w:color w:val="123350"/>
                <w:spacing w:val="-2"/>
                <w:sz w:val="22"/>
              </w:rPr>
              <w:t> </w:t>
            </w:r>
            <w:r>
              <w:rPr>
                <w:color w:val="123350"/>
                <w:sz w:val="22"/>
              </w:rPr>
              <w:t>deadline</w:t>
            </w:r>
            <w:r>
              <w:rPr>
                <w:color w:val="123350"/>
                <w:spacing w:val="-2"/>
                <w:sz w:val="22"/>
              </w:rPr>
              <w:t> </w:t>
            </w:r>
            <w:r>
              <w:rPr>
                <w:color w:val="123350"/>
                <w:sz w:val="22"/>
              </w:rPr>
              <w:t>will</w:t>
            </w:r>
            <w:r>
              <w:rPr>
                <w:color w:val="123350"/>
                <w:spacing w:val="-4"/>
                <w:sz w:val="22"/>
              </w:rPr>
              <w:t> </w:t>
            </w:r>
            <w:r>
              <w:rPr>
                <w:color w:val="123350"/>
                <w:sz w:val="22"/>
              </w:rPr>
              <w:t>not</w:t>
            </w:r>
            <w:r>
              <w:rPr>
                <w:color w:val="123350"/>
                <w:spacing w:val="-6"/>
                <w:sz w:val="22"/>
              </w:rPr>
              <w:t> </w:t>
            </w:r>
            <w:r>
              <w:rPr>
                <w:color w:val="123350"/>
                <w:sz w:val="22"/>
              </w:rPr>
              <w:t>be</w:t>
            </w:r>
            <w:r>
              <w:rPr>
                <w:color w:val="123350"/>
                <w:spacing w:val="-2"/>
                <w:sz w:val="22"/>
              </w:rPr>
              <w:t> </w:t>
            </w:r>
            <w:r>
              <w:rPr>
                <w:color w:val="123350"/>
                <w:sz w:val="22"/>
              </w:rPr>
              <w:t>marked</w:t>
            </w:r>
            <w:r>
              <w:rPr>
                <w:color w:val="123350"/>
                <w:spacing w:val="-7"/>
                <w:sz w:val="22"/>
              </w:rPr>
              <w:t> </w:t>
            </w:r>
            <w:r>
              <w:rPr>
                <w:color w:val="123350"/>
                <w:sz w:val="22"/>
              </w:rPr>
              <w:t>and</w:t>
            </w:r>
            <w:r>
              <w:rPr>
                <w:color w:val="123350"/>
                <w:spacing w:val="-2"/>
                <w:sz w:val="22"/>
              </w:rPr>
              <w:t> </w:t>
            </w:r>
            <w:r>
              <w:rPr>
                <w:color w:val="123350"/>
                <w:sz w:val="22"/>
              </w:rPr>
              <w:t>will</w:t>
            </w:r>
            <w:r>
              <w:rPr>
                <w:color w:val="123350"/>
                <w:spacing w:val="-9"/>
                <w:sz w:val="22"/>
              </w:rPr>
              <w:t> </w:t>
            </w:r>
            <w:r>
              <w:rPr>
                <w:color w:val="123350"/>
                <w:sz w:val="22"/>
              </w:rPr>
              <w:t>be recorded as a non-attempt unless you have had an extension request agreed or have approved mitigating circumstances.</w:t>
            </w:r>
            <w:r>
              <w:rPr>
                <w:color w:val="123350"/>
                <w:spacing w:val="-2"/>
                <w:sz w:val="22"/>
              </w:rPr>
              <w:t> </w:t>
            </w:r>
            <w:r>
              <w:rPr>
                <w:color w:val="123350"/>
                <w:sz w:val="22"/>
              </w:rPr>
              <w:t>See the School Moodle pages for more information on extensions and mitigating circumstances.</w:t>
            </w:r>
          </w:p>
        </w:tc>
      </w:tr>
      <w:tr>
        <w:trPr>
          <w:trHeight w:val="2353" w:hRule="atLeast"/>
        </w:trPr>
        <w:tc>
          <w:tcPr>
            <w:tcW w:w="2661" w:type="dxa"/>
            <w:tcBorders>
              <w:left w:val="single" w:sz="4" w:space="0" w:color="000000"/>
            </w:tcBorders>
          </w:tcPr>
          <w:p>
            <w:pPr>
              <w:pStyle w:val="TableParagraph"/>
              <w:spacing w:before="158"/>
              <w:ind w:left="230"/>
              <w:rPr>
                <w:rFonts w:ascii="Arial"/>
                <w:b/>
                <w:sz w:val="24"/>
              </w:rPr>
            </w:pPr>
            <w:r>
              <w:rPr>
                <w:rFonts w:ascii="Arial"/>
                <w:b/>
                <w:color w:val="001F5F"/>
                <w:sz w:val="24"/>
              </w:rPr>
              <w:t>File</w:t>
            </w:r>
            <w:r>
              <w:rPr>
                <w:rFonts w:ascii="Arial"/>
                <w:b/>
                <w:color w:val="001F5F"/>
                <w:spacing w:val="-7"/>
                <w:sz w:val="24"/>
              </w:rPr>
              <w:t> </w:t>
            </w:r>
            <w:r>
              <w:rPr>
                <w:rFonts w:ascii="Arial"/>
                <w:b/>
                <w:color w:val="001F5F"/>
                <w:spacing w:val="-2"/>
                <w:sz w:val="24"/>
              </w:rPr>
              <w:t>Format:</w:t>
            </w:r>
          </w:p>
        </w:tc>
        <w:tc>
          <w:tcPr>
            <w:tcW w:w="7798" w:type="dxa"/>
            <w:tcBorders>
              <w:right w:val="single" w:sz="4" w:space="0" w:color="000000"/>
            </w:tcBorders>
          </w:tcPr>
          <w:p>
            <w:pPr>
              <w:pStyle w:val="TableParagraph"/>
              <w:spacing w:before="161"/>
              <w:ind w:left="110" w:right="257"/>
              <w:rPr>
                <w:sz w:val="22"/>
              </w:rPr>
            </w:pPr>
            <w:r>
              <w:rPr>
                <w:color w:val="123350"/>
                <w:sz w:val="22"/>
              </w:rPr>
              <w:t>The</w:t>
            </w:r>
            <w:r>
              <w:rPr>
                <w:color w:val="123350"/>
                <w:spacing w:val="-2"/>
                <w:sz w:val="22"/>
              </w:rPr>
              <w:t> </w:t>
            </w:r>
            <w:r>
              <w:rPr>
                <w:color w:val="123350"/>
                <w:sz w:val="22"/>
              </w:rPr>
              <w:t>assessment</w:t>
            </w:r>
            <w:r>
              <w:rPr>
                <w:color w:val="123350"/>
                <w:spacing w:val="-6"/>
                <w:sz w:val="22"/>
              </w:rPr>
              <w:t> </w:t>
            </w:r>
            <w:r>
              <w:rPr>
                <w:color w:val="123350"/>
                <w:sz w:val="22"/>
              </w:rPr>
              <w:t>must</w:t>
            </w:r>
            <w:r>
              <w:rPr>
                <w:color w:val="123350"/>
                <w:spacing w:val="-6"/>
                <w:sz w:val="22"/>
              </w:rPr>
              <w:t> </w:t>
            </w:r>
            <w:r>
              <w:rPr>
                <w:color w:val="123350"/>
                <w:sz w:val="22"/>
              </w:rPr>
              <w:t>be</w:t>
            </w:r>
            <w:r>
              <w:rPr>
                <w:color w:val="123350"/>
                <w:spacing w:val="-2"/>
                <w:sz w:val="22"/>
              </w:rPr>
              <w:t> </w:t>
            </w:r>
            <w:r>
              <w:rPr>
                <w:color w:val="123350"/>
                <w:sz w:val="22"/>
              </w:rPr>
              <w:t>submitted</w:t>
            </w:r>
            <w:r>
              <w:rPr>
                <w:color w:val="123350"/>
                <w:spacing w:val="-6"/>
                <w:sz w:val="22"/>
              </w:rPr>
              <w:t> </w:t>
            </w:r>
            <w:r>
              <w:rPr>
                <w:color w:val="123350"/>
                <w:sz w:val="22"/>
              </w:rPr>
              <w:t>as a</w:t>
            </w:r>
            <w:r>
              <w:rPr>
                <w:color w:val="123350"/>
                <w:spacing w:val="-2"/>
                <w:sz w:val="22"/>
              </w:rPr>
              <w:t> </w:t>
            </w:r>
            <w:r>
              <w:rPr>
                <w:color w:val="123350"/>
                <w:sz w:val="22"/>
              </w:rPr>
              <w:t>pdf</w:t>
            </w:r>
            <w:r>
              <w:rPr>
                <w:color w:val="123350"/>
                <w:spacing w:val="-6"/>
                <w:sz w:val="22"/>
              </w:rPr>
              <w:t> </w:t>
            </w:r>
            <w:r>
              <w:rPr>
                <w:color w:val="123350"/>
                <w:sz w:val="22"/>
              </w:rPr>
              <w:t>document</w:t>
            </w:r>
            <w:r>
              <w:rPr>
                <w:color w:val="123350"/>
                <w:spacing w:val="-3"/>
                <w:sz w:val="22"/>
              </w:rPr>
              <w:t> </w:t>
            </w:r>
            <w:r>
              <w:rPr>
                <w:color w:val="123350"/>
                <w:sz w:val="22"/>
              </w:rPr>
              <w:t>(save</w:t>
            </w:r>
            <w:r>
              <w:rPr>
                <w:color w:val="123350"/>
                <w:spacing w:val="-2"/>
                <w:sz w:val="22"/>
              </w:rPr>
              <w:t> </w:t>
            </w:r>
            <w:r>
              <w:rPr>
                <w:color w:val="123350"/>
                <w:sz w:val="22"/>
              </w:rPr>
              <w:t>the</w:t>
            </w:r>
            <w:r>
              <w:rPr>
                <w:color w:val="123350"/>
                <w:spacing w:val="-2"/>
                <w:sz w:val="22"/>
              </w:rPr>
              <w:t> </w:t>
            </w:r>
            <w:r>
              <w:rPr>
                <w:color w:val="123350"/>
                <w:sz w:val="22"/>
              </w:rPr>
              <w:t>document as a pdf in your software) and submit through the Turnitin submission</w:t>
            </w:r>
            <w:r>
              <w:rPr>
                <w:color w:val="123350"/>
                <w:spacing w:val="-2"/>
                <w:sz w:val="22"/>
              </w:rPr>
              <w:t> </w:t>
            </w:r>
            <w:r>
              <w:rPr>
                <w:color w:val="123350"/>
                <w:sz w:val="22"/>
              </w:rPr>
              <w:t>point in Moodle.</w:t>
            </w:r>
          </w:p>
          <w:p>
            <w:pPr>
              <w:pStyle w:val="TableParagraph"/>
              <w:spacing w:before="251"/>
              <w:ind w:left="110"/>
              <w:rPr>
                <w:rFonts w:ascii="Arial"/>
                <w:b/>
                <w:sz w:val="22"/>
              </w:rPr>
            </w:pPr>
            <w:r>
              <w:rPr>
                <w:rFonts w:ascii="Arial"/>
                <w:b/>
                <w:color w:val="123350"/>
                <w:sz w:val="22"/>
              </w:rPr>
              <w:t>Your</w:t>
            </w:r>
            <w:r>
              <w:rPr>
                <w:rFonts w:ascii="Arial"/>
                <w:b/>
                <w:color w:val="123350"/>
                <w:spacing w:val="-3"/>
                <w:sz w:val="22"/>
              </w:rPr>
              <w:t> </w:t>
            </w:r>
            <w:r>
              <w:rPr>
                <w:rFonts w:ascii="Arial"/>
                <w:b/>
                <w:color w:val="123350"/>
                <w:sz w:val="22"/>
              </w:rPr>
              <w:t>assessment</w:t>
            </w:r>
            <w:r>
              <w:rPr>
                <w:rFonts w:ascii="Arial"/>
                <w:b/>
                <w:color w:val="123350"/>
                <w:spacing w:val="-2"/>
                <w:sz w:val="22"/>
              </w:rPr>
              <w:t> </w:t>
            </w:r>
            <w:r>
              <w:rPr>
                <w:rFonts w:ascii="Arial"/>
                <w:b/>
                <w:color w:val="123350"/>
                <w:sz w:val="22"/>
              </w:rPr>
              <w:t>should</w:t>
            </w:r>
            <w:r>
              <w:rPr>
                <w:rFonts w:ascii="Arial"/>
                <w:b/>
                <w:color w:val="123350"/>
                <w:spacing w:val="-2"/>
                <w:sz w:val="22"/>
              </w:rPr>
              <w:t> </w:t>
            </w:r>
            <w:r>
              <w:rPr>
                <w:rFonts w:ascii="Arial"/>
                <w:b/>
                <w:color w:val="123350"/>
                <w:sz w:val="22"/>
              </w:rPr>
              <w:t>be</w:t>
            </w:r>
            <w:r>
              <w:rPr>
                <w:rFonts w:ascii="Arial"/>
                <w:b/>
                <w:color w:val="123350"/>
                <w:spacing w:val="-1"/>
                <w:sz w:val="22"/>
              </w:rPr>
              <w:t> </w:t>
            </w:r>
            <w:r>
              <w:rPr>
                <w:rFonts w:ascii="Arial"/>
                <w:b/>
                <w:color w:val="123350"/>
                <w:sz w:val="22"/>
              </w:rPr>
              <w:t>titled</w:t>
            </w:r>
            <w:r>
              <w:rPr>
                <w:rFonts w:ascii="Arial"/>
                <w:b/>
                <w:color w:val="123350"/>
                <w:spacing w:val="-6"/>
                <w:sz w:val="22"/>
              </w:rPr>
              <w:t> </w:t>
            </w:r>
            <w:r>
              <w:rPr>
                <w:rFonts w:ascii="Arial"/>
                <w:b/>
                <w:color w:val="123350"/>
                <w:sz w:val="22"/>
              </w:rPr>
              <w:t>with</w:t>
            </w:r>
            <w:r>
              <w:rPr>
                <w:rFonts w:ascii="Arial"/>
                <w:b/>
                <w:color w:val="123350"/>
                <w:spacing w:val="-1"/>
                <w:sz w:val="22"/>
              </w:rPr>
              <w:t> </w:t>
            </w:r>
            <w:r>
              <w:rPr>
                <w:rFonts w:ascii="Arial"/>
                <w:b/>
                <w:color w:val="123350"/>
                <w:spacing w:val="-4"/>
                <w:sz w:val="22"/>
              </w:rPr>
              <w:t>your:</w:t>
            </w:r>
          </w:p>
          <w:p>
            <w:pPr>
              <w:pStyle w:val="TableParagraph"/>
              <w:rPr>
                <w:rFonts w:ascii="Arial"/>
                <w:b/>
                <w:sz w:val="22"/>
              </w:rPr>
            </w:pPr>
          </w:p>
          <w:p>
            <w:pPr>
              <w:pStyle w:val="TableParagraph"/>
              <w:ind w:left="1070"/>
              <w:rPr>
                <w:rFonts w:ascii="Arial"/>
                <w:b/>
                <w:sz w:val="22"/>
              </w:rPr>
            </w:pPr>
            <w:r>
              <w:rPr>
                <w:rFonts w:ascii="Arial"/>
                <w:b/>
                <w:color w:val="123350"/>
                <w:sz w:val="22"/>
              </w:rPr>
              <w:t>student</w:t>
            </w:r>
            <w:r>
              <w:rPr>
                <w:rFonts w:ascii="Arial"/>
                <w:b/>
                <w:color w:val="123350"/>
                <w:spacing w:val="-1"/>
                <w:sz w:val="22"/>
              </w:rPr>
              <w:t> </w:t>
            </w:r>
            <w:r>
              <w:rPr>
                <w:rFonts w:ascii="Arial"/>
                <w:b/>
                <w:color w:val="123350"/>
                <w:sz w:val="22"/>
              </w:rPr>
              <w:t>ID</w:t>
            </w:r>
            <w:r>
              <w:rPr>
                <w:rFonts w:ascii="Arial"/>
                <w:b/>
                <w:color w:val="123350"/>
                <w:spacing w:val="-2"/>
                <w:sz w:val="22"/>
              </w:rPr>
              <w:t> </w:t>
            </w:r>
            <w:r>
              <w:rPr>
                <w:rFonts w:ascii="Arial"/>
                <w:b/>
                <w:color w:val="123350"/>
                <w:sz w:val="22"/>
              </w:rPr>
              <w:t>number,</w:t>
            </w:r>
            <w:r>
              <w:rPr>
                <w:rFonts w:ascii="Arial"/>
                <w:b/>
                <w:color w:val="123350"/>
                <w:spacing w:val="-5"/>
                <w:sz w:val="22"/>
              </w:rPr>
              <w:t> </w:t>
            </w:r>
            <w:r>
              <w:rPr>
                <w:rFonts w:ascii="Arial"/>
                <w:b/>
                <w:color w:val="123350"/>
                <w:sz w:val="22"/>
              </w:rPr>
              <w:t>module</w:t>
            </w:r>
            <w:r>
              <w:rPr>
                <w:rFonts w:ascii="Arial"/>
                <w:b/>
                <w:color w:val="123350"/>
                <w:spacing w:val="-5"/>
                <w:sz w:val="22"/>
              </w:rPr>
              <w:t> </w:t>
            </w:r>
            <w:r>
              <w:rPr>
                <w:rFonts w:ascii="Arial"/>
                <w:b/>
                <w:color w:val="123350"/>
                <w:sz w:val="22"/>
              </w:rPr>
              <w:t>code</w:t>
            </w:r>
            <w:r>
              <w:rPr>
                <w:rFonts w:ascii="Arial"/>
                <w:b/>
                <w:color w:val="123350"/>
                <w:spacing w:val="-1"/>
                <w:sz w:val="22"/>
              </w:rPr>
              <w:t> </w:t>
            </w:r>
            <w:r>
              <w:rPr>
                <w:rFonts w:ascii="Arial"/>
                <w:b/>
                <w:color w:val="123350"/>
                <w:sz w:val="22"/>
              </w:rPr>
              <w:t>and</w:t>
            </w:r>
            <w:r>
              <w:rPr>
                <w:rFonts w:ascii="Arial"/>
                <w:b/>
                <w:color w:val="123350"/>
                <w:spacing w:val="-2"/>
                <w:sz w:val="22"/>
              </w:rPr>
              <w:t> </w:t>
            </w:r>
            <w:r>
              <w:rPr>
                <w:rFonts w:ascii="Arial"/>
                <w:b/>
                <w:color w:val="123350"/>
                <w:sz w:val="22"/>
              </w:rPr>
              <w:t>assessment </w:t>
            </w:r>
            <w:r>
              <w:rPr>
                <w:rFonts w:ascii="Arial"/>
                <w:b/>
                <w:color w:val="123350"/>
                <w:spacing w:val="-5"/>
                <w:sz w:val="22"/>
              </w:rPr>
              <w:t>ID,</w:t>
            </w:r>
          </w:p>
          <w:p>
            <w:pPr>
              <w:pStyle w:val="TableParagraph"/>
              <w:spacing w:before="2"/>
              <w:ind w:left="2156"/>
              <w:rPr>
                <w:rFonts w:ascii="Arial"/>
                <w:b/>
                <w:sz w:val="22"/>
              </w:rPr>
            </w:pPr>
            <w:r>
              <w:rPr>
                <w:rFonts w:ascii="Arial"/>
                <w:b/>
                <w:color w:val="123350"/>
                <w:sz w:val="22"/>
              </w:rPr>
              <w:t>e.g.</w:t>
            </w:r>
            <w:r>
              <w:rPr>
                <w:rFonts w:ascii="Arial"/>
                <w:b/>
                <w:color w:val="123350"/>
                <w:spacing w:val="-6"/>
                <w:sz w:val="22"/>
              </w:rPr>
              <w:t> </w:t>
            </w:r>
            <w:r>
              <w:rPr>
                <w:rFonts w:ascii="Arial"/>
                <w:b/>
                <w:color w:val="123350"/>
                <w:sz w:val="22"/>
              </w:rPr>
              <w:t>st12345678</w:t>
            </w:r>
            <w:r>
              <w:rPr>
                <w:rFonts w:ascii="Arial"/>
                <w:b/>
                <w:color w:val="123350"/>
                <w:spacing w:val="-3"/>
                <w:sz w:val="22"/>
              </w:rPr>
              <w:t> </w:t>
            </w:r>
            <w:r>
              <w:rPr>
                <w:rFonts w:ascii="Arial"/>
                <w:b/>
                <w:color w:val="123350"/>
                <w:sz w:val="22"/>
              </w:rPr>
              <w:t>CSE5013</w:t>
            </w:r>
            <w:r>
              <w:rPr>
                <w:rFonts w:ascii="Arial"/>
                <w:b/>
                <w:color w:val="123350"/>
                <w:spacing w:val="2"/>
                <w:sz w:val="22"/>
              </w:rPr>
              <w:t> </w:t>
            </w:r>
            <w:r>
              <w:rPr>
                <w:rFonts w:ascii="Arial"/>
                <w:b/>
                <w:color w:val="123350"/>
                <w:spacing w:val="-4"/>
                <w:sz w:val="22"/>
              </w:rPr>
              <w:t>WRIT1</w:t>
            </w:r>
          </w:p>
        </w:tc>
      </w:tr>
      <w:tr>
        <w:trPr>
          <w:trHeight w:val="1770" w:hRule="atLeast"/>
        </w:trPr>
        <w:tc>
          <w:tcPr>
            <w:tcW w:w="2661" w:type="dxa"/>
            <w:tcBorders>
              <w:left w:val="single" w:sz="4" w:space="0" w:color="000000"/>
              <w:bottom w:val="single" w:sz="4" w:space="0" w:color="000000"/>
            </w:tcBorders>
          </w:tcPr>
          <w:p>
            <w:pPr>
              <w:pStyle w:val="TableParagraph"/>
              <w:spacing w:before="160"/>
              <w:ind w:left="230"/>
              <w:rPr>
                <w:rFonts w:ascii="Arial"/>
                <w:b/>
                <w:sz w:val="24"/>
              </w:rPr>
            </w:pPr>
            <w:r>
              <w:rPr>
                <w:rFonts w:ascii="Arial"/>
                <w:b/>
                <w:color w:val="001F5F"/>
                <w:spacing w:val="-2"/>
                <w:sz w:val="24"/>
              </w:rPr>
              <w:t>Feedback</w:t>
            </w:r>
          </w:p>
        </w:tc>
        <w:tc>
          <w:tcPr>
            <w:tcW w:w="7798" w:type="dxa"/>
            <w:tcBorders>
              <w:bottom w:val="single" w:sz="4" w:space="0" w:color="000000"/>
              <w:right w:val="single" w:sz="4" w:space="0" w:color="000000"/>
            </w:tcBorders>
          </w:tcPr>
          <w:p>
            <w:pPr>
              <w:pStyle w:val="TableParagraph"/>
              <w:spacing w:before="162"/>
              <w:ind w:left="110" w:right="257"/>
              <w:rPr>
                <w:sz w:val="20"/>
              </w:rPr>
            </w:pPr>
            <w:r>
              <w:rPr>
                <w:color w:val="123350"/>
                <w:sz w:val="20"/>
              </w:rPr>
              <w:t>Feedback</w:t>
            </w:r>
            <w:r>
              <w:rPr>
                <w:color w:val="123350"/>
                <w:spacing w:val="-6"/>
                <w:sz w:val="20"/>
              </w:rPr>
              <w:t> </w:t>
            </w:r>
            <w:r>
              <w:rPr>
                <w:color w:val="123350"/>
                <w:sz w:val="20"/>
              </w:rPr>
              <w:t>for</w:t>
            </w:r>
            <w:r>
              <w:rPr>
                <w:color w:val="123350"/>
                <w:spacing w:val="-3"/>
                <w:sz w:val="20"/>
              </w:rPr>
              <w:t> </w:t>
            </w:r>
            <w:r>
              <w:rPr>
                <w:color w:val="123350"/>
                <w:sz w:val="20"/>
              </w:rPr>
              <w:t>the</w:t>
            </w:r>
            <w:r>
              <w:rPr>
                <w:color w:val="123350"/>
                <w:spacing w:val="-3"/>
                <w:sz w:val="20"/>
              </w:rPr>
              <w:t> </w:t>
            </w:r>
            <w:r>
              <w:rPr>
                <w:color w:val="123350"/>
                <w:sz w:val="20"/>
              </w:rPr>
              <w:t>assessment</w:t>
            </w:r>
            <w:r>
              <w:rPr>
                <w:color w:val="123350"/>
                <w:spacing w:val="-7"/>
                <w:sz w:val="20"/>
              </w:rPr>
              <w:t> </w:t>
            </w:r>
            <w:r>
              <w:rPr>
                <w:color w:val="123350"/>
                <w:sz w:val="20"/>
              </w:rPr>
              <w:t>will</w:t>
            </w:r>
            <w:r>
              <w:rPr>
                <w:color w:val="123350"/>
                <w:spacing w:val="-5"/>
                <w:sz w:val="20"/>
              </w:rPr>
              <w:t> </w:t>
            </w:r>
            <w:r>
              <w:rPr>
                <w:color w:val="123350"/>
                <w:sz w:val="20"/>
              </w:rPr>
              <w:t>be</w:t>
            </w:r>
            <w:r>
              <w:rPr>
                <w:color w:val="123350"/>
                <w:spacing w:val="-7"/>
                <w:sz w:val="20"/>
              </w:rPr>
              <w:t> </w:t>
            </w:r>
            <w:r>
              <w:rPr>
                <w:color w:val="123350"/>
                <w:sz w:val="20"/>
              </w:rPr>
              <w:t>provided</w:t>
            </w:r>
            <w:r>
              <w:rPr>
                <w:color w:val="123350"/>
                <w:spacing w:val="-7"/>
                <w:sz w:val="20"/>
              </w:rPr>
              <w:t> </w:t>
            </w:r>
            <w:r>
              <w:rPr>
                <w:color w:val="123350"/>
                <w:sz w:val="20"/>
              </w:rPr>
              <w:t>electronically</w:t>
            </w:r>
            <w:r>
              <w:rPr>
                <w:color w:val="123350"/>
                <w:spacing w:val="-6"/>
                <w:sz w:val="20"/>
              </w:rPr>
              <w:t> </w:t>
            </w:r>
            <w:r>
              <w:rPr>
                <w:color w:val="123350"/>
                <w:sz w:val="20"/>
              </w:rPr>
              <w:t>via</w:t>
            </w:r>
            <w:r>
              <w:rPr>
                <w:color w:val="123350"/>
                <w:spacing w:val="-7"/>
                <w:sz w:val="20"/>
              </w:rPr>
              <w:t> </w:t>
            </w:r>
            <w:r>
              <w:rPr>
                <w:color w:val="123350"/>
                <w:sz w:val="20"/>
              </w:rPr>
              <w:t>Moodle.</w:t>
            </w:r>
            <w:r>
              <w:rPr>
                <w:color w:val="123350"/>
                <w:spacing w:val="-2"/>
                <w:sz w:val="20"/>
              </w:rPr>
              <w:t> </w:t>
            </w:r>
            <w:r>
              <w:rPr>
                <w:color w:val="123350"/>
                <w:sz w:val="20"/>
              </w:rPr>
              <w:t>Feedback will be provided with comments on your strengths and the areas which you can improve. View the </w:t>
            </w:r>
            <w:hyperlink r:id="rId10">
              <w:r>
                <w:rPr>
                  <w:color w:val="0462C1"/>
                  <w:sz w:val="20"/>
                  <w:u w:val="single" w:color="0462C1"/>
                </w:rPr>
                <w:t>guidance</w:t>
              </w:r>
            </w:hyperlink>
            <w:r>
              <w:rPr>
                <w:color w:val="0462C1"/>
                <w:sz w:val="20"/>
              </w:rPr>
              <w:t> </w:t>
            </w:r>
            <w:r>
              <w:rPr>
                <w:color w:val="123350"/>
                <w:sz w:val="20"/>
              </w:rPr>
              <w:t>on how to access your feedback.</w:t>
            </w:r>
          </w:p>
          <w:p>
            <w:pPr>
              <w:pStyle w:val="TableParagraph"/>
              <w:spacing w:before="1"/>
              <w:rPr>
                <w:rFonts w:ascii="Arial"/>
                <w:b/>
                <w:sz w:val="20"/>
              </w:rPr>
            </w:pPr>
          </w:p>
          <w:p>
            <w:pPr>
              <w:pStyle w:val="TableParagraph"/>
              <w:ind w:left="110" w:right="257"/>
              <w:rPr>
                <w:sz w:val="20"/>
              </w:rPr>
            </w:pPr>
            <w:r>
              <w:rPr>
                <w:color w:val="123350"/>
                <w:sz w:val="20"/>
              </w:rPr>
              <w:t>All</w:t>
            </w:r>
            <w:r>
              <w:rPr>
                <w:color w:val="123350"/>
                <w:spacing w:val="-3"/>
                <w:sz w:val="20"/>
              </w:rPr>
              <w:t> </w:t>
            </w:r>
            <w:r>
              <w:rPr>
                <w:color w:val="123350"/>
                <w:sz w:val="20"/>
              </w:rPr>
              <w:t>marks</w:t>
            </w:r>
            <w:r>
              <w:rPr>
                <w:color w:val="123350"/>
                <w:spacing w:val="-5"/>
                <w:sz w:val="20"/>
              </w:rPr>
              <w:t> </w:t>
            </w:r>
            <w:r>
              <w:rPr>
                <w:color w:val="123350"/>
                <w:sz w:val="20"/>
              </w:rPr>
              <w:t>are</w:t>
            </w:r>
            <w:r>
              <w:rPr>
                <w:color w:val="123350"/>
                <w:spacing w:val="-1"/>
                <w:sz w:val="20"/>
              </w:rPr>
              <w:t> </w:t>
            </w:r>
            <w:r>
              <w:rPr>
                <w:color w:val="123350"/>
                <w:sz w:val="20"/>
              </w:rPr>
              <w:t>provisional</w:t>
            </w:r>
            <w:r>
              <w:rPr>
                <w:color w:val="123350"/>
                <w:spacing w:val="-4"/>
                <w:sz w:val="20"/>
              </w:rPr>
              <w:t> </w:t>
            </w:r>
            <w:r>
              <w:rPr>
                <w:color w:val="123350"/>
                <w:sz w:val="20"/>
              </w:rPr>
              <w:t>and</w:t>
            </w:r>
            <w:r>
              <w:rPr>
                <w:color w:val="123350"/>
                <w:spacing w:val="-6"/>
                <w:sz w:val="20"/>
              </w:rPr>
              <w:t> </w:t>
            </w:r>
            <w:r>
              <w:rPr>
                <w:color w:val="123350"/>
                <w:sz w:val="20"/>
              </w:rPr>
              <w:t>are</w:t>
            </w:r>
            <w:r>
              <w:rPr>
                <w:color w:val="123350"/>
                <w:spacing w:val="-1"/>
                <w:sz w:val="20"/>
              </w:rPr>
              <w:t> </w:t>
            </w:r>
            <w:r>
              <w:rPr>
                <w:color w:val="123350"/>
                <w:sz w:val="20"/>
              </w:rPr>
              <w:t>subject to</w:t>
            </w:r>
            <w:r>
              <w:rPr>
                <w:color w:val="123350"/>
                <w:spacing w:val="-7"/>
                <w:sz w:val="20"/>
              </w:rPr>
              <w:t> </w:t>
            </w:r>
            <w:r>
              <w:rPr>
                <w:color w:val="0462C1"/>
                <w:sz w:val="20"/>
                <w:u w:val="single" w:color="0462C1"/>
              </w:rPr>
              <w:t>quality</w:t>
            </w:r>
            <w:r>
              <w:rPr>
                <w:color w:val="0462C1"/>
                <w:spacing w:val="-5"/>
                <w:sz w:val="20"/>
                <w:u w:val="single" w:color="0462C1"/>
              </w:rPr>
              <w:t> </w:t>
            </w:r>
            <w:r>
              <w:rPr>
                <w:color w:val="0462C1"/>
                <w:sz w:val="20"/>
                <w:u w:val="single" w:color="0462C1"/>
              </w:rPr>
              <w:t>assurance</w:t>
            </w:r>
            <w:r>
              <w:rPr>
                <w:color w:val="0462C1"/>
                <w:spacing w:val="-6"/>
                <w:sz w:val="20"/>
                <w:u w:val="single" w:color="0462C1"/>
              </w:rPr>
              <w:t> </w:t>
            </w:r>
            <w:r>
              <w:rPr>
                <w:color w:val="0462C1"/>
                <w:sz w:val="20"/>
                <w:u w:val="single" w:color="0462C1"/>
              </w:rPr>
              <w:t>processes</w:t>
            </w:r>
            <w:r>
              <w:rPr>
                <w:color w:val="0462C1"/>
                <w:spacing w:val="-3"/>
                <w:sz w:val="20"/>
              </w:rPr>
              <w:t> </w:t>
            </w:r>
            <w:r>
              <w:rPr>
                <w:color w:val="123350"/>
                <w:sz w:val="20"/>
              </w:rPr>
              <w:t>and confirmation at the p</w:t>
            </w:r>
            <w:r>
              <w:rPr>
                <w:sz w:val="20"/>
              </w:rPr>
              <w:t>rogramme </w:t>
            </w:r>
            <w:r>
              <w:rPr>
                <w:color w:val="123350"/>
                <w:sz w:val="20"/>
              </w:rPr>
              <w:t>Examination Board.</w:t>
            </w:r>
          </w:p>
        </w:tc>
      </w:tr>
    </w:tbl>
    <w:p>
      <w:pPr>
        <w:pStyle w:val="Heading1"/>
        <w:spacing w:before="276"/>
      </w:pPr>
      <w:r>
        <w:rPr/>
        <mc:AlternateContent>
          <mc:Choice Requires="wps">
            <w:drawing>
              <wp:anchor distT="0" distB="0" distL="0" distR="0" allowOverlap="1" layoutInCell="1" locked="0" behindDoc="1" simplePos="0" relativeHeight="486980608">
                <wp:simplePos x="0" y="0"/>
                <wp:positionH relativeFrom="page">
                  <wp:posOffset>454342</wp:posOffset>
                </wp:positionH>
                <wp:positionV relativeFrom="paragraph">
                  <wp:posOffset>700023</wp:posOffset>
                </wp:positionV>
                <wp:extent cx="6654800" cy="475488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6654800" cy="4754880"/>
                          <a:chExt cx="6654800" cy="4754880"/>
                        </a:xfrm>
                      </wpg:grpSpPr>
                      <wps:wsp>
                        <wps:cNvPr id="33" name="Graphic 33"/>
                        <wps:cNvSpPr/>
                        <wps:spPr>
                          <a:xfrm>
                            <a:off x="0" y="0"/>
                            <a:ext cx="6654800" cy="3039110"/>
                          </a:xfrm>
                          <a:custGeom>
                            <a:avLst/>
                            <a:gdLst/>
                            <a:ahLst/>
                            <a:cxnLst/>
                            <a:rect l="l" t="t" r="r" b="b"/>
                            <a:pathLst>
                              <a:path w="6654800" h="3039110">
                                <a:moveTo>
                                  <a:pt x="6350" y="530288"/>
                                </a:moveTo>
                                <a:lnTo>
                                  <a:pt x="0" y="530288"/>
                                </a:lnTo>
                                <a:lnTo>
                                  <a:pt x="0" y="1518031"/>
                                </a:lnTo>
                                <a:lnTo>
                                  <a:pt x="0" y="1622806"/>
                                </a:lnTo>
                                <a:lnTo>
                                  <a:pt x="0" y="3039110"/>
                                </a:lnTo>
                                <a:lnTo>
                                  <a:pt x="6350" y="3039110"/>
                                </a:lnTo>
                                <a:lnTo>
                                  <a:pt x="6350" y="1622806"/>
                                </a:lnTo>
                                <a:lnTo>
                                  <a:pt x="6350" y="1518031"/>
                                </a:lnTo>
                                <a:lnTo>
                                  <a:pt x="6350" y="530288"/>
                                </a:lnTo>
                                <a:close/>
                              </a:path>
                              <a:path w="6654800" h="3039110">
                                <a:moveTo>
                                  <a:pt x="6648069" y="0"/>
                                </a:moveTo>
                                <a:lnTo>
                                  <a:pt x="6350" y="0"/>
                                </a:lnTo>
                                <a:lnTo>
                                  <a:pt x="0" y="0"/>
                                </a:lnTo>
                                <a:lnTo>
                                  <a:pt x="0" y="6350"/>
                                </a:lnTo>
                                <a:lnTo>
                                  <a:pt x="0" y="146050"/>
                                </a:lnTo>
                                <a:lnTo>
                                  <a:pt x="0" y="425450"/>
                                </a:lnTo>
                                <a:lnTo>
                                  <a:pt x="0" y="530225"/>
                                </a:lnTo>
                                <a:lnTo>
                                  <a:pt x="6350" y="530225"/>
                                </a:lnTo>
                                <a:lnTo>
                                  <a:pt x="6350" y="425450"/>
                                </a:lnTo>
                                <a:lnTo>
                                  <a:pt x="6350" y="146050"/>
                                </a:lnTo>
                                <a:lnTo>
                                  <a:pt x="6350" y="6350"/>
                                </a:lnTo>
                                <a:lnTo>
                                  <a:pt x="6648069" y="6350"/>
                                </a:lnTo>
                                <a:lnTo>
                                  <a:pt x="6648069" y="0"/>
                                </a:lnTo>
                                <a:close/>
                              </a:path>
                              <a:path w="6654800" h="3039110">
                                <a:moveTo>
                                  <a:pt x="6654482" y="530288"/>
                                </a:moveTo>
                                <a:lnTo>
                                  <a:pt x="6648132" y="530288"/>
                                </a:lnTo>
                                <a:lnTo>
                                  <a:pt x="6648132" y="1518031"/>
                                </a:lnTo>
                                <a:lnTo>
                                  <a:pt x="6648132" y="1622806"/>
                                </a:lnTo>
                                <a:lnTo>
                                  <a:pt x="6648132" y="3039110"/>
                                </a:lnTo>
                                <a:lnTo>
                                  <a:pt x="6654482" y="3039110"/>
                                </a:lnTo>
                                <a:lnTo>
                                  <a:pt x="6654482" y="1622806"/>
                                </a:lnTo>
                                <a:lnTo>
                                  <a:pt x="6654482" y="1518031"/>
                                </a:lnTo>
                                <a:lnTo>
                                  <a:pt x="6654482" y="530288"/>
                                </a:lnTo>
                                <a:close/>
                              </a:path>
                              <a:path w="6654800" h="3039110">
                                <a:moveTo>
                                  <a:pt x="6654482" y="0"/>
                                </a:moveTo>
                                <a:lnTo>
                                  <a:pt x="6648132" y="0"/>
                                </a:lnTo>
                                <a:lnTo>
                                  <a:pt x="6648132" y="6350"/>
                                </a:lnTo>
                                <a:lnTo>
                                  <a:pt x="6648132" y="146050"/>
                                </a:lnTo>
                                <a:lnTo>
                                  <a:pt x="6648132" y="425450"/>
                                </a:lnTo>
                                <a:lnTo>
                                  <a:pt x="6648132" y="530225"/>
                                </a:lnTo>
                                <a:lnTo>
                                  <a:pt x="6654482" y="530225"/>
                                </a:lnTo>
                                <a:lnTo>
                                  <a:pt x="6654482" y="425450"/>
                                </a:lnTo>
                                <a:lnTo>
                                  <a:pt x="6654482" y="146050"/>
                                </a:lnTo>
                                <a:lnTo>
                                  <a:pt x="6654482" y="6350"/>
                                </a:lnTo>
                                <a:lnTo>
                                  <a:pt x="6654482"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73025" y="3074098"/>
                            <a:ext cx="6508115" cy="1604010"/>
                          </a:xfrm>
                          <a:custGeom>
                            <a:avLst/>
                            <a:gdLst/>
                            <a:ahLst/>
                            <a:cxnLst/>
                            <a:rect l="l" t="t" r="r" b="b"/>
                            <a:pathLst>
                              <a:path w="6508115" h="1604010">
                                <a:moveTo>
                                  <a:pt x="6508115" y="0"/>
                                </a:moveTo>
                                <a:lnTo>
                                  <a:pt x="0" y="0"/>
                                </a:lnTo>
                                <a:lnTo>
                                  <a:pt x="0" y="1604010"/>
                                </a:lnTo>
                                <a:lnTo>
                                  <a:pt x="6508115" y="1604010"/>
                                </a:lnTo>
                                <a:lnTo>
                                  <a:pt x="6508115" y="0"/>
                                </a:lnTo>
                                <a:close/>
                              </a:path>
                            </a:pathLst>
                          </a:custGeom>
                          <a:solidFill>
                            <a:srgbClr val="D9E1F3"/>
                          </a:solidFill>
                        </wps:spPr>
                        <wps:bodyPr wrap="square" lIns="0" tIns="0" rIns="0" bIns="0" rtlCol="0">
                          <a:prstTxWarp prst="textNoShape">
                            <a:avLst/>
                          </a:prstTxWarp>
                          <a:noAutofit/>
                        </wps:bodyPr>
                      </wps:wsp>
                      <wps:wsp>
                        <wps:cNvPr id="35" name="Graphic 35"/>
                        <wps:cNvSpPr/>
                        <wps:spPr>
                          <a:xfrm>
                            <a:off x="0" y="3039109"/>
                            <a:ext cx="6654800" cy="1715770"/>
                          </a:xfrm>
                          <a:custGeom>
                            <a:avLst/>
                            <a:gdLst/>
                            <a:ahLst/>
                            <a:cxnLst/>
                            <a:rect l="l" t="t" r="r" b="b"/>
                            <a:pathLst>
                              <a:path w="6654800" h="1715770">
                                <a:moveTo>
                                  <a:pt x="6350" y="0"/>
                                </a:moveTo>
                                <a:lnTo>
                                  <a:pt x="0" y="0"/>
                                </a:lnTo>
                                <a:lnTo>
                                  <a:pt x="0" y="104775"/>
                                </a:lnTo>
                                <a:lnTo>
                                  <a:pt x="6350" y="104775"/>
                                </a:lnTo>
                                <a:lnTo>
                                  <a:pt x="6350" y="0"/>
                                </a:lnTo>
                                <a:close/>
                              </a:path>
                              <a:path w="6654800" h="1715770">
                                <a:moveTo>
                                  <a:pt x="6648069" y="1708848"/>
                                </a:moveTo>
                                <a:lnTo>
                                  <a:pt x="6350" y="1708848"/>
                                </a:lnTo>
                                <a:lnTo>
                                  <a:pt x="6350" y="104838"/>
                                </a:lnTo>
                                <a:lnTo>
                                  <a:pt x="0" y="104838"/>
                                </a:lnTo>
                                <a:lnTo>
                                  <a:pt x="0" y="1708848"/>
                                </a:lnTo>
                                <a:lnTo>
                                  <a:pt x="0" y="1715198"/>
                                </a:lnTo>
                                <a:lnTo>
                                  <a:pt x="6350" y="1715198"/>
                                </a:lnTo>
                                <a:lnTo>
                                  <a:pt x="6648069" y="1715198"/>
                                </a:lnTo>
                                <a:lnTo>
                                  <a:pt x="6648069" y="1708848"/>
                                </a:lnTo>
                                <a:close/>
                              </a:path>
                              <a:path w="6654800" h="1715770">
                                <a:moveTo>
                                  <a:pt x="6654482" y="104838"/>
                                </a:moveTo>
                                <a:lnTo>
                                  <a:pt x="6648132" y="104838"/>
                                </a:lnTo>
                                <a:lnTo>
                                  <a:pt x="6648132" y="1708848"/>
                                </a:lnTo>
                                <a:lnTo>
                                  <a:pt x="6648132" y="1715198"/>
                                </a:lnTo>
                                <a:lnTo>
                                  <a:pt x="6654482" y="1715198"/>
                                </a:lnTo>
                                <a:lnTo>
                                  <a:pt x="6654482" y="1708848"/>
                                </a:lnTo>
                                <a:lnTo>
                                  <a:pt x="6654482" y="104838"/>
                                </a:lnTo>
                                <a:close/>
                              </a:path>
                              <a:path w="6654800" h="1715770">
                                <a:moveTo>
                                  <a:pt x="6654482" y="0"/>
                                </a:moveTo>
                                <a:lnTo>
                                  <a:pt x="6648132" y="0"/>
                                </a:lnTo>
                                <a:lnTo>
                                  <a:pt x="6648132" y="104775"/>
                                </a:lnTo>
                                <a:lnTo>
                                  <a:pt x="6654482" y="104775"/>
                                </a:lnTo>
                                <a:lnTo>
                                  <a:pt x="6654482" y="0"/>
                                </a:lnTo>
                                <a:close/>
                              </a:path>
                            </a:pathLst>
                          </a:custGeom>
                          <a:solidFill>
                            <a:srgbClr val="000000"/>
                          </a:solidFill>
                        </wps:spPr>
                        <wps:bodyPr wrap="square" lIns="0" tIns="0" rIns="0" bIns="0" rtlCol="0">
                          <a:prstTxWarp prst="textNoShape">
                            <a:avLst/>
                          </a:prstTxWarp>
                          <a:noAutofit/>
                        </wps:bodyPr>
                      </wps:wsp>
                      <wps:wsp>
                        <wps:cNvPr id="36" name="Textbox 36"/>
                        <wps:cNvSpPr txBox="1"/>
                        <wps:spPr>
                          <a:xfrm>
                            <a:off x="142875" y="150961"/>
                            <a:ext cx="2149475" cy="170815"/>
                          </a:xfrm>
                          <a:prstGeom prst="rect">
                            <a:avLst/>
                          </a:prstGeom>
                        </wps:spPr>
                        <wps:txbx>
                          <w:txbxContent>
                            <w:p>
                              <w:pPr>
                                <w:spacing w:line="268" w:lineRule="exact" w:before="0"/>
                                <w:ind w:left="0" w:right="0" w:firstLine="0"/>
                                <w:jc w:val="left"/>
                                <w:rPr>
                                  <w:rFonts w:ascii="Arial"/>
                                  <w:b/>
                                  <w:sz w:val="24"/>
                                </w:rPr>
                              </w:pPr>
                              <w:r>
                                <w:rPr>
                                  <w:rFonts w:ascii="Arial"/>
                                  <w:b/>
                                  <w:color w:val="001F5F"/>
                                  <w:sz w:val="24"/>
                                </w:rPr>
                                <w:t>Learning</w:t>
                              </w:r>
                              <w:r>
                                <w:rPr>
                                  <w:rFonts w:ascii="Arial"/>
                                  <w:b/>
                                  <w:color w:val="001F5F"/>
                                  <w:spacing w:val="-6"/>
                                  <w:sz w:val="24"/>
                                </w:rPr>
                                <w:t> </w:t>
                              </w:r>
                              <w:r>
                                <w:rPr>
                                  <w:rFonts w:ascii="Arial"/>
                                  <w:b/>
                                  <w:color w:val="001F5F"/>
                                  <w:sz w:val="24"/>
                                </w:rPr>
                                <w:t>outcomes</w:t>
                              </w:r>
                              <w:r>
                                <w:rPr>
                                  <w:rFonts w:ascii="Arial"/>
                                  <w:b/>
                                  <w:color w:val="001F5F"/>
                                  <w:spacing w:val="-3"/>
                                  <w:sz w:val="24"/>
                                </w:rPr>
                                <w:t> </w:t>
                              </w:r>
                              <w:r>
                                <w:rPr>
                                  <w:rFonts w:ascii="Arial"/>
                                  <w:b/>
                                  <w:color w:val="001F5F"/>
                                  <w:spacing w:val="-2"/>
                                  <w:sz w:val="24"/>
                                </w:rPr>
                                <w:t>assessed</w:t>
                              </w:r>
                            </w:p>
                          </w:txbxContent>
                        </wps:txbx>
                        <wps:bodyPr wrap="square" lIns="0" tIns="0" rIns="0" bIns="0" rtlCol="0">
                          <a:noAutofit/>
                        </wps:bodyPr>
                      </wps:wsp>
                      <wps:wsp>
                        <wps:cNvPr id="37" name="Textbox 37"/>
                        <wps:cNvSpPr txBox="1"/>
                        <wps:spPr>
                          <a:xfrm>
                            <a:off x="142875" y="1802342"/>
                            <a:ext cx="6360160" cy="1133475"/>
                          </a:xfrm>
                          <a:prstGeom prst="rect">
                            <a:avLst/>
                          </a:prstGeom>
                        </wps:spPr>
                        <wps:txbx>
                          <w:txbxContent>
                            <w:p>
                              <w:pPr>
                                <w:spacing w:line="267" w:lineRule="exact" w:before="0"/>
                                <w:ind w:left="0" w:right="0" w:firstLine="0"/>
                                <w:jc w:val="left"/>
                                <w:rPr>
                                  <w:rFonts w:ascii="Arial"/>
                                  <w:b/>
                                  <w:sz w:val="24"/>
                                </w:rPr>
                              </w:pPr>
                              <w:r>
                                <w:rPr>
                                  <w:rFonts w:ascii="Arial"/>
                                  <w:b/>
                                  <w:color w:val="001F5F"/>
                                  <w:sz w:val="24"/>
                                </w:rPr>
                                <w:t>Other</w:t>
                              </w:r>
                              <w:r>
                                <w:rPr>
                                  <w:rFonts w:ascii="Arial"/>
                                  <w:b/>
                                  <w:color w:val="001F5F"/>
                                  <w:spacing w:val="-8"/>
                                  <w:sz w:val="24"/>
                                </w:rPr>
                                <w:t> </w:t>
                              </w:r>
                              <w:r>
                                <w:rPr>
                                  <w:rFonts w:ascii="Arial"/>
                                  <w:b/>
                                  <w:color w:val="001F5F"/>
                                  <w:sz w:val="24"/>
                                </w:rPr>
                                <w:t>skills/attributes</w:t>
                              </w:r>
                              <w:r>
                                <w:rPr>
                                  <w:rFonts w:ascii="Arial"/>
                                  <w:b/>
                                  <w:color w:val="001F5F"/>
                                  <w:spacing w:val="-8"/>
                                  <w:sz w:val="24"/>
                                </w:rPr>
                                <w:t> </w:t>
                              </w:r>
                              <w:r>
                                <w:rPr>
                                  <w:rFonts w:ascii="Arial"/>
                                  <w:b/>
                                  <w:color w:val="001F5F"/>
                                  <w:spacing w:val="-2"/>
                                  <w:sz w:val="24"/>
                                </w:rPr>
                                <w:t>developed</w:t>
                              </w:r>
                            </w:p>
                            <w:p>
                              <w:pPr>
                                <w:spacing w:line="240" w:lineRule="auto" w:before="0"/>
                                <w:ind w:left="0" w:right="0" w:firstLine="0"/>
                                <w:jc w:val="left"/>
                                <w:rPr>
                                  <w:sz w:val="22"/>
                                </w:rPr>
                              </w:pPr>
                              <w:r>
                                <w:rPr>
                                  <w:sz w:val="22"/>
                                </w:rPr>
                                <w:t>This</w:t>
                              </w:r>
                              <w:r>
                                <w:rPr>
                                  <w:spacing w:val="-3"/>
                                  <w:sz w:val="22"/>
                                </w:rPr>
                                <w:t> </w:t>
                              </w:r>
                              <w:r>
                                <w:rPr>
                                  <w:sz w:val="22"/>
                                </w:rPr>
                                <w:t>includes</w:t>
                              </w:r>
                              <w:r>
                                <w:rPr>
                                  <w:spacing w:val="-8"/>
                                  <w:sz w:val="22"/>
                                </w:rPr>
                                <w:t> </w:t>
                              </w:r>
                              <w:r>
                                <w:rPr>
                                  <w:sz w:val="22"/>
                                </w:rPr>
                                <w:t>elements</w:t>
                              </w:r>
                              <w:r>
                                <w:rPr>
                                  <w:spacing w:val="-3"/>
                                  <w:sz w:val="22"/>
                                </w:rPr>
                                <w:t> </w:t>
                              </w:r>
                              <w:r>
                                <w:rPr>
                                  <w:sz w:val="22"/>
                                </w:rPr>
                                <w:t>of</w:t>
                              </w:r>
                              <w:r>
                                <w:rPr>
                                  <w:spacing w:val="-4"/>
                                  <w:sz w:val="22"/>
                                </w:rPr>
                                <w:t> </w:t>
                              </w:r>
                              <w:r>
                                <w:rPr>
                                  <w:sz w:val="22"/>
                                </w:rPr>
                                <w:t>the Cardiff</w:t>
                              </w:r>
                              <w:r>
                                <w:rPr>
                                  <w:spacing w:val="-4"/>
                                  <w:sz w:val="22"/>
                                </w:rPr>
                                <w:t> </w:t>
                              </w:r>
                              <w:r>
                                <w:rPr>
                                  <w:sz w:val="22"/>
                                </w:rPr>
                                <w:t>Met</w:t>
                              </w:r>
                              <w:r>
                                <w:rPr>
                                  <w:spacing w:val="-4"/>
                                  <w:sz w:val="22"/>
                                </w:rPr>
                                <w:t> </w:t>
                              </w:r>
                              <w:r>
                                <w:rPr>
                                  <w:sz w:val="22"/>
                                </w:rPr>
                                <w:t>EDGE</w:t>
                              </w:r>
                              <w:r>
                                <w:rPr>
                                  <w:spacing w:val="-4"/>
                                  <w:sz w:val="22"/>
                                </w:rPr>
                                <w:t> </w:t>
                              </w:r>
                              <w:r>
                                <w:rPr>
                                  <w:sz w:val="22"/>
                                </w:rPr>
                                <w:t>(Ethical,</w:t>
                              </w:r>
                              <w:r>
                                <w:rPr>
                                  <w:spacing w:val="-4"/>
                                  <w:sz w:val="22"/>
                                </w:rPr>
                                <w:t> </w:t>
                              </w:r>
                              <w:r>
                                <w:rPr>
                                  <w:sz w:val="22"/>
                                </w:rPr>
                                <w:t>Digital,</w:t>
                              </w:r>
                              <w:r>
                                <w:rPr>
                                  <w:spacing w:val="-4"/>
                                  <w:sz w:val="22"/>
                                </w:rPr>
                                <w:t> </w:t>
                              </w:r>
                              <w:r>
                                <w:rPr>
                                  <w:sz w:val="22"/>
                                </w:rPr>
                                <w:t>Global and Entrepreneurial skills)</w:t>
                              </w:r>
                              <w:r>
                                <w:rPr>
                                  <w:spacing w:val="-6"/>
                                  <w:sz w:val="22"/>
                                </w:rPr>
                                <w:t> </w:t>
                              </w:r>
                              <w:r>
                                <w:rPr>
                                  <w:sz w:val="22"/>
                                </w:rPr>
                                <w:t>and other attributes developed in students through the completion of the module and assessment. These will also be highlighted in the module guidance, which should be read by</w:t>
                              </w:r>
                              <w:r>
                                <w:rPr>
                                  <w:spacing w:val="-1"/>
                                  <w:sz w:val="22"/>
                                </w:rPr>
                                <w:t> </w:t>
                              </w:r>
                              <w:r>
                                <w:rPr>
                                  <w:sz w:val="22"/>
                                </w:rPr>
                                <w:t>all students completing the module. Assessments are not just a way of auditing student knowledge. They are a process which provides additional learning and development through the preparation for and completion of the </w:t>
                              </w:r>
                              <w:r>
                                <w:rPr>
                                  <w:spacing w:val="-2"/>
                                  <w:sz w:val="22"/>
                                </w:rPr>
                                <w:t>assessment.</w:t>
                              </w:r>
                            </w:p>
                          </w:txbxContent>
                        </wps:txbx>
                        <wps:bodyPr wrap="square" lIns="0" tIns="0" rIns="0" bIns="0" rtlCol="0">
                          <a:noAutofit/>
                        </wps:bodyPr>
                      </wps:wsp>
                      <wps:wsp>
                        <wps:cNvPr id="38" name="Textbox 38"/>
                        <wps:cNvSpPr txBox="1"/>
                        <wps:spPr>
                          <a:xfrm>
                            <a:off x="73025" y="457263"/>
                            <a:ext cx="6508115" cy="1026160"/>
                          </a:xfrm>
                          <a:prstGeom prst="rect">
                            <a:avLst/>
                          </a:prstGeom>
                          <a:solidFill>
                            <a:srgbClr val="D9E1F3"/>
                          </a:solidFill>
                        </wps:spPr>
                        <wps:txbx>
                          <w:txbxContent>
                            <w:p>
                              <w:pPr>
                                <w:spacing w:line="360" w:lineRule="auto" w:before="113"/>
                                <w:ind w:left="110" w:right="2530" w:firstLine="0"/>
                                <w:jc w:val="left"/>
                                <w:rPr>
                                  <w:color w:val="000000"/>
                                  <w:sz w:val="22"/>
                                </w:rPr>
                              </w:pPr>
                              <w:r>
                                <w:rPr>
                                  <w:color w:val="000000"/>
                                  <w:sz w:val="22"/>
                                </w:rPr>
                                <w:t>LO1:</w:t>
                              </w:r>
                              <w:r>
                                <w:rPr>
                                  <w:color w:val="000000"/>
                                  <w:spacing w:val="-6"/>
                                  <w:sz w:val="22"/>
                                </w:rPr>
                                <w:t> </w:t>
                              </w:r>
                              <w:r>
                                <w:rPr>
                                  <w:color w:val="000000"/>
                                  <w:sz w:val="22"/>
                                </w:rPr>
                                <w:t>Explain</w:t>
                              </w:r>
                              <w:r>
                                <w:rPr>
                                  <w:color w:val="000000"/>
                                  <w:spacing w:val="-3"/>
                                  <w:sz w:val="22"/>
                                </w:rPr>
                                <w:t> </w:t>
                              </w:r>
                              <w:r>
                                <w:rPr>
                                  <w:color w:val="000000"/>
                                  <w:sz w:val="22"/>
                                </w:rPr>
                                <w:t>the</w:t>
                              </w:r>
                              <w:r>
                                <w:rPr>
                                  <w:color w:val="000000"/>
                                  <w:spacing w:val="-3"/>
                                  <w:sz w:val="22"/>
                                </w:rPr>
                                <w:t> </w:t>
                              </w:r>
                              <w:r>
                                <w:rPr>
                                  <w:color w:val="000000"/>
                                  <w:sz w:val="22"/>
                                </w:rPr>
                                <w:t>fundamentals</w:t>
                              </w:r>
                              <w:r>
                                <w:rPr>
                                  <w:color w:val="000000"/>
                                  <w:spacing w:val="-10"/>
                                  <w:sz w:val="22"/>
                                </w:rPr>
                                <w:t> </w:t>
                              </w:r>
                              <w:r>
                                <w:rPr>
                                  <w:color w:val="000000"/>
                                  <w:sz w:val="22"/>
                                </w:rPr>
                                <w:t>of</w:t>
                              </w:r>
                              <w:r>
                                <w:rPr>
                                  <w:color w:val="000000"/>
                                  <w:spacing w:val="-7"/>
                                  <w:sz w:val="22"/>
                                </w:rPr>
                                <w:t> </w:t>
                              </w:r>
                              <w:r>
                                <w:rPr>
                                  <w:color w:val="000000"/>
                                  <w:sz w:val="22"/>
                                </w:rPr>
                                <w:t>Object-Oriented</w:t>
                              </w:r>
                              <w:r>
                                <w:rPr>
                                  <w:color w:val="000000"/>
                                  <w:spacing w:val="-3"/>
                                  <w:sz w:val="22"/>
                                </w:rPr>
                                <w:t> </w:t>
                              </w:r>
                              <w:r>
                                <w:rPr>
                                  <w:color w:val="000000"/>
                                  <w:sz w:val="22"/>
                                </w:rPr>
                                <w:t>Programming</w:t>
                              </w:r>
                              <w:r>
                                <w:rPr>
                                  <w:color w:val="000000"/>
                                  <w:spacing w:val="-7"/>
                                  <w:sz w:val="22"/>
                                </w:rPr>
                                <w:t> </w:t>
                              </w:r>
                              <w:r>
                                <w:rPr>
                                  <w:color w:val="000000"/>
                                  <w:sz w:val="22"/>
                                </w:rPr>
                                <w:t>concepts LO2: Design Object-Oriented based applications</w:t>
                              </w:r>
                            </w:p>
                            <w:p>
                              <w:pPr>
                                <w:spacing w:before="2"/>
                                <w:ind w:left="110" w:right="0" w:firstLine="0"/>
                                <w:jc w:val="left"/>
                                <w:rPr>
                                  <w:color w:val="000000"/>
                                  <w:sz w:val="22"/>
                                </w:rPr>
                              </w:pPr>
                              <w:r>
                                <w:rPr>
                                  <w:color w:val="000000"/>
                                  <w:sz w:val="22"/>
                                </w:rPr>
                                <w:t>LO3:</w:t>
                              </w:r>
                              <w:r>
                                <w:rPr>
                                  <w:color w:val="000000"/>
                                  <w:spacing w:val="-5"/>
                                  <w:sz w:val="22"/>
                                </w:rPr>
                                <w:t> </w:t>
                              </w:r>
                              <w:r>
                                <w:rPr>
                                  <w:color w:val="000000"/>
                                  <w:sz w:val="22"/>
                                </w:rPr>
                                <w:t>Develop</w:t>
                              </w:r>
                              <w:r>
                                <w:rPr>
                                  <w:color w:val="000000"/>
                                  <w:spacing w:val="-2"/>
                                  <w:sz w:val="22"/>
                                </w:rPr>
                                <w:t> </w:t>
                              </w:r>
                              <w:r>
                                <w:rPr>
                                  <w:color w:val="000000"/>
                                  <w:sz w:val="22"/>
                                </w:rPr>
                                <w:t>Object-Oriented</w:t>
                              </w:r>
                              <w:r>
                                <w:rPr>
                                  <w:color w:val="000000"/>
                                  <w:spacing w:val="-2"/>
                                  <w:sz w:val="22"/>
                                </w:rPr>
                                <w:t> applications</w:t>
                              </w:r>
                            </w:p>
                          </w:txbxContent>
                        </wps:txbx>
                        <wps:bodyPr wrap="square" lIns="0" tIns="0" rIns="0" bIns="0" rtlCol="0">
                          <a:noAutofit/>
                        </wps:bodyPr>
                      </wps:wsp>
                    </wpg:wgp>
                  </a:graphicData>
                </a:graphic>
              </wp:anchor>
            </w:drawing>
          </mc:Choice>
          <mc:Fallback>
            <w:pict>
              <v:group style="position:absolute;margin-left:35.775002pt;margin-top:55.119999pt;width:524pt;height:374.4pt;mso-position-horizontal-relative:page;mso-position-vertical-relative:paragraph;z-index:-16335872" id="docshapegroup31" coordorigin="716,1102" coordsize="10480,7488">
                <v:shape style="position:absolute;left:715;top:1102;width:10480;height:4786" id="docshape32" coordorigin="716,1102" coordsize="10480,4786" path="m726,1937l716,1937,716,3493,716,3658,716,5888,726,5888,726,3658,726,3493,726,1937xm11185,1102l726,1102,716,1102,716,1112,716,1332,716,1772,716,1937,726,1937,726,1772,726,1332,726,1112,11185,1112,11185,1102xm11195,1937l11185,1937,11185,3493,11185,3658,11185,5888,11195,5888,11195,3658,11195,3493,11195,1937xm11195,1102l11185,1102,11185,1112,11185,1332,11185,1772,11185,1937,11195,1937,11195,1772,11195,1332,11195,1112,11195,1102xe" filled="true" fillcolor="#000000" stroked="false">
                  <v:path arrowok="t"/>
                  <v:fill type="solid"/>
                </v:shape>
                <v:rect style="position:absolute;left:830;top:5943;width:10249;height:2526" id="docshape33" filled="true" fillcolor="#d9e1f3" stroked="false">
                  <v:fill type="solid"/>
                </v:rect>
                <v:shape style="position:absolute;left:715;top:5888;width:10480;height:2702" id="docshape34" coordorigin="716,5888" coordsize="10480,2702" path="m726,5888l716,5888,716,6053,726,6053,726,5888xm11185,8579l726,8579,726,6053,716,6053,716,8579,716,8589,726,8589,11185,8589,11185,8579xm11195,6053l11185,6053,11185,8579,11185,8589,11195,8589,11195,8579,11195,6053xm11195,5888l11185,5888,11185,6053,11195,6053,11195,5888xe" filled="true" fillcolor="#000000" stroked="false">
                  <v:path arrowok="t"/>
                  <v:fill type="solid"/>
                </v:shape>
                <v:shape style="position:absolute;left:940;top:1340;width:3385;height:269" type="#_x0000_t202" id="docshape35" filled="false" stroked="false">
                  <v:textbox inset="0,0,0,0">
                    <w:txbxContent>
                      <w:p>
                        <w:pPr>
                          <w:spacing w:line="268" w:lineRule="exact" w:before="0"/>
                          <w:ind w:left="0" w:right="0" w:firstLine="0"/>
                          <w:jc w:val="left"/>
                          <w:rPr>
                            <w:rFonts w:ascii="Arial"/>
                            <w:b/>
                            <w:sz w:val="24"/>
                          </w:rPr>
                        </w:pPr>
                        <w:r>
                          <w:rPr>
                            <w:rFonts w:ascii="Arial"/>
                            <w:b/>
                            <w:color w:val="001F5F"/>
                            <w:sz w:val="24"/>
                          </w:rPr>
                          <w:t>Learning</w:t>
                        </w:r>
                        <w:r>
                          <w:rPr>
                            <w:rFonts w:ascii="Arial"/>
                            <w:b/>
                            <w:color w:val="001F5F"/>
                            <w:spacing w:val="-6"/>
                            <w:sz w:val="24"/>
                          </w:rPr>
                          <w:t> </w:t>
                        </w:r>
                        <w:r>
                          <w:rPr>
                            <w:rFonts w:ascii="Arial"/>
                            <w:b/>
                            <w:color w:val="001F5F"/>
                            <w:sz w:val="24"/>
                          </w:rPr>
                          <w:t>outcomes</w:t>
                        </w:r>
                        <w:r>
                          <w:rPr>
                            <w:rFonts w:ascii="Arial"/>
                            <w:b/>
                            <w:color w:val="001F5F"/>
                            <w:spacing w:val="-3"/>
                            <w:sz w:val="24"/>
                          </w:rPr>
                          <w:t> </w:t>
                        </w:r>
                        <w:r>
                          <w:rPr>
                            <w:rFonts w:ascii="Arial"/>
                            <w:b/>
                            <w:color w:val="001F5F"/>
                            <w:spacing w:val="-2"/>
                            <w:sz w:val="24"/>
                          </w:rPr>
                          <w:t>assessed</w:t>
                        </w:r>
                      </w:p>
                    </w:txbxContent>
                  </v:textbox>
                  <w10:wrap type="none"/>
                </v:shape>
                <v:shape style="position:absolute;left:940;top:3940;width:10016;height:1785" type="#_x0000_t202" id="docshape36" filled="false" stroked="false">
                  <v:textbox inset="0,0,0,0">
                    <w:txbxContent>
                      <w:p>
                        <w:pPr>
                          <w:spacing w:line="267" w:lineRule="exact" w:before="0"/>
                          <w:ind w:left="0" w:right="0" w:firstLine="0"/>
                          <w:jc w:val="left"/>
                          <w:rPr>
                            <w:rFonts w:ascii="Arial"/>
                            <w:b/>
                            <w:sz w:val="24"/>
                          </w:rPr>
                        </w:pPr>
                        <w:r>
                          <w:rPr>
                            <w:rFonts w:ascii="Arial"/>
                            <w:b/>
                            <w:color w:val="001F5F"/>
                            <w:sz w:val="24"/>
                          </w:rPr>
                          <w:t>Other</w:t>
                        </w:r>
                        <w:r>
                          <w:rPr>
                            <w:rFonts w:ascii="Arial"/>
                            <w:b/>
                            <w:color w:val="001F5F"/>
                            <w:spacing w:val="-8"/>
                            <w:sz w:val="24"/>
                          </w:rPr>
                          <w:t> </w:t>
                        </w:r>
                        <w:r>
                          <w:rPr>
                            <w:rFonts w:ascii="Arial"/>
                            <w:b/>
                            <w:color w:val="001F5F"/>
                            <w:sz w:val="24"/>
                          </w:rPr>
                          <w:t>skills/attributes</w:t>
                        </w:r>
                        <w:r>
                          <w:rPr>
                            <w:rFonts w:ascii="Arial"/>
                            <w:b/>
                            <w:color w:val="001F5F"/>
                            <w:spacing w:val="-8"/>
                            <w:sz w:val="24"/>
                          </w:rPr>
                          <w:t> </w:t>
                        </w:r>
                        <w:r>
                          <w:rPr>
                            <w:rFonts w:ascii="Arial"/>
                            <w:b/>
                            <w:color w:val="001F5F"/>
                            <w:spacing w:val="-2"/>
                            <w:sz w:val="24"/>
                          </w:rPr>
                          <w:t>developed</w:t>
                        </w:r>
                      </w:p>
                      <w:p>
                        <w:pPr>
                          <w:spacing w:line="240" w:lineRule="auto" w:before="0"/>
                          <w:ind w:left="0" w:right="0" w:firstLine="0"/>
                          <w:jc w:val="left"/>
                          <w:rPr>
                            <w:sz w:val="22"/>
                          </w:rPr>
                        </w:pPr>
                        <w:r>
                          <w:rPr>
                            <w:sz w:val="22"/>
                          </w:rPr>
                          <w:t>This</w:t>
                        </w:r>
                        <w:r>
                          <w:rPr>
                            <w:spacing w:val="-3"/>
                            <w:sz w:val="22"/>
                          </w:rPr>
                          <w:t> </w:t>
                        </w:r>
                        <w:r>
                          <w:rPr>
                            <w:sz w:val="22"/>
                          </w:rPr>
                          <w:t>includes</w:t>
                        </w:r>
                        <w:r>
                          <w:rPr>
                            <w:spacing w:val="-8"/>
                            <w:sz w:val="22"/>
                          </w:rPr>
                          <w:t> </w:t>
                        </w:r>
                        <w:r>
                          <w:rPr>
                            <w:sz w:val="22"/>
                          </w:rPr>
                          <w:t>elements</w:t>
                        </w:r>
                        <w:r>
                          <w:rPr>
                            <w:spacing w:val="-3"/>
                            <w:sz w:val="22"/>
                          </w:rPr>
                          <w:t> </w:t>
                        </w:r>
                        <w:r>
                          <w:rPr>
                            <w:sz w:val="22"/>
                          </w:rPr>
                          <w:t>of</w:t>
                        </w:r>
                        <w:r>
                          <w:rPr>
                            <w:spacing w:val="-4"/>
                            <w:sz w:val="22"/>
                          </w:rPr>
                          <w:t> </w:t>
                        </w:r>
                        <w:r>
                          <w:rPr>
                            <w:sz w:val="22"/>
                          </w:rPr>
                          <w:t>the Cardiff</w:t>
                        </w:r>
                        <w:r>
                          <w:rPr>
                            <w:spacing w:val="-4"/>
                            <w:sz w:val="22"/>
                          </w:rPr>
                          <w:t> </w:t>
                        </w:r>
                        <w:r>
                          <w:rPr>
                            <w:sz w:val="22"/>
                          </w:rPr>
                          <w:t>Met</w:t>
                        </w:r>
                        <w:r>
                          <w:rPr>
                            <w:spacing w:val="-4"/>
                            <w:sz w:val="22"/>
                          </w:rPr>
                          <w:t> </w:t>
                        </w:r>
                        <w:r>
                          <w:rPr>
                            <w:sz w:val="22"/>
                          </w:rPr>
                          <w:t>EDGE</w:t>
                        </w:r>
                        <w:r>
                          <w:rPr>
                            <w:spacing w:val="-4"/>
                            <w:sz w:val="22"/>
                          </w:rPr>
                          <w:t> </w:t>
                        </w:r>
                        <w:r>
                          <w:rPr>
                            <w:sz w:val="22"/>
                          </w:rPr>
                          <w:t>(Ethical,</w:t>
                        </w:r>
                        <w:r>
                          <w:rPr>
                            <w:spacing w:val="-4"/>
                            <w:sz w:val="22"/>
                          </w:rPr>
                          <w:t> </w:t>
                        </w:r>
                        <w:r>
                          <w:rPr>
                            <w:sz w:val="22"/>
                          </w:rPr>
                          <w:t>Digital,</w:t>
                        </w:r>
                        <w:r>
                          <w:rPr>
                            <w:spacing w:val="-4"/>
                            <w:sz w:val="22"/>
                          </w:rPr>
                          <w:t> </w:t>
                        </w:r>
                        <w:r>
                          <w:rPr>
                            <w:sz w:val="22"/>
                          </w:rPr>
                          <w:t>Global and Entrepreneurial skills)</w:t>
                        </w:r>
                        <w:r>
                          <w:rPr>
                            <w:spacing w:val="-6"/>
                            <w:sz w:val="22"/>
                          </w:rPr>
                          <w:t> </w:t>
                        </w:r>
                        <w:r>
                          <w:rPr>
                            <w:sz w:val="22"/>
                          </w:rPr>
                          <w:t>and other attributes developed in students through the completion of the module and assessment. These will also be highlighted in the module guidance, which should be read by</w:t>
                        </w:r>
                        <w:r>
                          <w:rPr>
                            <w:spacing w:val="-1"/>
                            <w:sz w:val="22"/>
                          </w:rPr>
                          <w:t> </w:t>
                        </w:r>
                        <w:r>
                          <w:rPr>
                            <w:sz w:val="22"/>
                          </w:rPr>
                          <w:t>all students completing the module. Assessments are not just a way of auditing student knowledge. They are a process which provides additional learning and development through the preparation for and completion of the </w:t>
                        </w:r>
                        <w:r>
                          <w:rPr>
                            <w:spacing w:val="-2"/>
                            <w:sz w:val="22"/>
                          </w:rPr>
                          <w:t>assessment.</w:t>
                        </w:r>
                      </w:p>
                    </w:txbxContent>
                  </v:textbox>
                  <w10:wrap type="none"/>
                </v:shape>
                <v:shape style="position:absolute;left:830;top:1822;width:10249;height:1616" type="#_x0000_t202" id="docshape37" filled="true" fillcolor="#d9e1f3" stroked="false">
                  <v:textbox inset="0,0,0,0">
                    <w:txbxContent>
                      <w:p>
                        <w:pPr>
                          <w:spacing w:line="360" w:lineRule="auto" w:before="113"/>
                          <w:ind w:left="110" w:right="2530" w:firstLine="0"/>
                          <w:jc w:val="left"/>
                          <w:rPr>
                            <w:color w:val="000000"/>
                            <w:sz w:val="22"/>
                          </w:rPr>
                        </w:pPr>
                        <w:r>
                          <w:rPr>
                            <w:color w:val="000000"/>
                            <w:sz w:val="22"/>
                          </w:rPr>
                          <w:t>LO1:</w:t>
                        </w:r>
                        <w:r>
                          <w:rPr>
                            <w:color w:val="000000"/>
                            <w:spacing w:val="-6"/>
                            <w:sz w:val="22"/>
                          </w:rPr>
                          <w:t> </w:t>
                        </w:r>
                        <w:r>
                          <w:rPr>
                            <w:color w:val="000000"/>
                            <w:sz w:val="22"/>
                          </w:rPr>
                          <w:t>Explain</w:t>
                        </w:r>
                        <w:r>
                          <w:rPr>
                            <w:color w:val="000000"/>
                            <w:spacing w:val="-3"/>
                            <w:sz w:val="22"/>
                          </w:rPr>
                          <w:t> </w:t>
                        </w:r>
                        <w:r>
                          <w:rPr>
                            <w:color w:val="000000"/>
                            <w:sz w:val="22"/>
                          </w:rPr>
                          <w:t>the</w:t>
                        </w:r>
                        <w:r>
                          <w:rPr>
                            <w:color w:val="000000"/>
                            <w:spacing w:val="-3"/>
                            <w:sz w:val="22"/>
                          </w:rPr>
                          <w:t> </w:t>
                        </w:r>
                        <w:r>
                          <w:rPr>
                            <w:color w:val="000000"/>
                            <w:sz w:val="22"/>
                          </w:rPr>
                          <w:t>fundamentals</w:t>
                        </w:r>
                        <w:r>
                          <w:rPr>
                            <w:color w:val="000000"/>
                            <w:spacing w:val="-10"/>
                            <w:sz w:val="22"/>
                          </w:rPr>
                          <w:t> </w:t>
                        </w:r>
                        <w:r>
                          <w:rPr>
                            <w:color w:val="000000"/>
                            <w:sz w:val="22"/>
                          </w:rPr>
                          <w:t>of</w:t>
                        </w:r>
                        <w:r>
                          <w:rPr>
                            <w:color w:val="000000"/>
                            <w:spacing w:val="-7"/>
                            <w:sz w:val="22"/>
                          </w:rPr>
                          <w:t> </w:t>
                        </w:r>
                        <w:r>
                          <w:rPr>
                            <w:color w:val="000000"/>
                            <w:sz w:val="22"/>
                          </w:rPr>
                          <w:t>Object-Oriented</w:t>
                        </w:r>
                        <w:r>
                          <w:rPr>
                            <w:color w:val="000000"/>
                            <w:spacing w:val="-3"/>
                            <w:sz w:val="22"/>
                          </w:rPr>
                          <w:t> </w:t>
                        </w:r>
                        <w:r>
                          <w:rPr>
                            <w:color w:val="000000"/>
                            <w:sz w:val="22"/>
                          </w:rPr>
                          <w:t>Programming</w:t>
                        </w:r>
                        <w:r>
                          <w:rPr>
                            <w:color w:val="000000"/>
                            <w:spacing w:val="-7"/>
                            <w:sz w:val="22"/>
                          </w:rPr>
                          <w:t> </w:t>
                        </w:r>
                        <w:r>
                          <w:rPr>
                            <w:color w:val="000000"/>
                            <w:sz w:val="22"/>
                          </w:rPr>
                          <w:t>concepts LO2: Design Object-Oriented based applications</w:t>
                        </w:r>
                      </w:p>
                      <w:p>
                        <w:pPr>
                          <w:spacing w:before="2"/>
                          <w:ind w:left="110" w:right="0" w:firstLine="0"/>
                          <w:jc w:val="left"/>
                          <w:rPr>
                            <w:color w:val="000000"/>
                            <w:sz w:val="22"/>
                          </w:rPr>
                        </w:pPr>
                        <w:r>
                          <w:rPr>
                            <w:color w:val="000000"/>
                            <w:sz w:val="22"/>
                          </w:rPr>
                          <w:t>LO3:</w:t>
                        </w:r>
                        <w:r>
                          <w:rPr>
                            <w:color w:val="000000"/>
                            <w:spacing w:val="-5"/>
                            <w:sz w:val="22"/>
                          </w:rPr>
                          <w:t> </w:t>
                        </w:r>
                        <w:r>
                          <w:rPr>
                            <w:color w:val="000000"/>
                            <w:sz w:val="22"/>
                          </w:rPr>
                          <w:t>Develop</w:t>
                        </w:r>
                        <w:r>
                          <w:rPr>
                            <w:color w:val="000000"/>
                            <w:spacing w:val="-2"/>
                            <w:sz w:val="22"/>
                          </w:rPr>
                          <w:t> </w:t>
                        </w:r>
                        <w:r>
                          <w:rPr>
                            <w:color w:val="000000"/>
                            <w:sz w:val="22"/>
                          </w:rPr>
                          <w:t>Object-Oriented</w:t>
                        </w:r>
                        <w:r>
                          <w:rPr>
                            <w:color w:val="000000"/>
                            <w:spacing w:val="-2"/>
                            <w:sz w:val="22"/>
                          </w:rPr>
                          <w:t> applications</w:t>
                        </w:r>
                      </w:p>
                    </w:txbxContent>
                  </v:textbox>
                  <v:fill type="solid"/>
                  <w10:wrap type="none"/>
                </v:shape>
                <w10:wrap type="none"/>
              </v:group>
            </w:pict>
          </mc:Fallback>
        </mc:AlternateContent>
      </w:r>
      <w:bookmarkStart w:name="Assessment Criteria" w:id="7"/>
      <w:bookmarkEnd w:id="7"/>
      <w:r>
        <w:rPr>
          <w:b w:val="0"/>
        </w:rPr>
      </w:r>
      <w:bookmarkStart w:name="_bookmark2" w:id="8"/>
      <w:bookmarkEnd w:id="8"/>
      <w:r>
        <w:rPr>
          <w:b w:val="0"/>
        </w:rPr>
      </w:r>
      <w:r>
        <w:rPr>
          <w:color w:val="123350"/>
        </w:rPr>
        <w:t>Assessment</w:t>
      </w:r>
      <w:r>
        <w:rPr>
          <w:color w:val="123350"/>
          <w:spacing w:val="-6"/>
        </w:rPr>
        <w:t> </w:t>
      </w:r>
      <w:r>
        <w:rPr>
          <w:color w:val="123350"/>
          <w:spacing w:val="-2"/>
        </w:rPr>
        <w:t>Criteria</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65" w:after="1"/>
        <w:rPr>
          <w:rFonts w:ascii="Arial"/>
          <w:b/>
          <w:sz w:val="20"/>
        </w:rPr>
      </w:pPr>
    </w:p>
    <w:tbl>
      <w:tblPr>
        <w:tblW w:w="0" w:type="auto"/>
        <w:jc w:val="left"/>
        <w:tblInd w:w="5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71"/>
        <w:gridCol w:w="7603"/>
      </w:tblGrid>
      <w:tr>
        <w:trPr>
          <w:trHeight w:val="1262" w:hRule="atLeast"/>
        </w:trPr>
        <w:tc>
          <w:tcPr>
            <w:tcW w:w="2371" w:type="dxa"/>
            <w:tcBorders>
              <w:left w:val="single" w:sz="4" w:space="0" w:color="000000"/>
              <w:bottom w:val="single" w:sz="4" w:space="0" w:color="000000"/>
              <w:right w:val="single" w:sz="4" w:space="0" w:color="000000"/>
            </w:tcBorders>
            <w:shd w:val="clear" w:color="auto" w:fill="D9E1F3"/>
          </w:tcPr>
          <w:p>
            <w:pPr>
              <w:pStyle w:val="TableParagraph"/>
              <w:spacing w:before="1"/>
              <w:ind w:left="110"/>
              <w:rPr>
                <w:sz w:val="22"/>
              </w:rPr>
            </w:pPr>
            <w:r>
              <w:rPr>
                <w:spacing w:val="-2"/>
                <w:sz w:val="22"/>
              </w:rPr>
              <w:t>ETHICAL</w:t>
            </w:r>
          </w:p>
        </w:tc>
        <w:tc>
          <w:tcPr>
            <w:tcW w:w="7603" w:type="dxa"/>
            <w:tcBorders>
              <w:left w:val="single" w:sz="4" w:space="0" w:color="000000"/>
              <w:bottom w:val="single" w:sz="4" w:space="0" w:color="000000"/>
              <w:right w:val="single" w:sz="4" w:space="0" w:color="000000"/>
            </w:tcBorders>
            <w:shd w:val="clear" w:color="auto" w:fill="D9E1F3"/>
          </w:tcPr>
          <w:p>
            <w:pPr>
              <w:pStyle w:val="TableParagraph"/>
              <w:spacing w:line="237" w:lineRule="auto" w:before="3"/>
              <w:ind w:left="105" w:right="172"/>
              <w:rPr>
                <w:sz w:val="22"/>
              </w:rPr>
            </w:pPr>
            <w:r>
              <w:rPr>
                <w:sz w:val="22"/>
              </w:rPr>
              <w:t>Consider</w:t>
            </w:r>
            <w:r>
              <w:rPr>
                <w:spacing w:val="-3"/>
                <w:sz w:val="22"/>
              </w:rPr>
              <w:t> </w:t>
            </w:r>
            <w:r>
              <w:rPr>
                <w:sz w:val="22"/>
              </w:rPr>
              <w:t>the</w:t>
            </w:r>
            <w:r>
              <w:rPr>
                <w:spacing w:val="-2"/>
                <w:sz w:val="22"/>
              </w:rPr>
              <w:t> </w:t>
            </w:r>
            <w:r>
              <w:rPr>
                <w:sz w:val="22"/>
              </w:rPr>
              <w:t>impact</w:t>
            </w:r>
            <w:r>
              <w:rPr>
                <w:spacing w:val="-6"/>
                <w:sz w:val="22"/>
              </w:rPr>
              <w:t> </w:t>
            </w:r>
            <w:r>
              <w:rPr>
                <w:sz w:val="22"/>
              </w:rPr>
              <w:t>of</w:t>
            </w:r>
            <w:r>
              <w:rPr>
                <w:spacing w:val="-6"/>
                <w:sz w:val="22"/>
              </w:rPr>
              <w:t> </w:t>
            </w:r>
            <w:r>
              <w:rPr>
                <w:sz w:val="22"/>
              </w:rPr>
              <w:t>the</w:t>
            </w:r>
            <w:r>
              <w:rPr>
                <w:spacing w:val="-2"/>
                <w:sz w:val="22"/>
              </w:rPr>
              <w:t> </w:t>
            </w:r>
            <w:r>
              <w:rPr>
                <w:sz w:val="22"/>
              </w:rPr>
              <w:t>code:</w:t>
            </w:r>
            <w:r>
              <w:rPr>
                <w:spacing w:val="-6"/>
                <w:sz w:val="22"/>
              </w:rPr>
              <w:t> </w:t>
            </w:r>
            <w:r>
              <w:rPr>
                <w:sz w:val="22"/>
              </w:rPr>
              <w:t>Think</w:t>
            </w:r>
            <w:r>
              <w:rPr>
                <w:spacing w:val="-5"/>
                <w:sz w:val="22"/>
              </w:rPr>
              <w:t> </w:t>
            </w:r>
            <w:r>
              <w:rPr>
                <w:sz w:val="22"/>
              </w:rPr>
              <w:t>about</w:t>
            </w:r>
            <w:r>
              <w:rPr>
                <w:spacing w:val="-6"/>
                <w:sz w:val="22"/>
              </w:rPr>
              <w:t> </w:t>
            </w:r>
            <w:r>
              <w:rPr>
                <w:sz w:val="22"/>
              </w:rPr>
              <w:t>potential</w:t>
            </w:r>
            <w:r>
              <w:rPr>
                <w:spacing w:val="-4"/>
                <w:sz w:val="22"/>
              </w:rPr>
              <w:t> </w:t>
            </w:r>
            <w:r>
              <w:rPr>
                <w:sz w:val="22"/>
              </w:rPr>
              <w:t>biases</w:t>
            </w:r>
            <w:r>
              <w:rPr>
                <w:spacing w:val="-5"/>
                <w:sz w:val="22"/>
              </w:rPr>
              <w:t> </w:t>
            </w:r>
            <w:r>
              <w:rPr>
                <w:sz w:val="22"/>
              </w:rPr>
              <w:t>in</w:t>
            </w:r>
            <w:r>
              <w:rPr>
                <w:spacing w:val="-2"/>
                <w:sz w:val="22"/>
              </w:rPr>
              <w:t> </w:t>
            </w:r>
            <w:r>
              <w:rPr>
                <w:sz w:val="22"/>
              </w:rPr>
              <w:t>algorithms or how your code might be misused.</w:t>
            </w:r>
          </w:p>
          <w:p>
            <w:pPr>
              <w:pStyle w:val="TableParagraph"/>
              <w:spacing w:line="237" w:lineRule="auto" w:before="4"/>
              <w:ind w:left="105" w:right="172"/>
              <w:rPr>
                <w:sz w:val="22"/>
              </w:rPr>
            </w:pPr>
            <w:r>
              <w:rPr>
                <w:sz w:val="22"/>
              </w:rPr>
              <w:t>Write secure code: Prevent data breaches and ensure user privacy. Document</w:t>
            </w:r>
            <w:r>
              <w:rPr>
                <w:spacing w:val="-7"/>
                <w:sz w:val="22"/>
              </w:rPr>
              <w:t> </w:t>
            </w:r>
            <w:r>
              <w:rPr>
                <w:sz w:val="22"/>
              </w:rPr>
              <w:t>your</w:t>
            </w:r>
            <w:r>
              <w:rPr>
                <w:spacing w:val="-4"/>
                <w:sz w:val="22"/>
              </w:rPr>
              <w:t> </w:t>
            </w:r>
            <w:r>
              <w:rPr>
                <w:sz w:val="22"/>
              </w:rPr>
              <w:t>code</w:t>
            </w:r>
            <w:r>
              <w:rPr>
                <w:spacing w:val="-3"/>
                <w:sz w:val="22"/>
              </w:rPr>
              <w:t> </w:t>
            </w:r>
            <w:r>
              <w:rPr>
                <w:sz w:val="22"/>
              </w:rPr>
              <w:t>clearly:</w:t>
            </w:r>
            <w:r>
              <w:rPr>
                <w:spacing w:val="-7"/>
                <w:sz w:val="22"/>
              </w:rPr>
              <w:t> </w:t>
            </w:r>
            <w:r>
              <w:rPr>
                <w:sz w:val="22"/>
              </w:rPr>
              <w:t>This</w:t>
            </w:r>
            <w:r>
              <w:rPr>
                <w:spacing w:val="-6"/>
                <w:sz w:val="22"/>
              </w:rPr>
              <w:t> </w:t>
            </w:r>
            <w:r>
              <w:rPr>
                <w:sz w:val="22"/>
              </w:rPr>
              <w:t>helps</w:t>
            </w:r>
            <w:r>
              <w:rPr>
                <w:spacing w:val="-6"/>
                <w:sz w:val="22"/>
              </w:rPr>
              <w:t> </w:t>
            </w:r>
            <w:r>
              <w:rPr>
                <w:sz w:val="22"/>
              </w:rPr>
              <w:t>others</w:t>
            </w:r>
            <w:r>
              <w:rPr>
                <w:spacing w:val="-6"/>
                <w:sz w:val="22"/>
              </w:rPr>
              <w:t> </w:t>
            </w:r>
            <w:r>
              <w:rPr>
                <w:sz w:val="22"/>
              </w:rPr>
              <w:t>understand</w:t>
            </w:r>
            <w:r>
              <w:rPr>
                <w:spacing w:val="-3"/>
                <w:sz w:val="22"/>
              </w:rPr>
              <w:t> </w:t>
            </w:r>
            <w:r>
              <w:rPr>
                <w:sz w:val="22"/>
              </w:rPr>
              <w:t>and</w:t>
            </w:r>
            <w:r>
              <w:rPr>
                <w:spacing w:val="-3"/>
                <w:sz w:val="22"/>
              </w:rPr>
              <w:t> </w:t>
            </w:r>
            <w:r>
              <w:rPr>
                <w:sz w:val="22"/>
              </w:rPr>
              <w:t>maintain</w:t>
            </w:r>
            <w:r>
              <w:rPr>
                <w:spacing w:val="-3"/>
                <w:sz w:val="22"/>
              </w:rPr>
              <w:t> </w:t>
            </w:r>
            <w:r>
              <w:rPr>
                <w:sz w:val="22"/>
              </w:rPr>
              <w:t>it</w:t>
            </w:r>
          </w:p>
          <w:p>
            <w:pPr>
              <w:pStyle w:val="TableParagraph"/>
              <w:spacing w:line="231" w:lineRule="exact" w:before="2"/>
              <w:ind w:left="105"/>
              <w:rPr>
                <w:sz w:val="22"/>
              </w:rPr>
            </w:pPr>
            <w:r>
              <w:rPr>
                <w:spacing w:val="-2"/>
                <w:sz w:val="22"/>
              </w:rPr>
              <w:t>ethically.</w:t>
            </w:r>
          </w:p>
        </w:tc>
      </w:tr>
      <w:tr>
        <w:trPr>
          <w:trHeight w:val="1010" w:hRule="atLeast"/>
        </w:trPr>
        <w:tc>
          <w:tcPr>
            <w:tcW w:w="2371"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spacing w:before="3"/>
              <w:ind w:left="110"/>
              <w:rPr>
                <w:sz w:val="22"/>
              </w:rPr>
            </w:pPr>
            <w:r>
              <w:rPr>
                <w:spacing w:val="-2"/>
                <w:sz w:val="22"/>
              </w:rPr>
              <w:t>DIGITAL</w:t>
            </w:r>
          </w:p>
        </w:tc>
        <w:tc>
          <w:tcPr>
            <w:tcW w:w="7603" w:type="dxa"/>
            <w:tcBorders>
              <w:top w:val="single" w:sz="4" w:space="0" w:color="000000"/>
              <w:left w:val="single" w:sz="4" w:space="0" w:color="000000"/>
              <w:bottom w:val="single" w:sz="4" w:space="0" w:color="000000"/>
              <w:right w:val="single" w:sz="4" w:space="0" w:color="000000"/>
            </w:tcBorders>
            <w:shd w:val="clear" w:color="auto" w:fill="D9E1F3"/>
          </w:tcPr>
          <w:p>
            <w:pPr>
              <w:pStyle w:val="TableParagraph"/>
              <w:spacing w:line="237" w:lineRule="auto" w:before="5"/>
              <w:ind w:left="105" w:right="172"/>
              <w:rPr>
                <w:sz w:val="22"/>
              </w:rPr>
            </w:pPr>
            <w:r>
              <w:rPr>
                <w:sz w:val="22"/>
              </w:rPr>
              <w:t>Use</w:t>
            </w:r>
            <w:r>
              <w:rPr>
                <w:spacing w:val="-3"/>
                <w:sz w:val="22"/>
              </w:rPr>
              <w:t> </w:t>
            </w:r>
            <w:r>
              <w:rPr>
                <w:sz w:val="22"/>
              </w:rPr>
              <w:t>OOP</w:t>
            </w:r>
            <w:r>
              <w:rPr>
                <w:spacing w:val="-7"/>
                <w:sz w:val="22"/>
              </w:rPr>
              <w:t> </w:t>
            </w:r>
            <w:r>
              <w:rPr>
                <w:sz w:val="22"/>
              </w:rPr>
              <w:t>to</w:t>
            </w:r>
            <w:r>
              <w:rPr>
                <w:spacing w:val="-3"/>
                <w:sz w:val="22"/>
              </w:rPr>
              <w:t> </w:t>
            </w:r>
            <w:r>
              <w:rPr>
                <w:sz w:val="22"/>
              </w:rPr>
              <w:t>design</w:t>
            </w:r>
            <w:r>
              <w:rPr>
                <w:spacing w:val="-3"/>
                <w:sz w:val="22"/>
              </w:rPr>
              <w:t> </w:t>
            </w:r>
            <w:r>
              <w:rPr>
                <w:sz w:val="22"/>
              </w:rPr>
              <w:t>modular</w:t>
            </w:r>
            <w:r>
              <w:rPr>
                <w:spacing w:val="-4"/>
                <w:sz w:val="22"/>
              </w:rPr>
              <w:t> </w:t>
            </w:r>
            <w:r>
              <w:rPr>
                <w:sz w:val="22"/>
              </w:rPr>
              <w:t>and</w:t>
            </w:r>
            <w:r>
              <w:rPr>
                <w:spacing w:val="-3"/>
                <w:sz w:val="22"/>
              </w:rPr>
              <w:t> </w:t>
            </w:r>
            <w:r>
              <w:rPr>
                <w:sz w:val="22"/>
              </w:rPr>
              <w:t>reusable</w:t>
            </w:r>
            <w:r>
              <w:rPr>
                <w:spacing w:val="-3"/>
                <w:sz w:val="22"/>
              </w:rPr>
              <w:t> </w:t>
            </w:r>
            <w:r>
              <w:rPr>
                <w:sz w:val="22"/>
              </w:rPr>
              <w:t>code:</w:t>
            </w:r>
            <w:r>
              <w:rPr>
                <w:spacing w:val="-7"/>
                <w:sz w:val="22"/>
              </w:rPr>
              <w:t> </w:t>
            </w:r>
            <w:r>
              <w:rPr>
                <w:sz w:val="22"/>
              </w:rPr>
              <w:t>This</w:t>
            </w:r>
            <w:r>
              <w:rPr>
                <w:spacing w:val="-6"/>
                <w:sz w:val="22"/>
              </w:rPr>
              <w:t> </w:t>
            </w:r>
            <w:r>
              <w:rPr>
                <w:sz w:val="22"/>
              </w:rPr>
              <w:t>promotes</w:t>
            </w:r>
            <w:r>
              <w:rPr>
                <w:spacing w:val="-10"/>
                <w:sz w:val="22"/>
              </w:rPr>
              <w:t> </w:t>
            </w:r>
            <w:r>
              <w:rPr>
                <w:sz w:val="22"/>
              </w:rPr>
              <w:t>efficient development and information literacy.</w:t>
            </w:r>
          </w:p>
          <w:p>
            <w:pPr>
              <w:pStyle w:val="TableParagraph"/>
              <w:spacing w:line="250" w:lineRule="exact"/>
              <w:ind w:left="105" w:right="172"/>
              <w:rPr>
                <w:sz w:val="22"/>
              </w:rPr>
            </w:pPr>
            <w:r>
              <w:rPr>
                <w:sz w:val="22"/>
              </w:rPr>
              <w:t>Leverage OOP to build scalable applications: This allows your code to adapt</w:t>
            </w:r>
            <w:r>
              <w:rPr>
                <w:spacing w:val="-6"/>
                <w:sz w:val="22"/>
              </w:rPr>
              <w:t> </w:t>
            </w:r>
            <w:r>
              <w:rPr>
                <w:sz w:val="22"/>
              </w:rPr>
              <w:t>to</w:t>
            </w:r>
            <w:r>
              <w:rPr>
                <w:spacing w:val="-2"/>
                <w:sz w:val="22"/>
              </w:rPr>
              <w:t> </w:t>
            </w:r>
            <w:r>
              <w:rPr>
                <w:sz w:val="22"/>
              </w:rPr>
              <w:t>changing</w:t>
            </w:r>
            <w:r>
              <w:rPr>
                <w:spacing w:val="-7"/>
                <w:sz w:val="22"/>
              </w:rPr>
              <w:t> </w:t>
            </w:r>
            <w:r>
              <w:rPr>
                <w:sz w:val="22"/>
              </w:rPr>
              <w:t>needs,</w:t>
            </w:r>
            <w:r>
              <w:rPr>
                <w:spacing w:val="-6"/>
                <w:sz w:val="22"/>
              </w:rPr>
              <w:t> </w:t>
            </w:r>
            <w:r>
              <w:rPr>
                <w:sz w:val="22"/>
              </w:rPr>
              <w:t>demonstrating</w:t>
            </w:r>
            <w:r>
              <w:rPr>
                <w:spacing w:val="-7"/>
                <w:sz w:val="22"/>
              </w:rPr>
              <w:t> </w:t>
            </w:r>
            <w:r>
              <w:rPr>
                <w:sz w:val="22"/>
              </w:rPr>
              <w:t>problem-solving</w:t>
            </w:r>
            <w:r>
              <w:rPr>
                <w:spacing w:val="-7"/>
                <w:sz w:val="22"/>
              </w:rPr>
              <w:t> </w:t>
            </w:r>
            <w:r>
              <w:rPr>
                <w:sz w:val="22"/>
              </w:rPr>
              <w:t>with</w:t>
            </w:r>
            <w:r>
              <w:rPr>
                <w:spacing w:val="-2"/>
                <w:sz w:val="22"/>
              </w:rPr>
              <w:t> </w:t>
            </w:r>
            <w:r>
              <w:rPr>
                <w:sz w:val="22"/>
              </w:rPr>
              <w:t>technology.</w:t>
            </w:r>
          </w:p>
        </w:tc>
      </w:tr>
    </w:tbl>
    <w:p>
      <w:pPr>
        <w:pStyle w:val="TableParagraph"/>
        <w:spacing w:after="0" w:line="250" w:lineRule="exact"/>
        <w:rPr>
          <w:sz w:val="22"/>
        </w:rPr>
        <w:sectPr>
          <w:type w:val="continuous"/>
          <w:pgSz w:w="11910" w:h="16840"/>
          <w:pgMar w:header="0" w:footer="512" w:top="380" w:bottom="700" w:left="425" w:right="425"/>
        </w:sectPr>
      </w:pPr>
    </w:p>
    <w:p>
      <w:pPr>
        <w:pStyle w:val="BodyText"/>
        <w:spacing w:before="2"/>
        <w:rPr>
          <w:rFonts w:ascii="Arial"/>
          <w:b/>
          <w:sz w:val="15"/>
        </w:rPr>
      </w:pPr>
      <w:r>
        <w:rPr>
          <w:rFonts w:ascii="Arial"/>
          <w:b/>
          <w:sz w:val="15"/>
        </w:rPr>
        <mc:AlternateContent>
          <mc:Choice Requires="wps">
            <w:drawing>
              <wp:anchor distT="0" distB="0" distL="0" distR="0" allowOverlap="1" layoutInCell="1" locked="0" behindDoc="1" simplePos="0" relativeHeight="486981632">
                <wp:simplePos x="0" y="0"/>
                <wp:positionH relativeFrom="page">
                  <wp:posOffset>454342</wp:posOffset>
                </wp:positionH>
                <wp:positionV relativeFrom="page">
                  <wp:posOffset>254000</wp:posOffset>
                </wp:positionV>
                <wp:extent cx="6654800" cy="140081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654800" cy="1400810"/>
                          <a:chExt cx="6654800" cy="1400810"/>
                        </a:xfrm>
                      </wpg:grpSpPr>
                      <wps:wsp>
                        <wps:cNvPr id="40" name="Graphic 40"/>
                        <wps:cNvSpPr/>
                        <wps:spPr>
                          <a:xfrm>
                            <a:off x="73025" y="41401"/>
                            <a:ext cx="6508115" cy="1283335"/>
                          </a:xfrm>
                          <a:custGeom>
                            <a:avLst/>
                            <a:gdLst/>
                            <a:ahLst/>
                            <a:cxnLst/>
                            <a:rect l="l" t="t" r="r" b="b"/>
                            <a:pathLst>
                              <a:path w="6508115" h="1283335">
                                <a:moveTo>
                                  <a:pt x="6508115" y="0"/>
                                </a:moveTo>
                                <a:lnTo>
                                  <a:pt x="0" y="0"/>
                                </a:lnTo>
                                <a:lnTo>
                                  <a:pt x="0" y="1282953"/>
                                </a:lnTo>
                                <a:lnTo>
                                  <a:pt x="6508115" y="1282953"/>
                                </a:lnTo>
                                <a:lnTo>
                                  <a:pt x="6508115" y="0"/>
                                </a:lnTo>
                                <a:close/>
                              </a:path>
                            </a:pathLst>
                          </a:custGeom>
                          <a:solidFill>
                            <a:srgbClr val="D9E1F3"/>
                          </a:solidFill>
                        </wps:spPr>
                        <wps:bodyPr wrap="square" lIns="0" tIns="0" rIns="0" bIns="0" rtlCol="0">
                          <a:prstTxWarp prst="textNoShape">
                            <a:avLst/>
                          </a:prstTxWarp>
                          <a:noAutofit/>
                        </wps:bodyPr>
                      </wps:wsp>
                      <wps:wsp>
                        <wps:cNvPr id="41" name="Graphic 41"/>
                        <wps:cNvSpPr/>
                        <wps:spPr>
                          <a:xfrm>
                            <a:off x="0" y="0"/>
                            <a:ext cx="6654800" cy="1400810"/>
                          </a:xfrm>
                          <a:custGeom>
                            <a:avLst/>
                            <a:gdLst/>
                            <a:ahLst/>
                            <a:cxnLst/>
                            <a:rect l="l" t="t" r="r" b="b"/>
                            <a:pathLst>
                              <a:path w="6654800" h="1400810">
                                <a:moveTo>
                                  <a:pt x="6648069" y="0"/>
                                </a:moveTo>
                                <a:lnTo>
                                  <a:pt x="6350" y="0"/>
                                </a:lnTo>
                                <a:lnTo>
                                  <a:pt x="0" y="0"/>
                                </a:lnTo>
                                <a:lnTo>
                                  <a:pt x="0" y="6350"/>
                                </a:lnTo>
                                <a:lnTo>
                                  <a:pt x="0" y="111125"/>
                                </a:lnTo>
                                <a:lnTo>
                                  <a:pt x="0" y="1394460"/>
                                </a:lnTo>
                                <a:lnTo>
                                  <a:pt x="0" y="1400810"/>
                                </a:lnTo>
                                <a:lnTo>
                                  <a:pt x="6350" y="1400810"/>
                                </a:lnTo>
                                <a:lnTo>
                                  <a:pt x="6648069" y="1400810"/>
                                </a:lnTo>
                                <a:lnTo>
                                  <a:pt x="6648069" y="1394460"/>
                                </a:lnTo>
                                <a:lnTo>
                                  <a:pt x="6350" y="1394460"/>
                                </a:lnTo>
                                <a:lnTo>
                                  <a:pt x="6350" y="111125"/>
                                </a:lnTo>
                                <a:lnTo>
                                  <a:pt x="6350" y="6350"/>
                                </a:lnTo>
                                <a:lnTo>
                                  <a:pt x="6648069" y="6350"/>
                                </a:lnTo>
                                <a:lnTo>
                                  <a:pt x="6648069" y="0"/>
                                </a:lnTo>
                                <a:close/>
                              </a:path>
                              <a:path w="6654800" h="1400810">
                                <a:moveTo>
                                  <a:pt x="6654482" y="0"/>
                                </a:moveTo>
                                <a:lnTo>
                                  <a:pt x="6648132" y="0"/>
                                </a:lnTo>
                                <a:lnTo>
                                  <a:pt x="6648132" y="6350"/>
                                </a:lnTo>
                                <a:lnTo>
                                  <a:pt x="6648132" y="111125"/>
                                </a:lnTo>
                                <a:lnTo>
                                  <a:pt x="6648132" y="1394460"/>
                                </a:lnTo>
                                <a:lnTo>
                                  <a:pt x="6648132" y="1400810"/>
                                </a:lnTo>
                                <a:lnTo>
                                  <a:pt x="6654482" y="1400810"/>
                                </a:lnTo>
                                <a:lnTo>
                                  <a:pt x="6654482" y="1394460"/>
                                </a:lnTo>
                                <a:lnTo>
                                  <a:pt x="6654482" y="111125"/>
                                </a:lnTo>
                                <a:lnTo>
                                  <a:pt x="6654482" y="6350"/>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775002pt;margin-top:20pt;width:524pt;height:110.3pt;mso-position-horizontal-relative:page;mso-position-vertical-relative:page;z-index:-16334848" id="docshapegroup38" coordorigin="716,400" coordsize="10480,2206">
                <v:rect style="position:absolute;left:830;top:465;width:10249;height:2021" id="docshape39" filled="true" fillcolor="#d9e1f3" stroked="false">
                  <v:fill type="solid"/>
                </v:rect>
                <v:shape style="position:absolute;left:715;top:400;width:10480;height:2206" id="docshape40" coordorigin="716,400" coordsize="10480,2206" path="m11185,400l726,400,716,400,716,410,716,575,716,2596,716,2606,726,2606,11185,2606,11185,2596,726,2596,726,575,726,410,11185,410,11185,400xm11195,400l11185,400,11185,410,11185,575,11185,2596,11185,2606,11195,2606,11195,2596,11195,575,11195,410,11195,400xe" filled="true" fillcolor="#000000" stroked="false">
                  <v:path arrowok="t"/>
                  <v:fill type="solid"/>
                </v:shape>
                <w10:wrap type="none"/>
              </v:group>
            </w:pict>
          </mc:Fallback>
        </mc:AlternateContent>
      </w:r>
    </w:p>
    <w:tbl>
      <w:tblPr>
        <w:tblW w:w="0" w:type="auto"/>
        <w:jc w:val="left"/>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1"/>
        <w:gridCol w:w="7603"/>
      </w:tblGrid>
      <w:tr>
        <w:trPr>
          <w:trHeight w:val="760" w:hRule="atLeast"/>
        </w:trPr>
        <w:tc>
          <w:tcPr>
            <w:tcW w:w="2371" w:type="dxa"/>
            <w:shd w:val="clear" w:color="auto" w:fill="D9E1F3"/>
          </w:tcPr>
          <w:p>
            <w:pPr>
              <w:pStyle w:val="TableParagraph"/>
              <w:spacing w:before="3"/>
              <w:ind w:left="110"/>
              <w:rPr>
                <w:sz w:val="22"/>
              </w:rPr>
            </w:pPr>
            <w:r>
              <w:rPr>
                <w:spacing w:val="-2"/>
                <w:sz w:val="22"/>
              </w:rPr>
              <w:t>GLOBAL</w:t>
            </w:r>
          </w:p>
        </w:tc>
        <w:tc>
          <w:tcPr>
            <w:tcW w:w="7603" w:type="dxa"/>
            <w:shd w:val="clear" w:color="auto" w:fill="D9E1F3"/>
          </w:tcPr>
          <w:p>
            <w:pPr>
              <w:pStyle w:val="TableParagraph"/>
              <w:spacing w:line="237" w:lineRule="auto" w:before="5"/>
              <w:ind w:left="105" w:right="172"/>
              <w:rPr>
                <w:sz w:val="22"/>
              </w:rPr>
            </w:pPr>
            <w:r>
              <w:rPr>
                <w:sz w:val="22"/>
              </w:rPr>
              <w:t>Develop software that can be localized for different cultures: Use inheritance</w:t>
            </w:r>
            <w:r>
              <w:rPr>
                <w:spacing w:val="-3"/>
                <w:sz w:val="22"/>
              </w:rPr>
              <w:t> </w:t>
            </w:r>
            <w:r>
              <w:rPr>
                <w:sz w:val="22"/>
              </w:rPr>
              <w:t>and</w:t>
            </w:r>
            <w:r>
              <w:rPr>
                <w:spacing w:val="-3"/>
                <w:sz w:val="22"/>
              </w:rPr>
              <w:t> </w:t>
            </w:r>
            <w:r>
              <w:rPr>
                <w:sz w:val="22"/>
              </w:rPr>
              <w:t>polymorphism</w:t>
            </w:r>
            <w:r>
              <w:rPr>
                <w:spacing w:val="-4"/>
                <w:sz w:val="22"/>
              </w:rPr>
              <w:t> </w:t>
            </w:r>
            <w:r>
              <w:rPr>
                <w:sz w:val="22"/>
              </w:rPr>
              <w:t>in</w:t>
            </w:r>
            <w:r>
              <w:rPr>
                <w:spacing w:val="-3"/>
                <w:sz w:val="22"/>
              </w:rPr>
              <w:t> </w:t>
            </w:r>
            <w:r>
              <w:rPr>
                <w:sz w:val="22"/>
              </w:rPr>
              <w:t>OOP</w:t>
            </w:r>
            <w:r>
              <w:rPr>
                <w:spacing w:val="-7"/>
                <w:sz w:val="22"/>
              </w:rPr>
              <w:t> </w:t>
            </w:r>
            <w:r>
              <w:rPr>
                <w:sz w:val="22"/>
              </w:rPr>
              <w:t>to</w:t>
            </w:r>
            <w:r>
              <w:rPr>
                <w:spacing w:val="-3"/>
                <w:sz w:val="22"/>
              </w:rPr>
              <w:t> </w:t>
            </w:r>
            <w:r>
              <w:rPr>
                <w:sz w:val="22"/>
              </w:rPr>
              <w:t>create</w:t>
            </w:r>
            <w:r>
              <w:rPr>
                <w:spacing w:val="-3"/>
                <w:sz w:val="22"/>
              </w:rPr>
              <w:t> </w:t>
            </w:r>
            <w:r>
              <w:rPr>
                <w:sz w:val="22"/>
              </w:rPr>
              <w:t>a</w:t>
            </w:r>
            <w:r>
              <w:rPr>
                <w:spacing w:val="-3"/>
                <w:sz w:val="22"/>
              </w:rPr>
              <w:t> </w:t>
            </w:r>
            <w:r>
              <w:rPr>
                <w:sz w:val="22"/>
              </w:rPr>
              <w:t>foundation</w:t>
            </w:r>
            <w:r>
              <w:rPr>
                <w:spacing w:val="-3"/>
                <w:sz w:val="22"/>
              </w:rPr>
              <w:t> </w:t>
            </w:r>
            <w:r>
              <w:rPr>
                <w:sz w:val="22"/>
              </w:rPr>
              <w:t>that</w:t>
            </w:r>
            <w:r>
              <w:rPr>
                <w:spacing w:val="-7"/>
                <w:sz w:val="22"/>
              </w:rPr>
              <w:t> </w:t>
            </w:r>
            <w:r>
              <w:rPr>
                <w:sz w:val="22"/>
              </w:rPr>
              <w:t>adapts</w:t>
            </w:r>
            <w:r>
              <w:rPr>
                <w:spacing w:val="-6"/>
                <w:sz w:val="22"/>
              </w:rPr>
              <w:t> </w:t>
            </w:r>
            <w:r>
              <w:rPr>
                <w:sz w:val="22"/>
              </w:rPr>
              <w:t>to</w:t>
            </w:r>
          </w:p>
          <w:p>
            <w:pPr>
              <w:pStyle w:val="TableParagraph"/>
              <w:spacing w:line="231" w:lineRule="exact" w:before="3"/>
              <w:ind w:left="105"/>
              <w:rPr>
                <w:sz w:val="22"/>
              </w:rPr>
            </w:pPr>
            <w:r>
              <w:rPr>
                <w:sz w:val="22"/>
              </w:rPr>
              <w:t>different</w:t>
            </w:r>
            <w:r>
              <w:rPr>
                <w:spacing w:val="-5"/>
                <w:sz w:val="22"/>
              </w:rPr>
              <w:t> </w:t>
            </w:r>
            <w:r>
              <w:rPr>
                <w:sz w:val="22"/>
              </w:rPr>
              <w:t>languages</w:t>
            </w:r>
            <w:r>
              <w:rPr>
                <w:spacing w:val="-3"/>
                <w:sz w:val="22"/>
              </w:rPr>
              <w:t> </w:t>
            </w:r>
            <w:r>
              <w:rPr>
                <w:sz w:val="22"/>
              </w:rPr>
              <w:t>or</w:t>
            </w:r>
            <w:r>
              <w:rPr>
                <w:spacing w:val="-6"/>
                <w:sz w:val="22"/>
              </w:rPr>
              <w:t> </w:t>
            </w:r>
            <w:r>
              <w:rPr>
                <w:sz w:val="22"/>
              </w:rPr>
              <w:t>user</w:t>
            </w:r>
            <w:r>
              <w:rPr>
                <w:spacing w:val="-1"/>
                <w:sz w:val="22"/>
              </w:rPr>
              <w:t> </w:t>
            </w:r>
            <w:r>
              <w:rPr>
                <w:spacing w:val="-2"/>
                <w:sz w:val="22"/>
              </w:rPr>
              <w:t>interfaces.</w:t>
            </w:r>
          </w:p>
        </w:tc>
      </w:tr>
      <w:tr>
        <w:trPr>
          <w:trHeight w:val="1010" w:hRule="atLeast"/>
        </w:trPr>
        <w:tc>
          <w:tcPr>
            <w:tcW w:w="2371" w:type="dxa"/>
            <w:shd w:val="clear" w:color="auto" w:fill="D9E1F3"/>
          </w:tcPr>
          <w:p>
            <w:pPr>
              <w:pStyle w:val="TableParagraph"/>
              <w:spacing w:before="3"/>
              <w:ind w:left="110"/>
              <w:rPr>
                <w:sz w:val="22"/>
              </w:rPr>
            </w:pPr>
            <w:r>
              <w:rPr>
                <w:spacing w:val="-2"/>
                <w:sz w:val="22"/>
              </w:rPr>
              <w:t>ENTREPRENEURIAL</w:t>
            </w:r>
          </w:p>
        </w:tc>
        <w:tc>
          <w:tcPr>
            <w:tcW w:w="7603" w:type="dxa"/>
            <w:shd w:val="clear" w:color="auto" w:fill="D9E1F3"/>
          </w:tcPr>
          <w:p>
            <w:pPr>
              <w:pStyle w:val="TableParagraph"/>
              <w:spacing w:line="237" w:lineRule="auto" w:before="5"/>
              <w:ind w:left="105" w:right="192"/>
              <w:rPr>
                <w:sz w:val="22"/>
              </w:rPr>
            </w:pPr>
            <w:r>
              <w:rPr>
                <w:sz w:val="22"/>
              </w:rPr>
              <w:t>Design</w:t>
            </w:r>
            <w:r>
              <w:rPr>
                <w:spacing w:val="-2"/>
                <w:sz w:val="22"/>
              </w:rPr>
              <w:t> </w:t>
            </w:r>
            <w:r>
              <w:rPr>
                <w:sz w:val="22"/>
              </w:rPr>
              <w:t>OOP</w:t>
            </w:r>
            <w:r>
              <w:rPr>
                <w:spacing w:val="-6"/>
                <w:sz w:val="22"/>
              </w:rPr>
              <w:t> </w:t>
            </w:r>
            <w:r>
              <w:rPr>
                <w:sz w:val="22"/>
              </w:rPr>
              <w:t>structures</w:t>
            </w:r>
            <w:r>
              <w:rPr>
                <w:spacing w:val="-5"/>
                <w:sz w:val="22"/>
              </w:rPr>
              <w:t> </w:t>
            </w:r>
            <w:r>
              <w:rPr>
                <w:sz w:val="22"/>
              </w:rPr>
              <w:t>that</w:t>
            </w:r>
            <w:r>
              <w:rPr>
                <w:spacing w:val="-6"/>
                <w:sz w:val="22"/>
              </w:rPr>
              <w:t> </w:t>
            </w:r>
            <w:r>
              <w:rPr>
                <w:sz w:val="22"/>
              </w:rPr>
              <w:t>are</w:t>
            </w:r>
            <w:r>
              <w:rPr>
                <w:spacing w:val="-2"/>
                <w:sz w:val="22"/>
              </w:rPr>
              <w:t> </w:t>
            </w:r>
            <w:r>
              <w:rPr>
                <w:sz w:val="22"/>
              </w:rPr>
              <w:t>flexible</w:t>
            </w:r>
            <w:r>
              <w:rPr>
                <w:spacing w:val="-2"/>
                <w:sz w:val="22"/>
              </w:rPr>
              <w:t> </w:t>
            </w:r>
            <w:r>
              <w:rPr>
                <w:sz w:val="22"/>
              </w:rPr>
              <w:t>and</w:t>
            </w:r>
            <w:r>
              <w:rPr>
                <w:spacing w:val="-7"/>
                <w:sz w:val="22"/>
              </w:rPr>
              <w:t> </w:t>
            </w:r>
            <w:r>
              <w:rPr>
                <w:sz w:val="22"/>
              </w:rPr>
              <w:t>adaptable:</w:t>
            </w:r>
            <w:r>
              <w:rPr>
                <w:spacing w:val="-6"/>
                <w:sz w:val="22"/>
              </w:rPr>
              <w:t> </w:t>
            </w:r>
            <w:r>
              <w:rPr>
                <w:sz w:val="22"/>
              </w:rPr>
              <w:t>This</w:t>
            </w:r>
            <w:r>
              <w:rPr>
                <w:spacing w:val="-5"/>
                <w:sz w:val="22"/>
              </w:rPr>
              <w:t> </w:t>
            </w:r>
            <w:r>
              <w:rPr>
                <w:sz w:val="22"/>
              </w:rPr>
              <w:t>allows</w:t>
            </w:r>
            <w:r>
              <w:rPr>
                <w:spacing w:val="-5"/>
                <w:sz w:val="22"/>
              </w:rPr>
              <w:t> </w:t>
            </w:r>
            <w:r>
              <w:rPr>
                <w:sz w:val="22"/>
              </w:rPr>
              <w:t>for future innovation and opportunity recognition.</w:t>
            </w:r>
          </w:p>
          <w:p>
            <w:pPr>
              <w:pStyle w:val="TableParagraph"/>
              <w:spacing w:line="250" w:lineRule="exact"/>
              <w:ind w:left="105" w:right="172"/>
              <w:rPr>
                <w:sz w:val="22"/>
              </w:rPr>
            </w:pPr>
            <w:r>
              <w:rPr>
                <w:sz w:val="22"/>
              </w:rPr>
              <w:t>OOP</w:t>
            </w:r>
            <w:r>
              <w:rPr>
                <w:spacing w:val="-7"/>
                <w:sz w:val="22"/>
              </w:rPr>
              <w:t> </w:t>
            </w:r>
            <w:r>
              <w:rPr>
                <w:sz w:val="22"/>
              </w:rPr>
              <w:t>promotes</w:t>
            </w:r>
            <w:r>
              <w:rPr>
                <w:spacing w:val="-6"/>
                <w:sz w:val="22"/>
              </w:rPr>
              <w:t> </w:t>
            </w:r>
            <w:r>
              <w:rPr>
                <w:sz w:val="22"/>
              </w:rPr>
              <w:t>code</w:t>
            </w:r>
            <w:r>
              <w:rPr>
                <w:spacing w:val="-3"/>
                <w:sz w:val="22"/>
              </w:rPr>
              <w:t> </w:t>
            </w:r>
            <w:r>
              <w:rPr>
                <w:sz w:val="22"/>
              </w:rPr>
              <w:t>reusability:</w:t>
            </w:r>
            <w:r>
              <w:rPr>
                <w:spacing w:val="-7"/>
                <w:sz w:val="22"/>
              </w:rPr>
              <w:t> </w:t>
            </w:r>
            <w:r>
              <w:rPr>
                <w:sz w:val="22"/>
              </w:rPr>
              <w:t>This</w:t>
            </w:r>
            <w:r>
              <w:rPr>
                <w:spacing w:val="-6"/>
                <w:sz w:val="22"/>
              </w:rPr>
              <w:t> </w:t>
            </w:r>
            <w:r>
              <w:rPr>
                <w:sz w:val="22"/>
              </w:rPr>
              <w:t>saves</w:t>
            </w:r>
            <w:r>
              <w:rPr>
                <w:spacing w:val="-6"/>
                <w:sz w:val="22"/>
              </w:rPr>
              <w:t> </w:t>
            </w:r>
            <w:r>
              <w:rPr>
                <w:sz w:val="22"/>
              </w:rPr>
              <w:t>resources</w:t>
            </w:r>
            <w:r>
              <w:rPr>
                <w:spacing w:val="-6"/>
                <w:sz w:val="22"/>
              </w:rPr>
              <w:t> </w:t>
            </w:r>
            <w:r>
              <w:rPr>
                <w:sz w:val="22"/>
              </w:rPr>
              <w:t>and</w:t>
            </w:r>
            <w:r>
              <w:rPr>
                <w:spacing w:val="-3"/>
                <w:sz w:val="22"/>
              </w:rPr>
              <w:t> </w:t>
            </w:r>
            <w:r>
              <w:rPr>
                <w:sz w:val="22"/>
              </w:rPr>
              <w:t>allows</w:t>
            </w:r>
            <w:r>
              <w:rPr>
                <w:spacing w:val="-6"/>
                <w:sz w:val="22"/>
              </w:rPr>
              <w:t> </w:t>
            </w:r>
            <w:r>
              <w:rPr>
                <w:sz w:val="22"/>
              </w:rPr>
              <w:t>for quicker development cycles, a key aspect of entrepreneurship</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72"/>
        <w:rPr>
          <w:rFonts w:ascii="Arial"/>
          <w:b/>
          <w:sz w:val="20"/>
        </w:rPr>
      </w:pPr>
      <w:r>
        <w:rPr>
          <w:rFonts w:ascii="Arial"/>
          <w:b/>
          <w:sz w:val="20"/>
        </w:rPr>
        <mc:AlternateContent>
          <mc:Choice Requires="wps">
            <w:drawing>
              <wp:anchor distT="0" distB="0" distL="0" distR="0" allowOverlap="1" layoutInCell="1" locked="0" behindDoc="1" simplePos="0" relativeHeight="487595008">
                <wp:simplePos x="0" y="0"/>
                <wp:positionH relativeFrom="page">
                  <wp:posOffset>460692</wp:posOffset>
                </wp:positionH>
                <wp:positionV relativeFrom="paragraph">
                  <wp:posOffset>210234</wp:posOffset>
                </wp:positionV>
                <wp:extent cx="6594475" cy="473709"/>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6594475" cy="473709"/>
                        </a:xfrm>
                        <a:prstGeom prst="rect">
                          <a:avLst/>
                        </a:prstGeom>
                        <a:ln w="6350">
                          <a:solidFill>
                            <a:srgbClr val="000000"/>
                          </a:solidFill>
                          <a:prstDash val="solid"/>
                        </a:ln>
                      </wps:spPr>
                      <wps:txbx>
                        <w:txbxContent>
                          <w:p>
                            <w:pPr>
                              <w:spacing w:before="230"/>
                              <w:ind w:left="225" w:right="0" w:firstLine="0"/>
                              <w:jc w:val="left"/>
                              <w:rPr>
                                <w:rFonts w:ascii="Arial"/>
                                <w:b/>
                                <w:sz w:val="24"/>
                              </w:rPr>
                            </w:pPr>
                            <w:r>
                              <w:rPr>
                                <w:rFonts w:ascii="Arial"/>
                                <w:b/>
                                <w:color w:val="001F5F"/>
                                <w:sz w:val="24"/>
                              </w:rPr>
                              <w:t>Marking/Assessment</w:t>
                            </w:r>
                            <w:r>
                              <w:rPr>
                                <w:rFonts w:ascii="Arial"/>
                                <w:b/>
                                <w:color w:val="001F5F"/>
                                <w:spacing w:val="-7"/>
                                <w:sz w:val="24"/>
                              </w:rPr>
                              <w:t> </w:t>
                            </w:r>
                            <w:r>
                              <w:rPr>
                                <w:rFonts w:ascii="Arial"/>
                                <w:b/>
                                <w:color w:val="001F5F"/>
                                <w:spacing w:val="-2"/>
                                <w:sz w:val="24"/>
                              </w:rPr>
                              <w:t>Criteria</w:t>
                            </w:r>
                          </w:p>
                        </w:txbxContent>
                      </wps:txbx>
                      <wps:bodyPr wrap="square" lIns="0" tIns="0" rIns="0" bIns="0" rtlCol="0">
                        <a:noAutofit/>
                      </wps:bodyPr>
                    </wps:wsp>
                  </a:graphicData>
                </a:graphic>
              </wp:anchor>
            </w:drawing>
          </mc:Choice>
          <mc:Fallback>
            <w:pict>
              <v:shape style="position:absolute;margin-left:36.275002pt;margin-top:16.553905pt;width:519.25pt;height:37.3pt;mso-position-horizontal-relative:page;mso-position-vertical-relative:paragraph;z-index:-15721472;mso-wrap-distance-left:0;mso-wrap-distance-right:0" type="#_x0000_t202" id="docshape41" filled="false" stroked="true" strokeweight=".5pt" strokecolor="#000000">
                <v:textbox inset="0,0,0,0">
                  <w:txbxContent>
                    <w:p>
                      <w:pPr>
                        <w:spacing w:before="230"/>
                        <w:ind w:left="225" w:right="0" w:firstLine="0"/>
                        <w:jc w:val="left"/>
                        <w:rPr>
                          <w:rFonts w:ascii="Arial"/>
                          <w:b/>
                          <w:sz w:val="24"/>
                        </w:rPr>
                      </w:pPr>
                      <w:r>
                        <w:rPr>
                          <w:rFonts w:ascii="Arial"/>
                          <w:b/>
                          <w:color w:val="001F5F"/>
                          <w:sz w:val="24"/>
                        </w:rPr>
                        <w:t>Marking/Assessment</w:t>
                      </w:r>
                      <w:r>
                        <w:rPr>
                          <w:rFonts w:ascii="Arial"/>
                          <w:b/>
                          <w:color w:val="001F5F"/>
                          <w:spacing w:val="-7"/>
                          <w:sz w:val="24"/>
                        </w:rPr>
                        <w:t> </w:t>
                      </w:r>
                      <w:r>
                        <w:rPr>
                          <w:rFonts w:ascii="Arial"/>
                          <w:b/>
                          <w:color w:val="001F5F"/>
                          <w:spacing w:val="-2"/>
                          <w:sz w:val="24"/>
                        </w:rPr>
                        <w:t>Criteria</w:t>
                      </w:r>
                    </w:p>
                  </w:txbxContent>
                </v:textbox>
                <v:stroke dashstyle="solid"/>
                <w10:wrap type="topAndBottom"/>
              </v:shape>
            </w:pict>
          </mc:Fallback>
        </mc:AlternateContent>
      </w:r>
    </w:p>
    <w:p>
      <w:pPr>
        <w:pStyle w:val="BodyText"/>
        <w:spacing w:before="30"/>
        <w:rPr>
          <w:rFonts w:ascii="Arial"/>
          <w:b/>
          <w:sz w:val="20"/>
        </w:r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5"/>
        <w:gridCol w:w="2341"/>
        <w:gridCol w:w="2161"/>
        <w:gridCol w:w="2341"/>
        <w:gridCol w:w="2611"/>
      </w:tblGrid>
      <w:tr>
        <w:trPr>
          <w:trHeight w:val="505" w:hRule="atLeast"/>
        </w:trPr>
        <w:tc>
          <w:tcPr>
            <w:tcW w:w="895" w:type="dxa"/>
          </w:tcPr>
          <w:p>
            <w:pPr>
              <w:pStyle w:val="TableParagraph"/>
              <w:spacing w:line="252" w:lineRule="exact"/>
              <w:ind w:right="162"/>
              <w:jc w:val="center"/>
              <w:rPr>
                <w:rFonts w:ascii="Arial"/>
                <w:b/>
                <w:sz w:val="22"/>
              </w:rPr>
            </w:pPr>
            <w:r>
              <w:rPr>
                <w:rFonts w:ascii="Arial"/>
                <w:b/>
                <w:spacing w:val="-4"/>
                <w:sz w:val="22"/>
              </w:rPr>
              <w:t>Task</w:t>
            </w:r>
          </w:p>
        </w:tc>
        <w:tc>
          <w:tcPr>
            <w:tcW w:w="2341" w:type="dxa"/>
          </w:tcPr>
          <w:p>
            <w:pPr>
              <w:pStyle w:val="TableParagraph"/>
              <w:spacing w:line="252" w:lineRule="exact"/>
              <w:ind w:left="110"/>
              <w:rPr>
                <w:rFonts w:ascii="Arial"/>
                <w:b/>
                <w:sz w:val="22"/>
              </w:rPr>
            </w:pPr>
            <w:r>
              <w:rPr>
                <w:rFonts w:ascii="Arial"/>
                <w:b/>
                <w:color w:val="123350"/>
                <w:spacing w:val="-4"/>
                <w:sz w:val="22"/>
              </w:rPr>
              <w:t>Poor</w:t>
            </w:r>
          </w:p>
          <w:p>
            <w:pPr>
              <w:pStyle w:val="TableParagraph"/>
              <w:spacing w:line="231" w:lineRule="exact" w:before="2"/>
              <w:ind w:left="110"/>
              <w:rPr>
                <w:rFonts w:ascii="Arial"/>
                <w:b/>
                <w:sz w:val="22"/>
              </w:rPr>
            </w:pPr>
            <w:r>
              <w:rPr>
                <w:rFonts w:ascii="Arial"/>
                <w:b/>
                <w:color w:val="123350"/>
                <w:sz w:val="22"/>
              </w:rPr>
              <w:t>&lt; </w:t>
            </w:r>
            <w:r>
              <w:rPr>
                <w:rFonts w:ascii="Arial"/>
                <w:b/>
                <w:color w:val="123350"/>
                <w:spacing w:val="-5"/>
                <w:sz w:val="22"/>
              </w:rPr>
              <w:t>40</w:t>
            </w:r>
          </w:p>
        </w:tc>
        <w:tc>
          <w:tcPr>
            <w:tcW w:w="2161" w:type="dxa"/>
          </w:tcPr>
          <w:p>
            <w:pPr>
              <w:pStyle w:val="TableParagraph"/>
              <w:spacing w:line="256" w:lineRule="exact"/>
              <w:ind w:left="110" w:right="777"/>
              <w:rPr>
                <w:rFonts w:ascii="Arial"/>
                <w:b/>
                <w:sz w:val="22"/>
              </w:rPr>
            </w:pPr>
            <w:r>
              <w:rPr>
                <w:rFonts w:ascii="Arial"/>
                <w:b/>
                <w:color w:val="123350"/>
                <w:spacing w:val="-2"/>
                <w:sz w:val="22"/>
              </w:rPr>
              <w:t>Satisfactory </w:t>
            </w:r>
            <w:r>
              <w:rPr>
                <w:rFonts w:ascii="Arial"/>
                <w:b/>
                <w:color w:val="123350"/>
                <w:sz w:val="22"/>
              </w:rPr>
              <w:t>40 - 54</w:t>
            </w:r>
          </w:p>
        </w:tc>
        <w:tc>
          <w:tcPr>
            <w:tcW w:w="2341" w:type="dxa"/>
          </w:tcPr>
          <w:p>
            <w:pPr>
              <w:pStyle w:val="TableParagraph"/>
              <w:spacing w:line="256" w:lineRule="exact"/>
              <w:ind w:left="110" w:right="1438"/>
              <w:rPr>
                <w:rFonts w:ascii="Arial"/>
                <w:b/>
                <w:sz w:val="22"/>
              </w:rPr>
            </w:pPr>
            <w:r>
              <w:rPr>
                <w:rFonts w:ascii="Arial"/>
                <w:b/>
                <w:color w:val="123350"/>
                <w:spacing w:val="-4"/>
                <w:sz w:val="22"/>
              </w:rPr>
              <w:t>Good </w:t>
            </w:r>
            <w:r>
              <w:rPr>
                <w:rFonts w:ascii="Arial"/>
                <w:b/>
                <w:color w:val="123350"/>
                <w:sz w:val="22"/>
              </w:rPr>
              <w:t>55</w:t>
            </w:r>
            <w:r>
              <w:rPr>
                <w:rFonts w:ascii="Arial"/>
                <w:b/>
                <w:color w:val="123350"/>
                <w:spacing w:val="-1"/>
                <w:sz w:val="22"/>
              </w:rPr>
              <w:t> </w:t>
            </w:r>
            <w:r>
              <w:rPr>
                <w:rFonts w:ascii="Arial"/>
                <w:b/>
                <w:color w:val="123350"/>
                <w:sz w:val="22"/>
              </w:rPr>
              <w:t>-</w:t>
            </w:r>
            <w:r>
              <w:rPr>
                <w:rFonts w:ascii="Arial"/>
                <w:b/>
                <w:color w:val="123350"/>
                <w:spacing w:val="-5"/>
                <w:sz w:val="22"/>
              </w:rPr>
              <w:t>69</w:t>
            </w:r>
          </w:p>
        </w:tc>
        <w:tc>
          <w:tcPr>
            <w:tcW w:w="2611" w:type="dxa"/>
          </w:tcPr>
          <w:p>
            <w:pPr>
              <w:pStyle w:val="TableParagraph"/>
              <w:spacing w:line="256" w:lineRule="exact"/>
              <w:ind w:left="109" w:right="1319"/>
              <w:rPr>
                <w:rFonts w:ascii="Arial"/>
                <w:b/>
                <w:sz w:val="22"/>
              </w:rPr>
            </w:pPr>
            <w:r>
              <w:rPr>
                <w:rFonts w:ascii="Arial"/>
                <w:b/>
                <w:color w:val="123350"/>
                <w:spacing w:val="-2"/>
                <w:sz w:val="22"/>
              </w:rPr>
              <w:t>Excellent </w:t>
            </w:r>
            <w:r>
              <w:rPr>
                <w:rFonts w:ascii="Arial"/>
                <w:b/>
                <w:color w:val="123350"/>
                <w:sz w:val="22"/>
              </w:rPr>
              <w:t>70 -100</w:t>
            </w:r>
          </w:p>
        </w:tc>
      </w:tr>
      <w:tr>
        <w:trPr>
          <w:trHeight w:val="10845" w:hRule="atLeast"/>
        </w:trPr>
        <w:tc>
          <w:tcPr>
            <w:tcW w:w="895" w:type="dxa"/>
          </w:tcPr>
          <w:p>
            <w:pPr>
              <w:pStyle w:val="TableParagraph"/>
              <w:spacing w:line="270" w:lineRule="exact"/>
              <w:ind w:right="18"/>
              <w:jc w:val="center"/>
              <w:rPr>
                <w:rFonts w:ascii="Times New Roman"/>
                <w:sz w:val="24"/>
              </w:rPr>
            </w:pPr>
            <w:r>
              <w:rPr>
                <w:rFonts w:ascii="Times New Roman"/>
                <w:sz w:val="24"/>
              </w:rPr>
              <w:t>Task</w:t>
            </w:r>
            <w:r>
              <w:rPr>
                <w:rFonts w:ascii="Times New Roman"/>
                <w:spacing w:val="-3"/>
                <w:sz w:val="24"/>
              </w:rPr>
              <w:t> </w:t>
            </w:r>
            <w:r>
              <w:rPr>
                <w:rFonts w:ascii="Times New Roman"/>
                <w:spacing w:val="-10"/>
                <w:sz w:val="24"/>
              </w:rPr>
              <w:t>1</w:t>
            </w:r>
          </w:p>
        </w:tc>
        <w:tc>
          <w:tcPr>
            <w:tcW w:w="2341" w:type="dxa"/>
          </w:tcPr>
          <w:p>
            <w:pPr>
              <w:pStyle w:val="TableParagraph"/>
              <w:spacing w:line="360" w:lineRule="auto"/>
              <w:ind w:left="110" w:right="347"/>
              <w:rPr>
                <w:rFonts w:ascii="Times New Roman"/>
                <w:sz w:val="24"/>
              </w:rPr>
            </w:pPr>
            <w:r>
              <w:rPr>
                <w:rFonts w:ascii="Times New Roman"/>
                <w:sz w:val="24"/>
              </w:rPr>
              <w:t>Poor</w:t>
            </w:r>
            <w:r>
              <w:rPr>
                <w:rFonts w:ascii="Times New Roman"/>
                <w:spacing w:val="-13"/>
                <w:sz w:val="24"/>
              </w:rPr>
              <w:t> </w:t>
            </w:r>
            <w:r>
              <w:rPr>
                <w:rFonts w:ascii="Times New Roman"/>
                <w:sz w:val="24"/>
              </w:rPr>
              <w:t>use</w:t>
            </w:r>
            <w:r>
              <w:rPr>
                <w:rFonts w:ascii="Times New Roman"/>
                <w:spacing w:val="-15"/>
                <w:sz w:val="24"/>
              </w:rPr>
              <w:t> </w:t>
            </w:r>
            <w:r>
              <w:rPr>
                <w:rFonts w:ascii="Times New Roman"/>
                <w:sz w:val="24"/>
              </w:rPr>
              <w:t>of</w:t>
            </w:r>
            <w:r>
              <w:rPr>
                <w:rFonts w:ascii="Times New Roman"/>
                <w:spacing w:val="-13"/>
                <w:sz w:val="24"/>
              </w:rPr>
              <w:t> </w:t>
            </w:r>
            <w:r>
              <w:rPr>
                <w:rFonts w:ascii="Times New Roman"/>
                <w:sz w:val="24"/>
              </w:rPr>
              <w:t>Object- Oriented Design </w:t>
            </w:r>
            <w:r>
              <w:rPr>
                <w:rFonts w:ascii="Times New Roman"/>
                <w:spacing w:val="-2"/>
                <w:sz w:val="24"/>
              </w:rPr>
              <w:t>Methodology</w:t>
            </w:r>
          </w:p>
          <w:p>
            <w:pPr>
              <w:pStyle w:val="TableParagraph"/>
              <w:spacing w:line="274" w:lineRule="exact"/>
              <w:ind w:left="110"/>
              <w:rPr>
                <w:rFonts w:ascii="Times New Roman"/>
                <w:sz w:val="24"/>
              </w:rPr>
            </w:pPr>
            <w:r>
              <w:rPr>
                <w:rFonts w:ascii="Times New Roman"/>
                <w:sz w:val="24"/>
              </w:rPr>
              <w:t>Use</w:t>
            </w:r>
            <w:r>
              <w:rPr>
                <w:rFonts w:ascii="Times New Roman"/>
                <w:spacing w:val="-3"/>
                <w:sz w:val="24"/>
              </w:rPr>
              <w:t> </w:t>
            </w:r>
            <w:r>
              <w:rPr>
                <w:rFonts w:ascii="Times New Roman"/>
                <w:sz w:val="24"/>
              </w:rPr>
              <w:t>case</w:t>
            </w:r>
            <w:r>
              <w:rPr>
                <w:rFonts w:ascii="Times New Roman"/>
                <w:spacing w:val="-2"/>
                <w:sz w:val="24"/>
              </w:rPr>
              <w:t> Diagram</w:t>
            </w:r>
          </w:p>
          <w:p>
            <w:pPr>
              <w:pStyle w:val="TableParagraph"/>
              <w:numPr>
                <w:ilvl w:val="0"/>
                <w:numId w:val="3"/>
              </w:numPr>
              <w:tabs>
                <w:tab w:pos="830" w:val="left" w:leader="none"/>
              </w:tabs>
              <w:spacing w:line="240" w:lineRule="auto" w:before="135" w:after="0"/>
              <w:ind w:left="830" w:right="224" w:hanging="360"/>
              <w:jc w:val="left"/>
              <w:rPr>
                <w:rFonts w:ascii="Times New Roman" w:hAnsi="Times New Roman"/>
                <w:sz w:val="24"/>
              </w:rPr>
            </w:pPr>
            <w:r>
              <w:rPr>
                <w:rFonts w:ascii="Times New Roman" w:hAnsi="Times New Roman"/>
                <w:sz w:val="24"/>
              </w:rPr>
              <w:t>Poor</w:t>
            </w:r>
            <w:r>
              <w:rPr>
                <w:rFonts w:ascii="Times New Roman" w:hAnsi="Times New Roman"/>
                <w:spacing w:val="80"/>
                <w:sz w:val="24"/>
              </w:rPr>
              <w:t> </w:t>
            </w:r>
            <w:r>
              <w:rPr>
                <w:rFonts w:ascii="Times New Roman" w:hAnsi="Times New Roman"/>
                <w:sz w:val="24"/>
              </w:rPr>
              <w:t>or no </w:t>
            </w:r>
            <w:r>
              <w:rPr>
                <w:rFonts w:ascii="Times New Roman" w:hAnsi="Times New Roman"/>
                <w:spacing w:val="-2"/>
                <w:sz w:val="24"/>
              </w:rPr>
              <w:t>identification </w:t>
            </w:r>
            <w:r>
              <w:rPr>
                <w:rFonts w:ascii="Times New Roman" w:hAnsi="Times New Roman"/>
                <w:sz w:val="24"/>
              </w:rPr>
              <w:t>of use cases</w:t>
            </w:r>
          </w:p>
          <w:p>
            <w:pPr>
              <w:pStyle w:val="TableParagraph"/>
              <w:numPr>
                <w:ilvl w:val="0"/>
                <w:numId w:val="3"/>
              </w:numPr>
              <w:tabs>
                <w:tab w:pos="830" w:val="left" w:leader="none"/>
              </w:tabs>
              <w:spacing w:line="240" w:lineRule="auto" w:before="0" w:after="0"/>
              <w:ind w:left="830" w:right="194" w:hanging="360"/>
              <w:jc w:val="left"/>
              <w:rPr>
                <w:rFonts w:ascii="Times New Roman" w:hAnsi="Times New Roman"/>
                <w:sz w:val="24"/>
              </w:rPr>
            </w:pPr>
            <w:r>
              <w:rPr>
                <w:rFonts w:ascii="Times New Roman" w:hAnsi="Times New Roman"/>
                <w:sz w:val="24"/>
              </w:rPr>
              <w:t>Poor</w:t>
            </w:r>
            <w:r>
              <w:rPr>
                <w:rFonts w:ascii="Times New Roman" w:hAnsi="Times New Roman"/>
                <w:spacing w:val="80"/>
                <w:sz w:val="24"/>
              </w:rPr>
              <w:t> </w:t>
            </w:r>
            <w:r>
              <w:rPr>
                <w:rFonts w:ascii="Times New Roman" w:hAnsi="Times New Roman"/>
                <w:sz w:val="24"/>
              </w:rPr>
              <w:t>or no </w:t>
            </w:r>
            <w:r>
              <w:rPr>
                <w:rFonts w:ascii="Times New Roman" w:hAnsi="Times New Roman"/>
                <w:spacing w:val="-2"/>
                <w:sz w:val="24"/>
              </w:rPr>
              <w:t>Identification </w:t>
            </w:r>
            <w:r>
              <w:rPr>
                <w:rFonts w:ascii="Times New Roman" w:hAnsi="Times New Roman"/>
                <w:sz w:val="24"/>
              </w:rPr>
              <w:t>of</w:t>
            </w:r>
            <w:r>
              <w:rPr>
                <w:rFonts w:ascii="Times New Roman" w:hAnsi="Times New Roman"/>
                <w:spacing w:val="-15"/>
                <w:sz w:val="24"/>
              </w:rPr>
              <w:t> </w:t>
            </w:r>
            <w:r>
              <w:rPr>
                <w:rFonts w:ascii="Times New Roman" w:hAnsi="Times New Roman"/>
                <w:sz w:val="24"/>
              </w:rPr>
              <w:t>Actors</w:t>
            </w:r>
            <w:r>
              <w:rPr>
                <w:rFonts w:ascii="Times New Roman" w:hAnsi="Times New Roman"/>
                <w:spacing w:val="-15"/>
                <w:sz w:val="24"/>
              </w:rPr>
              <w:t> </w:t>
            </w:r>
            <w:r>
              <w:rPr>
                <w:rFonts w:ascii="Times New Roman" w:hAnsi="Times New Roman"/>
                <w:sz w:val="24"/>
              </w:rPr>
              <w:t>and </w:t>
            </w:r>
            <w:r>
              <w:rPr>
                <w:rFonts w:ascii="Times New Roman" w:hAnsi="Times New Roman"/>
                <w:spacing w:val="-2"/>
                <w:sz w:val="24"/>
              </w:rPr>
              <w:t>associations</w:t>
            </w:r>
          </w:p>
          <w:p>
            <w:pPr>
              <w:pStyle w:val="TableParagraph"/>
              <w:spacing w:line="271" w:lineRule="exact"/>
              <w:ind w:left="110"/>
              <w:rPr>
                <w:rFonts w:ascii="Times New Roman"/>
                <w:sz w:val="24"/>
              </w:rPr>
            </w:pPr>
            <w:r>
              <w:rPr>
                <w:rFonts w:ascii="Times New Roman"/>
                <w:sz w:val="24"/>
              </w:rPr>
              <w:t>Class</w:t>
            </w:r>
            <w:r>
              <w:rPr>
                <w:rFonts w:ascii="Times New Roman"/>
                <w:spacing w:val="-2"/>
                <w:sz w:val="24"/>
              </w:rPr>
              <w:t> Diagram</w:t>
            </w:r>
          </w:p>
          <w:p>
            <w:pPr>
              <w:pStyle w:val="TableParagraph"/>
              <w:numPr>
                <w:ilvl w:val="0"/>
                <w:numId w:val="3"/>
              </w:numPr>
              <w:tabs>
                <w:tab w:pos="830" w:val="left" w:leader="none"/>
              </w:tabs>
              <w:spacing w:line="240" w:lineRule="auto" w:before="2" w:after="0"/>
              <w:ind w:left="830" w:right="123" w:hanging="360"/>
              <w:jc w:val="left"/>
              <w:rPr>
                <w:rFonts w:ascii="Times New Roman" w:hAnsi="Times New Roman"/>
                <w:sz w:val="24"/>
              </w:rPr>
            </w:pPr>
            <w:r>
              <w:rPr>
                <w:rFonts w:ascii="Times New Roman" w:hAnsi="Times New Roman"/>
                <w:sz w:val="24"/>
              </w:rPr>
              <w:t>Poor</w:t>
            </w:r>
            <w:r>
              <w:rPr>
                <w:rFonts w:ascii="Times New Roman" w:hAnsi="Times New Roman"/>
                <w:spacing w:val="80"/>
                <w:sz w:val="24"/>
              </w:rPr>
              <w:t> </w:t>
            </w:r>
            <w:r>
              <w:rPr>
                <w:rFonts w:ascii="Times New Roman" w:hAnsi="Times New Roman"/>
                <w:sz w:val="24"/>
              </w:rPr>
              <w:t>or no </w:t>
            </w:r>
            <w:r>
              <w:rPr>
                <w:rFonts w:ascii="Times New Roman" w:hAnsi="Times New Roman"/>
                <w:spacing w:val="-2"/>
                <w:sz w:val="24"/>
              </w:rPr>
              <w:t>identification </w:t>
            </w:r>
            <w:r>
              <w:rPr>
                <w:rFonts w:ascii="Times New Roman" w:hAnsi="Times New Roman"/>
                <w:sz w:val="24"/>
              </w:rPr>
              <w:t>of associated methods,</w:t>
            </w:r>
            <w:r>
              <w:rPr>
                <w:rFonts w:ascii="Times New Roman" w:hAnsi="Times New Roman"/>
                <w:spacing w:val="-15"/>
                <w:sz w:val="24"/>
              </w:rPr>
              <w:t> </w:t>
            </w:r>
            <w:r>
              <w:rPr>
                <w:rFonts w:ascii="Times New Roman" w:hAnsi="Times New Roman"/>
                <w:sz w:val="24"/>
              </w:rPr>
              <w:t>with </w:t>
            </w:r>
            <w:r>
              <w:rPr>
                <w:rFonts w:ascii="Times New Roman" w:hAnsi="Times New Roman"/>
                <w:spacing w:val="-2"/>
                <w:sz w:val="24"/>
              </w:rPr>
              <w:t>correct </w:t>
            </w:r>
            <w:r>
              <w:rPr>
                <w:rFonts w:ascii="Times New Roman" w:hAnsi="Times New Roman"/>
                <w:sz w:val="24"/>
              </w:rPr>
              <w:t>signatures</w:t>
            </w:r>
            <w:r>
              <w:rPr>
                <w:rFonts w:ascii="Times New Roman" w:hAnsi="Times New Roman"/>
                <w:spacing w:val="-15"/>
                <w:sz w:val="24"/>
              </w:rPr>
              <w:t> </w:t>
            </w:r>
            <w:r>
              <w:rPr>
                <w:rFonts w:ascii="Times New Roman" w:hAnsi="Times New Roman"/>
                <w:sz w:val="24"/>
              </w:rPr>
              <w:t>and attributes in each class</w:t>
            </w:r>
          </w:p>
          <w:p>
            <w:pPr>
              <w:pStyle w:val="TableParagraph"/>
              <w:numPr>
                <w:ilvl w:val="0"/>
                <w:numId w:val="3"/>
              </w:numPr>
              <w:tabs>
                <w:tab w:pos="830" w:val="left" w:leader="none"/>
              </w:tabs>
              <w:spacing w:line="240" w:lineRule="auto" w:before="0" w:after="0"/>
              <w:ind w:left="830" w:right="224" w:hanging="360"/>
              <w:jc w:val="left"/>
              <w:rPr>
                <w:rFonts w:ascii="Times New Roman" w:hAnsi="Times New Roman"/>
                <w:sz w:val="24"/>
              </w:rPr>
            </w:pPr>
            <w:r>
              <w:rPr>
                <w:rFonts w:ascii="Times New Roman" w:hAnsi="Times New Roman"/>
                <w:sz w:val="24"/>
              </w:rPr>
              <w:t>Poor</w:t>
            </w:r>
            <w:r>
              <w:rPr>
                <w:rFonts w:ascii="Times New Roman" w:hAnsi="Times New Roman"/>
                <w:spacing w:val="80"/>
                <w:sz w:val="24"/>
              </w:rPr>
              <w:t> </w:t>
            </w:r>
            <w:r>
              <w:rPr>
                <w:rFonts w:ascii="Times New Roman" w:hAnsi="Times New Roman"/>
                <w:sz w:val="24"/>
              </w:rPr>
              <w:t>or no </w:t>
            </w:r>
            <w:r>
              <w:rPr>
                <w:rFonts w:ascii="Times New Roman" w:hAnsi="Times New Roman"/>
                <w:spacing w:val="-2"/>
                <w:sz w:val="24"/>
              </w:rPr>
              <w:t>identification </w:t>
            </w:r>
            <w:r>
              <w:rPr>
                <w:rFonts w:ascii="Times New Roman" w:hAnsi="Times New Roman"/>
                <w:spacing w:val="-6"/>
                <w:sz w:val="24"/>
              </w:rPr>
              <w:t>of </w:t>
            </w:r>
            <w:r>
              <w:rPr>
                <w:rFonts w:ascii="Times New Roman" w:hAnsi="Times New Roman"/>
                <w:spacing w:val="-2"/>
                <w:sz w:val="24"/>
              </w:rPr>
              <w:t>relationships</w:t>
            </w:r>
          </w:p>
          <w:p>
            <w:pPr>
              <w:pStyle w:val="TableParagraph"/>
              <w:spacing w:before="135"/>
              <w:rPr>
                <w:rFonts w:ascii="Arial"/>
                <w:b/>
                <w:sz w:val="24"/>
              </w:rPr>
            </w:pPr>
          </w:p>
          <w:p>
            <w:pPr>
              <w:pStyle w:val="TableParagraph"/>
              <w:ind w:left="110"/>
              <w:rPr>
                <w:rFonts w:ascii="Times New Roman"/>
                <w:sz w:val="24"/>
              </w:rPr>
            </w:pPr>
            <w:r>
              <w:rPr>
                <w:rFonts w:ascii="Times New Roman"/>
                <w:sz w:val="24"/>
              </w:rPr>
              <w:t>Sequence</w:t>
            </w:r>
            <w:r>
              <w:rPr>
                <w:rFonts w:ascii="Times New Roman"/>
                <w:spacing w:val="-7"/>
                <w:sz w:val="24"/>
              </w:rPr>
              <w:t> </w:t>
            </w:r>
            <w:r>
              <w:rPr>
                <w:rFonts w:ascii="Times New Roman"/>
                <w:spacing w:val="-2"/>
                <w:sz w:val="24"/>
              </w:rPr>
              <w:t>Diagram</w:t>
            </w:r>
          </w:p>
          <w:p>
            <w:pPr>
              <w:pStyle w:val="TableParagraph"/>
              <w:numPr>
                <w:ilvl w:val="0"/>
                <w:numId w:val="3"/>
              </w:numPr>
              <w:tabs>
                <w:tab w:pos="830" w:val="left" w:leader="none"/>
              </w:tabs>
              <w:spacing w:line="240" w:lineRule="auto" w:before="141" w:after="0"/>
              <w:ind w:left="830" w:right="224" w:hanging="360"/>
              <w:jc w:val="left"/>
              <w:rPr>
                <w:rFonts w:ascii="Times New Roman" w:hAnsi="Times New Roman"/>
                <w:sz w:val="24"/>
              </w:rPr>
            </w:pPr>
            <w:r>
              <w:rPr>
                <w:rFonts w:ascii="Times New Roman" w:hAnsi="Times New Roman"/>
                <w:sz w:val="24"/>
              </w:rPr>
              <w:t>Poor</w:t>
            </w:r>
            <w:r>
              <w:rPr>
                <w:rFonts w:ascii="Times New Roman" w:hAnsi="Times New Roman"/>
                <w:spacing w:val="80"/>
                <w:sz w:val="24"/>
              </w:rPr>
              <w:t> </w:t>
            </w:r>
            <w:r>
              <w:rPr>
                <w:rFonts w:ascii="Times New Roman" w:hAnsi="Times New Roman"/>
                <w:sz w:val="24"/>
              </w:rPr>
              <w:t>or no </w:t>
            </w:r>
            <w:r>
              <w:rPr>
                <w:rFonts w:ascii="Times New Roman" w:hAnsi="Times New Roman"/>
                <w:spacing w:val="-2"/>
                <w:sz w:val="24"/>
              </w:rPr>
              <w:t>identification </w:t>
            </w:r>
            <w:r>
              <w:rPr>
                <w:rFonts w:ascii="Times New Roman" w:hAnsi="Times New Roman"/>
                <w:sz w:val="24"/>
              </w:rPr>
              <w:t>of set of use cases as </w:t>
            </w:r>
            <w:r>
              <w:rPr>
                <w:rFonts w:ascii="Times New Roman" w:hAnsi="Times New Roman"/>
                <w:spacing w:val="-2"/>
                <w:sz w:val="24"/>
              </w:rPr>
              <w:t>sequence diagrams.</w:t>
            </w:r>
          </w:p>
        </w:tc>
        <w:tc>
          <w:tcPr>
            <w:tcW w:w="2161" w:type="dxa"/>
          </w:tcPr>
          <w:p>
            <w:pPr>
              <w:pStyle w:val="TableParagraph"/>
              <w:spacing w:line="360" w:lineRule="auto"/>
              <w:ind w:left="110" w:right="484"/>
              <w:rPr>
                <w:rFonts w:ascii="Times New Roman"/>
                <w:sz w:val="24"/>
              </w:rPr>
            </w:pPr>
            <w:r>
              <w:rPr>
                <w:rFonts w:ascii="Times New Roman"/>
                <w:sz w:val="24"/>
              </w:rPr>
              <w:t>Proper use of </w:t>
            </w:r>
            <w:r>
              <w:rPr>
                <w:rFonts w:ascii="Times New Roman"/>
                <w:spacing w:val="-2"/>
                <w:sz w:val="24"/>
              </w:rPr>
              <w:t>Object-</w:t>
            </w:r>
            <w:r>
              <w:rPr>
                <w:rFonts w:ascii="Times New Roman"/>
                <w:spacing w:val="-2"/>
                <w:sz w:val="24"/>
              </w:rPr>
              <w:t>Oriented Design Methodology</w:t>
            </w:r>
          </w:p>
          <w:p>
            <w:pPr>
              <w:pStyle w:val="TableParagraph"/>
              <w:spacing w:before="268"/>
              <w:ind w:left="110"/>
              <w:rPr>
                <w:rFonts w:ascii="Times New Roman"/>
                <w:sz w:val="24"/>
              </w:rPr>
            </w:pPr>
            <w:r>
              <w:rPr>
                <w:rFonts w:ascii="Times New Roman"/>
                <w:sz w:val="24"/>
              </w:rPr>
              <w:t>Use</w:t>
            </w:r>
            <w:r>
              <w:rPr>
                <w:rFonts w:ascii="Times New Roman"/>
                <w:spacing w:val="-3"/>
                <w:sz w:val="24"/>
              </w:rPr>
              <w:t> </w:t>
            </w:r>
            <w:r>
              <w:rPr>
                <w:rFonts w:ascii="Times New Roman"/>
                <w:sz w:val="24"/>
              </w:rPr>
              <w:t>case</w:t>
            </w:r>
            <w:r>
              <w:rPr>
                <w:rFonts w:ascii="Times New Roman"/>
                <w:spacing w:val="-2"/>
                <w:sz w:val="24"/>
              </w:rPr>
              <w:t> Diagram</w:t>
            </w:r>
          </w:p>
          <w:p>
            <w:pPr>
              <w:pStyle w:val="TableParagraph"/>
              <w:numPr>
                <w:ilvl w:val="0"/>
                <w:numId w:val="4"/>
              </w:numPr>
              <w:tabs>
                <w:tab w:pos="830" w:val="left" w:leader="none"/>
              </w:tabs>
              <w:spacing w:line="240" w:lineRule="auto" w:before="142" w:after="0"/>
              <w:ind w:left="830" w:right="144" w:hanging="360"/>
              <w:jc w:val="left"/>
              <w:rPr>
                <w:rFonts w:ascii="Times New Roman" w:hAnsi="Times New Roman"/>
                <w:sz w:val="24"/>
              </w:rPr>
            </w:pPr>
            <w:r>
              <w:rPr>
                <w:rFonts w:ascii="Times New Roman" w:hAnsi="Times New Roman"/>
                <w:sz w:val="24"/>
              </w:rPr>
              <w:t>Has</w:t>
            </w:r>
            <w:r>
              <w:rPr>
                <w:rFonts w:ascii="Times New Roman" w:hAnsi="Times New Roman"/>
                <w:spacing w:val="-15"/>
                <w:sz w:val="24"/>
              </w:rPr>
              <w:t> </w:t>
            </w:r>
            <w:r>
              <w:rPr>
                <w:rFonts w:ascii="Times New Roman" w:hAnsi="Times New Roman"/>
                <w:sz w:val="24"/>
              </w:rPr>
              <w:t>identify few of correct use </w:t>
            </w:r>
            <w:r>
              <w:rPr>
                <w:rFonts w:ascii="Times New Roman" w:hAnsi="Times New Roman"/>
                <w:spacing w:val="-2"/>
                <w:sz w:val="24"/>
              </w:rPr>
              <w:t>cases</w:t>
            </w:r>
          </w:p>
          <w:p>
            <w:pPr>
              <w:pStyle w:val="TableParagraph"/>
              <w:numPr>
                <w:ilvl w:val="0"/>
                <w:numId w:val="4"/>
              </w:numPr>
              <w:tabs>
                <w:tab w:pos="830" w:val="left" w:leader="none"/>
              </w:tabs>
              <w:spacing w:line="240" w:lineRule="auto" w:before="0" w:after="0"/>
              <w:ind w:left="830" w:right="143" w:hanging="360"/>
              <w:jc w:val="left"/>
              <w:rPr>
                <w:rFonts w:ascii="Times New Roman" w:hAnsi="Times New Roman"/>
                <w:sz w:val="24"/>
              </w:rPr>
            </w:pPr>
            <w:r>
              <w:rPr>
                <w:rFonts w:ascii="Times New Roman" w:hAnsi="Times New Roman"/>
                <w:sz w:val="24"/>
              </w:rPr>
              <w:t>Has</w:t>
            </w:r>
            <w:r>
              <w:rPr>
                <w:rFonts w:ascii="Times New Roman" w:hAnsi="Times New Roman"/>
                <w:spacing w:val="-15"/>
                <w:sz w:val="24"/>
              </w:rPr>
              <w:t> </w:t>
            </w:r>
            <w:r>
              <w:rPr>
                <w:rFonts w:ascii="Times New Roman" w:hAnsi="Times New Roman"/>
                <w:sz w:val="24"/>
              </w:rPr>
              <w:t>identify few correct Actors and </w:t>
            </w:r>
            <w:r>
              <w:rPr>
                <w:rFonts w:ascii="Times New Roman" w:hAnsi="Times New Roman"/>
                <w:spacing w:val="-2"/>
                <w:sz w:val="24"/>
              </w:rPr>
              <w:t>associations</w:t>
            </w:r>
          </w:p>
          <w:p>
            <w:pPr>
              <w:pStyle w:val="TableParagraph"/>
              <w:spacing w:before="133"/>
              <w:rPr>
                <w:rFonts w:ascii="Arial"/>
                <w:b/>
                <w:sz w:val="24"/>
              </w:rPr>
            </w:pPr>
          </w:p>
          <w:p>
            <w:pPr>
              <w:pStyle w:val="TableParagraph"/>
              <w:ind w:left="110"/>
              <w:rPr>
                <w:rFonts w:ascii="Times New Roman"/>
                <w:sz w:val="24"/>
              </w:rPr>
            </w:pPr>
            <w:r>
              <w:rPr>
                <w:rFonts w:ascii="Times New Roman"/>
                <w:sz w:val="24"/>
              </w:rPr>
              <w:t>Class</w:t>
            </w:r>
            <w:r>
              <w:rPr>
                <w:rFonts w:ascii="Times New Roman"/>
                <w:spacing w:val="-2"/>
                <w:sz w:val="24"/>
              </w:rPr>
              <w:t> Diagram</w:t>
            </w:r>
          </w:p>
          <w:p>
            <w:pPr>
              <w:pStyle w:val="TableParagraph"/>
              <w:numPr>
                <w:ilvl w:val="0"/>
                <w:numId w:val="4"/>
              </w:numPr>
              <w:tabs>
                <w:tab w:pos="830" w:val="left" w:leader="none"/>
              </w:tabs>
              <w:spacing w:line="240" w:lineRule="auto" w:before="142" w:after="0"/>
              <w:ind w:left="830" w:right="148" w:hanging="360"/>
              <w:jc w:val="left"/>
              <w:rPr>
                <w:rFonts w:ascii="Times New Roman" w:hAnsi="Times New Roman"/>
                <w:sz w:val="24"/>
              </w:rPr>
            </w:pPr>
            <w:r>
              <w:rPr>
                <w:rFonts w:ascii="Times New Roman" w:hAnsi="Times New Roman"/>
                <w:spacing w:val="-2"/>
                <w:sz w:val="24"/>
              </w:rPr>
              <w:t>Identificatio </w:t>
            </w:r>
            <w:r>
              <w:rPr>
                <w:rFonts w:ascii="Times New Roman" w:hAnsi="Times New Roman"/>
                <w:sz w:val="24"/>
              </w:rPr>
              <w:t>n of </w:t>
            </w:r>
            <w:r>
              <w:rPr>
                <w:rFonts w:ascii="Times New Roman" w:hAnsi="Times New Roman"/>
                <w:spacing w:val="-2"/>
                <w:sz w:val="24"/>
              </w:rPr>
              <w:t>associated methods, </w:t>
            </w:r>
            <w:r>
              <w:rPr>
                <w:rFonts w:ascii="Times New Roman" w:hAnsi="Times New Roman"/>
                <w:sz w:val="24"/>
              </w:rPr>
              <w:t>with</w:t>
            </w:r>
            <w:r>
              <w:rPr>
                <w:rFonts w:ascii="Times New Roman" w:hAnsi="Times New Roman"/>
                <w:spacing w:val="-15"/>
                <w:sz w:val="24"/>
              </w:rPr>
              <w:t> </w:t>
            </w:r>
            <w:r>
              <w:rPr>
                <w:rFonts w:ascii="Times New Roman" w:hAnsi="Times New Roman"/>
                <w:sz w:val="24"/>
              </w:rPr>
              <w:t>correct </w:t>
            </w:r>
            <w:r>
              <w:rPr>
                <w:rFonts w:ascii="Times New Roman" w:hAnsi="Times New Roman"/>
                <w:spacing w:val="-2"/>
                <w:sz w:val="24"/>
              </w:rPr>
              <w:t>signatures </w:t>
            </w:r>
            <w:r>
              <w:rPr>
                <w:rFonts w:ascii="Times New Roman" w:hAnsi="Times New Roman"/>
                <w:spacing w:val="-4"/>
                <w:sz w:val="24"/>
              </w:rPr>
              <w:t>and </w:t>
            </w:r>
            <w:r>
              <w:rPr>
                <w:rFonts w:ascii="Times New Roman" w:hAnsi="Times New Roman"/>
                <w:sz w:val="24"/>
              </w:rPr>
              <w:t>attributes</w:t>
            </w:r>
            <w:r>
              <w:rPr>
                <w:rFonts w:ascii="Times New Roman" w:hAnsi="Times New Roman"/>
                <w:spacing w:val="-7"/>
                <w:sz w:val="24"/>
              </w:rPr>
              <w:t> </w:t>
            </w:r>
            <w:r>
              <w:rPr>
                <w:rFonts w:ascii="Times New Roman" w:hAnsi="Times New Roman"/>
                <w:sz w:val="24"/>
              </w:rPr>
              <w:t>in each class</w:t>
            </w:r>
          </w:p>
          <w:p>
            <w:pPr>
              <w:pStyle w:val="TableParagraph"/>
              <w:numPr>
                <w:ilvl w:val="0"/>
                <w:numId w:val="4"/>
              </w:numPr>
              <w:tabs>
                <w:tab w:pos="830" w:val="left" w:leader="none"/>
              </w:tabs>
              <w:spacing w:line="240" w:lineRule="auto" w:before="0" w:after="0"/>
              <w:ind w:left="830" w:right="164" w:hanging="360"/>
              <w:jc w:val="left"/>
              <w:rPr>
                <w:rFonts w:ascii="Times New Roman" w:hAnsi="Times New Roman"/>
                <w:sz w:val="24"/>
              </w:rPr>
            </w:pPr>
            <w:r>
              <w:rPr>
                <w:rFonts w:ascii="Times New Roman" w:hAnsi="Times New Roman"/>
                <w:spacing w:val="-2"/>
                <w:sz w:val="24"/>
              </w:rPr>
              <w:t>Correct identificatio </w:t>
            </w:r>
            <w:r>
              <w:rPr>
                <w:rFonts w:ascii="Times New Roman" w:hAnsi="Times New Roman"/>
                <w:sz w:val="24"/>
              </w:rPr>
              <w:t>n of </w:t>
            </w:r>
            <w:r>
              <w:rPr>
                <w:rFonts w:ascii="Times New Roman" w:hAnsi="Times New Roman"/>
                <w:spacing w:val="-2"/>
                <w:sz w:val="24"/>
              </w:rPr>
              <w:t>relationship </w:t>
            </w:r>
            <w:r>
              <w:rPr>
                <w:rFonts w:ascii="Times New Roman" w:hAnsi="Times New Roman"/>
                <w:spacing w:val="-10"/>
                <w:sz w:val="24"/>
              </w:rPr>
              <w:t>s</w:t>
            </w:r>
          </w:p>
          <w:p>
            <w:pPr>
              <w:pStyle w:val="TableParagraph"/>
              <w:spacing w:line="276" w:lineRule="exact"/>
              <w:ind w:left="110"/>
              <w:rPr>
                <w:rFonts w:ascii="Times New Roman"/>
                <w:sz w:val="24"/>
              </w:rPr>
            </w:pPr>
            <w:r>
              <w:rPr>
                <w:rFonts w:ascii="Times New Roman"/>
                <w:sz w:val="24"/>
              </w:rPr>
              <w:t>Sequence</w:t>
            </w:r>
            <w:r>
              <w:rPr>
                <w:rFonts w:ascii="Times New Roman"/>
                <w:spacing w:val="-7"/>
                <w:sz w:val="24"/>
              </w:rPr>
              <w:t> </w:t>
            </w:r>
            <w:r>
              <w:rPr>
                <w:rFonts w:ascii="Times New Roman"/>
                <w:spacing w:val="-2"/>
                <w:sz w:val="24"/>
              </w:rPr>
              <w:t>Diagram</w:t>
            </w:r>
          </w:p>
          <w:p>
            <w:pPr>
              <w:pStyle w:val="TableParagraph"/>
              <w:numPr>
                <w:ilvl w:val="0"/>
                <w:numId w:val="4"/>
              </w:numPr>
              <w:tabs>
                <w:tab w:pos="830" w:val="left" w:leader="none"/>
              </w:tabs>
              <w:spacing w:line="276" w:lineRule="exact" w:before="133" w:after="0"/>
              <w:ind w:left="830" w:right="142" w:hanging="360"/>
              <w:jc w:val="left"/>
              <w:rPr>
                <w:rFonts w:ascii="Times New Roman" w:hAnsi="Times New Roman"/>
                <w:sz w:val="24"/>
              </w:rPr>
            </w:pPr>
            <w:r>
              <w:rPr>
                <w:rFonts w:ascii="Times New Roman" w:hAnsi="Times New Roman"/>
                <w:spacing w:val="-4"/>
                <w:sz w:val="24"/>
              </w:rPr>
              <w:t>Has </w:t>
            </w:r>
            <w:r>
              <w:rPr>
                <w:rFonts w:ascii="Times New Roman" w:hAnsi="Times New Roman"/>
                <w:spacing w:val="-2"/>
                <w:sz w:val="24"/>
              </w:rPr>
              <w:t>identified </w:t>
            </w:r>
            <w:r>
              <w:rPr>
                <w:rFonts w:ascii="Times New Roman" w:hAnsi="Times New Roman"/>
                <w:sz w:val="24"/>
              </w:rPr>
              <w:t>set of use cases</w:t>
            </w:r>
            <w:r>
              <w:rPr>
                <w:rFonts w:ascii="Times New Roman" w:hAnsi="Times New Roman"/>
                <w:spacing w:val="-15"/>
                <w:sz w:val="24"/>
              </w:rPr>
              <w:t> </w:t>
            </w:r>
            <w:r>
              <w:rPr>
                <w:rFonts w:ascii="Times New Roman" w:hAnsi="Times New Roman"/>
                <w:sz w:val="24"/>
              </w:rPr>
              <w:t>(about</w:t>
            </w:r>
          </w:p>
        </w:tc>
        <w:tc>
          <w:tcPr>
            <w:tcW w:w="2341" w:type="dxa"/>
          </w:tcPr>
          <w:p>
            <w:pPr>
              <w:pStyle w:val="TableParagraph"/>
              <w:spacing w:line="270" w:lineRule="exact"/>
              <w:ind w:left="110"/>
              <w:rPr>
                <w:rFonts w:ascii="Times New Roman"/>
                <w:sz w:val="24"/>
              </w:rPr>
            </w:pPr>
            <w:r>
              <w:rPr>
                <w:rFonts w:ascii="Times New Roman"/>
                <w:sz w:val="24"/>
              </w:rPr>
              <w:t>Use</w:t>
            </w:r>
            <w:r>
              <w:rPr>
                <w:rFonts w:ascii="Times New Roman"/>
                <w:spacing w:val="-3"/>
                <w:sz w:val="24"/>
              </w:rPr>
              <w:t> </w:t>
            </w:r>
            <w:r>
              <w:rPr>
                <w:rFonts w:ascii="Times New Roman"/>
                <w:sz w:val="24"/>
              </w:rPr>
              <w:t>case</w:t>
            </w:r>
            <w:r>
              <w:rPr>
                <w:rFonts w:ascii="Times New Roman"/>
                <w:spacing w:val="-2"/>
                <w:sz w:val="24"/>
              </w:rPr>
              <w:t> Diagram</w:t>
            </w:r>
          </w:p>
          <w:p>
            <w:pPr>
              <w:pStyle w:val="TableParagraph"/>
              <w:numPr>
                <w:ilvl w:val="0"/>
                <w:numId w:val="5"/>
              </w:numPr>
              <w:tabs>
                <w:tab w:pos="830" w:val="left" w:leader="none"/>
              </w:tabs>
              <w:spacing w:line="240" w:lineRule="auto" w:before="136" w:after="0"/>
              <w:ind w:left="830" w:right="257" w:hanging="360"/>
              <w:jc w:val="left"/>
              <w:rPr>
                <w:rFonts w:ascii="Times New Roman" w:hAnsi="Times New Roman"/>
                <w:sz w:val="24"/>
              </w:rPr>
            </w:pPr>
            <w:r>
              <w:rPr>
                <w:rFonts w:ascii="Times New Roman" w:hAnsi="Times New Roman"/>
                <w:sz w:val="24"/>
              </w:rPr>
              <w:t>Accurate</w:t>
            </w:r>
            <w:r>
              <w:rPr>
                <w:rFonts w:ascii="Times New Roman" w:hAnsi="Times New Roman"/>
                <w:spacing w:val="-15"/>
                <w:sz w:val="24"/>
              </w:rPr>
              <w:t> </w:t>
            </w:r>
            <w:r>
              <w:rPr>
                <w:rFonts w:ascii="Times New Roman" w:hAnsi="Times New Roman"/>
                <w:sz w:val="24"/>
              </w:rPr>
              <w:t>use </w:t>
            </w:r>
            <w:r>
              <w:rPr>
                <w:rFonts w:ascii="Times New Roman" w:hAnsi="Times New Roman"/>
                <w:spacing w:val="-6"/>
                <w:sz w:val="24"/>
              </w:rPr>
              <w:t>of</w:t>
            </w:r>
          </w:p>
          <w:p>
            <w:pPr>
              <w:pStyle w:val="TableParagraph"/>
              <w:spacing w:line="274" w:lineRule="exact"/>
              <w:ind w:left="830"/>
              <w:rPr>
                <w:rFonts w:ascii="Times New Roman"/>
                <w:sz w:val="24"/>
              </w:rPr>
            </w:pPr>
            <w:r>
              <w:rPr>
                <w:rFonts w:ascii="Times New Roman"/>
                <w:spacing w:val="-2"/>
                <w:sz w:val="24"/>
              </w:rPr>
              <w:t>&lt;&lt;include&gt;&gt;</w:t>
            </w:r>
          </w:p>
          <w:p>
            <w:pPr>
              <w:pStyle w:val="TableParagraph"/>
              <w:spacing w:before="4"/>
              <w:ind w:left="830"/>
              <w:rPr>
                <w:rFonts w:ascii="Times New Roman"/>
                <w:sz w:val="24"/>
              </w:rPr>
            </w:pPr>
            <w:r>
              <w:rPr>
                <w:rFonts w:ascii="Times New Roman"/>
                <w:spacing w:val="-2"/>
                <w:sz w:val="24"/>
              </w:rPr>
              <w:t>&lt;&lt;extend&gt;&gt; </w:t>
            </w:r>
            <w:r>
              <w:rPr>
                <w:rFonts w:ascii="Times New Roman"/>
                <w:sz w:val="24"/>
              </w:rPr>
              <w:t>stereo</w:t>
            </w:r>
            <w:r>
              <w:rPr>
                <w:rFonts w:ascii="Times New Roman"/>
                <w:spacing w:val="-15"/>
                <w:sz w:val="24"/>
              </w:rPr>
              <w:t> </w:t>
            </w:r>
            <w:r>
              <w:rPr>
                <w:rFonts w:ascii="Times New Roman"/>
                <w:sz w:val="24"/>
              </w:rPr>
              <w:t>types</w:t>
            </w:r>
            <w:r>
              <w:rPr>
                <w:rFonts w:ascii="Times New Roman"/>
                <w:spacing w:val="-15"/>
                <w:sz w:val="24"/>
              </w:rPr>
              <w:t> </w:t>
            </w:r>
            <w:r>
              <w:rPr>
                <w:rFonts w:ascii="Times New Roman"/>
                <w:sz w:val="24"/>
              </w:rPr>
              <w:t>in use case </w:t>
            </w:r>
            <w:r>
              <w:rPr>
                <w:rFonts w:ascii="Times New Roman"/>
                <w:spacing w:val="-2"/>
                <w:sz w:val="24"/>
              </w:rPr>
              <w:t>diagram</w:t>
            </w:r>
          </w:p>
          <w:p>
            <w:pPr>
              <w:pStyle w:val="TableParagraph"/>
              <w:spacing w:before="136"/>
              <w:rPr>
                <w:rFonts w:ascii="Arial"/>
                <w:b/>
                <w:sz w:val="24"/>
              </w:rPr>
            </w:pPr>
          </w:p>
          <w:p>
            <w:pPr>
              <w:pStyle w:val="TableParagraph"/>
              <w:ind w:left="110"/>
              <w:rPr>
                <w:rFonts w:ascii="Times New Roman"/>
                <w:sz w:val="24"/>
              </w:rPr>
            </w:pPr>
            <w:r>
              <w:rPr>
                <w:rFonts w:ascii="Times New Roman"/>
                <w:sz w:val="24"/>
              </w:rPr>
              <w:t>Class</w:t>
            </w:r>
            <w:r>
              <w:rPr>
                <w:rFonts w:ascii="Times New Roman"/>
                <w:spacing w:val="-2"/>
                <w:sz w:val="24"/>
              </w:rPr>
              <w:t> Diagram</w:t>
            </w:r>
          </w:p>
          <w:p>
            <w:pPr>
              <w:pStyle w:val="TableParagraph"/>
              <w:numPr>
                <w:ilvl w:val="0"/>
                <w:numId w:val="5"/>
              </w:numPr>
              <w:tabs>
                <w:tab w:pos="830" w:val="left" w:leader="none"/>
              </w:tabs>
              <w:spacing w:line="240" w:lineRule="auto" w:before="142" w:after="0"/>
              <w:ind w:left="830" w:right="142" w:hanging="360"/>
              <w:jc w:val="left"/>
              <w:rPr>
                <w:rFonts w:ascii="Times New Roman" w:hAnsi="Times New Roman"/>
                <w:sz w:val="24"/>
              </w:rPr>
            </w:pPr>
            <w:r>
              <w:rPr>
                <w:rFonts w:ascii="Times New Roman" w:hAnsi="Times New Roman"/>
                <w:spacing w:val="-2"/>
                <w:sz w:val="24"/>
              </w:rPr>
              <w:t>Clear identification </w:t>
            </w:r>
            <w:r>
              <w:rPr>
                <w:rFonts w:ascii="Times New Roman" w:hAnsi="Times New Roman"/>
                <w:sz w:val="24"/>
              </w:rPr>
              <w:t>of private, public access modifiers</w:t>
            </w:r>
            <w:r>
              <w:rPr>
                <w:rFonts w:ascii="Times New Roman" w:hAnsi="Times New Roman"/>
                <w:spacing w:val="-15"/>
                <w:sz w:val="24"/>
              </w:rPr>
              <w:t> </w:t>
            </w:r>
            <w:r>
              <w:rPr>
                <w:rFonts w:ascii="Times New Roman" w:hAnsi="Times New Roman"/>
                <w:sz w:val="24"/>
              </w:rPr>
              <w:t>&amp;</w:t>
            </w:r>
            <w:r>
              <w:rPr>
                <w:rFonts w:ascii="Times New Roman" w:hAnsi="Times New Roman"/>
                <w:spacing w:val="-15"/>
                <w:sz w:val="24"/>
              </w:rPr>
              <w:t> </w:t>
            </w:r>
            <w:r>
              <w:rPr>
                <w:rFonts w:ascii="Times New Roman" w:hAnsi="Times New Roman"/>
                <w:sz w:val="24"/>
              </w:rPr>
              <w:t>it is visible in the class </w:t>
            </w:r>
            <w:r>
              <w:rPr>
                <w:rFonts w:ascii="Times New Roman" w:hAnsi="Times New Roman"/>
                <w:spacing w:val="-2"/>
                <w:sz w:val="24"/>
              </w:rPr>
              <w:t>diagram</w:t>
            </w:r>
          </w:p>
          <w:p>
            <w:pPr>
              <w:pStyle w:val="TableParagraph"/>
              <w:spacing w:before="136"/>
              <w:rPr>
                <w:rFonts w:ascii="Arial"/>
                <w:b/>
                <w:sz w:val="24"/>
              </w:rPr>
            </w:pPr>
          </w:p>
          <w:p>
            <w:pPr>
              <w:pStyle w:val="TableParagraph"/>
              <w:ind w:left="110"/>
              <w:rPr>
                <w:rFonts w:ascii="Times New Roman"/>
                <w:sz w:val="24"/>
              </w:rPr>
            </w:pPr>
            <w:r>
              <w:rPr>
                <w:rFonts w:ascii="Times New Roman"/>
                <w:sz w:val="24"/>
              </w:rPr>
              <w:t>Sequence</w:t>
            </w:r>
            <w:r>
              <w:rPr>
                <w:rFonts w:ascii="Times New Roman"/>
                <w:spacing w:val="-7"/>
                <w:sz w:val="24"/>
              </w:rPr>
              <w:t> </w:t>
            </w:r>
            <w:r>
              <w:rPr>
                <w:rFonts w:ascii="Times New Roman"/>
                <w:spacing w:val="-2"/>
                <w:sz w:val="24"/>
              </w:rPr>
              <w:t>Diagram</w:t>
            </w:r>
          </w:p>
          <w:p>
            <w:pPr>
              <w:pStyle w:val="TableParagraph"/>
              <w:numPr>
                <w:ilvl w:val="0"/>
                <w:numId w:val="5"/>
              </w:numPr>
              <w:tabs>
                <w:tab w:pos="830" w:val="left" w:leader="none"/>
              </w:tabs>
              <w:spacing w:line="240" w:lineRule="auto" w:before="137" w:after="0"/>
              <w:ind w:left="830" w:right="189" w:hanging="360"/>
              <w:jc w:val="left"/>
              <w:rPr>
                <w:rFonts w:ascii="Times New Roman" w:hAnsi="Times New Roman"/>
                <w:sz w:val="24"/>
              </w:rPr>
            </w:pPr>
            <w:r>
              <w:rPr>
                <w:rFonts w:ascii="Times New Roman" w:hAnsi="Times New Roman"/>
                <w:spacing w:val="-2"/>
                <w:sz w:val="24"/>
              </w:rPr>
              <w:t>Appropriate </w:t>
            </w:r>
            <w:r>
              <w:rPr>
                <w:rFonts w:ascii="Times New Roman" w:hAnsi="Times New Roman"/>
                <w:sz w:val="24"/>
              </w:rPr>
              <w:t>use of </w:t>
            </w:r>
            <w:r>
              <w:rPr>
                <w:rFonts w:ascii="Times New Roman" w:hAnsi="Times New Roman"/>
                <w:spacing w:val="-2"/>
                <w:sz w:val="24"/>
              </w:rPr>
              <w:t>lifelines, </w:t>
            </w:r>
            <w:r>
              <w:rPr>
                <w:rFonts w:ascii="Times New Roman" w:hAnsi="Times New Roman"/>
                <w:sz w:val="24"/>
              </w:rPr>
              <w:t>messages</w:t>
            </w:r>
            <w:r>
              <w:rPr>
                <w:rFonts w:ascii="Times New Roman" w:hAnsi="Times New Roman"/>
                <w:spacing w:val="-15"/>
                <w:sz w:val="24"/>
              </w:rPr>
              <w:t> </w:t>
            </w:r>
            <w:r>
              <w:rPr>
                <w:rFonts w:ascii="Times New Roman" w:hAnsi="Times New Roman"/>
                <w:sz w:val="24"/>
              </w:rPr>
              <w:t>and objects in </w:t>
            </w:r>
            <w:r>
              <w:rPr>
                <w:rFonts w:ascii="Times New Roman" w:hAnsi="Times New Roman"/>
                <w:spacing w:val="-2"/>
                <w:sz w:val="24"/>
              </w:rPr>
              <w:t>proposed sequence diagrams</w:t>
            </w:r>
          </w:p>
          <w:p>
            <w:pPr>
              <w:pStyle w:val="TableParagraph"/>
              <w:spacing w:before="136"/>
              <w:rPr>
                <w:rFonts w:ascii="Arial"/>
                <w:b/>
                <w:sz w:val="24"/>
              </w:rPr>
            </w:pPr>
          </w:p>
          <w:p>
            <w:pPr>
              <w:pStyle w:val="TableParagraph"/>
              <w:spacing w:line="360" w:lineRule="auto"/>
              <w:ind w:left="110" w:right="224"/>
              <w:jc w:val="both"/>
              <w:rPr>
                <w:rFonts w:ascii="Times New Roman"/>
                <w:sz w:val="24"/>
              </w:rPr>
            </w:pPr>
            <w:r>
              <w:rPr>
                <w:rFonts w:ascii="Times New Roman"/>
                <w:sz w:val="24"/>
              </w:rPr>
              <w:t>Correct use of UML notations</w:t>
            </w:r>
            <w:r>
              <w:rPr>
                <w:rFonts w:ascii="Times New Roman"/>
                <w:spacing w:val="-15"/>
                <w:sz w:val="24"/>
              </w:rPr>
              <w:t> </w:t>
            </w:r>
            <w:r>
              <w:rPr>
                <w:rFonts w:ascii="Times New Roman"/>
                <w:sz w:val="24"/>
              </w:rPr>
              <w:t>with</w:t>
            </w:r>
            <w:r>
              <w:rPr>
                <w:rFonts w:ascii="Times New Roman"/>
                <w:spacing w:val="-15"/>
                <w:sz w:val="24"/>
              </w:rPr>
              <w:t> </w:t>
            </w:r>
            <w:r>
              <w:rPr>
                <w:rFonts w:ascii="Times New Roman"/>
                <w:sz w:val="24"/>
              </w:rPr>
              <w:t>minor </w:t>
            </w:r>
            <w:r>
              <w:rPr>
                <w:rFonts w:ascii="Times New Roman"/>
                <w:spacing w:val="-2"/>
                <w:sz w:val="24"/>
              </w:rPr>
              <w:t>mistakes</w:t>
            </w:r>
          </w:p>
          <w:p>
            <w:pPr>
              <w:pStyle w:val="TableParagraph"/>
              <w:spacing w:before="137"/>
              <w:rPr>
                <w:rFonts w:ascii="Arial"/>
                <w:b/>
                <w:sz w:val="24"/>
              </w:rPr>
            </w:pPr>
          </w:p>
          <w:p>
            <w:pPr>
              <w:pStyle w:val="TableParagraph"/>
              <w:ind w:left="110"/>
              <w:rPr>
                <w:rFonts w:ascii="Times New Roman"/>
                <w:sz w:val="24"/>
              </w:rPr>
            </w:pPr>
            <w:r>
              <w:rPr>
                <w:rFonts w:ascii="Times New Roman"/>
                <w:spacing w:val="-2"/>
                <w:sz w:val="24"/>
              </w:rPr>
              <w:t>Evaluation</w:t>
            </w:r>
          </w:p>
        </w:tc>
        <w:tc>
          <w:tcPr>
            <w:tcW w:w="2611" w:type="dxa"/>
          </w:tcPr>
          <w:p>
            <w:pPr>
              <w:pStyle w:val="TableParagraph"/>
              <w:spacing w:line="270" w:lineRule="exact"/>
              <w:ind w:left="109"/>
              <w:rPr>
                <w:rFonts w:ascii="Times New Roman"/>
                <w:sz w:val="24"/>
              </w:rPr>
            </w:pPr>
            <w:r>
              <w:rPr>
                <w:rFonts w:ascii="Times New Roman"/>
                <w:sz w:val="24"/>
              </w:rPr>
              <w:t>Excellent</w:t>
            </w:r>
            <w:r>
              <w:rPr>
                <w:rFonts w:ascii="Times New Roman"/>
                <w:spacing w:val="-9"/>
                <w:sz w:val="24"/>
              </w:rPr>
              <w:t> </w:t>
            </w:r>
            <w:r>
              <w:rPr>
                <w:rFonts w:ascii="Times New Roman"/>
                <w:spacing w:val="-2"/>
                <w:sz w:val="24"/>
              </w:rPr>
              <w:t>Design</w:t>
            </w:r>
          </w:p>
          <w:p>
            <w:pPr>
              <w:pStyle w:val="TableParagraph"/>
              <w:numPr>
                <w:ilvl w:val="0"/>
                <w:numId w:val="6"/>
              </w:numPr>
              <w:tabs>
                <w:tab w:pos="830" w:val="left" w:leader="none"/>
              </w:tabs>
              <w:spacing w:line="240" w:lineRule="auto" w:before="136" w:after="0"/>
              <w:ind w:left="830" w:right="289" w:hanging="360"/>
              <w:jc w:val="left"/>
              <w:rPr>
                <w:rFonts w:ascii="Times New Roman" w:hAnsi="Times New Roman"/>
                <w:sz w:val="24"/>
              </w:rPr>
            </w:pPr>
            <w:r>
              <w:rPr>
                <w:rFonts w:ascii="Times New Roman" w:hAnsi="Times New Roman"/>
                <w:sz w:val="24"/>
              </w:rPr>
              <w:t>Highly</w:t>
            </w:r>
            <w:r>
              <w:rPr>
                <w:rFonts w:ascii="Times New Roman" w:hAnsi="Times New Roman"/>
                <w:spacing w:val="-15"/>
                <w:sz w:val="24"/>
              </w:rPr>
              <w:t> </w:t>
            </w:r>
            <w:r>
              <w:rPr>
                <w:rFonts w:ascii="Times New Roman" w:hAnsi="Times New Roman"/>
                <w:sz w:val="24"/>
              </w:rPr>
              <w:t>detailed </w:t>
            </w:r>
            <w:r>
              <w:rPr>
                <w:rFonts w:ascii="Times New Roman" w:hAnsi="Times New Roman"/>
                <w:spacing w:val="-2"/>
                <w:sz w:val="24"/>
              </w:rPr>
              <w:t>diagram</w:t>
            </w:r>
          </w:p>
          <w:p>
            <w:pPr>
              <w:pStyle w:val="TableParagraph"/>
              <w:numPr>
                <w:ilvl w:val="0"/>
                <w:numId w:val="6"/>
              </w:numPr>
              <w:tabs>
                <w:tab w:pos="830" w:val="left" w:leader="none"/>
              </w:tabs>
              <w:spacing w:line="240" w:lineRule="auto" w:before="1" w:after="0"/>
              <w:ind w:left="830" w:right="219" w:hanging="360"/>
              <w:jc w:val="left"/>
              <w:rPr>
                <w:rFonts w:ascii="Times New Roman" w:hAnsi="Times New Roman"/>
                <w:sz w:val="24"/>
              </w:rPr>
            </w:pPr>
            <w:r>
              <w:rPr>
                <w:rFonts w:ascii="Times New Roman" w:hAnsi="Times New Roman"/>
                <w:sz w:val="24"/>
              </w:rPr>
              <w:t>Use of OO concepts</w:t>
            </w:r>
            <w:r>
              <w:rPr>
                <w:rFonts w:ascii="Times New Roman" w:hAnsi="Times New Roman"/>
                <w:spacing w:val="-15"/>
                <w:sz w:val="24"/>
              </w:rPr>
              <w:t> </w:t>
            </w:r>
            <w:r>
              <w:rPr>
                <w:rFonts w:ascii="Times New Roman" w:hAnsi="Times New Roman"/>
                <w:sz w:val="24"/>
              </w:rPr>
              <w:t>clearly </w:t>
            </w:r>
            <w:r>
              <w:rPr>
                <w:rFonts w:ascii="Times New Roman" w:hAnsi="Times New Roman"/>
                <w:spacing w:val="-2"/>
                <w:sz w:val="24"/>
              </w:rPr>
              <w:t>visible</w:t>
            </w:r>
          </w:p>
          <w:p>
            <w:pPr>
              <w:pStyle w:val="TableParagraph"/>
              <w:numPr>
                <w:ilvl w:val="0"/>
                <w:numId w:val="6"/>
              </w:numPr>
              <w:tabs>
                <w:tab w:pos="830" w:val="left" w:leader="none"/>
              </w:tabs>
              <w:spacing w:line="240" w:lineRule="auto" w:before="0" w:after="0"/>
              <w:ind w:left="830" w:right="585" w:hanging="360"/>
              <w:jc w:val="left"/>
              <w:rPr>
                <w:rFonts w:ascii="Times New Roman" w:hAnsi="Times New Roman"/>
                <w:sz w:val="24"/>
              </w:rPr>
            </w:pPr>
            <w:r>
              <w:rPr>
                <w:rFonts w:ascii="Times New Roman" w:hAnsi="Times New Roman"/>
                <w:sz w:val="24"/>
              </w:rPr>
              <w:t>Backed by </w:t>
            </w:r>
            <w:r>
              <w:rPr>
                <w:rFonts w:ascii="Times New Roman" w:hAnsi="Times New Roman"/>
                <w:spacing w:val="-2"/>
                <w:sz w:val="24"/>
              </w:rPr>
              <w:t>relevant assumptions</w:t>
            </w:r>
          </w:p>
          <w:p>
            <w:pPr>
              <w:pStyle w:val="TableParagraph"/>
              <w:numPr>
                <w:ilvl w:val="0"/>
                <w:numId w:val="6"/>
              </w:numPr>
              <w:tabs>
                <w:tab w:pos="830" w:val="left" w:leader="none"/>
              </w:tabs>
              <w:spacing w:line="240" w:lineRule="auto" w:before="0" w:after="0"/>
              <w:ind w:left="830" w:right="229" w:hanging="360"/>
              <w:jc w:val="left"/>
              <w:rPr>
                <w:rFonts w:ascii="Times New Roman" w:hAnsi="Times New Roman"/>
                <w:sz w:val="24"/>
              </w:rPr>
            </w:pPr>
            <w:r>
              <w:rPr>
                <w:rFonts w:ascii="Times New Roman" w:hAnsi="Times New Roman"/>
                <w:sz w:val="24"/>
              </w:rPr>
              <w:t>Excellent</w:t>
            </w:r>
            <w:r>
              <w:rPr>
                <w:rFonts w:ascii="Times New Roman" w:hAnsi="Times New Roman"/>
                <w:spacing w:val="-15"/>
                <w:sz w:val="24"/>
              </w:rPr>
              <w:t> </w:t>
            </w:r>
            <w:r>
              <w:rPr>
                <w:rFonts w:ascii="Times New Roman" w:hAnsi="Times New Roman"/>
                <w:sz w:val="24"/>
              </w:rPr>
              <w:t>use</w:t>
            </w:r>
            <w:r>
              <w:rPr>
                <w:rFonts w:ascii="Times New Roman" w:hAnsi="Times New Roman"/>
                <w:spacing w:val="-15"/>
                <w:sz w:val="24"/>
              </w:rPr>
              <w:t> </w:t>
            </w:r>
            <w:r>
              <w:rPr>
                <w:rFonts w:ascii="Times New Roman" w:hAnsi="Times New Roman"/>
                <w:sz w:val="24"/>
              </w:rPr>
              <w:t>of UML notation</w:t>
            </w:r>
          </w:p>
          <w:p>
            <w:pPr>
              <w:pStyle w:val="TableParagraph"/>
              <w:spacing w:before="271"/>
              <w:ind w:left="109"/>
              <w:rPr>
                <w:rFonts w:ascii="Times New Roman"/>
                <w:sz w:val="24"/>
              </w:rPr>
            </w:pPr>
            <w:r>
              <w:rPr>
                <w:rFonts w:ascii="Times New Roman"/>
                <w:spacing w:val="-2"/>
                <w:sz w:val="24"/>
              </w:rPr>
              <w:t>Evaluation</w:t>
            </w:r>
          </w:p>
          <w:p>
            <w:pPr>
              <w:pStyle w:val="TableParagraph"/>
              <w:numPr>
                <w:ilvl w:val="0"/>
                <w:numId w:val="6"/>
              </w:numPr>
              <w:tabs>
                <w:tab w:pos="830" w:val="left" w:leader="none"/>
              </w:tabs>
              <w:spacing w:line="240" w:lineRule="auto" w:before="1" w:after="0"/>
              <w:ind w:left="830" w:right="369" w:hanging="360"/>
              <w:jc w:val="left"/>
              <w:rPr>
                <w:rFonts w:ascii="Times New Roman" w:hAnsi="Times New Roman"/>
                <w:sz w:val="24"/>
              </w:rPr>
            </w:pPr>
            <w:r>
              <w:rPr>
                <w:rFonts w:ascii="Times New Roman" w:hAnsi="Times New Roman"/>
                <w:spacing w:val="-4"/>
                <w:sz w:val="24"/>
              </w:rPr>
              <w:t>Good </w:t>
            </w:r>
            <w:r>
              <w:rPr>
                <w:rFonts w:ascii="Times New Roman" w:hAnsi="Times New Roman"/>
                <w:sz w:val="24"/>
              </w:rPr>
              <w:t>justification</w:t>
            </w:r>
            <w:r>
              <w:rPr>
                <w:rFonts w:ascii="Times New Roman" w:hAnsi="Times New Roman"/>
                <w:spacing w:val="-15"/>
                <w:sz w:val="24"/>
              </w:rPr>
              <w:t> </w:t>
            </w:r>
            <w:r>
              <w:rPr>
                <w:rFonts w:ascii="Times New Roman" w:hAnsi="Times New Roman"/>
                <w:sz w:val="24"/>
              </w:rPr>
              <w:t>of the design</w:t>
            </w:r>
          </w:p>
          <w:p>
            <w:pPr>
              <w:pStyle w:val="TableParagraph"/>
              <w:numPr>
                <w:ilvl w:val="0"/>
                <w:numId w:val="6"/>
              </w:numPr>
              <w:tabs>
                <w:tab w:pos="830" w:val="left" w:leader="none"/>
              </w:tabs>
              <w:spacing w:line="240" w:lineRule="auto" w:before="0" w:after="0"/>
              <w:ind w:left="830" w:right="158" w:hanging="360"/>
              <w:jc w:val="left"/>
              <w:rPr>
                <w:rFonts w:ascii="Times New Roman" w:hAnsi="Times New Roman"/>
                <w:sz w:val="24"/>
              </w:rPr>
            </w:pPr>
            <w:r>
              <w:rPr>
                <w:rFonts w:ascii="Times New Roman" w:hAnsi="Times New Roman"/>
                <w:sz w:val="24"/>
              </w:rPr>
              <w:t>Judge</w:t>
            </w:r>
            <w:r>
              <w:rPr>
                <w:rFonts w:ascii="Times New Roman" w:hAnsi="Times New Roman"/>
                <w:spacing w:val="-15"/>
                <w:sz w:val="24"/>
              </w:rPr>
              <w:t> </w:t>
            </w:r>
            <w:r>
              <w:rPr>
                <w:rFonts w:ascii="Times New Roman" w:hAnsi="Times New Roman"/>
                <w:sz w:val="24"/>
              </w:rPr>
              <w:t>validity</w:t>
            </w:r>
            <w:r>
              <w:rPr>
                <w:rFonts w:ascii="Times New Roman" w:hAnsi="Times New Roman"/>
                <w:spacing w:val="-15"/>
                <w:sz w:val="24"/>
              </w:rPr>
              <w:t> </w:t>
            </w:r>
            <w:r>
              <w:rPr>
                <w:rFonts w:ascii="Times New Roman" w:hAnsi="Times New Roman"/>
                <w:sz w:val="24"/>
              </w:rPr>
              <w:t>of </w:t>
            </w:r>
            <w:r>
              <w:rPr>
                <w:rFonts w:ascii="Times New Roman" w:hAnsi="Times New Roman"/>
                <w:spacing w:val="-2"/>
                <w:sz w:val="24"/>
              </w:rPr>
              <w:t>results</w:t>
            </w:r>
          </w:p>
          <w:p>
            <w:pPr>
              <w:pStyle w:val="TableParagraph"/>
              <w:numPr>
                <w:ilvl w:val="0"/>
                <w:numId w:val="6"/>
              </w:numPr>
              <w:tabs>
                <w:tab w:pos="830" w:val="left" w:leader="none"/>
              </w:tabs>
              <w:spacing w:line="240" w:lineRule="auto" w:before="0" w:after="0"/>
              <w:ind w:left="830" w:right="198" w:hanging="360"/>
              <w:jc w:val="left"/>
              <w:rPr>
                <w:rFonts w:ascii="Times New Roman" w:hAnsi="Times New Roman"/>
                <w:sz w:val="24"/>
              </w:rPr>
            </w:pPr>
            <w:r>
              <w:rPr>
                <w:rFonts w:ascii="Times New Roman" w:hAnsi="Times New Roman"/>
                <w:sz w:val="24"/>
              </w:rPr>
              <w:t>Use critical reflection to evaluate the work</w:t>
            </w:r>
            <w:r>
              <w:rPr>
                <w:rFonts w:ascii="Times New Roman" w:hAnsi="Times New Roman"/>
                <w:spacing w:val="-15"/>
                <w:sz w:val="24"/>
              </w:rPr>
              <w:t> </w:t>
            </w:r>
            <w:r>
              <w:rPr>
                <w:rFonts w:ascii="Times New Roman" w:hAnsi="Times New Roman"/>
                <w:sz w:val="24"/>
              </w:rPr>
              <w:t>and</w:t>
            </w:r>
            <w:r>
              <w:rPr>
                <w:rFonts w:ascii="Times New Roman" w:hAnsi="Times New Roman"/>
                <w:spacing w:val="-15"/>
                <w:sz w:val="24"/>
              </w:rPr>
              <w:t> </w:t>
            </w:r>
            <w:r>
              <w:rPr>
                <w:rFonts w:ascii="Times New Roman" w:hAnsi="Times New Roman"/>
                <w:sz w:val="24"/>
              </w:rPr>
              <w:t>justify with valid </w:t>
            </w:r>
            <w:r>
              <w:rPr>
                <w:rFonts w:ascii="Times New Roman" w:hAnsi="Times New Roman"/>
                <w:spacing w:val="-2"/>
                <w:sz w:val="24"/>
              </w:rPr>
              <w:t>explanations</w:t>
            </w:r>
          </w:p>
          <w:p>
            <w:pPr>
              <w:pStyle w:val="TableParagraph"/>
              <w:spacing w:before="138"/>
              <w:rPr>
                <w:rFonts w:ascii="Arial"/>
                <w:b/>
                <w:sz w:val="24"/>
              </w:rPr>
            </w:pPr>
          </w:p>
          <w:p>
            <w:pPr>
              <w:pStyle w:val="TableParagraph"/>
              <w:ind w:left="109"/>
              <w:rPr>
                <w:rFonts w:ascii="Times New Roman"/>
                <w:sz w:val="24"/>
              </w:rPr>
            </w:pPr>
            <w:r>
              <w:rPr>
                <w:rFonts w:ascii="Times New Roman"/>
                <w:sz w:val="24"/>
              </w:rPr>
              <w:t>Fluency</w:t>
            </w:r>
            <w:r>
              <w:rPr>
                <w:rFonts w:ascii="Times New Roman"/>
                <w:spacing w:val="-3"/>
                <w:sz w:val="24"/>
              </w:rPr>
              <w:t> </w:t>
            </w:r>
            <w:r>
              <w:rPr>
                <w:rFonts w:ascii="Times New Roman"/>
                <w:sz w:val="24"/>
              </w:rPr>
              <w:t>(Of</w:t>
            </w:r>
            <w:r>
              <w:rPr>
                <w:rFonts w:ascii="Times New Roman"/>
                <w:spacing w:val="-3"/>
                <w:sz w:val="24"/>
              </w:rPr>
              <w:t> </w:t>
            </w:r>
            <w:r>
              <w:rPr>
                <w:rFonts w:ascii="Times New Roman"/>
                <w:spacing w:val="-2"/>
                <w:sz w:val="24"/>
              </w:rPr>
              <w:t>design)</w:t>
            </w:r>
          </w:p>
          <w:p>
            <w:pPr>
              <w:pStyle w:val="TableParagraph"/>
              <w:spacing w:before="274"/>
              <w:ind w:left="109" w:right="102"/>
              <w:rPr>
                <w:rFonts w:ascii="Times New Roman"/>
                <w:sz w:val="24"/>
              </w:rPr>
            </w:pPr>
            <w:r>
              <w:rPr>
                <w:rFonts w:ascii="Times New Roman"/>
                <w:sz w:val="24"/>
              </w:rPr>
              <w:t>Evidence of critical analysis on different perspectives covering how</w:t>
            </w:r>
            <w:r>
              <w:rPr>
                <w:rFonts w:ascii="Times New Roman"/>
                <w:spacing w:val="-12"/>
                <w:sz w:val="24"/>
              </w:rPr>
              <w:t> </w:t>
            </w:r>
            <w:r>
              <w:rPr>
                <w:rFonts w:ascii="Times New Roman"/>
                <w:sz w:val="24"/>
              </w:rPr>
              <w:t>all</w:t>
            </w:r>
            <w:r>
              <w:rPr>
                <w:rFonts w:ascii="Times New Roman"/>
                <w:spacing w:val="-15"/>
                <w:sz w:val="24"/>
              </w:rPr>
              <w:t> </w:t>
            </w:r>
            <w:r>
              <w:rPr>
                <w:rFonts w:ascii="Times New Roman"/>
                <w:sz w:val="24"/>
              </w:rPr>
              <w:t>UML</w:t>
            </w:r>
            <w:r>
              <w:rPr>
                <w:rFonts w:ascii="Times New Roman"/>
                <w:spacing w:val="-15"/>
                <w:sz w:val="24"/>
              </w:rPr>
              <w:t> </w:t>
            </w:r>
            <w:r>
              <w:rPr>
                <w:rFonts w:ascii="Times New Roman"/>
                <w:sz w:val="24"/>
              </w:rPr>
              <w:t>diagrams support in designing</w:t>
            </w:r>
          </w:p>
        </w:tc>
      </w:tr>
    </w:tbl>
    <w:p>
      <w:pPr>
        <w:pStyle w:val="TableParagraph"/>
        <w:spacing w:after="0"/>
        <w:rPr>
          <w:rFonts w:ascii="Times New Roman"/>
          <w:sz w:val="24"/>
        </w:rPr>
        <w:sectPr>
          <w:pgSz w:w="11910" w:h="16840"/>
          <w:pgMar w:header="0" w:footer="512" w:top="400" w:bottom="700" w:left="425" w:right="425"/>
        </w:sect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5"/>
        <w:gridCol w:w="2341"/>
        <w:gridCol w:w="2161"/>
        <w:gridCol w:w="2341"/>
        <w:gridCol w:w="2611"/>
      </w:tblGrid>
      <w:tr>
        <w:trPr>
          <w:trHeight w:val="4731" w:hRule="atLeast"/>
        </w:trPr>
        <w:tc>
          <w:tcPr>
            <w:tcW w:w="895" w:type="dxa"/>
          </w:tcPr>
          <w:p>
            <w:pPr>
              <w:pStyle w:val="TableParagraph"/>
              <w:rPr>
                <w:rFonts w:ascii="Times New Roman"/>
                <w:sz w:val="24"/>
              </w:rPr>
            </w:pPr>
          </w:p>
        </w:tc>
        <w:tc>
          <w:tcPr>
            <w:tcW w:w="2341" w:type="dxa"/>
          </w:tcPr>
          <w:p>
            <w:pPr>
              <w:pStyle w:val="TableParagraph"/>
              <w:rPr>
                <w:rFonts w:ascii="Times New Roman"/>
                <w:sz w:val="24"/>
              </w:rPr>
            </w:pPr>
          </w:p>
        </w:tc>
        <w:tc>
          <w:tcPr>
            <w:tcW w:w="2161" w:type="dxa"/>
          </w:tcPr>
          <w:p>
            <w:pPr>
              <w:pStyle w:val="TableParagraph"/>
              <w:spacing w:line="242" w:lineRule="auto" w:before="1"/>
              <w:ind w:left="830" w:right="379"/>
              <w:rPr>
                <w:rFonts w:ascii="Times New Roman"/>
                <w:sz w:val="24"/>
              </w:rPr>
            </w:pPr>
            <w:r>
              <w:rPr>
                <w:rFonts w:ascii="Times New Roman"/>
                <w:sz w:val="24"/>
              </w:rPr>
              <w:t>3) as </w:t>
            </w:r>
            <w:r>
              <w:rPr>
                <w:rFonts w:ascii="Times New Roman"/>
                <w:spacing w:val="-2"/>
                <w:sz w:val="24"/>
              </w:rPr>
              <w:t>sequence diagrams.</w:t>
            </w:r>
          </w:p>
        </w:tc>
        <w:tc>
          <w:tcPr>
            <w:tcW w:w="2341" w:type="dxa"/>
          </w:tcPr>
          <w:p>
            <w:pPr>
              <w:pStyle w:val="TableParagraph"/>
              <w:numPr>
                <w:ilvl w:val="0"/>
                <w:numId w:val="7"/>
              </w:numPr>
              <w:tabs>
                <w:tab w:pos="830" w:val="left" w:leader="none"/>
              </w:tabs>
              <w:spacing w:line="240" w:lineRule="auto" w:before="3" w:after="0"/>
              <w:ind w:left="830" w:right="358" w:hanging="360"/>
              <w:jc w:val="left"/>
              <w:rPr>
                <w:rFonts w:ascii="Times New Roman" w:hAnsi="Times New Roman"/>
                <w:sz w:val="24"/>
              </w:rPr>
            </w:pPr>
            <w:r>
              <w:rPr>
                <w:rFonts w:ascii="Times New Roman" w:hAnsi="Times New Roman"/>
                <w:sz w:val="24"/>
              </w:rPr>
              <w:t>Student</w:t>
            </w:r>
            <w:r>
              <w:rPr>
                <w:rFonts w:ascii="Times New Roman" w:hAnsi="Times New Roman"/>
                <w:spacing w:val="-11"/>
                <w:sz w:val="24"/>
              </w:rPr>
              <w:t> </w:t>
            </w:r>
            <w:r>
              <w:rPr>
                <w:rFonts w:ascii="Times New Roman" w:hAnsi="Times New Roman"/>
                <w:sz w:val="24"/>
              </w:rPr>
              <w:t>has given basic </w:t>
            </w:r>
            <w:r>
              <w:rPr>
                <w:rFonts w:ascii="Times New Roman" w:hAnsi="Times New Roman"/>
                <w:spacing w:val="-2"/>
                <w:sz w:val="24"/>
              </w:rPr>
              <w:t>description </w:t>
            </w:r>
            <w:r>
              <w:rPr>
                <w:rFonts w:ascii="Times New Roman" w:hAnsi="Times New Roman"/>
                <w:sz w:val="24"/>
              </w:rPr>
              <w:t>about the design and given a </w:t>
            </w:r>
            <w:r>
              <w:rPr>
                <w:rFonts w:ascii="Times New Roman" w:hAnsi="Times New Roman"/>
                <w:spacing w:val="-2"/>
                <w:sz w:val="24"/>
              </w:rPr>
              <w:t>reasonable justification</w:t>
            </w:r>
          </w:p>
          <w:p>
            <w:pPr>
              <w:pStyle w:val="TableParagraph"/>
              <w:numPr>
                <w:ilvl w:val="0"/>
                <w:numId w:val="7"/>
              </w:numPr>
              <w:tabs>
                <w:tab w:pos="830" w:val="left" w:leader="none"/>
              </w:tabs>
              <w:spacing w:line="240" w:lineRule="auto" w:before="1" w:after="0"/>
              <w:ind w:left="830" w:right="123" w:hanging="360"/>
              <w:jc w:val="left"/>
              <w:rPr>
                <w:rFonts w:ascii="Times New Roman" w:hAnsi="Times New Roman"/>
                <w:sz w:val="24"/>
              </w:rPr>
            </w:pPr>
            <w:r>
              <w:rPr>
                <w:rFonts w:ascii="Times New Roman" w:hAnsi="Times New Roman"/>
                <w:spacing w:val="-2"/>
                <w:sz w:val="24"/>
              </w:rPr>
              <w:t>Effective judgements </w:t>
            </w:r>
            <w:r>
              <w:rPr>
                <w:rFonts w:ascii="Times New Roman" w:hAnsi="Times New Roman"/>
                <w:sz w:val="24"/>
              </w:rPr>
              <w:t>have been made about the content and levels of information</w:t>
            </w:r>
            <w:r>
              <w:rPr>
                <w:rFonts w:ascii="Times New Roman" w:hAnsi="Times New Roman"/>
                <w:spacing w:val="-15"/>
                <w:sz w:val="24"/>
              </w:rPr>
              <w:t> </w:t>
            </w:r>
            <w:r>
              <w:rPr>
                <w:rFonts w:ascii="Times New Roman" w:hAnsi="Times New Roman"/>
                <w:sz w:val="24"/>
              </w:rPr>
              <w:t>to be included</w:t>
            </w:r>
          </w:p>
        </w:tc>
        <w:tc>
          <w:tcPr>
            <w:tcW w:w="2611" w:type="dxa"/>
          </w:tcPr>
          <w:p>
            <w:pPr>
              <w:pStyle w:val="TableParagraph"/>
              <w:rPr>
                <w:rFonts w:ascii="Times New Roman"/>
                <w:sz w:val="24"/>
              </w:rPr>
            </w:pPr>
          </w:p>
        </w:tc>
      </w:tr>
      <w:tr>
        <w:trPr>
          <w:trHeight w:val="9107" w:hRule="atLeast"/>
        </w:trPr>
        <w:tc>
          <w:tcPr>
            <w:tcW w:w="895" w:type="dxa"/>
          </w:tcPr>
          <w:p>
            <w:pPr>
              <w:pStyle w:val="TableParagraph"/>
              <w:ind w:right="18"/>
              <w:jc w:val="center"/>
              <w:rPr>
                <w:rFonts w:ascii="Times New Roman"/>
                <w:sz w:val="24"/>
              </w:rPr>
            </w:pPr>
            <w:r>
              <w:rPr>
                <w:rFonts w:ascii="Times New Roman"/>
                <w:sz w:val="24"/>
              </w:rPr>
              <w:t>Task</w:t>
            </w:r>
            <w:r>
              <w:rPr>
                <w:rFonts w:ascii="Times New Roman"/>
                <w:spacing w:val="-3"/>
                <w:sz w:val="24"/>
              </w:rPr>
              <w:t> </w:t>
            </w:r>
            <w:r>
              <w:rPr>
                <w:rFonts w:ascii="Times New Roman"/>
                <w:spacing w:val="-10"/>
                <w:sz w:val="24"/>
              </w:rPr>
              <w:t>2</w:t>
            </w:r>
          </w:p>
        </w:tc>
        <w:tc>
          <w:tcPr>
            <w:tcW w:w="2341" w:type="dxa"/>
          </w:tcPr>
          <w:p>
            <w:pPr>
              <w:pStyle w:val="TableParagraph"/>
              <w:ind w:left="110" w:right="149"/>
              <w:rPr>
                <w:rFonts w:ascii="Times New Roman"/>
                <w:sz w:val="24"/>
              </w:rPr>
            </w:pPr>
            <w:r>
              <w:rPr>
                <w:rFonts w:ascii="Times New Roman"/>
                <w:sz w:val="24"/>
              </w:rPr>
              <w:t>Core functions are not clearly described or missing. Code snippets</w:t>
            </w:r>
            <w:r>
              <w:rPr>
                <w:rFonts w:ascii="Times New Roman"/>
                <w:spacing w:val="-13"/>
                <w:sz w:val="24"/>
              </w:rPr>
              <w:t> </w:t>
            </w:r>
            <w:r>
              <w:rPr>
                <w:rFonts w:ascii="Times New Roman"/>
                <w:sz w:val="24"/>
              </w:rPr>
              <w:t>are</w:t>
            </w:r>
            <w:r>
              <w:rPr>
                <w:rFonts w:ascii="Times New Roman"/>
                <w:spacing w:val="-15"/>
                <w:sz w:val="24"/>
              </w:rPr>
              <w:t> </w:t>
            </w:r>
            <w:r>
              <w:rPr>
                <w:rFonts w:ascii="Times New Roman"/>
                <w:sz w:val="24"/>
              </w:rPr>
              <w:t>absent</w:t>
            </w:r>
            <w:r>
              <w:rPr>
                <w:rFonts w:ascii="Times New Roman"/>
                <w:spacing w:val="-15"/>
                <w:sz w:val="24"/>
              </w:rPr>
              <w:t> </w:t>
            </w:r>
            <w:r>
              <w:rPr>
                <w:rFonts w:ascii="Times New Roman"/>
                <w:sz w:val="24"/>
              </w:rPr>
              <w:t>or incorrect. Lack of comments and explanations in the provided</w:t>
            </w:r>
            <w:r>
              <w:rPr>
                <w:rFonts w:ascii="Times New Roman"/>
                <w:spacing w:val="-3"/>
                <w:sz w:val="24"/>
              </w:rPr>
              <w:t> </w:t>
            </w:r>
            <w:r>
              <w:rPr>
                <w:rFonts w:ascii="Times New Roman"/>
                <w:sz w:val="24"/>
              </w:rPr>
              <w:t>code.</w:t>
            </w:r>
            <w:r>
              <w:rPr>
                <w:rFonts w:ascii="Times New Roman"/>
                <w:spacing w:val="40"/>
                <w:sz w:val="24"/>
              </w:rPr>
              <w:t> </w:t>
            </w:r>
            <w:r>
              <w:rPr>
                <w:rFonts w:ascii="Times New Roman"/>
                <w:sz w:val="24"/>
              </w:rPr>
              <w:t>Does not demonstrate an understanding of function logic.</w:t>
            </w:r>
          </w:p>
          <w:p>
            <w:pPr>
              <w:pStyle w:val="TableParagraph"/>
              <w:rPr>
                <w:rFonts w:ascii="Arial"/>
                <w:b/>
                <w:sz w:val="24"/>
              </w:rPr>
            </w:pPr>
          </w:p>
          <w:p>
            <w:pPr>
              <w:pStyle w:val="TableParagraph"/>
              <w:ind w:left="110" w:right="149"/>
              <w:rPr>
                <w:rFonts w:ascii="Times New Roman"/>
                <w:sz w:val="24"/>
              </w:rPr>
            </w:pPr>
            <w:r>
              <w:rPr>
                <w:rFonts w:ascii="Times New Roman"/>
                <w:sz w:val="24"/>
              </w:rPr>
              <w:t>Incomplete or </w:t>
            </w:r>
            <w:r>
              <w:rPr>
                <w:rFonts w:ascii="Times New Roman"/>
                <w:spacing w:val="-2"/>
                <w:sz w:val="24"/>
              </w:rPr>
              <w:t>incorrect</w:t>
            </w:r>
            <w:r>
              <w:rPr>
                <w:rFonts w:ascii="Times New Roman"/>
                <w:spacing w:val="-6"/>
                <w:sz w:val="24"/>
              </w:rPr>
              <w:t> </w:t>
            </w:r>
            <w:r>
              <w:rPr>
                <w:rFonts w:ascii="Times New Roman"/>
                <w:spacing w:val="-2"/>
                <w:sz w:val="24"/>
              </w:rPr>
              <w:t>explanation </w:t>
            </w:r>
            <w:r>
              <w:rPr>
                <w:rFonts w:ascii="Times New Roman"/>
                <w:sz w:val="24"/>
              </w:rPr>
              <w:t>of OOP concepts.</w:t>
            </w:r>
          </w:p>
          <w:p>
            <w:pPr>
              <w:pStyle w:val="TableParagraph"/>
              <w:spacing w:before="2"/>
              <w:ind w:left="110" w:right="149"/>
              <w:rPr>
                <w:rFonts w:ascii="Times New Roman"/>
                <w:sz w:val="24"/>
              </w:rPr>
            </w:pPr>
            <w:r>
              <w:rPr>
                <w:rFonts w:ascii="Times New Roman"/>
                <w:sz w:val="24"/>
              </w:rPr>
              <w:t>Lacks discussion on how</w:t>
            </w:r>
            <w:r>
              <w:rPr>
                <w:rFonts w:ascii="Times New Roman"/>
                <w:spacing w:val="-14"/>
                <w:sz w:val="24"/>
              </w:rPr>
              <w:t> </w:t>
            </w:r>
            <w:r>
              <w:rPr>
                <w:rFonts w:ascii="Times New Roman"/>
                <w:sz w:val="24"/>
              </w:rPr>
              <w:t>the</w:t>
            </w:r>
            <w:r>
              <w:rPr>
                <w:rFonts w:ascii="Times New Roman"/>
                <w:spacing w:val="-15"/>
                <w:sz w:val="24"/>
              </w:rPr>
              <w:t> </w:t>
            </w:r>
            <w:r>
              <w:rPr>
                <w:rFonts w:ascii="Times New Roman"/>
                <w:sz w:val="24"/>
              </w:rPr>
              <w:t>concepts</w:t>
            </w:r>
            <w:r>
              <w:rPr>
                <w:rFonts w:ascii="Times New Roman"/>
                <w:spacing w:val="-13"/>
                <w:sz w:val="24"/>
              </w:rPr>
              <w:t> </w:t>
            </w:r>
            <w:r>
              <w:rPr>
                <w:rFonts w:ascii="Times New Roman"/>
                <w:sz w:val="24"/>
              </w:rPr>
              <w:t>are applied in the </w:t>
            </w:r>
            <w:r>
              <w:rPr>
                <w:rFonts w:ascii="Times New Roman"/>
                <w:spacing w:val="-2"/>
                <w:sz w:val="24"/>
              </w:rPr>
              <w:t>scenario.</w:t>
            </w:r>
          </w:p>
          <w:p>
            <w:pPr>
              <w:pStyle w:val="TableParagraph"/>
              <w:spacing w:line="242" w:lineRule="auto"/>
              <w:ind w:left="110"/>
              <w:rPr>
                <w:rFonts w:ascii="Times New Roman"/>
                <w:sz w:val="24"/>
              </w:rPr>
            </w:pPr>
            <w:r>
              <w:rPr>
                <w:rFonts w:ascii="Times New Roman"/>
                <w:sz w:val="24"/>
              </w:rPr>
              <w:t>No code snippets or </w:t>
            </w:r>
            <w:r>
              <w:rPr>
                <w:rFonts w:ascii="Times New Roman"/>
                <w:spacing w:val="-2"/>
                <w:sz w:val="24"/>
              </w:rPr>
              <w:t>incorrect/unexplained code.</w:t>
            </w:r>
          </w:p>
          <w:p>
            <w:pPr>
              <w:pStyle w:val="TableParagraph"/>
              <w:ind w:left="110" w:right="236"/>
              <w:rPr>
                <w:rFonts w:ascii="Times New Roman"/>
                <w:sz w:val="24"/>
              </w:rPr>
            </w:pPr>
            <w:r>
              <w:rPr>
                <w:rFonts w:ascii="Times New Roman"/>
                <w:sz w:val="24"/>
              </w:rPr>
              <w:t>Weak</w:t>
            </w:r>
            <w:r>
              <w:rPr>
                <w:rFonts w:ascii="Times New Roman"/>
                <w:spacing w:val="-15"/>
                <w:sz w:val="24"/>
              </w:rPr>
              <w:t> </w:t>
            </w:r>
            <w:r>
              <w:rPr>
                <w:rFonts w:ascii="Times New Roman"/>
                <w:sz w:val="24"/>
              </w:rPr>
              <w:t>understanding of OOP principles</w:t>
            </w:r>
          </w:p>
        </w:tc>
        <w:tc>
          <w:tcPr>
            <w:tcW w:w="2161" w:type="dxa"/>
          </w:tcPr>
          <w:p>
            <w:pPr>
              <w:pStyle w:val="TableParagraph"/>
              <w:ind w:left="110" w:right="136"/>
              <w:rPr>
                <w:rFonts w:ascii="Times New Roman"/>
                <w:sz w:val="24"/>
              </w:rPr>
            </w:pPr>
            <w:r>
              <w:rPr>
                <w:rFonts w:ascii="Times New Roman"/>
                <w:sz w:val="24"/>
              </w:rPr>
              <w:t>Basic explanation of core functions but lacks depth. Some</w:t>
            </w:r>
            <w:r>
              <w:rPr>
                <w:rFonts w:ascii="Times New Roman"/>
                <w:spacing w:val="-15"/>
                <w:sz w:val="24"/>
              </w:rPr>
              <w:t> </w:t>
            </w:r>
            <w:r>
              <w:rPr>
                <w:rFonts w:ascii="Times New Roman"/>
                <w:sz w:val="24"/>
              </w:rPr>
              <w:t>code</w:t>
            </w:r>
            <w:r>
              <w:rPr>
                <w:rFonts w:ascii="Times New Roman"/>
                <w:spacing w:val="-15"/>
                <w:sz w:val="24"/>
              </w:rPr>
              <w:t> </w:t>
            </w:r>
            <w:r>
              <w:rPr>
                <w:rFonts w:ascii="Times New Roman"/>
                <w:sz w:val="24"/>
              </w:rPr>
              <w:t>snippets are provided but contain errors or lack comments.</w:t>
            </w:r>
          </w:p>
          <w:p>
            <w:pPr>
              <w:pStyle w:val="TableParagraph"/>
              <w:ind w:left="110" w:right="96"/>
              <w:rPr>
                <w:rFonts w:ascii="Times New Roman"/>
                <w:sz w:val="24"/>
              </w:rPr>
            </w:pPr>
            <w:r>
              <w:rPr>
                <w:rFonts w:ascii="Times New Roman"/>
                <w:sz w:val="24"/>
              </w:rPr>
              <w:t>Limited</w:t>
            </w:r>
            <w:r>
              <w:rPr>
                <w:rFonts w:ascii="Times New Roman"/>
                <w:spacing w:val="-15"/>
                <w:sz w:val="24"/>
              </w:rPr>
              <w:t> </w:t>
            </w:r>
            <w:r>
              <w:rPr>
                <w:rFonts w:ascii="Times New Roman"/>
                <w:sz w:val="24"/>
              </w:rPr>
              <w:t>explanation of function parameters, logic, and outputs.</w:t>
            </w:r>
          </w:p>
          <w:p>
            <w:pPr>
              <w:pStyle w:val="TableParagraph"/>
              <w:rPr>
                <w:rFonts w:ascii="Arial"/>
                <w:b/>
                <w:sz w:val="24"/>
              </w:rPr>
            </w:pPr>
          </w:p>
          <w:p>
            <w:pPr>
              <w:pStyle w:val="TableParagraph"/>
              <w:ind w:left="110" w:right="323"/>
              <w:rPr>
                <w:rFonts w:ascii="Times New Roman"/>
                <w:sz w:val="24"/>
              </w:rPr>
            </w:pPr>
            <w:r>
              <w:rPr>
                <w:rFonts w:ascii="Times New Roman"/>
                <w:sz w:val="24"/>
              </w:rPr>
              <w:t>Basic</w:t>
            </w:r>
            <w:r>
              <w:rPr>
                <w:rFonts w:ascii="Times New Roman"/>
                <w:spacing w:val="-15"/>
                <w:sz w:val="24"/>
              </w:rPr>
              <w:t> </w:t>
            </w:r>
            <w:r>
              <w:rPr>
                <w:rFonts w:ascii="Times New Roman"/>
                <w:sz w:val="24"/>
              </w:rPr>
              <w:t>explanation of OOP concepts with minimal </w:t>
            </w:r>
            <w:r>
              <w:rPr>
                <w:rFonts w:ascii="Times New Roman"/>
                <w:spacing w:val="-2"/>
                <w:sz w:val="24"/>
              </w:rPr>
              <w:t>details.</w:t>
            </w:r>
          </w:p>
          <w:p>
            <w:pPr>
              <w:pStyle w:val="TableParagraph"/>
              <w:spacing w:before="1"/>
              <w:ind w:left="110" w:right="216"/>
              <w:rPr>
                <w:rFonts w:ascii="Times New Roman"/>
                <w:sz w:val="24"/>
              </w:rPr>
            </w:pPr>
            <w:r>
              <w:rPr>
                <w:rFonts w:ascii="Times New Roman"/>
                <w:sz w:val="24"/>
              </w:rPr>
              <w:t>Limited</w:t>
            </w:r>
            <w:r>
              <w:rPr>
                <w:rFonts w:ascii="Times New Roman"/>
                <w:spacing w:val="-15"/>
                <w:sz w:val="24"/>
              </w:rPr>
              <w:t> </w:t>
            </w:r>
            <w:r>
              <w:rPr>
                <w:rFonts w:ascii="Times New Roman"/>
                <w:sz w:val="24"/>
              </w:rPr>
              <w:t>discussion on how concepts are applied in the </w:t>
            </w:r>
            <w:r>
              <w:rPr>
                <w:rFonts w:ascii="Times New Roman"/>
                <w:spacing w:val="-2"/>
                <w:sz w:val="24"/>
              </w:rPr>
              <w:t>program.</w:t>
            </w:r>
          </w:p>
          <w:p>
            <w:pPr>
              <w:pStyle w:val="TableParagraph"/>
              <w:spacing w:before="2"/>
              <w:ind w:left="110" w:right="96"/>
              <w:rPr>
                <w:rFonts w:ascii="Times New Roman"/>
                <w:sz w:val="24"/>
              </w:rPr>
            </w:pPr>
            <w:r>
              <w:rPr>
                <w:rFonts w:ascii="Times New Roman"/>
                <w:sz w:val="24"/>
              </w:rPr>
              <w:t>Some</w:t>
            </w:r>
            <w:r>
              <w:rPr>
                <w:rFonts w:ascii="Times New Roman"/>
                <w:spacing w:val="-15"/>
                <w:sz w:val="24"/>
              </w:rPr>
              <w:t> </w:t>
            </w:r>
            <w:r>
              <w:rPr>
                <w:rFonts w:ascii="Times New Roman"/>
                <w:sz w:val="24"/>
              </w:rPr>
              <w:t>code</w:t>
            </w:r>
            <w:r>
              <w:rPr>
                <w:rFonts w:ascii="Times New Roman"/>
                <w:spacing w:val="-15"/>
                <w:sz w:val="24"/>
              </w:rPr>
              <w:t> </w:t>
            </w:r>
            <w:r>
              <w:rPr>
                <w:rFonts w:ascii="Times New Roman"/>
                <w:sz w:val="24"/>
              </w:rPr>
              <w:t>snippets are provided, but they</w:t>
            </w:r>
            <w:r>
              <w:rPr>
                <w:rFonts w:ascii="Times New Roman"/>
                <w:spacing w:val="-15"/>
                <w:sz w:val="24"/>
              </w:rPr>
              <w:t> </w:t>
            </w:r>
            <w:r>
              <w:rPr>
                <w:rFonts w:ascii="Times New Roman"/>
                <w:sz w:val="24"/>
              </w:rPr>
              <w:t>lack</w:t>
            </w:r>
            <w:r>
              <w:rPr>
                <w:rFonts w:ascii="Times New Roman"/>
                <w:spacing w:val="-15"/>
                <w:sz w:val="24"/>
              </w:rPr>
              <w:t> </w:t>
            </w:r>
            <w:r>
              <w:rPr>
                <w:rFonts w:ascii="Times New Roman"/>
                <w:sz w:val="24"/>
              </w:rPr>
              <w:t>comments or clear </w:t>
            </w:r>
            <w:r>
              <w:rPr>
                <w:rFonts w:ascii="Times New Roman"/>
                <w:spacing w:val="-2"/>
                <w:sz w:val="24"/>
              </w:rPr>
              <w:t>explanations.</w:t>
            </w:r>
          </w:p>
          <w:p>
            <w:pPr>
              <w:pStyle w:val="TableParagraph"/>
              <w:spacing w:line="242" w:lineRule="auto"/>
              <w:ind w:left="110" w:right="403"/>
              <w:rPr>
                <w:rFonts w:ascii="Times New Roman"/>
                <w:sz w:val="24"/>
              </w:rPr>
            </w:pPr>
            <w:r>
              <w:rPr>
                <w:rFonts w:ascii="Times New Roman"/>
                <w:spacing w:val="-2"/>
                <w:sz w:val="24"/>
              </w:rPr>
              <w:t>Inconsistent </w:t>
            </w:r>
            <w:r>
              <w:rPr>
                <w:rFonts w:ascii="Times New Roman"/>
                <w:sz w:val="24"/>
              </w:rPr>
              <w:t>demonstration</w:t>
            </w:r>
            <w:r>
              <w:rPr>
                <w:rFonts w:ascii="Times New Roman"/>
                <w:spacing w:val="-15"/>
                <w:sz w:val="24"/>
              </w:rPr>
              <w:t> </w:t>
            </w:r>
            <w:r>
              <w:rPr>
                <w:rFonts w:ascii="Times New Roman"/>
                <w:sz w:val="24"/>
              </w:rPr>
              <w:t>of OOP principles.</w:t>
            </w:r>
          </w:p>
        </w:tc>
        <w:tc>
          <w:tcPr>
            <w:tcW w:w="2341" w:type="dxa"/>
          </w:tcPr>
          <w:p>
            <w:pPr>
              <w:pStyle w:val="TableParagraph"/>
              <w:ind w:left="110" w:right="110"/>
              <w:rPr>
                <w:rFonts w:ascii="Times New Roman"/>
                <w:sz w:val="24"/>
              </w:rPr>
            </w:pPr>
            <w:r>
              <w:rPr>
                <w:rFonts w:ascii="Times New Roman"/>
                <w:sz w:val="24"/>
              </w:rPr>
              <w:t>Well-described core functions with relevant</w:t>
            </w:r>
            <w:r>
              <w:rPr>
                <w:rFonts w:ascii="Times New Roman"/>
                <w:spacing w:val="-15"/>
                <w:sz w:val="24"/>
              </w:rPr>
              <w:t> </w:t>
            </w:r>
            <w:r>
              <w:rPr>
                <w:rFonts w:ascii="Times New Roman"/>
                <w:sz w:val="24"/>
              </w:rPr>
              <w:t>explanations. Correct</w:t>
            </w:r>
            <w:r>
              <w:rPr>
                <w:rFonts w:ascii="Times New Roman"/>
                <w:spacing w:val="-9"/>
                <w:sz w:val="24"/>
              </w:rPr>
              <w:t> </w:t>
            </w:r>
            <w:r>
              <w:rPr>
                <w:rFonts w:ascii="Times New Roman"/>
                <w:sz w:val="24"/>
              </w:rPr>
              <w:t>code</w:t>
            </w:r>
            <w:r>
              <w:rPr>
                <w:rFonts w:ascii="Times New Roman"/>
                <w:spacing w:val="-9"/>
                <w:sz w:val="24"/>
              </w:rPr>
              <w:t> </w:t>
            </w:r>
            <w:r>
              <w:rPr>
                <w:rFonts w:ascii="Times New Roman"/>
                <w:sz w:val="24"/>
              </w:rPr>
              <w:t>snippets provided with adequate comments. Clear explanation of function parameters, logic, and expected </w:t>
            </w:r>
            <w:r>
              <w:rPr>
                <w:rFonts w:ascii="Times New Roman"/>
                <w:spacing w:val="-2"/>
                <w:sz w:val="24"/>
              </w:rPr>
              <w:t>results.</w:t>
            </w:r>
          </w:p>
          <w:p>
            <w:pPr>
              <w:pStyle w:val="TableParagraph"/>
              <w:spacing w:before="1"/>
              <w:rPr>
                <w:rFonts w:ascii="Arial"/>
                <w:b/>
                <w:sz w:val="24"/>
              </w:rPr>
            </w:pPr>
          </w:p>
          <w:p>
            <w:pPr>
              <w:pStyle w:val="TableParagraph"/>
              <w:ind w:left="110" w:right="236"/>
              <w:rPr>
                <w:rFonts w:ascii="Times New Roman"/>
                <w:sz w:val="24"/>
              </w:rPr>
            </w:pPr>
            <w:r>
              <w:rPr>
                <w:rFonts w:ascii="Times New Roman"/>
                <w:sz w:val="24"/>
              </w:rPr>
              <w:t>Some</w:t>
            </w:r>
            <w:r>
              <w:rPr>
                <w:rFonts w:ascii="Times New Roman"/>
                <w:spacing w:val="-15"/>
                <w:sz w:val="24"/>
              </w:rPr>
              <w:t> </w:t>
            </w:r>
            <w:r>
              <w:rPr>
                <w:rFonts w:ascii="Times New Roman"/>
                <w:sz w:val="24"/>
              </w:rPr>
              <w:t>demonstration of OOP principles where applicable.</w:t>
            </w:r>
          </w:p>
          <w:p>
            <w:pPr>
              <w:pStyle w:val="TableParagraph"/>
              <w:spacing w:line="242" w:lineRule="auto"/>
              <w:ind w:left="110"/>
              <w:rPr>
                <w:rFonts w:ascii="Times New Roman"/>
                <w:sz w:val="24"/>
              </w:rPr>
            </w:pPr>
            <w:r>
              <w:rPr>
                <w:rFonts w:ascii="Times New Roman"/>
                <w:spacing w:val="-2"/>
                <w:sz w:val="24"/>
              </w:rPr>
              <w:t>Well-structured </w:t>
            </w:r>
            <w:r>
              <w:rPr>
                <w:rFonts w:ascii="Times New Roman"/>
                <w:sz w:val="24"/>
              </w:rPr>
              <w:t>explanation</w:t>
            </w:r>
            <w:r>
              <w:rPr>
                <w:rFonts w:ascii="Times New Roman"/>
                <w:spacing w:val="-15"/>
                <w:sz w:val="24"/>
              </w:rPr>
              <w:t> </w:t>
            </w:r>
            <w:r>
              <w:rPr>
                <w:rFonts w:ascii="Times New Roman"/>
                <w:sz w:val="24"/>
              </w:rPr>
              <w:t>of</w:t>
            </w:r>
            <w:r>
              <w:rPr>
                <w:rFonts w:ascii="Times New Roman"/>
                <w:spacing w:val="-15"/>
                <w:sz w:val="24"/>
              </w:rPr>
              <w:t> </w:t>
            </w:r>
            <w:r>
              <w:rPr>
                <w:rFonts w:ascii="Times New Roman"/>
                <w:sz w:val="24"/>
              </w:rPr>
              <w:t>OOP </w:t>
            </w:r>
            <w:r>
              <w:rPr>
                <w:rFonts w:ascii="Times New Roman"/>
                <w:spacing w:val="-2"/>
                <w:sz w:val="24"/>
              </w:rPr>
              <w:t>concepts.</w:t>
            </w:r>
          </w:p>
          <w:p>
            <w:pPr>
              <w:pStyle w:val="TableParagraph"/>
              <w:ind w:left="110" w:right="110"/>
              <w:rPr>
                <w:rFonts w:ascii="Times New Roman"/>
                <w:sz w:val="24"/>
              </w:rPr>
            </w:pPr>
            <w:r>
              <w:rPr>
                <w:rFonts w:ascii="Times New Roman"/>
                <w:sz w:val="24"/>
              </w:rPr>
              <w:t>Good discussion of how</w:t>
            </w:r>
            <w:r>
              <w:rPr>
                <w:rFonts w:ascii="Times New Roman"/>
                <w:spacing w:val="-14"/>
                <w:sz w:val="24"/>
              </w:rPr>
              <w:t> </w:t>
            </w:r>
            <w:r>
              <w:rPr>
                <w:rFonts w:ascii="Times New Roman"/>
                <w:sz w:val="24"/>
              </w:rPr>
              <w:t>these</w:t>
            </w:r>
            <w:r>
              <w:rPr>
                <w:rFonts w:ascii="Times New Roman"/>
                <w:spacing w:val="-15"/>
                <w:sz w:val="24"/>
              </w:rPr>
              <w:t> </w:t>
            </w:r>
            <w:r>
              <w:rPr>
                <w:rFonts w:ascii="Times New Roman"/>
                <w:sz w:val="24"/>
              </w:rPr>
              <w:t>concepts</w:t>
            </w:r>
            <w:r>
              <w:rPr>
                <w:rFonts w:ascii="Times New Roman"/>
                <w:spacing w:val="-14"/>
                <w:sz w:val="24"/>
              </w:rPr>
              <w:t> </w:t>
            </w:r>
            <w:r>
              <w:rPr>
                <w:rFonts w:ascii="Times New Roman"/>
                <w:sz w:val="24"/>
              </w:rPr>
              <w:t>is applied in the </w:t>
            </w:r>
            <w:r>
              <w:rPr>
                <w:rFonts w:ascii="Times New Roman"/>
                <w:spacing w:val="-2"/>
                <w:sz w:val="24"/>
              </w:rPr>
              <w:t>scenario.</w:t>
            </w:r>
          </w:p>
          <w:p>
            <w:pPr>
              <w:pStyle w:val="TableParagraph"/>
              <w:ind w:left="110" w:right="316"/>
              <w:rPr>
                <w:rFonts w:ascii="Times New Roman"/>
                <w:sz w:val="24"/>
              </w:rPr>
            </w:pPr>
            <w:r>
              <w:rPr>
                <w:rFonts w:ascii="Times New Roman"/>
                <w:sz w:val="24"/>
              </w:rPr>
              <w:t>Code snippets provided with adequate</w:t>
            </w:r>
            <w:r>
              <w:rPr>
                <w:rFonts w:ascii="Times New Roman"/>
                <w:spacing w:val="-15"/>
                <w:sz w:val="24"/>
              </w:rPr>
              <w:t> </w:t>
            </w:r>
            <w:r>
              <w:rPr>
                <w:rFonts w:ascii="Times New Roman"/>
                <w:sz w:val="24"/>
              </w:rPr>
              <w:t>comments and explanations.</w:t>
            </w:r>
          </w:p>
          <w:p>
            <w:pPr>
              <w:pStyle w:val="TableParagraph"/>
              <w:ind w:left="110" w:right="149"/>
              <w:rPr>
                <w:rFonts w:ascii="Times New Roman"/>
                <w:sz w:val="24"/>
              </w:rPr>
            </w:pPr>
            <w:r>
              <w:rPr>
                <w:rFonts w:ascii="Times New Roman"/>
                <w:spacing w:val="-2"/>
                <w:sz w:val="24"/>
              </w:rPr>
              <w:t>Demonstrates </w:t>
            </w:r>
            <w:r>
              <w:rPr>
                <w:rFonts w:ascii="Times New Roman"/>
                <w:sz w:val="24"/>
              </w:rPr>
              <w:t>understanding of OOP</w:t>
            </w:r>
            <w:r>
              <w:rPr>
                <w:rFonts w:ascii="Times New Roman"/>
                <w:spacing w:val="-15"/>
                <w:sz w:val="24"/>
              </w:rPr>
              <w:t> </w:t>
            </w:r>
            <w:r>
              <w:rPr>
                <w:rFonts w:ascii="Times New Roman"/>
                <w:sz w:val="24"/>
              </w:rPr>
              <w:t>principles</w:t>
            </w:r>
            <w:r>
              <w:rPr>
                <w:rFonts w:ascii="Times New Roman"/>
                <w:spacing w:val="-15"/>
                <w:sz w:val="24"/>
              </w:rPr>
              <w:t> </w:t>
            </w:r>
            <w:r>
              <w:rPr>
                <w:rFonts w:ascii="Times New Roman"/>
                <w:sz w:val="24"/>
              </w:rPr>
              <w:t>and their benefits.</w:t>
            </w:r>
          </w:p>
        </w:tc>
        <w:tc>
          <w:tcPr>
            <w:tcW w:w="2611" w:type="dxa"/>
          </w:tcPr>
          <w:p>
            <w:pPr>
              <w:pStyle w:val="TableParagraph"/>
              <w:ind w:left="109"/>
              <w:rPr>
                <w:rFonts w:ascii="Times New Roman"/>
                <w:sz w:val="24"/>
              </w:rPr>
            </w:pPr>
            <w:r>
              <w:rPr>
                <w:rFonts w:ascii="Times New Roman"/>
                <w:spacing w:val="-2"/>
                <w:sz w:val="24"/>
              </w:rPr>
              <w:t>Comprehensive </w:t>
            </w:r>
            <w:r>
              <w:rPr>
                <w:rFonts w:ascii="Times New Roman"/>
                <w:sz w:val="24"/>
              </w:rPr>
              <w:t>description</w:t>
            </w:r>
            <w:r>
              <w:rPr>
                <w:rFonts w:ascii="Times New Roman"/>
                <w:spacing w:val="-15"/>
                <w:sz w:val="24"/>
              </w:rPr>
              <w:t> </w:t>
            </w:r>
            <w:r>
              <w:rPr>
                <w:rFonts w:ascii="Times New Roman"/>
                <w:sz w:val="24"/>
              </w:rPr>
              <w:t>of</w:t>
            </w:r>
            <w:r>
              <w:rPr>
                <w:rFonts w:ascii="Times New Roman"/>
                <w:spacing w:val="-13"/>
                <w:sz w:val="24"/>
              </w:rPr>
              <w:t> </w:t>
            </w:r>
            <w:r>
              <w:rPr>
                <w:rFonts w:ascii="Times New Roman"/>
                <w:sz w:val="24"/>
              </w:rPr>
              <w:t>all</w:t>
            </w:r>
            <w:r>
              <w:rPr>
                <w:rFonts w:ascii="Times New Roman"/>
                <w:spacing w:val="-13"/>
                <w:sz w:val="24"/>
              </w:rPr>
              <w:t> </w:t>
            </w:r>
            <w:r>
              <w:rPr>
                <w:rFonts w:ascii="Times New Roman"/>
                <w:sz w:val="24"/>
              </w:rPr>
              <w:t>core </w:t>
            </w:r>
            <w:r>
              <w:rPr>
                <w:rFonts w:ascii="Times New Roman"/>
                <w:spacing w:val="-2"/>
                <w:sz w:val="24"/>
              </w:rPr>
              <w:t>functions.</w:t>
            </w:r>
          </w:p>
          <w:p>
            <w:pPr>
              <w:pStyle w:val="TableParagraph"/>
              <w:ind w:left="109" w:right="267"/>
              <w:rPr>
                <w:rFonts w:ascii="Times New Roman"/>
                <w:sz w:val="24"/>
              </w:rPr>
            </w:pPr>
            <w:r>
              <w:rPr>
                <w:rFonts w:ascii="Times New Roman"/>
                <w:sz w:val="24"/>
              </w:rPr>
              <w:t>Accurate and well- commented code snippets</w:t>
            </w:r>
            <w:r>
              <w:rPr>
                <w:rFonts w:ascii="Times New Roman"/>
                <w:spacing w:val="-15"/>
                <w:sz w:val="24"/>
              </w:rPr>
              <w:t> </w:t>
            </w:r>
            <w:r>
              <w:rPr>
                <w:rFonts w:ascii="Times New Roman"/>
                <w:sz w:val="24"/>
              </w:rPr>
              <w:t>demonstrating best practices.</w:t>
            </w:r>
          </w:p>
          <w:p>
            <w:pPr>
              <w:pStyle w:val="TableParagraph"/>
              <w:ind w:left="109" w:right="102"/>
              <w:rPr>
                <w:rFonts w:ascii="Times New Roman"/>
                <w:sz w:val="24"/>
              </w:rPr>
            </w:pPr>
            <w:r>
              <w:rPr>
                <w:rFonts w:ascii="Times New Roman"/>
                <w:sz w:val="24"/>
              </w:rPr>
              <w:t>Detailed</w:t>
            </w:r>
            <w:r>
              <w:rPr>
                <w:rFonts w:ascii="Times New Roman"/>
                <w:spacing w:val="-15"/>
                <w:sz w:val="24"/>
              </w:rPr>
              <w:t> </w:t>
            </w:r>
            <w:r>
              <w:rPr>
                <w:rFonts w:ascii="Times New Roman"/>
                <w:sz w:val="24"/>
              </w:rPr>
              <w:t>explanation</w:t>
            </w:r>
            <w:r>
              <w:rPr>
                <w:rFonts w:ascii="Times New Roman"/>
                <w:spacing w:val="-15"/>
                <w:sz w:val="24"/>
              </w:rPr>
              <w:t> </w:t>
            </w:r>
            <w:r>
              <w:rPr>
                <w:rFonts w:ascii="Times New Roman"/>
                <w:sz w:val="24"/>
              </w:rPr>
              <w:t>of function inputs, logic, and outputs.</w:t>
            </w:r>
          </w:p>
          <w:p>
            <w:pPr>
              <w:pStyle w:val="TableParagraph"/>
              <w:spacing w:before="1"/>
              <w:rPr>
                <w:rFonts w:ascii="Arial"/>
                <w:b/>
                <w:sz w:val="24"/>
              </w:rPr>
            </w:pPr>
          </w:p>
          <w:p>
            <w:pPr>
              <w:pStyle w:val="TableParagraph"/>
              <w:ind w:left="109" w:right="102"/>
              <w:rPr>
                <w:rFonts w:ascii="Times New Roman"/>
                <w:sz w:val="24"/>
              </w:rPr>
            </w:pPr>
            <w:r>
              <w:rPr>
                <w:rFonts w:ascii="Times New Roman"/>
                <w:sz w:val="24"/>
              </w:rPr>
              <w:t>Comprehensive and detailed</w:t>
            </w:r>
            <w:r>
              <w:rPr>
                <w:rFonts w:ascii="Times New Roman"/>
                <w:spacing w:val="-15"/>
                <w:sz w:val="24"/>
              </w:rPr>
              <w:t> </w:t>
            </w:r>
            <w:r>
              <w:rPr>
                <w:rFonts w:ascii="Times New Roman"/>
                <w:sz w:val="24"/>
              </w:rPr>
              <w:t>explanation</w:t>
            </w:r>
            <w:r>
              <w:rPr>
                <w:rFonts w:ascii="Times New Roman"/>
                <w:spacing w:val="-15"/>
                <w:sz w:val="24"/>
              </w:rPr>
              <w:t> </w:t>
            </w:r>
            <w:r>
              <w:rPr>
                <w:rFonts w:ascii="Times New Roman"/>
                <w:sz w:val="24"/>
              </w:rPr>
              <w:t>of all OOP concepts.</w:t>
            </w:r>
          </w:p>
          <w:p>
            <w:pPr>
              <w:pStyle w:val="TableParagraph"/>
              <w:ind w:left="109" w:right="102"/>
              <w:rPr>
                <w:rFonts w:ascii="Times New Roman"/>
                <w:sz w:val="24"/>
              </w:rPr>
            </w:pPr>
            <w:r>
              <w:rPr>
                <w:rFonts w:ascii="Times New Roman"/>
                <w:sz w:val="24"/>
              </w:rPr>
              <w:t>Clear and well- structured</w:t>
            </w:r>
            <w:r>
              <w:rPr>
                <w:rFonts w:ascii="Times New Roman"/>
                <w:spacing w:val="-4"/>
                <w:sz w:val="24"/>
              </w:rPr>
              <w:t> </w:t>
            </w:r>
            <w:r>
              <w:rPr>
                <w:rFonts w:ascii="Times New Roman"/>
                <w:sz w:val="24"/>
              </w:rPr>
              <w:t>discussion</w:t>
            </w:r>
            <w:r>
              <w:rPr>
                <w:rFonts w:ascii="Times New Roman"/>
                <w:spacing w:val="-4"/>
                <w:sz w:val="24"/>
              </w:rPr>
              <w:t> </w:t>
            </w:r>
            <w:r>
              <w:rPr>
                <w:rFonts w:ascii="Times New Roman"/>
                <w:sz w:val="24"/>
              </w:rPr>
              <w:t>on how each concept is applied</w:t>
            </w:r>
            <w:r>
              <w:rPr>
                <w:rFonts w:ascii="Times New Roman"/>
                <w:spacing w:val="-12"/>
                <w:sz w:val="24"/>
              </w:rPr>
              <w:t> </w:t>
            </w:r>
            <w:r>
              <w:rPr>
                <w:rFonts w:ascii="Times New Roman"/>
                <w:sz w:val="24"/>
              </w:rPr>
              <w:t>in</w:t>
            </w:r>
            <w:r>
              <w:rPr>
                <w:rFonts w:ascii="Times New Roman"/>
                <w:spacing w:val="-15"/>
                <w:sz w:val="24"/>
              </w:rPr>
              <w:t> </w:t>
            </w:r>
            <w:r>
              <w:rPr>
                <w:rFonts w:ascii="Times New Roman"/>
                <w:sz w:val="24"/>
              </w:rPr>
              <w:t>the</w:t>
            </w:r>
            <w:r>
              <w:rPr>
                <w:rFonts w:ascii="Times New Roman"/>
                <w:spacing w:val="-15"/>
                <w:sz w:val="24"/>
              </w:rPr>
              <w:t> </w:t>
            </w:r>
            <w:r>
              <w:rPr>
                <w:rFonts w:ascii="Times New Roman"/>
                <w:sz w:val="24"/>
              </w:rPr>
              <w:t>developed </w:t>
            </w:r>
            <w:r>
              <w:rPr>
                <w:rFonts w:ascii="Times New Roman"/>
                <w:spacing w:val="-2"/>
                <w:sz w:val="24"/>
              </w:rPr>
              <w:t>program.</w:t>
            </w:r>
          </w:p>
          <w:p>
            <w:pPr>
              <w:pStyle w:val="TableParagraph"/>
              <w:ind w:left="109"/>
              <w:rPr>
                <w:rFonts w:ascii="Times New Roman"/>
                <w:sz w:val="24"/>
              </w:rPr>
            </w:pPr>
            <w:r>
              <w:rPr>
                <w:rFonts w:ascii="Times New Roman"/>
                <w:sz w:val="24"/>
              </w:rPr>
              <w:t>Well-commented and structured</w:t>
            </w:r>
            <w:r>
              <w:rPr>
                <w:rFonts w:ascii="Times New Roman"/>
                <w:spacing w:val="-15"/>
                <w:sz w:val="24"/>
              </w:rPr>
              <w:t> </w:t>
            </w:r>
            <w:r>
              <w:rPr>
                <w:rFonts w:ascii="Times New Roman"/>
                <w:sz w:val="24"/>
              </w:rPr>
              <w:t>code</w:t>
            </w:r>
            <w:r>
              <w:rPr>
                <w:rFonts w:ascii="Times New Roman"/>
                <w:spacing w:val="-15"/>
                <w:sz w:val="24"/>
              </w:rPr>
              <w:t> </w:t>
            </w:r>
            <w:r>
              <w:rPr>
                <w:rFonts w:ascii="Times New Roman"/>
                <w:sz w:val="24"/>
              </w:rPr>
              <w:t>snippets that effectively demonstrate OOP </w:t>
            </w:r>
            <w:r>
              <w:rPr>
                <w:rFonts w:ascii="Times New Roman"/>
                <w:spacing w:val="-2"/>
                <w:sz w:val="24"/>
              </w:rPr>
              <w:t>principles.</w:t>
            </w:r>
          </w:p>
          <w:p>
            <w:pPr>
              <w:pStyle w:val="TableParagraph"/>
              <w:ind w:left="109" w:right="361"/>
              <w:rPr>
                <w:rFonts w:ascii="Times New Roman"/>
                <w:sz w:val="24"/>
              </w:rPr>
            </w:pPr>
            <w:r>
              <w:rPr>
                <w:rFonts w:ascii="Times New Roman"/>
                <w:sz w:val="24"/>
              </w:rPr>
              <w:t>Strong</w:t>
            </w:r>
            <w:r>
              <w:rPr>
                <w:rFonts w:ascii="Times New Roman"/>
                <w:spacing w:val="-12"/>
                <w:sz w:val="24"/>
              </w:rPr>
              <w:t> </w:t>
            </w:r>
            <w:r>
              <w:rPr>
                <w:rFonts w:ascii="Times New Roman"/>
                <w:sz w:val="24"/>
              </w:rPr>
              <w:t>justification</w:t>
            </w:r>
            <w:r>
              <w:rPr>
                <w:rFonts w:ascii="Times New Roman"/>
                <w:spacing w:val="-12"/>
                <w:sz w:val="24"/>
              </w:rPr>
              <w:t> </w:t>
            </w:r>
            <w:r>
              <w:rPr>
                <w:rFonts w:ascii="Times New Roman"/>
                <w:sz w:val="24"/>
              </w:rPr>
              <w:t>of how OOP enhances software</w:t>
            </w:r>
            <w:r>
              <w:rPr>
                <w:rFonts w:ascii="Times New Roman"/>
                <w:spacing w:val="-15"/>
                <w:sz w:val="24"/>
              </w:rPr>
              <w:t> </w:t>
            </w:r>
            <w:r>
              <w:rPr>
                <w:rFonts w:ascii="Times New Roman"/>
                <w:sz w:val="24"/>
              </w:rPr>
              <w:t>development </w:t>
            </w:r>
            <w:r>
              <w:rPr>
                <w:rFonts w:ascii="Times New Roman"/>
                <w:spacing w:val="-2"/>
                <w:sz w:val="24"/>
              </w:rPr>
              <w:t>(reusability, maintainability, scalability).</w:t>
            </w:r>
          </w:p>
          <w:p>
            <w:pPr>
              <w:pStyle w:val="TableParagraph"/>
              <w:spacing w:line="276" w:lineRule="exact"/>
              <w:ind w:left="109"/>
              <w:rPr>
                <w:rFonts w:ascii="Times New Roman"/>
                <w:sz w:val="24"/>
              </w:rPr>
            </w:pPr>
            <w:r>
              <w:rPr>
                <w:rFonts w:ascii="Times New Roman"/>
                <w:sz w:val="24"/>
              </w:rPr>
              <w:t>Real-world</w:t>
            </w:r>
            <w:r>
              <w:rPr>
                <w:rFonts w:ascii="Times New Roman"/>
                <w:spacing w:val="-6"/>
                <w:sz w:val="24"/>
              </w:rPr>
              <w:t> </w:t>
            </w:r>
            <w:r>
              <w:rPr>
                <w:rFonts w:ascii="Times New Roman"/>
                <w:spacing w:val="-2"/>
                <w:sz w:val="24"/>
              </w:rPr>
              <w:t>relevance</w:t>
            </w:r>
          </w:p>
          <w:p>
            <w:pPr>
              <w:pStyle w:val="TableParagraph"/>
              <w:spacing w:line="276" w:lineRule="exact"/>
              <w:ind w:left="109"/>
              <w:rPr>
                <w:rFonts w:ascii="Times New Roman"/>
                <w:sz w:val="24"/>
              </w:rPr>
            </w:pPr>
            <w:r>
              <w:rPr>
                <w:rFonts w:ascii="Times New Roman"/>
                <w:sz w:val="24"/>
              </w:rPr>
              <w:t>and</w:t>
            </w:r>
            <w:r>
              <w:rPr>
                <w:rFonts w:ascii="Times New Roman"/>
                <w:spacing w:val="-15"/>
                <w:sz w:val="24"/>
              </w:rPr>
              <w:t> </w:t>
            </w:r>
            <w:r>
              <w:rPr>
                <w:rFonts w:ascii="Times New Roman"/>
                <w:sz w:val="24"/>
              </w:rPr>
              <w:t>critical</w:t>
            </w:r>
            <w:r>
              <w:rPr>
                <w:rFonts w:ascii="Times New Roman"/>
                <w:spacing w:val="-15"/>
                <w:sz w:val="24"/>
              </w:rPr>
              <w:t> </w:t>
            </w:r>
            <w:r>
              <w:rPr>
                <w:rFonts w:ascii="Times New Roman"/>
                <w:sz w:val="24"/>
              </w:rPr>
              <w:t>thinking </w:t>
            </w:r>
            <w:r>
              <w:rPr>
                <w:rFonts w:ascii="Times New Roman"/>
                <w:spacing w:val="-2"/>
                <w:sz w:val="24"/>
              </w:rPr>
              <w:t>demonstrated</w:t>
            </w:r>
          </w:p>
        </w:tc>
      </w:tr>
      <w:tr>
        <w:trPr>
          <w:trHeight w:val="1429" w:hRule="atLeast"/>
        </w:trPr>
        <w:tc>
          <w:tcPr>
            <w:tcW w:w="895" w:type="dxa"/>
          </w:tcPr>
          <w:p>
            <w:pPr>
              <w:pStyle w:val="TableParagraph"/>
              <w:ind w:right="18"/>
              <w:jc w:val="center"/>
              <w:rPr>
                <w:rFonts w:ascii="Times New Roman"/>
                <w:sz w:val="24"/>
              </w:rPr>
            </w:pPr>
            <w:r>
              <w:rPr>
                <w:rFonts w:ascii="Times New Roman"/>
                <w:sz w:val="24"/>
              </w:rPr>
              <w:t>Task</w:t>
            </w:r>
            <w:r>
              <w:rPr>
                <w:rFonts w:ascii="Times New Roman"/>
                <w:spacing w:val="-3"/>
                <w:sz w:val="24"/>
              </w:rPr>
              <w:t> </w:t>
            </w:r>
            <w:r>
              <w:rPr>
                <w:rFonts w:ascii="Times New Roman"/>
                <w:spacing w:val="-10"/>
                <w:sz w:val="24"/>
              </w:rPr>
              <w:t>3</w:t>
            </w:r>
          </w:p>
        </w:tc>
        <w:tc>
          <w:tcPr>
            <w:tcW w:w="2341" w:type="dxa"/>
          </w:tcPr>
          <w:p>
            <w:pPr>
              <w:pStyle w:val="TableParagraph"/>
              <w:spacing w:line="276" w:lineRule="auto"/>
              <w:ind w:left="110" w:right="149"/>
              <w:rPr>
                <w:rFonts w:ascii="Times New Roman"/>
                <w:sz w:val="24"/>
              </w:rPr>
            </w:pPr>
            <w:r>
              <w:rPr>
                <w:rFonts w:ascii="Times New Roman"/>
                <w:sz w:val="24"/>
              </w:rPr>
              <w:t>Poor structure no clear</w:t>
            </w:r>
            <w:r>
              <w:rPr>
                <w:rFonts w:ascii="Times New Roman"/>
                <w:spacing w:val="-15"/>
                <w:sz w:val="24"/>
              </w:rPr>
              <w:t> </w:t>
            </w:r>
            <w:r>
              <w:rPr>
                <w:rFonts w:ascii="Times New Roman"/>
                <w:sz w:val="24"/>
              </w:rPr>
              <w:t>explanation</w:t>
            </w:r>
            <w:r>
              <w:rPr>
                <w:rFonts w:ascii="Times New Roman"/>
                <w:spacing w:val="-15"/>
                <w:sz w:val="24"/>
              </w:rPr>
              <w:t> </w:t>
            </w:r>
            <w:r>
              <w:rPr>
                <w:rFonts w:ascii="Times New Roman"/>
                <w:sz w:val="24"/>
              </w:rPr>
              <w:t>and </w:t>
            </w:r>
            <w:r>
              <w:rPr>
                <w:rFonts w:ascii="Times New Roman"/>
                <w:spacing w:val="-2"/>
                <w:sz w:val="24"/>
              </w:rPr>
              <w:t>screenshots</w:t>
            </w:r>
          </w:p>
        </w:tc>
        <w:tc>
          <w:tcPr>
            <w:tcW w:w="2161" w:type="dxa"/>
          </w:tcPr>
          <w:p>
            <w:pPr>
              <w:pStyle w:val="TableParagraph"/>
              <w:spacing w:line="276" w:lineRule="auto"/>
              <w:ind w:left="110"/>
              <w:rPr>
                <w:rFonts w:ascii="Times New Roman"/>
                <w:sz w:val="24"/>
              </w:rPr>
            </w:pPr>
            <w:r>
              <w:rPr>
                <w:rFonts w:ascii="Times New Roman"/>
                <w:sz w:val="24"/>
              </w:rPr>
              <w:t>Has</w:t>
            </w:r>
            <w:r>
              <w:rPr>
                <w:rFonts w:ascii="Times New Roman"/>
                <w:spacing w:val="-15"/>
                <w:sz w:val="24"/>
              </w:rPr>
              <w:t> </w:t>
            </w:r>
            <w:r>
              <w:rPr>
                <w:rFonts w:ascii="Times New Roman"/>
                <w:sz w:val="24"/>
              </w:rPr>
              <w:t>provide</w:t>
            </w:r>
            <w:r>
              <w:rPr>
                <w:rFonts w:ascii="Times New Roman"/>
                <w:spacing w:val="-15"/>
                <w:sz w:val="24"/>
              </w:rPr>
              <w:t> </w:t>
            </w:r>
            <w:r>
              <w:rPr>
                <w:rFonts w:ascii="Times New Roman"/>
                <w:sz w:val="24"/>
              </w:rPr>
              <w:t>basic explanation with </w:t>
            </w:r>
            <w:r>
              <w:rPr>
                <w:rFonts w:ascii="Times New Roman"/>
                <w:spacing w:val="-2"/>
                <w:sz w:val="24"/>
              </w:rPr>
              <w:t>screenshots</w:t>
            </w:r>
          </w:p>
        </w:tc>
        <w:tc>
          <w:tcPr>
            <w:tcW w:w="2341" w:type="dxa"/>
          </w:tcPr>
          <w:p>
            <w:pPr>
              <w:pStyle w:val="TableParagraph"/>
              <w:spacing w:line="276" w:lineRule="auto"/>
              <w:ind w:left="110"/>
              <w:rPr>
                <w:rFonts w:ascii="Times New Roman"/>
                <w:sz w:val="24"/>
              </w:rPr>
            </w:pPr>
            <w:r>
              <w:rPr>
                <w:rFonts w:ascii="Times New Roman"/>
                <w:sz w:val="24"/>
              </w:rPr>
              <w:t>Has</w:t>
            </w:r>
            <w:r>
              <w:rPr>
                <w:rFonts w:ascii="Times New Roman"/>
                <w:spacing w:val="-15"/>
                <w:sz w:val="24"/>
              </w:rPr>
              <w:t> </w:t>
            </w:r>
            <w:r>
              <w:rPr>
                <w:rFonts w:ascii="Times New Roman"/>
                <w:sz w:val="24"/>
              </w:rPr>
              <w:t>provide</w:t>
            </w:r>
            <w:r>
              <w:rPr>
                <w:rFonts w:ascii="Times New Roman"/>
                <w:spacing w:val="-15"/>
                <w:sz w:val="24"/>
              </w:rPr>
              <w:t> </w:t>
            </w:r>
            <w:r>
              <w:rPr>
                <w:rFonts w:ascii="Times New Roman"/>
                <w:sz w:val="24"/>
              </w:rPr>
              <w:t>average explanation with </w:t>
            </w:r>
            <w:r>
              <w:rPr>
                <w:rFonts w:ascii="Times New Roman"/>
                <w:spacing w:val="-2"/>
                <w:sz w:val="24"/>
              </w:rPr>
              <w:t>screenshots</w:t>
            </w:r>
          </w:p>
        </w:tc>
        <w:tc>
          <w:tcPr>
            <w:tcW w:w="2611" w:type="dxa"/>
          </w:tcPr>
          <w:p>
            <w:pPr>
              <w:pStyle w:val="TableParagraph"/>
              <w:spacing w:line="276" w:lineRule="auto"/>
              <w:ind w:left="109" w:right="254"/>
              <w:rPr>
                <w:rFonts w:ascii="Times New Roman"/>
                <w:sz w:val="24"/>
              </w:rPr>
            </w:pPr>
            <w:r>
              <w:rPr>
                <w:rFonts w:ascii="Times New Roman"/>
                <w:sz w:val="24"/>
              </w:rPr>
              <w:t>Excellent, clear and descriptive</w:t>
            </w:r>
            <w:r>
              <w:rPr>
                <w:rFonts w:ascii="Times New Roman"/>
                <w:spacing w:val="-15"/>
                <w:sz w:val="24"/>
              </w:rPr>
              <w:t> </w:t>
            </w:r>
            <w:r>
              <w:rPr>
                <w:rFonts w:ascii="Times New Roman"/>
                <w:sz w:val="24"/>
              </w:rPr>
              <w:t>explanation with screenshots</w:t>
            </w:r>
          </w:p>
        </w:tc>
      </w:tr>
    </w:tbl>
    <w:p>
      <w:pPr>
        <w:pStyle w:val="TableParagraph"/>
        <w:spacing w:after="0" w:line="276" w:lineRule="auto"/>
        <w:rPr>
          <w:rFonts w:ascii="Times New Roman"/>
          <w:sz w:val="24"/>
        </w:rPr>
        <w:sectPr>
          <w:type w:val="continuous"/>
          <w:pgSz w:w="11910" w:h="16840"/>
          <w:pgMar w:header="0" w:footer="512" w:top="380" w:bottom="700" w:left="425" w:right="425"/>
        </w:sectPr>
      </w:pPr>
    </w:p>
    <w:tbl>
      <w:tblPr>
        <w:tblW w:w="0" w:type="auto"/>
        <w:jc w:val="left"/>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5"/>
        <w:gridCol w:w="2341"/>
        <w:gridCol w:w="2161"/>
        <w:gridCol w:w="2341"/>
        <w:gridCol w:w="2611"/>
      </w:tblGrid>
      <w:tr>
        <w:trPr>
          <w:trHeight w:val="1115" w:hRule="atLeast"/>
        </w:trPr>
        <w:tc>
          <w:tcPr>
            <w:tcW w:w="895" w:type="dxa"/>
          </w:tcPr>
          <w:p>
            <w:pPr>
              <w:pStyle w:val="TableParagraph"/>
              <w:rPr>
                <w:rFonts w:ascii="Times New Roman"/>
                <w:sz w:val="22"/>
              </w:rPr>
            </w:pPr>
          </w:p>
        </w:tc>
        <w:tc>
          <w:tcPr>
            <w:tcW w:w="2341" w:type="dxa"/>
          </w:tcPr>
          <w:p>
            <w:pPr>
              <w:pStyle w:val="TableParagraph"/>
              <w:spacing w:line="278" w:lineRule="auto" w:before="1"/>
              <w:ind w:left="110" w:right="108"/>
              <w:rPr>
                <w:rFonts w:ascii="Times New Roman"/>
                <w:sz w:val="24"/>
              </w:rPr>
            </w:pPr>
            <w:r>
              <w:rPr>
                <w:rFonts w:ascii="Times New Roman"/>
                <w:sz w:val="24"/>
              </w:rPr>
              <w:t>Content is not</w:t>
            </w:r>
            <w:r>
              <w:rPr>
                <w:rFonts w:ascii="Times New Roman"/>
                <w:spacing w:val="40"/>
                <w:sz w:val="24"/>
              </w:rPr>
              <w:t> </w:t>
            </w:r>
            <w:r>
              <w:rPr>
                <w:rFonts w:ascii="Times New Roman"/>
                <w:sz w:val="24"/>
              </w:rPr>
              <w:t>specific</w:t>
            </w:r>
            <w:r>
              <w:rPr>
                <w:rFonts w:ascii="Times New Roman"/>
                <w:spacing w:val="-15"/>
                <w:sz w:val="24"/>
              </w:rPr>
              <w:t> </w:t>
            </w:r>
            <w:r>
              <w:rPr>
                <w:rFonts w:ascii="Times New Roman"/>
                <w:sz w:val="24"/>
              </w:rPr>
              <w:t>and</w:t>
            </w:r>
            <w:r>
              <w:rPr>
                <w:rFonts w:ascii="Times New Roman"/>
                <w:spacing w:val="-15"/>
                <w:sz w:val="24"/>
              </w:rPr>
              <w:t> </w:t>
            </w:r>
            <w:r>
              <w:rPr>
                <w:rFonts w:ascii="Times New Roman"/>
                <w:sz w:val="24"/>
              </w:rPr>
              <w:t>sufficient</w:t>
            </w:r>
          </w:p>
        </w:tc>
        <w:tc>
          <w:tcPr>
            <w:tcW w:w="2161" w:type="dxa"/>
          </w:tcPr>
          <w:p>
            <w:pPr>
              <w:pStyle w:val="TableParagraph"/>
              <w:spacing w:line="278" w:lineRule="auto" w:before="1"/>
              <w:ind w:left="110"/>
              <w:rPr>
                <w:rFonts w:ascii="Times New Roman"/>
                <w:sz w:val="24"/>
              </w:rPr>
            </w:pPr>
            <w:r>
              <w:rPr>
                <w:rFonts w:ascii="Times New Roman"/>
                <w:sz w:val="24"/>
              </w:rPr>
              <w:t>Content</w:t>
            </w:r>
            <w:r>
              <w:rPr>
                <w:rFonts w:ascii="Times New Roman"/>
                <w:spacing w:val="-15"/>
                <w:sz w:val="24"/>
              </w:rPr>
              <w:t> </w:t>
            </w:r>
            <w:r>
              <w:rPr>
                <w:rFonts w:ascii="Times New Roman"/>
                <w:sz w:val="24"/>
              </w:rPr>
              <w:t>is</w:t>
            </w:r>
            <w:r>
              <w:rPr>
                <w:rFonts w:ascii="Times New Roman"/>
                <w:spacing w:val="-15"/>
                <w:sz w:val="24"/>
              </w:rPr>
              <w:t> </w:t>
            </w:r>
            <w:r>
              <w:rPr>
                <w:rFonts w:ascii="Times New Roman"/>
                <w:sz w:val="24"/>
              </w:rPr>
              <w:t>specific and sufficient</w:t>
            </w:r>
          </w:p>
        </w:tc>
        <w:tc>
          <w:tcPr>
            <w:tcW w:w="2341" w:type="dxa"/>
          </w:tcPr>
          <w:p>
            <w:pPr>
              <w:pStyle w:val="TableParagraph"/>
              <w:rPr>
                <w:rFonts w:ascii="Times New Roman"/>
                <w:sz w:val="22"/>
              </w:rPr>
            </w:pPr>
          </w:p>
        </w:tc>
        <w:tc>
          <w:tcPr>
            <w:tcW w:w="2611" w:type="dxa"/>
          </w:tcPr>
          <w:p>
            <w:pPr>
              <w:pStyle w:val="TableParagraph"/>
              <w:rPr>
                <w:rFonts w:ascii="Times New Roman"/>
                <w:sz w:val="22"/>
              </w:rPr>
            </w:pPr>
          </w:p>
        </w:tc>
      </w:tr>
    </w:tbl>
    <w:p>
      <w:pPr>
        <w:pStyle w:val="TableParagraph"/>
        <w:spacing w:after="0"/>
        <w:rPr>
          <w:rFonts w:ascii="Times New Roman"/>
          <w:sz w:val="22"/>
        </w:rPr>
        <w:sectPr>
          <w:type w:val="continuous"/>
          <w:pgSz w:w="11910" w:h="16840"/>
          <w:pgMar w:header="0" w:footer="512" w:top="380" w:bottom="700" w:left="425" w:right="425"/>
        </w:sectPr>
      </w:pPr>
    </w:p>
    <w:p>
      <w:pPr>
        <w:pStyle w:val="Heading1"/>
        <w:spacing w:before="85"/>
      </w:pPr>
      <w:r>
        <w:rPr/>
        <mc:AlternateContent>
          <mc:Choice Requires="wps">
            <w:drawing>
              <wp:anchor distT="0" distB="0" distL="0" distR="0" allowOverlap="1" layoutInCell="1" locked="0" behindDoc="1" simplePos="0" relativeHeight="486982144">
                <wp:simplePos x="0" y="0"/>
                <wp:positionH relativeFrom="page">
                  <wp:posOffset>-6350</wp:posOffset>
                </wp:positionH>
                <wp:positionV relativeFrom="page">
                  <wp:posOffset>495236</wp:posOffset>
                </wp:positionV>
                <wp:extent cx="7557770" cy="1020508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557770" cy="10205085"/>
                          <a:chExt cx="7557770" cy="10205085"/>
                        </a:xfrm>
                      </wpg:grpSpPr>
                      <wps:wsp>
                        <wps:cNvPr id="44" name="Graphic 44"/>
                        <wps:cNvSpPr/>
                        <wps:spPr>
                          <a:xfrm>
                            <a:off x="6350" y="6107493"/>
                            <a:ext cx="7545070" cy="4090670"/>
                          </a:xfrm>
                          <a:custGeom>
                            <a:avLst/>
                            <a:gdLst/>
                            <a:ahLst/>
                            <a:cxnLst/>
                            <a:rect l="l" t="t" r="r" b="b"/>
                            <a:pathLst>
                              <a:path w="7545070" h="4090670">
                                <a:moveTo>
                                  <a:pt x="7545071" y="4090669"/>
                                </a:moveTo>
                                <a:lnTo>
                                  <a:pt x="7545071" y="0"/>
                                </a:lnTo>
                                <a:lnTo>
                                  <a:pt x="0" y="0"/>
                                </a:lnTo>
                              </a:path>
                            </a:pathLst>
                          </a:custGeom>
                          <a:ln w="12700">
                            <a:solidFill>
                              <a:srgbClr val="4471C4"/>
                            </a:solidFill>
                            <a:prstDash val="solid"/>
                          </a:ln>
                        </wps:spPr>
                        <wps:bodyPr wrap="square" lIns="0" tIns="0" rIns="0" bIns="0" rtlCol="0">
                          <a:prstTxWarp prst="textNoShape">
                            <a:avLst/>
                          </a:prstTxWarp>
                          <a:noAutofit/>
                        </wps:bodyPr>
                      </wps:wsp>
                      <wps:wsp>
                        <wps:cNvPr id="45" name="Graphic 45"/>
                        <wps:cNvSpPr/>
                        <wps:spPr>
                          <a:xfrm>
                            <a:off x="3783076" y="0"/>
                            <a:ext cx="9525" cy="9515475"/>
                          </a:xfrm>
                          <a:custGeom>
                            <a:avLst/>
                            <a:gdLst/>
                            <a:ahLst/>
                            <a:cxnLst/>
                            <a:rect l="l" t="t" r="r" b="b"/>
                            <a:pathLst>
                              <a:path w="9525" h="9515475">
                                <a:moveTo>
                                  <a:pt x="9525" y="0"/>
                                </a:moveTo>
                                <a:lnTo>
                                  <a:pt x="0" y="0"/>
                                </a:lnTo>
                                <a:lnTo>
                                  <a:pt x="0" y="9515221"/>
                                </a:lnTo>
                                <a:lnTo>
                                  <a:pt x="9525" y="9515221"/>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pt;margin-top:38.994999pt;width:595.1pt;height:803.55pt;mso-position-horizontal-relative:page;mso-position-vertical-relative:page;z-index:-16334336" id="docshapegroup42" coordorigin="-10,780" coordsize="11902,16071">
                <v:shape style="position:absolute;left:0;top:10398;width:11882;height:6442" id="docshape43" coordorigin="0,10398" coordsize="11882,6442" path="m11882,16840l11882,10398,0,10398e" filled="false" stroked="true" strokeweight="1pt" strokecolor="#4471c4">
                  <v:path arrowok="t"/>
                  <v:stroke dashstyle="solid"/>
                </v:shape>
                <v:rect style="position:absolute;left:5947;top:779;width:15;height:14985" id="docshape44" filled="true" fillcolor="#000000" stroked="false">
                  <v:fill type="solid"/>
                </v:rect>
                <w10:wrap type="none"/>
              </v:group>
            </w:pict>
          </mc:Fallback>
        </mc:AlternateContent>
      </w:r>
      <w:bookmarkStart w:name="Further Information" w:id="9"/>
      <w:bookmarkEnd w:id="9"/>
      <w:r>
        <w:rPr>
          <w:b w:val="0"/>
        </w:rPr>
      </w:r>
      <w:bookmarkStart w:name="_bookmark3" w:id="10"/>
      <w:bookmarkEnd w:id="10"/>
      <w:r>
        <w:rPr>
          <w:b w:val="0"/>
        </w:rPr>
      </w:r>
      <w:r>
        <w:rPr>
          <w:color w:val="123350"/>
        </w:rPr>
        <w:t>Further</w:t>
      </w:r>
      <w:r>
        <w:rPr>
          <w:color w:val="123350"/>
          <w:spacing w:val="-2"/>
        </w:rPr>
        <w:t> Information</w:t>
      </w:r>
    </w:p>
    <w:p>
      <w:pPr>
        <w:pStyle w:val="Heading2"/>
        <w:spacing w:line="273" w:lineRule="auto" w:before="273"/>
      </w:pPr>
      <w:bookmarkStart w:name="Who can answer questions about my assess" w:id="11"/>
      <w:bookmarkEnd w:id="11"/>
      <w:r>
        <w:rPr>
          <w:b w:val="0"/>
        </w:rPr>
      </w:r>
      <w:bookmarkStart w:name="_bookmark4" w:id="12"/>
      <w:bookmarkEnd w:id="12"/>
      <w:r>
        <w:rPr>
          <w:b w:val="0"/>
        </w:rPr>
      </w:r>
      <w:r>
        <w:rPr>
          <w:color w:val="001F5F"/>
        </w:rPr>
        <w:t>Who</w:t>
      </w:r>
      <w:r>
        <w:rPr>
          <w:color w:val="001F5F"/>
          <w:spacing w:val="-10"/>
        </w:rPr>
        <w:t> </w:t>
      </w:r>
      <w:r>
        <w:rPr>
          <w:color w:val="001F5F"/>
        </w:rPr>
        <w:t>can</w:t>
      </w:r>
      <w:r>
        <w:rPr>
          <w:color w:val="001F5F"/>
          <w:spacing w:val="-10"/>
        </w:rPr>
        <w:t> </w:t>
      </w:r>
      <w:r>
        <w:rPr>
          <w:color w:val="001F5F"/>
        </w:rPr>
        <w:t>answer</w:t>
      </w:r>
      <w:r>
        <w:rPr>
          <w:color w:val="001F5F"/>
          <w:spacing w:val="-8"/>
        </w:rPr>
        <w:t> </w:t>
      </w:r>
      <w:r>
        <w:rPr>
          <w:color w:val="001F5F"/>
        </w:rPr>
        <w:t>questions</w:t>
      </w:r>
      <w:r>
        <w:rPr>
          <w:color w:val="001F5F"/>
          <w:spacing w:val="-8"/>
        </w:rPr>
        <w:t> </w:t>
      </w:r>
      <w:r>
        <w:rPr>
          <w:color w:val="001F5F"/>
        </w:rPr>
        <w:t>about</w:t>
      </w:r>
      <w:r>
        <w:rPr>
          <w:color w:val="001F5F"/>
          <w:spacing w:val="-9"/>
        </w:rPr>
        <w:t> </w:t>
      </w:r>
      <w:r>
        <w:rPr>
          <w:color w:val="001F5F"/>
        </w:rPr>
        <w:t>my </w:t>
      </w:r>
      <w:r>
        <w:rPr>
          <w:color w:val="001F5F"/>
          <w:spacing w:val="-2"/>
        </w:rPr>
        <w:t>assessment?</w:t>
      </w:r>
    </w:p>
    <w:p>
      <w:pPr>
        <w:pStyle w:val="BodyText"/>
        <w:spacing w:line="276" w:lineRule="auto" w:before="256"/>
        <w:ind w:left="295"/>
      </w:pPr>
      <w:r>
        <w:rPr>
          <w:color w:val="123350"/>
        </w:rPr>
        <w:t>Questions about the assessment should be directed to the staff member who has set the task/assessment</w:t>
      </w:r>
      <w:r>
        <w:rPr>
          <w:color w:val="123350"/>
          <w:spacing w:val="-8"/>
        </w:rPr>
        <w:t> </w:t>
      </w:r>
      <w:r>
        <w:rPr>
          <w:color w:val="123350"/>
        </w:rPr>
        <w:t>brief.</w:t>
      </w:r>
      <w:r>
        <w:rPr>
          <w:color w:val="123350"/>
          <w:spacing w:val="-8"/>
        </w:rPr>
        <w:t> </w:t>
      </w:r>
      <w:r>
        <w:rPr>
          <w:color w:val="123350"/>
        </w:rPr>
        <w:t>This</w:t>
      </w:r>
      <w:r>
        <w:rPr>
          <w:color w:val="123350"/>
          <w:spacing w:val="-6"/>
        </w:rPr>
        <w:t> </w:t>
      </w:r>
      <w:r>
        <w:rPr>
          <w:color w:val="123350"/>
        </w:rPr>
        <w:t>will</w:t>
      </w:r>
      <w:r>
        <w:rPr>
          <w:color w:val="123350"/>
          <w:spacing w:val="-5"/>
        </w:rPr>
        <w:t> </w:t>
      </w:r>
      <w:r>
        <w:rPr>
          <w:color w:val="123350"/>
        </w:rPr>
        <w:t>usually</w:t>
      </w:r>
      <w:r>
        <w:rPr>
          <w:color w:val="123350"/>
          <w:spacing w:val="-6"/>
        </w:rPr>
        <w:t> </w:t>
      </w:r>
      <w:r>
        <w:rPr>
          <w:color w:val="123350"/>
        </w:rPr>
        <w:t>be</w:t>
      </w:r>
      <w:r>
        <w:rPr>
          <w:color w:val="123350"/>
          <w:spacing w:val="-5"/>
        </w:rPr>
        <w:t> </w:t>
      </w:r>
      <w:r>
        <w:rPr>
          <w:color w:val="123350"/>
        </w:rPr>
        <w:t>the Module</w:t>
      </w:r>
      <w:r>
        <w:rPr>
          <w:color w:val="123350"/>
          <w:spacing w:val="-1"/>
        </w:rPr>
        <w:t> </w:t>
      </w:r>
      <w:r>
        <w:rPr>
          <w:color w:val="123350"/>
        </w:rPr>
        <w:t>Leader.</w:t>
      </w:r>
      <w:r>
        <w:rPr>
          <w:color w:val="123350"/>
          <w:spacing w:val="-4"/>
        </w:rPr>
        <w:t> </w:t>
      </w:r>
      <w:r>
        <w:rPr>
          <w:color w:val="123350"/>
        </w:rPr>
        <w:t>They</w:t>
      </w:r>
      <w:r>
        <w:rPr>
          <w:color w:val="123350"/>
          <w:spacing w:val="-2"/>
        </w:rPr>
        <w:t> </w:t>
      </w:r>
      <w:r>
        <w:rPr>
          <w:color w:val="123350"/>
        </w:rPr>
        <w:t>will</w:t>
      </w:r>
      <w:r>
        <w:rPr>
          <w:color w:val="123350"/>
          <w:spacing w:val="-1"/>
        </w:rPr>
        <w:t> </w:t>
      </w:r>
      <w:r>
        <w:rPr>
          <w:color w:val="123350"/>
        </w:rPr>
        <w:t>be</w:t>
      </w:r>
      <w:r>
        <w:rPr>
          <w:color w:val="123350"/>
          <w:spacing w:val="-1"/>
        </w:rPr>
        <w:t> </w:t>
      </w:r>
      <w:r>
        <w:rPr>
          <w:color w:val="123350"/>
        </w:rPr>
        <w:t>happy</w:t>
      </w:r>
      <w:r>
        <w:rPr>
          <w:color w:val="123350"/>
          <w:spacing w:val="-2"/>
        </w:rPr>
        <w:t> </w:t>
      </w:r>
      <w:r>
        <w:rPr>
          <w:color w:val="123350"/>
        </w:rPr>
        <w:t>to</w:t>
      </w:r>
      <w:r>
        <w:rPr>
          <w:color w:val="123350"/>
          <w:spacing w:val="-1"/>
        </w:rPr>
        <w:t> </w:t>
      </w:r>
      <w:r>
        <w:rPr>
          <w:color w:val="123350"/>
        </w:rPr>
        <w:t>answer any queries you have.</w:t>
      </w:r>
    </w:p>
    <w:p>
      <w:pPr>
        <w:pStyle w:val="BodyText"/>
        <w:spacing w:before="43"/>
      </w:pPr>
    </w:p>
    <w:p>
      <w:pPr>
        <w:pStyle w:val="BodyText"/>
        <w:spacing w:line="276" w:lineRule="auto"/>
        <w:ind w:left="295"/>
      </w:pPr>
      <w:r>
        <w:rPr>
          <w:color w:val="123350"/>
        </w:rPr>
        <w:t>Staff</w:t>
      </w:r>
      <w:r>
        <w:rPr>
          <w:color w:val="123350"/>
          <w:spacing w:val="-8"/>
        </w:rPr>
        <w:t> </w:t>
      </w:r>
      <w:r>
        <w:rPr>
          <w:color w:val="123350"/>
        </w:rPr>
        <w:t>members</w:t>
      </w:r>
      <w:r>
        <w:rPr>
          <w:color w:val="123350"/>
          <w:spacing w:val="-6"/>
        </w:rPr>
        <w:t> </w:t>
      </w:r>
      <w:r>
        <w:rPr>
          <w:color w:val="123350"/>
        </w:rPr>
        <w:t>can</w:t>
      </w:r>
      <w:r>
        <w:rPr>
          <w:color w:val="123350"/>
          <w:spacing w:val="-4"/>
        </w:rPr>
        <w:t> </w:t>
      </w:r>
      <w:r>
        <w:rPr>
          <w:color w:val="123350"/>
        </w:rPr>
        <w:t>often</w:t>
      </w:r>
      <w:r>
        <w:rPr>
          <w:color w:val="123350"/>
          <w:spacing w:val="-4"/>
        </w:rPr>
        <w:t> </w:t>
      </w:r>
      <w:r>
        <w:rPr>
          <w:color w:val="123350"/>
        </w:rPr>
        <w:t>provide</w:t>
      </w:r>
      <w:r>
        <w:rPr>
          <w:color w:val="123350"/>
          <w:spacing w:val="-5"/>
        </w:rPr>
        <w:t> </w:t>
      </w:r>
      <w:r>
        <w:rPr>
          <w:color w:val="123350"/>
        </w:rPr>
        <w:t>feedback</w:t>
      </w:r>
      <w:r>
        <w:rPr>
          <w:color w:val="123350"/>
          <w:spacing w:val="-6"/>
        </w:rPr>
        <w:t> </w:t>
      </w:r>
      <w:r>
        <w:rPr>
          <w:color w:val="123350"/>
        </w:rPr>
        <w:t>on an assignment plan but cannot review any drafts of your work prior to submission. The only exception to this rule is for Dissertation Supervisors to provide feedback on a draft of your dissertation.</w:t>
      </w:r>
    </w:p>
    <w:p>
      <w:pPr>
        <w:pStyle w:val="BodyText"/>
        <w:spacing w:before="40"/>
      </w:pPr>
    </w:p>
    <w:p>
      <w:pPr>
        <w:spacing w:before="0"/>
        <w:ind w:left="295" w:right="0" w:firstLine="0"/>
        <w:jc w:val="left"/>
        <w:rPr>
          <w:rFonts w:ascii="Arial"/>
          <w:b/>
          <w:sz w:val="24"/>
        </w:rPr>
      </w:pPr>
      <w:bookmarkStart w:name="Referencing and independent learning" w:id="13"/>
      <w:bookmarkEnd w:id="13"/>
      <w:r>
        <w:rPr/>
      </w:r>
      <w:bookmarkStart w:name="_bookmark5" w:id="14"/>
      <w:bookmarkEnd w:id="14"/>
      <w:r>
        <w:rPr/>
      </w:r>
      <w:r>
        <w:rPr>
          <w:rFonts w:ascii="Arial"/>
          <w:b/>
          <w:color w:val="001F5F"/>
          <w:sz w:val="24"/>
        </w:rPr>
        <w:t>Referencing</w:t>
      </w:r>
      <w:r>
        <w:rPr>
          <w:rFonts w:ascii="Arial"/>
          <w:b/>
          <w:color w:val="001F5F"/>
          <w:spacing w:val="-8"/>
          <w:sz w:val="24"/>
        </w:rPr>
        <w:t> </w:t>
      </w:r>
      <w:r>
        <w:rPr>
          <w:rFonts w:ascii="Arial"/>
          <w:b/>
          <w:color w:val="001F5F"/>
          <w:sz w:val="24"/>
        </w:rPr>
        <w:t>and</w:t>
      </w:r>
      <w:r>
        <w:rPr>
          <w:rFonts w:ascii="Arial"/>
          <w:b/>
          <w:color w:val="001F5F"/>
          <w:spacing w:val="-3"/>
          <w:sz w:val="24"/>
        </w:rPr>
        <w:t> </w:t>
      </w:r>
      <w:r>
        <w:rPr>
          <w:rFonts w:ascii="Arial"/>
          <w:b/>
          <w:color w:val="001F5F"/>
          <w:sz w:val="24"/>
        </w:rPr>
        <w:t>independent</w:t>
      </w:r>
      <w:r>
        <w:rPr>
          <w:rFonts w:ascii="Arial"/>
          <w:b/>
          <w:color w:val="001F5F"/>
          <w:spacing w:val="-5"/>
          <w:sz w:val="24"/>
        </w:rPr>
        <w:t> </w:t>
      </w:r>
      <w:r>
        <w:rPr>
          <w:rFonts w:ascii="Arial"/>
          <w:b/>
          <w:color w:val="001F5F"/>
          <w:spacing w:val="-2"/>
          <w:sz w:val="24"/>
        </w:rPr>
        <w:t>learning</w:t>
      </w:r>
    </w:p>
    <w:p>
      <w:pPr>
        <w:pStyle w:val="BodyText"/>
        <w:spacing w:before="18"/>
        <w:rPr>
          <w:rFonts w:ascii="Arial"/>
          <w:b/>
        </w:rPr>
      </w:pPr>
    </w:p>
    <w:p>
      <w:pPr>
        <w:pStyle w:val="BodyText"/>
        <w:spacing w:line="276" w:lineRule="auto"/>
        <w:ind w:left="295" w:right="59"/>
      </w:pPr>
      <w:r>
        <w:rPr>
          <w:color w:val="123350"/>
        </w:rPr>
        <w:t>Please ensure you reference a range of credible sources, with due attention to the academic literature in the area. The time spent on research and reading from good quality</w:t>
      </w:r>
      <w:r>
        <w:rPr>
          <w:color w:val="123350"/>
          <w:spacing w:val="-6"/>
        </w:rPr>
        <w:t> </w:t>
      </w:r>
      <w:r>
        <w:rPr>
          <w:color w:val="123350"/>
        </w:rPr>
        <w:t>sources</w:t>
      </w:r>
      <w:r>
        <w:rPr>
          <w:color w:val="123350"/>
          <w:spacing w:val="-6"/>
        </w:rPr>
        <w:t> </w:t>
      </w:r>
      <w:r>
        <w:rPr>
          <w:color w:val="123350"/>
        </w:rPr>
        <w:t>will</w:t>
      </w:r>
      <w:r>
        <w:rPr>
          <w:color w:val="123350"/>
          <w:spacing w:val="-5"/>
        </w:rPr>
        <w:t> </w:t>
      </w:r>
      <w:r>
        <w:rPr>
          <w:color w:val="123350"/>
        </w:rPr>
        <w:t>be</w:t>
      </w:r>
      <w:r>
        <w:rPr>
          <w:color w:val="123350"/>
          <w:spacing w:val="-5"/>
        </w:rPr>
        <w:t> </w:t>
      </w:r>
      <w:r>
        <w:rPr>
          <w:color w:val="123350"/>
        </w:rPr>
        <w:t>reflected</w:t>
      </w:r>
      <w:r>
        <w:rPr>
          <w:color w:val="123350"/>
          <w:spacing w:val="-5"/>
        </w:rPr>
        <w:t> </w:t>
      </w:r>
      <w:r>
        <w:rPr>
          <w:color w:val="123350"/>
        </w:rPr>
        <w:t>in</w:t>
      </w:r>
      <w:r>
        <w:rPr>
          <w:color w:val="123350"/>
          <w:spacing w:val="-5"/>
        </w:rPr>
        <w:t> </w:t>
      </w:r>
      <w:r>
        <w:rPr>
          <w:color w:val="123350"/>
        </w:rPr>
        <w:t>the</w:t>
      </w:r>
      <w:r>
        <w:rPr>
          <w:color w:val="123350"/>
          <w:spacing w:val="-5"/>
        </w:rPr>
        <w:t> </w:t>
      </w:r>
      <w:r>
        <w:rPr>
          <w:color w:val="123350"/>
        </w:rPr>
        <w:t>quality of your submitted work.</w:t>
      </w:r>
    </w:p>
    <w:p>
      <w:pPr>
        <w:pStyle w:val="BodyText"/>
        <w:spacing w:before="46"/>
      </w:pPr>
    </w:p>
    <w:p>
      <w:pPr>
        <w:pStyle w:val="BodyText"/>
        <w:spacing w:line="276" w:lineRule="auto"/>
        <w:ind w:left="295" w:right="59"/>
      </w:pPr>
      <w:r>
        <w:rPr>
          <w:color w:val="123350"/>
        </w:rPr>
        <w:t>Remember</w:t>
      </w:r>
      <w:r>
        <w:rPr>
          <w:color w:val="123350"/>
          <w:spacing w:val="-5"/>
        </w:rPr>
        <w:t> </w:t>
      </w:r>
      <w:r>
        <w:rPr>
          <w:color w:val="123350"/>
        </w:rPr>
        <w:t>that</w:t>
      </w:r>
      <w:r>
        <w:rPr>
          <w:color w:val="123350"/>
          <w:spacing w:val="-7"/>
        </w:rPr>
        <w:t> </w:t>
      </w:r>
      <w:r>
        <w:rPr>
          <w:color w:val="123350"/>
        </w:rPr>
        <w:t>what</w:t>
      </w:r>
      <w:r>
        <w:rPr>
          <w:color w:val="123350"/>
          <w:spacing w:val="-7"/>
        </w:rPr>
        <w:t> </w:t>
      </w:r>
      <w:r>
        <w:rPr>
          <w:color w:val="123350"/>
        </w:rPr>
        <w:t>you</w:t>
      </w:r>
      <w:r>
        <w:rPr>
          <w:color w:val="123350"/>
          <w:spacing w:val="-4"/>
        </w:rPr>
        <w:t> </w:t>
      </w:r>
      <w:r>
        <w:rPr>
          <w:color w:val="123350"/>
        </w:rPr>
        <w:t>get</w:t>
      </w:r>
      <w:r>
        <w:rPr>
          <w:color w:val="123350"/>
          <w:spacing w:val="-7"/>
        </w:rPr>
        <w:t> </w:t>
      </w:r>
      <w:r>
        <w:rPr>
          <w:color w:val="123350"/>
        </w:rPr>
        <w:t>out</w:t>
      </w:r>
      <w:r>
        <w:rPr>
          <w:color w:val="123350"/>
          <w:spacing w:val="-7"/>
        </w:rPr>
        <w:t> </w:t>
      </w:r>
      <w:r>
        <w:rPr>
          <w:color w:val="123350"/>
        </w:rPr>
        <w:t>of</w:t>
      </w:r>
      <w:r>
        <w:rPr>
          <w:color w:val="123350"/>
          <w:spacing w:val="-7"/>
        </w:rPr>
        <w:t> </w:t>
      </w:r>
      <w:r>
        <w:rPr>
          <w:color w:val="123350"/>
        </w:rPr>
        <w:t>university depends on what you put in. Your teaching sessions typically represent between 10% and 30% of the time you are expected to study for your degree. A 20-credit module represents 200 hours of study time. The rest of your time should be taken up by self- directed study.</w:t>
      </w:r>
    </w:p>
    <w:p>
      <w:pPr>
        <w:pStyle w:val="BodyText"/>
        <w:spacing w:before="40"/>
      </w:pPr>
    </w:p>
    <w:p>
      <w:pPr>
        <w:pStyle w:val="BodyText"/>
        <w:spacing w:line="276" w:lineRule="auto" w:before="1"/>
        <w:ind w:left="295"/>
      </w:pPr>
      <w:r>
        <w:rPr>
          <w:color w:val="123350"/>
        </w:rPr>
        <w:t>Unless stated otherwise you must use the </w:t>
      </w:r>
      <w:r>
        <w:rPr>
          <w:rFonts w:ascii="Arial"/>
          <w:b/>
          <w:color w:val="123350"/>
        </w:rPr>
        <w:t>HARVARD </w:t>
      </w:r>
      <w:r>
        <w:rPr>
          <w:color w:val="123350"/>
        </w:rPr>
        <w:t>referencing system. Further guidance</w:t>
      </w:r>
      <w:r>
        <w:rPr>
          <w:color w:val="123350"/>
          <w:spacing w:val="-5"/>
        </w:rPr>
        <w:t> </w:t>
      </w:r>
      <w:r>
        <w:rPr>
          <w:color w:val="123350"/>
        </w:rPr>
        <w:t>on</w:t>
      </w:r>
      <w:r>
        <w:rPr>
          <w:color w:val="123350"/>
          <w:spacing w:val="-5"/>
        </w:rPr>
        <w:t> </w:t>
      </w:r>
      <w:r>
        <w:rPr>
          <w:color w:val="123350"/>
        </w:rPr>
        <w:t>referencing</w:t>
      </w:r>
      <w:r>
        <w:rPr>
          <w:color w:val="123350"/>
          <w:spacing w:val="-5"/>
        </w:rPr>
        <w:t> </w:t>
      </w:r>
      <w:r>
        <w:rPr>
          <w:color w:val="123350"/>
        </w:rPr>
        <w:t>can</w:t>
      </w:r>
      <w:r>
        <w:rPr>
          <w:color w:val="123350"/>
          <w:spacing w:val="-5"/>
        </w:rPr>
        <w:t> </w:t>
      </w:r>
      <w:r>
        <w:rPr>
          <w:color w:val="123350"/>
        </w:rPr>
        <w:t>be</w:t>
      </w:r>
      <w:r>
        <w:rPr>
          <w:color w:val="123350"/>
          <w:spacing w:val="-5"/>
        </w:rPr>
        <w:t> </w:t>
      </w:r>
      <w:r>
        <w:rPr>
          <w:color w:val="123350"/>
        </w:rPr>
        <w:t>found</w:t>
      </w:r>
      <w:r>
        <w:rPr>
          <w:color w:val="123350"/>
          <w:spacing w:val="-5"/>
        </w:rPr>
        <w:t> </w:t>
      </w:r>
      <w:r>
        <w:rPr>
          <w:color w:val="123350"/>
        </w:rPr>
        <w:t>in</w:t>
      </w:r>
      <w:r>
        <w:rPr>
          <w:color w:val="123350"/>
          <w:spacing w:val="-5"/>
        </w:rPr>
        <w:t> </w:t>
      </w:r>
      <w:r>
        <w:rPr>
          <w:color w:val="123350"/>
        </w:rPr>
        <w:t>the Study Smart area on Moodle and at </w:t>
      </w:r>
      <w:hyperlink r:id="rId12">
        <w:r>
          <w:rPr>
            <w:color w:val="123350"/>
            <w:u w:val="single" w:color="123350"/>
          </w:rPr>
          <w:t>www.citethemrightonline.com</w:t>
        </w:r>
      </w:hyperlink>
      <w:r>
        <w:rPr>
          <w:color w:val="123350"/>
        </w:rPr>
        <w:t> (use your university login details to access the site).</w:t>
      </w:r>
    </w:p>
    <w:p>
      <w:pPr>
        <w:pStyle w:val="BodyText"/>
        <w:spacing w:line="276" w:lineRule="auto" w:before="1"/>
        <w:ind w:left="295" w:right="142"/>
      </w:pPr>
      <w:r>
        <w:rPr>
          <w:color w:val="123350"/>
        </w:rPr>
        <w:t>Correct</w:t>
      </w:r>
      <w:r>
        <w:rPr>
          <w:color w:val="123350"/>
          <w:spacing w:val="-9"/>
        </w:rPr>
        <w:t> </w:t>
      </w:r>
      <w:r>
        <w:rPr>
          <w:color w:val="123350"/>
        </w:rPr>
        <w:t>referencing</w:t>
      </w:r>
      <w:r>
        <w:rPr>
          <w:color w:val="123350"/>
          <w:spacing w:val="-6"/>
        </w:rPr>
        <w:t> </w:t>
      </w:r>
      <w:r>
        <w:rPr>
          <w:color w:val="123350"/>
        </w:rPr>
        <w:t>is</w:t>
      </w:r>
      <w:r>
        <w:rPr>
          <w:color w:val="123350"/>
          <w:spacing w:val="-7"/>
        </w:rPr>
        <w:t> </w:t>
      </w:r>
      <w:r>
        <w:rPr>
          <w:color w:val="123350"/>
        </w:rPr>
        <w:t>an</w:t>
      </w:r>
      <w:r>
        <w:rPr>
          <w:color w:val="123350"/>
          <w:spacing w:val="-6"/>
        </w:rPr>
        <w:t> </w:t>
      </w:r>
      <w:r>
        <w:rPr>
          <w:color w:val="123350"/>
        </w:rPr>
        <w:t>easy</w:t>
      </w:r>
      <w:r>
        <w:rPr>
          <w:color w:val="123350"/>
          <w:spacing w:val="-7"/>
        </w:rPr>
        <w:t> </w:t>
      </w:r>
      <w:r>
        <w:rPr>
          <w:color w:val="123350"/>
        </w:rPr>
        <w:t>way</w:t>
      </w:r>
      <w:r>
        <w:rPr>
          <w:color w:val="123350"/>
          <w:spacing w:val="-7"/>
        </w:rPr>
        <w:t> </w:t>
      </w:r>
      <w:r>
        <w:rPr>
          <w:color w:val="123350"/>
        </w:rPr>
        <w:t>to improve your marks and essential in achieving higher grades on most </w:t>
      </w:r>
      <w:r>
        <w:rPr>
          <w:color w:val="123350"/>
          <w:spacing w:val="-2"/>
        </w:rPr>
        <w:t>assessments.</w:t>
      </w:r>
    </w:p>
    <w:p>
      <w:pPr>
        <w:spacing w:before="80"/>
        <w:ind w:left="295" w:right="0" w:firstLine="0"/>
        <w:jc w:val="left"/>
        <w:rPr>
          <w:rFonts w:ascii="Arial"/>
          <w:b/>
          <w:sz w:val="24"/>
        </w:rPr>
      </w:pPr>
      <w:r>
        <w:rPr/>
        <w:br w:type="column"/>
      </w:r>
      <w:bookmarkStart w:name="Technical submission problems" w:id="15"/>
      <w:bookmarkEnd w:id="15"/>
      <w:r>
        <w:rPr/>
      </w:r>
      <w:bookmarkStart w:name="_bookmark6" w:id="16"/>
      <w:bookmarkEnd w:id="16"/>
      <w:r>
        <w:rPr/>
      </w:r>
      <w:r>
        <w:rPr>
          <w:rFonts w:ascii="Arial"/>
          <w:b/>
          <w:color w:val="001F5F"/>
          <w:sz w:val="24"/>
        </w:rPr>
        <w:t>Technical</w:t>
      </w:r>
      <w:r>
        <w:rPr>
          <w:rFonts w:ascii="Arial"/>
          <w:b/>
          <w:color w:val="001F5F"/>
          <w:spacing w:val="-7"/>
          <w:sz w:val="24"/>
        </w:rPr>
        <w:t> </w:t>
      </w:r>
      <w:r>
        <w:rPr>
          <w:rFonts w:ascii="Arial"/>
          <w:b/>
          <w:color w:val="001F5F"/>
          <w:sz w:val="24"/>
        </w:rPr>
        <w:t>submission</w:t>
      </w:r>
      <w:r>
        <w:rPr>
          <w:rFonts w:ascii="Arial"/>
          <w:b/>
          <w:color w:val="001F5F"/>
          <w:spacing w:val="-3"/>
          <w:sz w:val="24"/>
        </w:rPr>
        <w:t> </w:t>
      </w:r>
      <w:r>
        <w:rPr>
          <w:rFonts w:ascii="Arial"/>
          <w:b/>
          <w:color w:val="001F5F"/>
          <w:spacing w:val="-2"/>
          <w:sz w:val="24"/>
        </w:rPr>
        <w:t>problems</w:t>
      </w:r>
    </w:p>
    <w:p>
      <w:pPr>
        <w:pStyle w:val="BodyText"/>
        <w:spacing w:before="83"/>
        <w:rPr>
          <w:rFonts w:ascii="Arial"/>
          <w:b/>
        </w:rPr>
      </w:pPr>
    </w:p>
    <w:p>
      <w:pPr>
        <w:pStyle w:val="BodyText"/>
        <w:spacing w:line="276" w:lineRule="auto"/>
        <w:ind w:left="295" w:right="355"/>
      </w:pPr>
      <w:r>
        <w:rPr>
          <w:color w:val="123350"/>
        </w:rPr>
        <w:t>It is strongly advised that you submit your work at least 24 hours before the deadline to allow time to resolve any last minute problems you might have. If you are having issues with IT or Turnitin you should contact the IT Helpdesk on (+44) 2920 417000. You may require evidence of the Helpdesk call if you</w:t>
      </w:r>
      <w:r>
        <w:rPr>
          <w:color w:val="123350"/>
          <w:spacing w:val="-4"/>
        </w:rPr>
        <w:t> </w:t>
      </w:r>
      <w:r>
        <w:rPr>
          <w:color w:val="123350"/>
        </w:rPr>
        <w:t>are</w:t>
      </w:r>
      <w:r>
        <w:rPr>
          <w:color w:val="123350"/>
          <w:spacing w:val="-4"/>
        </w:rPr>
        <w:t> </w:t>
      </w:r>
      <w:r>
        <w:rPr>
          <w:color w:val="123350"/>
        </w:rPr>
        <w:t>trying</w:t>
      </w:r>
      <w:r>
        <w:rPr>
          <w:color w:val="123350"/>
          <w:spacing w:val="-4"/>
        </w:rPr>
        <w:t> </w:t>
      </w:r>
      <w:r>
        <w:rPr>
          <w:color w:val="123350"/>
        </w:rPr>
        <w:t>to</w:t>
      </w:r>
      <w:r>
        <w:rPr>
          <w:color w:val="123350"/>
          <w:spacing w:val="-4"/>
        </w:rPr>
        <w:t> </w:t>
      </w:r>
      <w:r>
        <w:rPr>
          <w:color w:val="123350"/>
        </w:rPr>
        <w:t>demonstrate</w:t>
      </w:r>
      <w:r>
        <w:rPr>
          <w:color w:val="123350"/>
          <w:spacing w:val="-4"/>
        </w:rPr>
        <w:t> </w:t>
      </w:r>
      <w:r>
        <w:rPr>
          <w:color w:val="123350"/>
        </w:rPr>
        <w:t>that</w:t>
      </w:r>
      <w:r>
        <w:rPr>
          <w:color w:val="123350"/>
          <w:spacing w:val="-7"/>
        </w:rPr>
        <w:t> </w:t>
      </w:r>
      <w:r>
        <w:rPr>
          <w:color w:val="123350"/>
        </w:rPr>
        <w:t>a</w:t>
      </w:r>
      <w:r>
        <w:rPr>
          <w:color w:val="123350"/>
          <w:spacing w:val="-4"/>
        </w:rPr>
        <w:t> </w:t>
      </w:r>
      <w:r>
        <w:rPr>
          <w:color w:val="123350"/>
        </w:rPr>
        <w:t>fault</w:t>
      </w:r>
      <w:r>
        <w:rPr>
          <w:color w:val="123350"/>
          <w:spacing w:val="-7"/>
        </w:rPr>
        <w:t> </w:t>
      </w:r>
      <w:r>
        <w:rPr>
          <w:color w:val="123350"/>
        </w:rPr>
        <w:t>with Moodle or Turnitin was the cause of a late </w:t>
      </w:r>
      <w:r>
        <w:rPr>
          <w:color w:val="123350"/>
          <w:spacing w:val="-2"/>
        </w:rPr>
        <w:t>submission.</w:t>
      </w:r>
    </w:p>
    <w:p>
      <w:pPr>
        <w:pStyle w:val="BodyText"/>
        <w:spacing w:before="41"/>
      </w:pPr>
    </w:p>
    <w:p>
      <w:pPr>
        <w:spacing w:before="1"/>
        <w:ind w:left="295" w:right="0" w:firstLine="0"/>
        <w:jc w:val="left"/>
        <w:rPr>
          <w:rFonts w:ascii="Arial"/>
          <w:b/>
          <w:sz w:val="24"/>
        </w:rPr>
      </w:pPr>
      <w:bookmarkStart w:name="Extensions and mitigating circumstances" w:id="17"/>
      <w:bookmarkEnd w:id="17"/>
      <w:r>
        <w:rPr/>
      </w:r>
      <w:r>
        <w:rPr>
          <w:rFonts w:ascii="Arial"/>
          <w:b/>
          <w:color w:val="001F5F"/>
          <w:sz w:val="24"/>
        </w:rPr>
        <w:t>Extensions</w:t>
      </w:r>
      <w:r>
        <w:rPr>
          <w:rFonts w:ascii="Arial"/>
          <w:b/>
          <w:color w:val="001F5F"/>
          <w:spacing w:val="-5"/>
          <w:sz w:val="24"/>
        </w:rPr>
        <w:t> </w:t>
      </w:r>
      <w:r>
        <w:rPr>
          <w:rFonts w:ascii="Arial"/>
          <w:b/>
          <w:color w:val="001F5F"/>
          <w:sz w:val="24"/>
        </w:rPr>
        <w:t>and</w:t>
      </w:r>
      <w:r>
        <w:rPr>
          <w:rFonts w:ascii="Arial"/>
          <w:b/>
          <w:color w:val="001F5F"/>
          <w:spacing w:val="-8"/>
          <w:sz w:val="24"/>
        </w:rPr>
        <w:t> </w:t>
      </w:r>
      <w:r>
        <w:rPr>
          <w:rFonts w:ascii="Arial"/>
          <w:b/>
          <w:color w:val="001F5F"/>
          <w:sz w:val="24"/>
        </w:rPr>
        <w:t>mitigating</w:t>
      </w:r>
      <w:r>
        <w:rPr>
          <w:rFonts w:ascii="Arial"/>
          <w:b/>
          <w:color w:val="001F5F"/>
          <w:spacing w:val="-2"/>
          <w:sz w:val="24"/>
        </w:rPr>
        <w:t> circumstances</w:t>
      </w:r>
    </w:p>
    <w:p>
      <w:pPr>
        <w:pStyle w:val="BodyText"/>
        <w:spacing w:before="82"/>
        <w:rPr>
          <w:rFonts w:ascii="Arial"/>
          <w:b/>
        </w:rPr>
      </w:pPr>
    </w:p>
    <w:p>
      <w:pPr>
        <w:pStyle w:val="BodyText"/>
        <w:spacing w:line="276" w:lineRule="auto"/>
        <w:ind w:left="295" w:right="302"/>
      </w:pPr>
      <w:r>
        <w:rPr>
          <w:color w:val="123350"/>
        </w:rPr>
        <w:t>Short extensions on assessment deadlines can</w:t>
      </w:r>
      <w:r>
        <w:rPr>
          <w:color w:val="123350"/>
          <w:spacing w:val="-5"/>
        </w:rPr>
        <w:t> </w:t>
      </w:r>
      <w:r>
        <w:rPr>
          <w:color w:val="123350"/>
        </w:rPr>
        <w:t>be</w:t>
      </w:r>
      <w:r>
        <w:rPr>
          <w:color w:val="123350"/>
          <w:spacing w:val="-5"/>
        </w:rPr>
        <w:t> </w:t>
      </w:r>
      <w:r>
        <w:rPr>
          <w:color w:val="123350"/>
        </w:rPr>
        <w:t>requested</w:t>
      </w:r>
      <w:r>
        <w:rPr>
          <w:color w:val="123350"/>
          <w:spacing w:val="-5"/>
        </w:rPr>
        <w:t> </w:t>
      </w:r>
      <w:r>
        <w:rPr>
          <w:color w:val="123350"/>
        </w:rPr>
        <w:t>in</w:t>
      </w:r>
      <w:r>
        <w:rPr>
          <w:color w:val="123350"/>
          <w:spacing w:val="-5"/>
        </w:rPr>
        <w:t> </w:t>
      </w:r>
      <w:r>
        <w:rPr>
          <w:color w:val="123350"/>
        </w:rPr>
        <w:t>specific</w:t>
      </w:r>
      <w:r>
        <w:rPr>
          <w:color w:val="123350"/>
          <w:spacing w:val="-6"/>
        </w:rPr>
        <w:t> </w:t>
      </w:r>
      <w:r>
        <w:rPr>
          <w:color w:val="123350"/>
        </w:rPr>
        <w:t>circumstances.</w:t>
      </w:r>
      <w:r>
        <w:rPr>
          <w:color w:val="123350"/>
          <w:spacing w:val="-8"/>
        </w:rPr>
        <w:t> </w:t>
      </w:r>
      <w:r>
        <w:rPr>
          <w:color w:val="123350"/>
        </w:rPr>
        <w:t>If you are encountering particular hardship which has been affecting your studies, then you may be able to apply for mitigating circumstances.</w:t>
      </w:r>
      <w:r>
        <w:rPr>
          <w:color w:val="123350"/>
          <w:spacing w:val="-2"/>
        </w:rPr>
        <w:t> </w:t>
      </w:r>
      <w:r>
        <w:rPr>
          <w:color w:val="123350"/>
        </w:rPr>
        <w:t>This can give the teachers on your programme more scope to adapt the assessment requirements to support your needs. Extensions and mitigating circumstances policies and procedures are regularly updated. You should refer to your degree programme or school Moodle pages for information on extensions and mitigating </w:t>
      </w:r>
      <w:r>
        <w:rPr>
          <w:color w:val="123350"/>
          <w:spacing w:val="-2"/>
        </w:rPr>
        <w:t>circumstances.</w:t>
      </w:r>
    </w:p>
    <w:p>
      <w:pPr>
        <w:pStyle w:val="BodyText"/>
        <w:spacing w:before="43"/>
      </w:pPr>
    </w:p>
    <w:p>
      <w:pPr>
        <w:pStyle w:val="Heading2"/>
      </w:pPr>
      <w:bookmarkStart w:name="Unfair academic practice" w:id="18"/>
      <w:bookmarkEnd w:id="18"/>
      <w:r>
        <w:rPr>
          <w:b w:val="0"/>
        </w:rPr>
      </w:r>
      <w:bookmarkStart w:name="_bookmark7" w:id="19"/>
      <w:bookmarkEnd w:id="19"/>
      <w:r>
        <w:rPr>
          <w:b w:val="0"/>
        </w:rPr>
      </w:r>
      <w:r>
        <w:rPr>
          <w:color w:val="001F5F"/>
        </w:rPr>
        <w:t>Unfair</w:t>
      </w:r>
      <w:r>
        <w:rPr>
          <w:color w:val="001F5F"/>
          <w:spacing w:val="-2"/>
        </w:rPr>
        <w:t> </w:t>
      </w:r>
      <w:r>
        <w:rPr>
          <w:color w:val="001F5F"/>
        </w:rPr>
        <w:t>academic</w:t>
      </w:r>
      <w:r>
        <w:rPr>
          <w:color w:val="001F5F"/>
          <w:spacing w:val="-2"/>
        </w:rPr>
        <w:t> practice</w:t>
      </w:r>
    </w:p>
    <w:p>
      <w:pPr>
        <w:pStyle w:val="BodyText"/>
        <w:spacing w:before="18"/>
        <w:rPr>
          <w:rFonts w:ascii="Arial"/>
          <w:b/>
        </w:rPr>
      </w:pPr>
    </w:p>
    <w:p>
      <w:pPr>
        <w:pStyle w:val="BodyText"/>
        <w:spacing w:line="276" w:lineRule="auto"/>
        <w:ind w:left="295" w:right="355"/>
      </w:pPr>
      <w:r>
        <w:rPr>
          <w:color w:val="123350"/>
        </w:rPr>
        <w:t>Cardiff Met takes issues of unfair practice </w:t>
      </w:r>
      <w:r>
        <w:rPr>
          <w:rFonts w:ascii="Arial"/>
          <w:b/>
          <w:color w:val="123350"/>
        </w:rPr>
        <w:t>extremely seriously. </w:t>
      </w:r>
      <w:r>
        <w:rPr>
          <w:color w:val="123350"/>
        </w:rPr>
        <w:t>The University has procedures and penalties for dealing with unfair academic practice. These are explained in full in the University's Unfair Practice regulations and procedures under </w:t>
      </w:r>
      <w:hyperlink r:id="rId13">
        <w:r>
          <w:rPr>
            <w:color w:val="123350"/>
            <w:u w:val="single" w:color="123350"/>
          </w:rPr>
          <w:t>Volume 1, Section 8</w:t>
        </w:r>
      </w:hyperlink>
      <w:r>
        <w:rPr>
          <w:color w:val="123350"/>
        </w:rPr>
        <w:t> of the Academic Handbook.</w:t>
      </w:r>
      <w:r>
        <w:rPr>
          <w:color w:val="123350"/>
          <w:spacing w:val="-9"/>
        </w:rPr>
        <w:t> </w:t>
      </w:r>
      <w:r>
        <w:rPr>
          <w:color w:val="123350"/>
        </w:rPr>
        <w:t>The</w:t>
      </w:r>
      <w:r>
        <w:rPr>
          <w:color w:val="123350"/>
          <w:spacing w:val="-6"/>
        </w:rPr>
        <w:t> </w:t>
      </w:r>
      <w:r>
        <w:rPr>
          <w:color w:val="123350"/>
        </w:rPr>
        <w:t>Module</w:t>
      </w:r>
      <w:r>
        <w:rPr>
          <w:color w:val="123350"/>
          <w:spacing w:val="-6"/>
        </w:rPr>
        <w:t> </w:t>
      </w:r>
      <w:r>
        <w:rPr>
          <w:color w:val="123350"/>
        </w:rPr>
        <w:t>Leader</w:t>
      </w:r>
      <w:r>
        <w:rPr>
          <w:color w:val="123350"/>
          <w:spacing w:val="-7"/>
        </w:rPr>
        <w:t> </w:t>
      </w:r>
      <w:r>
        <w:rPr>
          <w:color w:val="123350"/>
        </w:rPr>
        <w:t>reserves</w:t>
      </w:r>
      <w:r>
        <w:rPr>
          <w:color w:val="123350"/>
          <w:spacing w:val="-7"/>
        </w:rPr>
        <w:t> </w:t>
      </w:r>
      <w:r>
        <w:rPr>
          <w:color w:val="123350"/>
        </w:rPr>
        <w:t>the right to interview students regarding any aspect of their work submitted for </w:t>
      </w:r>
      <w:r>
        <w:rPr>
          <w:color w:val="123350"/>
          <w:spacing w:val="-2"/>
        </w:rPr>
        <w:t>assessment.</w:t>
      </w:r>
    </w:p>
    <w:p>
      <w:pPr>
        <w:pStyle w:val="BodyText"/>
        <w:spacing w:before="44"/>
      </w:pPr>
    </w:p>
    <w:p>
      <w:pPr>
        <w:pStyle w:val="BodyText"/>
        <w:ind w:left="295"/>
      </w:pPr>
      <w:r>
        <w:rPr>
          <w:color w:val="123350"/>
        </w:rPr>
        <w:t>Types</w:t>
      </w:r>
      <w:r>
        <w:rPr>
          <w:color w:val="123350"/>
          <w:spacing w:val="-2"/>
        </w:rPr>
        <w:t> </w:t>
      </w:r>
      <w:r>
        <w:rPr>
          <w:color w:val="123350"/>
        </w:rPr>
        <w:t>of</w:t>
      </w:r>
      <w:r>
        <w:rPr>
          <w:color w:val="123350"/>
          <w:spacing w:val="-4"/>
        </w:rPr>
        <w:t> </w:t>
      </w:r>
      <w:r>
        <w:rPr>
          <w:color w:val="123350"/>
        </w:rPr>
        <w:t>Unfair</w:t>
      </w:r>
      <w:r>
        <w:rPr>
          <w:color w:val="123350"/>
          <w:spacing w:val="-2"/>
        </w:rPr>
        <w:t> </w:t>
      </w:r>
      <w:r>
        <w:rPr>
          <w:color w:val="123350"/>
        </w:rPr>
        <w:t>Practice,</w:t>
      </w:r>
      <w:r>
        <w:rPr>
          <w:color w:val="123350"/>
          <w:spacing w:val="-4"/>
        </w:rPr>
        <w:t> </w:t>
      </w:r>
      <w:r>
        <w:rPr>
          <w:color w:val="123350"/>
          <w:spacing w:val="-2"/>
        </w:rPr>
        <w:t>include:</w:t>
      </w:r>
    </w:p>
    <w:p>
      <w:pPr>
        <w:pStyle w:val="BodyText"/>
        <w:spacing w:after="0"/>
        <w:sectPr>
          <w:footerReference w:type="default" r:id="rId11"/>
          <w:pgSz w:w="11910" w:h="16840"/>
          <w:pgMar w:header="0" w:footer="0" w:top="700" w:bottom="280" w:left="425" w:right="425"/>
          <w:cols w:num="2" w:equalWidth="0">
            <w:col w:w="5191" w:space="396"/>
            <w:col w:w="5473"/>
          </w:cols>
        </w:sectPr>
      </w:pPr>
    </w:p>
    <w:p>
      <w:pPr>
        <w:pStyle w:val="BodyText"/>
        <w:spacing w:line="276" w:lineRule="auto" w:before="80"/>
        <w:ind w:left="295" w:right="112"/>
      </w:pPr>
      <w:r>
        <w:rPr/>
        <mc:AlternateContent>
          <mc:Choice Requires="wps">
            <w:drawing>
              <wp:anchor distT="0" distB="0" distL="0" distR="0" allowOverlap="1" layoutInCell="1" locked="0" behindDoc="1" simplePos="0" relativeHeight="486982656">
                <wp:simplePos x="0" y="0"/>
                <wp:positionH relativeFrom="page">
                  <wp:posOffset>7029068</wp:posOffset>
                </wp:positionH>
                <wp:positionV relativeFrom="page">
                  <wp:posOffset>10090365</wp:posOffset>
                </wp:positionV>
                <wp:extent cx="78105" cy="1562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78105" cy="156210"/>
                        </a:xfrm>
                        <a:prstGeom prst="rect">
                          <a:avLst/>
                        </a:prstGeom>
                      </wps:spPr>
                      <wps:txbx>
                        <w:txbxContent>
                          <w:p>
                            <w:pPr>
                              <w:spacing w:line="246" w:lineRule="exact" w:before="0"/>
                              <w:ind w:left="0" w:right="0" w:firstLine="0"/>
                              <w:jc w:val="left"/>
                              <w:rPr>
                                <w:sz w:val="22"/>
                              </w:rPr>
                            </w:pPr>
                            <w:r>
                              <w:rPr>
                                <w:spacing w:val="-10"/>
                                <w:sz w:val="22"/>
                              </w:rPr>
                              <w:t>9</w:t>
                            </w:r>
                          </w:p>
                        </w:txbxContent>
                      </wps:txbx>
                      <wps:bodyPr wrap="square" lIns="0" tIns="0" rIns="0" bIns="0" rtlCol="0">
                        <a:noAutofit/>
                      </wps:bodyPr>
                    </wps:wsp>
                  </a:graphicData>
                </a:graphic>
              </wp:anchor>
            </w:drawing>
          </mc:Choice>
          <mc:Fallback>
            <w:pict>
              <v:shape style="position:absolute;margin-left:553.469971pt;margin-top:794.516968pt;width:6.15pt;height:12.3pt;mso-position-horizontal-relative:page;mso-position-vertical-relative:page;z-index:-16333824" type="#_x0000_t202" id="docshape45" filled="false" stroked="false">
                <v:textbox inset="0,0,0,0">
                  <w:txbxContent>
                    <w:p>
                      <w:pPr>
                        <w:spacing w:line="246" w:lineRule="exact" w:before="0"/>
                        <w:ind w:left="0" w:right="0" w:firstLine="0"/>
                        <w:jc w:val="left"/>
                        <w:rPr>
                          <w:sz w:val="22"/>
                        </w:rPr>
                      </w:pPr>
                      <w:r>
                        <w:rPr>
                          <w:spacing w:val="-10"/>
                          <w:sz w:val="22"/>
                        </w:rPr>
                        <w:t>9</w:t>
                      </w:r>
                    </w:p>
                  </w:txbxContent>
                </v:textbox>
                <w10:wrap type="none"/>
              </v:shape>
            </w:pict>
          </mc:Fallback>
        </mc:AlternateContent>
      </w:r>
      <w:r>
        <w:rPr/>
        <mc:AlternateContent>
          <mc:Choice Requires="wps">
            <w:drawing>
              <wp:anchor distT="0" distB="0" distL="0" distR="0" allowOverlap="1" layoutInCell="1" locked="0" behindDoc="0" simplePos="0" relativeHeight="15737856">
                <wp:simplePos x="0" y="0"/>
                <wp:positionH relativeFrom="page">
                  <wp:posOffset>48261</wp:posOffset>
                </wp:positionH>
                <wp:positionV relativeFrom="page">
                  <wp:posOffset>7785100</wp:posOffset>
                </wp:positionV>
                <wp:extent cx="7501255" cy="291465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7501255" cy="2914650"/>
                          <a:chExt cx="7501255" cy="2914650"/>
                        </a:xfrm>
                      </wpg:grpSpPr>
                      <pic:pic>
                        <pic:nvPicPr>
                          <pic:cNvPr id="48" name="Image 48"/>
                          <pic:cNvPicPr/>
                        </pic:nvPicPr>
                        <pic:blipFill>
                          <a:blip r:embed="rId15" cstate="print"/>
                          <a:stretch>
                            <a:fillRect/>
                          </a:stretch>
                        </pic:blipFill>
                        <pic:spPr>
                          <a:xfrm>
                            <a:off x="408938" y="2305050"/>
                            <a:ext cx="1752600" cy="152387"/>
                          </a:xfrm>
                          <a:prstGeom prst="rect">
                            <a:avLst/>
                          </a:prstGeom>
                        </pic:spPr>
                      </pic:pic>
                      <wps:wsp>
                        <wps:cNvPr id="49" name="Graphic 49"/>
                        <wps:cNvSpPr/>
                        <wps:spPr>
                          <a:xfrm>
                            <a:off x="6350" y="6350"/>
                            <a:ext cx="7488555" cy="2901950"/>
                          </a:xfrm>
                          <a:custGeom>
                            <a:avLst/>
                            <a:gdLst/>
                            <a:ahLst/>
                            <a:cxnLst/>
                            <a:rect l="l" t="t" r="r" b="b"/>
                            <a:pathLst>
                              <a:path w="7488555" h="2901950">
                                <a:moveTo>
                                  <a:pt x="7488555" y="0"/>
                                </a:moveTo>
                                <a:lnTo>
                                  <a:pt x="0" y="0"/>
                                </a:lnTo>
                                <a:lnTo>
                                  <a:pt x="0" y="2901950"/>
                                </a:lnTo>
                                <a:lnTo>
                                  <a:pt x="7488555" y="2901950"/>
                                </a:lnTo>
                                <a:lnTo>
                                  <a:pt x="7488555" y="0"/>
                                </a:lnTo>
                                <a:close/>
                              </a:path>
                            </a:pathLst>
                          </a:custGeom>
                          <a:solidFill>
                            <a:srgbClr val="123350"/>
                          </a:solidFill>
                        </wps:spPr>
                        <wps:bodyPr wrap="square" lIns="0" tIns="0" rIns="0" bIns="0" rtlCol="0">
                          <a:prstTxWarp prst="textNoShape">
                            <a:avLst/>
                          </a:prstTxWarp>
                          <a:noAutofit/>
                        </wps:bodyPr>
                      </wps:wsp>
                      <wps:wsp>
                        <wps:cNvPr id="50" name="Graphic 50"/>
                        <wps:cNvSpPr/>
                        <wps:spPr>
                          <a:xfrm>
                            <a:off x="6350" y="6350"/>
                            <a:ext cx="7488555" cy="2901950"/>
                          </a:xfrm>
                          <a:custGeom>
                            <a:avLst/>
                            <a:gdLst/>
                            <a:ahLst/>
                            <a:cxnLst/>
                            <a:rect l="l" t="t" r="r" b="b"/>
                            <a:pathLst>
                              <a:path w="7488555" h="2901950">
                                <a:moveTo>
                                  <a:pt x="7488555" y="2901950"/>
                                </a:moveTo>
                                <a:lnTo>
                                  <a:pt x="7488555" y="0"/>
                                </a:lnTo>
                                <a:lnTo>
                                  <a:pt x="0" y="0"/>
                                </a:lnTo>
                                <a:lnTo>
                                  <a:pt x="0" y="2901950"/>
                                </a:lnTo>
                              </a:path>
                            </a:pathLst>
                          </a:custGeom>
                          <a:ln w="12700">
                            <a:solidFill>
                              <a:srgbClr val="2E528F"/>
                            </a:solidFill>
                            <a:prstDash val="solid"/>
                          </a:ln>
                        </wps:spPr>
                        <wps:bodyPr wrap="square" lIns="0" tIns="0" rIns="0" bIns="0" rtlCol="0">
                          <a:prstTxWarp prst="textNoShape">
                            <a:avLst/>
                          </a:prstTxWarp>
                          <a:noAutofit/>
                        </wps:bodyPr>
                      </wps:wsp>
                      <pic:pic>
                        <pic:nvPicPr>
                          <pic:cNvPr id="51" name="Image 51"/>
                          <pic:cNvPicPr/>
                        </pic:nvPicPr>
                        <pic:blipFill>
                          <a:blip r:embed="rId16" cstate="print"/>
                          <a:stretch>
                            <a:fillRect/>
                          </a:stretch>
                        </pic:blipFill>
                        <pic:spPr>
                          <a:xfrm>
                            <a:off x="2694049" y="380034"/>
                            <a:ext cx="3062478" cy="1305433"/>
                          </a:xfrm>
                          <a:prstGeom prst="rect">
                            <a:avLst/>
                          </a:prstGeom>
                        </pic:spPr>
                      </pic:pic>
                    </wpg:wgp>
                  </a:graphicData>
                </a:graphic>
              </wp:anchor>
            </w:drawing>
          </mc:Choice>
          <mc:Fallback>
            <w:pict>
              <v:group style="position:absolute;margin-left:3.8001pt;margin-top:613pt;width:590.65pt;height:229.5pt;mso-position-horizontal-relative:page;mso-position-vertical-relative:page;z-index:15737856" id="docshapegroup46" coordorigin="76,12260" coordsize="11813,4590">
                <v:shape style="position:absolute;left:720;top:15890;width:2760;height:240" type="#_x0000_t75" id="docshape47" stroked="false">
                  <v:imagedata r:id="rId15" o:title=""/>
                </v:shape>
                <v:rect style="position:absolute;left:86;top:12270;width:11793;height:4570" id="docshape48" filled="true" fillcolor="#123350" stroked="false">
                  <v:fill type="solid"/>
                </v:rect>
                <v:shape style="position:absolute;left:86;top:12270;width:11793;height:4570" id="docshape49" coordorigin="86,12270" coordsize="11793,4570" path="m11879,16840l11879,12270,86,12270,86,16840e" filled="false" stroked="true" strokeweight="1pt" strokecolor="#2e528f">
                  <v:path arrowok="t"/>
                  <v:stroke dashstyle="solid"/>
                </v:shape>
                <v:shape style="position:absolute;left:4318;top:12858;width:4823;height:2056" type="#_x0000_t75" id="docshape50" stroked="false">
                  <v:imagedata r:id="rId16" o:title=""/>
                </v:shape>
                <w10:wrap type="none"/>
              </v:group>
            </w:pict>
          </mc:Fallback>
        </mc:AlternateContent>
      </w:r>
      <w:r>
        <w:rPr>
          <w:rFonts w:ascii="Arial" w:hAnsi="Arial"/>
          <w:b/>
          <w:color w:val="123350"/>
        </w:rPr>
        <w:t>Plagiarism, </w:t>
      </w:r>
      <w:r>
        <w:rPr>
          <w:color w:val="123350"/>
        </w:rPr>
        <w:t>which can be defined as using without</w:t>
      </w:r>
      <w:r>
        <w:rPr>
          <w:color w:val="123350"/>
          <w:spacing w:val="-13"/>
        </w:rPr>
        <w:t> </w:t>
      </w:r>
      <w:r>
        <w:rPr>
          <w:color w:val="123350"/>
        </w:rPr>
        <w:t>acknowledgement</w:t>
      </w:r>
      <w:r>
        <w:rPr>
          <w:color w:val="123350"/>
          <w:spacing w:val="-13"/>
        </w:rPr>
        <w:t> </w:t>
      </w:r>
      <w:r>
        <w:rPr>
          <w:color w:val="123350"/>
        </w:rPr>
        <w:t>another</w:t>
      </w:r>
      <w:r>
        <w:rPr>
          <w:color w:val="123350"/>
          <w:spacing w:val="-11"/>
        </w:rPr>
        <w:t> </w:t>
      </w:r>
      <w:r>
        <w:rPr>
          <w:color w:val="123350"/>
        </w:rPr>
        <w:t>person’s words or ideas and submitting them for assessment as though it were one’s own work, for instance by copying, translating from one language to another or unacknowledged paraphrasing. Further examples include:</w:t>
      </w:r>
    </w:p>
    <w:p>
      <w:pPr>
        <w:pStyle w:val="ListParagraph"/>
        <w:numPr>
          <w:ilvl w:val="0"/>
          <w:numId w:val="8"/>
        </w:numPr>
        <w:tabs>
          <w:tab w:pos="720" w:val="left" w:leader="none"/>
        </w:tabs>
        <w:spacing w:line="276" w:lineRule="auto" w:before="5" w:after="0"/>
        <w:ind w:left="720" w:right="126" w:hanging="285"/>
        <w:jc w:val="left"/>
        <w:rPr>
          <w:sz w:val="24"/>
        </w:rPr>
      </w:pPr>
      <w:r>
        <w:rPr>
          <w:color w:val="123350"/>
          <w:sz w:val="24"/>
        </w:rPr>
        <w:t>Use of any quotation(s) from the published or unpublished work of other persons,</w:t>
      </w:r>
      <w:r>
        <w:rPr>
          <w:color w:val="123350"/>
          <w:spacing w:val="-10"/>
          <w:sz w:val="24"/>
        </w:rPr>
        <w:t> </w:t>
      </w:r>
      <w:r>
        <w:rPr>
          <w:color w:val="123350"/>
          <w:sz w:val="24"/>
        </w:rPr>
        <w:t>whether</w:t>
      </w:r>
      <w:r>
        <w:rPr>
          <w:color w:val="123350"/>
          <w:spacing w:val="-9"/>
          <w:sz w:val="24"/>
        </w:rPr>
        <w:t> </w:t>
      </w:r>
      <w:r>
        <w:rPr>
          <w:color w:val="123350"/>
          <w:sz w:val="24"/>
        </w:rPr>
        <w:t>published</w:t>
      </w:r>
      <w:r>
        <w:rPr>
          <w:color w:val="123350"/>
          <w:spacing w:val="-8"/>
          <w:sz w:val="24"/>
        </w:rPr>
        <w:t> </w:t>
      </w:r>
      <w:r>
        <w:rPr>
          <w:color w:val="123350"/>
          <w:sz w:val="24"/>
        </w:rPr>
        <w:t>in</w:t>
      </w:r>
      <w:r>
        <w:rPr>
          <w:color w:val="123350"/>
          <w:spacing w:val="-8"/>
          <w:sz w:val="24"/>
        </w:rPr>
        <w:t> </w:t>
      </w:r>
      <w:r>
        <w:rPr>
          <w:color w:val="123350"/>
          <w:sz w:val="24"/>
        </w:rPr>
        <w:t>textbooks, articles, the Web, or in any other format, where quotations have not been clearly identified as such by being placed in quotation marks and acknowledged.</w:t>
      </w:r>
    </w:p>
    <w:p>
      <w:pPr>
        <w:pStyle w:val="ListParagraph"/>
        <w:numPr>
          <w:ilvl w:val="0"/>
          <w:numId w:val="8"/>
        </w:numPr>
        <w:tabs>
          <w:tab w:pos="720" w:val="left" w:leader="none"/>
        </w:tabs>
        <w:spacing w:line="273" w:lineRule="auto" w:before="0" w:after="0"/>
        <w:ind w:left="720" w:right="38" w:hanging="285"/>
        <w:jc w:val="left"/>
        <w:rPr>
          <w:sz w:val="24"/>
        </w:rPr>
      </w:pPr>
      <w:r>
        <w:rPr>
          <w:color w:val="123350"/>
          <w:sz w:val="24"/>
        </w:rPr>
        <w:t>Use of another person’s words or ideas that have been slightly changed or paraphrased</w:t>
      </w:r>
      <w:r>
        <w:rPr>
          <w:color w:val="123350"/>
          <w:spacing w:val="-6"/>
          <w:sz w:val="24"/>
        </w:rPr>
        <w:t> </w:t>
      </w:r>
      <w:r>
        <w:rPr>
          <w:color w:val="123350"/>
          <w:sz w:val="24"/>
        </w:rPr>
        <w:t>to</w:t>
      </w:r>
      <w:r>
        <w:rPr>
          <w:color w:val="123350"/>
          <w:spacing w:val="-6"/>
          <w:sz w:val="24"/>
        </w:rPr>
        <w:t> </w:t>
      </w:r>
      <w:r>
        <w:rPr>
          <w:color w:val="123350"/>
          <w:sz w:val="24"/>
        </w:rPr>
        <w:t>make</w:t>
      </w:r>
      <w:r>
        <w:rPr>
          <w:color w:val="123350"/>
          <w:spacing w:val="-6"/>
          <w:sz w:val="24"/>
        </w:rPr>
        <w:t> </w:t>
      </w:r>
      <w:r>
        <w:rPr>
          <w:color w:val="123350"/>
          <w:sz w:val="24"/>
        </w:rPr>
        <w:t>it</w:t>
      </w:r>
      <w:r>
        <w:rPr>
          <w:color w:val="123350"/>
          <w:spacing w:val="-8"/>
          <w:sz w:val="24"/>
        </w:rPr>
        <w:t> </w:t>
      </w:r>
      <w:r>
        <w:rPr>
          <w:color w:val="123350"/>
          <w:sz w:val="24"/>
        </w:rPr>
        <w:t>look</w:t>
      </w:r>
      <w:r>
        <w:rPr>
          <w:color w:val="123350"/>
          <w:spacing w:val="-7"/>
          <w:sz w:val="24"/>
        </w:rPr>
        <w:t> </w:t>
      </w:r>
      <w:r>
        <w:rPr>
          <w:color w:val="123350"/>
          <w:sz w:val="24"/>
        </w:rPr>
        <w:t>different</w:t>
      </w:r>
      <w:r>
        <w:rPr>
          <w:color w:val="123350"/>
          <w:spacing w:val="-8"/>
          <w:sz w:val="24"/>
        </w:rPr>
        <w:t> </w:t>
      </w:r>
      <w:r>
        <w:rPr>
          <w:color w:val="123350"/>
          <w:sz w:val="24"/>
        </w:rPr>
        <w:t>from the original.</w:t>
      </w:r>
    </w:p>
    <w:p>
      <w:pPr>
        <w:pStyle w:val="ListParagraph"/>
        <w:numPr>
          <w:ilvl w:val="0"/>
          <w:numId w:val="8"/>
        </w:numPr>
        <w:tabs>
          <w:tab w:pos="720" w:val="left" w:leader="none"/>
        </w:tabs>
        <w:spacing w:line="276" w:lineRule="auto" w:before="0" w:after="0"/>
        <w:ind w:left="720" w:right="159" w:hanging="285"/>
        <w:jc w:val="left"/>
        <w:rPr>
          <w:sz w:val="24"/>
        </w:rPr>
      </w:pPr>
      <w:r>
        <w:rPr>
          <w:color w:val="123350"/>
          <w:sz w:val="24"/>
        </w:rPr>
        <w:t>Summarising another person’s ideas, judgments, diagrams, figures, or computer</w:t>
      </w:r>
      <w:r>
        <w:rPr>
          <w:color w:val="123350"/>
          <w:spacing w:val="-13"/>
          <w:sz w:val="24"/>
        </w:rPr>
        <w:t> </w:t>
      </w:r>
      <w:r>
        <w:rPr>
          <w:color w:val="123350"/>
          <w:sz w:val="24"/>
        </w:rPr>
        <w:t>programmes</w:t>
      </w:r>
      <w:r>
        <w:rPr>
          <w:color w:val="123350"/>
          <w:spacing w:val="-13"/>
          <w:sz w:val="24"/>
        </w:rPr>
        <w:t> </w:t>
      </w:r>
      <w:r>
        <w:rPr>
          <w:color w:val="123350"/>
          <w:sz w:val="24"/>
        </w:rPr>
        <w:t>without</w:t>
      </w:r>
      <w:r>
        <w:rPr>
          <w:color w:val="123350"/>
          <w:spacing w:val="-14"/>
          <w:sz w:val="24"/>
        </w:rPr>
        <w:t> </w:t>
      </w:r>
      <w:r>
        <w:rPr>
          <w:color w:val="123350"/>
          <w:sz w:val="24"/>
        </w:rPr>
        <w:t>reference to that person in the text and the source in a bibliography/reference list.</w:t>
      </w:r>
    </w:p>
    <w:p>
      <w:pPr>
        <w:pStyle w:val="ListParagraph"/>
        <w:numPr>
          <w:ilvl w:val="0"/>
          <w:numId w:val="8"/>
        </w:numPr>
        <w:tabs>
          <w:tab w:pos="720" w:val="left" w:leader="none"/>
        </w:tabs>
        <w:spacing w:line="273" w:lineRule="auto" w:before="0" w:after="0"/>
        <w:ind w:left="720" w:right="379" w:hanging="285"/>
        <w:jc w:val="left"/>
        <w:rPr>
          <w:sz w:val="24"/>
        </w:rPr>
      </w:pPr>
      <w:r>
        <w:rPr>
          <w:color w:val="123350"/>
          <w:sz w:val="24"/>
        </w:rPr>
        <w:t>Use of assessment writing services, essay banks and/or any other similar agencies</w:t>
      </w:r>
      <w:r>
        <w:rPr>
          <w:color w:val="123350"/>
          <w:spacing w:val="-9"/>
          <w:sz w:val="24"/>
        </w:rPr>
        <w:t> </w:t>
      </w:r>
      <w:r>
        <w:rPr>
          <w:color w:val="123350"/>
          <w:sz w:val="24"/>
        </w:rPr>
        <w:t>(NB.</w:t>
      </w:r>
      <w:r>
        <w:rPr>
          <w:color w:val="123350"/>
          <w:spacing w:val="-11"/>
          <w:sz w:val="24"/>
        </w:rPr>
        <w:t> </w:t>
      </w:r>
      <w:r>
        <w:rPr>
          <w:color w:val="123350"/>
          <w:sz w:val="24"/>
        </w:rPr>
        <w:t>Students</w:t>
      </w:r>
      <w:r>
        <w:rPr>
          <w:color w:val="123350"/>
          <w:spacing w:val="-9"/>
          <w:sz w:val="24"/>
        </w:rPr>
        <w:t> </w:t>
      </w:r>
      <w:r>
        <w:rPr>
          <w:color w:val="123350"/>
          <w:sz w:val="24"/>
        </w:rPr>
        <w:t>are</w:t>
      </w:r>
      <w:r>
        <w:rPr>
          <w:color w:val="123350"/>
          <w:spacing w:val="-5"/>
          <w:sz w:val="24"/>
        </w:rPr>
        <w:t> </w:t>
      </w:r>
      <w:r>
        <w:rPr>
          <w:color w:val="123350"/>
          <w:sz w:val="24"/>
        </w:rPr>
        <w:t>commonly being blackmailed after using essay </w:t>
      </w:r>
      <w:r>
        <w:rPr>
          <w:color w:val="123350"/>
          <w:spacing w:val="-2"/>
          <w:sz w:val="24"/>
        </w:rPr>
        <w:t>mills).</w:t>
      </w:r>
    </w:p>
    <w:p>
      <w:pPr>
        <w:pStyle w:val="ListParagraph"/>
        <w:numPr>
          <w:ilvl w:val="0"/>
          <w:numId w:val="8"/>
        </w:numPr>
        <w:tabs>
          <w:tab w:pos="720" w:val="left" w:leader="none"/>
        </w:tabs>
        <w:spacing w:line="266" w:lineRule="auto" w:before="10" w:after="0"/>
        <w:ind w:left="720" w:right="999" w:hanging="285"/>
        <w:jc w:val="left"/>
        <w:rPr>
          <w:sz w:val="24"/>
        </w:rPr>
      </w:pPr>
      <w:r>
        <w:rPr>
          <w:color w:val="123350"/>
          <w:sz w:val="24"/>
        </w:rPr>
        <w:t>Use</w:t>
      </w:r>
      <w:r>
        <w:rPr>
          <w:color w:val="123350"/>
          <w:spacing w:val="-12"/>
          <w:sz w:val="24"/>
        </w:rPr>
        <w:t> </w:t>
      </w:r>
      <w:r>
        <w:rPr>
          <w:color w:val="123350"/>
          <w:sz w:val="24"/>
        </w:rPr>
        <w:t>of</w:t>
      </w:r>
      <w:r>
        <w:rPr>
          <w:color w:val="123350"/>
          <w:spacing w:val="-15"/>
          <w:sz w:val="24"/>
        </w:rPr>
        <w:t> </w:t>
      </w:r>
      <w:r>
        <w:rPr>
          <w:color w:val="123350"/>
          <w:sz w:val="24"/>
        </w:rPr>
        <w:t>unacknowledged</w:t>
      </w:r>
      <w:r>
        <w:rPr>
          <w:color w:val="123350"/>
          <w:spacing w:val="-12"/>
          <w:sz w:val="24"/>
        </w:rPr>
        <w:t> </w:t>
      </w:r>
      <w:r>
        <w:rPr>
          <w:color w:val="123350"/>
          <w:sz w:val="24"/>
        </w:rPr>
        <w:t>material downloaded from the Internet.</w:t>
      </w:r>
    </w:p>
    <w:p>
      <w:pPr>
        <w:pStyle w:val="ListParagraph"/>
        <w:numPr>
          <w:ilvl w:val="0"/>
          <w:numId w:val="8"/>
        </w:numPr>
        <w:tabs>
          <w:tab w:pos="719" w:val="left" w:leader="none"/>
        </w:tabs>
        <w:spacing w:line="240" w:lineRule="auto" w:before="17" w:after="0"/>
        <w:ind w:left="719" w:right="0" w:hanging="284"/>
        <w:jc w:val="left"/>
        <w:rPr>
          <w:sz w:val="24"/>
        </w:rPr>
      </w:pPr>
      <w:r>
        <w:rPr>
          <w:color w:val="123350"/>
          <w:sz w:val="24"/>
        </w:rPr>
        <w:t>Re-use</w:t>
      </w:r>
      <w:r>
        <w:rPr>
          <w:color w:val="123350"/>
          <w:spacing w:val="-4"/>
          <w:sz w:val="24"/>
        </w:rPr>
        <w:t> </w:t>
      </w:r>
      <w:r>
        <w:rPr>
          <w:color w:val="123350"/>
          <w:sz w:val="24"/>
        </w:rPr>
        <w:t>of</w:t>
      </w:r>
      <w:r>
        <w:rPr>
          <w:color w:val="123350"/>
          <w:spacing w:val="-5"/>
          <w:sz w:val="24"/>
        </w:rPr>
        <w:t> </w:t>
      </w:r>
      <w:r>
        <w:rPr>
          <w:color w:val="123350"/>
          <w:sz w:val="24"/>
        </w:rPr>
        <w:t>one’s</w:t>
      </w:r>
      <w:r>
        <w:rPr>
          <w:color w:val="123350"/>
          <w:spacing w:val="-2"/>
          <w:sz w:val="24"/>
        </w:rPr>
        <w:t> </w:t>
      </w:r>
      <w:r>
        <w:rPr>
          <w:color w:val="123350"/>
          <w:sz w:val="24"/>
        </w:rPr>
        <w:t>own</w:t>
      </w:r>
      <w:r>
        <w:rPr>
          <w:color w:val="123350"/>
          <w:spacing w:val="-2"/>
          <w:sz w:val="24"/>
        </w:rPr>
        <w:t> </w:t>
      </w:r>
      <w:r>
        <w:rPr>
          <w:color w:val="123350"/>
          <w:sz w:val="24"/>
        </w:rPr>
        <w:t>material</w:t>
      </w:r>
      <w:r>
        <w:rPr>
          <w:color w:val="123350"/>
          <w:spacing w:val="-2"/>
          <w:sz w:val="24"/>
        </w:rPr>
        <w:t> </w:t>
      </w:r>
      <w:r>
        <w:rPr>
          <w:color w:val="123350"/>
          <w:sz w:val="24"/>
        </w:rPr>
        <w:t>except</w:t>
      </w:r>
      <w:r>
        <w:rPr>
          <w:color w:val="123350"/>
          <w:spacing w:val="-4"/>
          <w:sz w:val="24"/>
        </w:rPr>
        <w:t> </w:t>
      </w:r>
      <w:r>
        <w:rPr>
          <w:color w:val="123350"/>
          <w:spacing w:val="-5"/>
          <w:sz w:val="24"/>
        </w:rPr>
        <w:t>as</w:t>
      </w:r>
    </w:p>
    <w:p>
      <w:pPr>
        <w:pStyle w:val="BodyText"/>
        <w:spacing w:before="38"/>
        <w:ind w:left="720"/>
      </w:pPr>
      <w:r>
        <w:rPr>
          <w:color w:val="123350"/>
        </w:rPr>
        <w:t>authorised</w:t>
      </w:r>
      <w:r>
        <w:rPr>
          <w:color w:val="123350"/>
          <w:spacing w:val="-2"/>
        </w:rPr>
        <w:t> </w:t>
      </w:r>
      <w:r>
        <w:rPr>
          <w:color w:val="123350"/>
        </w:rPr>
        <w:t>by</w:t>
      </w:r>
      <w:r>
        <w:rPr>
          <w:color w:val="123350"/>
          <w:spacing w:val="-1"/>
        </w:rPr>
        <w:t> </w:t>
      </w:r>
      <w:r>
        <w:rPr>
          <w:color w:val="123350"/>
        </w:rPr>
        <w:t>your</w:t>
      </w:r>
      <w:r>
        <w:rPr>
          <w:color w:val="123350"/>
          <w:spacing w:val="-3"/>
        </w:rPr>
        <w:t> </w:t>
      </w:r>
      <w:r>
        <w:rPr>
          <w:color w:val="123350"/>
        </w:rPr>
        <w:t>degree</w:t>
      </w:r>
      <w:r>
        <w:rPr>
          <w:color w:val="123350"/>
          <w:spacing w:val="-1"/>
        </w:rPr>
        <w:t> </w:t>
      </w:r>
      <w:r>
        <w:rPr>
          <w:color w:val="123350"/>
          <w:spacing w:val="-2"/>
        </w:rPr>
        <w:t>programme.</w:t>
      </w:r>
    </w:p>
    <w:p>
      <w:pPr>
        <w:pStyle w:val="BodyText"/>
        <w:spacing w:line="278" w:lineRule="auto" w:before="199"/>
        <w:ind w:left="295" w:right="112"/>
      </w:pPr>
      <w:r>
        <w:rPr>
          <w:rFonts w:ascii="Arial"/>
          <w:b/>
          <w:color w:val="123350"/>
        </w:rPr>
        <w:t>Collusion</w:t>
      </w:r>
      <w:r>
        <w:rPr>
          <w:color w:val="123350"/>
        </w:rPr>
        <w:t>,</w:t>
      </w:r>
      <w:r>
        <w:rPr>
          <w:color w:val="123350"/>
          <w:spacing w:val="-9"/>
        </w:rPr>
        <w:t> </w:t>
      </w:r>
      <w:r>
        <w:rPr>
          <w:color w:val="123350"/>
        </w:rPr>
        <w:t>which</w:t>
      </w:r>
      <w:r>
        <w:rPr>
          <w:color w:val="123350"/>
          <w:spacing w:val="-6"/>
        </w:rPr>
        <w:t> </w:t>
      </w:r>
      <w:r>
        <w:rPr>
          <w:color w:val="123350"/>
        </w:rPr>
        <w:t>can</w:t>
      </w:r>
      <w:r>
        <w:rPr>
          <w:color w:val="123350"/>
          <w:spacing w:val="-6"/>
        </w:rPr>
        <w:t> </w:t>
      </w:r>
      <w:r>
        <w:rPr>
          <w:color w:val="123350"/>
        </w:rPr>
        <w:t>be</w:t>
      </w:r>
      <w:r>
        <w:rPr>
          <w:color w:val="123350"/>
          <w:spacing w:val="-6"/>
        </w:rPr>
        <w:t> </w:t>
      </w:r>
      <w:r>
        <w:rPr>
          <w:color w:val="123350"/>
        </w:rPr>
        <w:t>defined</w:t>
      </w:r>
      <w:r>
        <w:rPr>
          <w:color w:val="123350"/>
          <w:spacing w:val="-6"/>
        </w:rPr>
        <w:t> </w:t>
      </w:r>
      <w:r>
        <w:rPr>
          <w:color w:val="123350"/>
        </w:rPr>
        <w:t>as</w:t>
      </w:r>
      <w:r>
        <w:rPr>
          <w:color w:val="123350"/>
          <w:spacing w:val="-7"/>
        </w:rPr>
        <w:t> </w:t>
      </w:r>
      <w:r>
        <w:rPr>
          <w:color w:val="123350"/>
        </w:rPr>
        <w:t>when work that that has been undertaken with</w:t>
      </w:r>
    </w:p>
    <w:p>
      <w:pPr>
        <w:pStyle w:val="BodyText"/>
        <w:spacing w:line="276" w:lineRule="auto" w:before="80"/>
        <w:ind w:left="295" w:right="302"/>
      </w:pPr>
      <w:r>
        <w:rPr/>
        <w:br w:type="column"/>
      </w:r>
      <w:r>
        <w:rPr>
          <w:color w:val="123350"/>
        </w:rPr>
        <w:t>others</w:t>
      </w:r>
      <w:r>
        <w:rPr>
          <w:color w:val="123350"/>
          <w:spacing w:val="-5"/>
        </w:rPr>
        <w:t> </w:t>
      </w:r>
      <w:r>
        <w:rPr>
          <w:color w:val="123350"/>
        </w:rPr>
        <w:t>is</w:t>
      </w:r>
      <w:r>
        <w:rPr>
          <w:color w:val="123350"/>
          <w:spacing w:val="-5"/>
        </w:rPr>
        <w:t> </w:t>
      </w:r>
      <w:r>
        <w:rPr>
          <w:color w:val="123350"/>
        </w:rPr>
        <w:t>submitted</w:t>
      </w:r>
      <w:r>
        <w:rPr>
          <w:color w:val="123350"/>
          <w:spacing w:val="-4"/>
        </w:rPr>
        <w:t> </w:t>
      </w:r>
      <w:r>
        <w:rPr>
          <w:color w:val="123350"/>
        </w:rPr>
        <w:t>and</w:t>
      </w:r>
      <w:r>
        <w:rPr>
          <w:color w:val="123350"/>
          <w:spacing w:val="-4"/>
        </w:rPr>
        <w:t> </w:t>
      </w:r>
      <w:r>
        <w:rPr>
          <w:color w:val="123350"/>
        </w:rPr>
        <w:t>passed</w:t>
      </w:r>
      <w:r>
        <w:rPr>
          <w:color w:val="123350"/>
          <w:spacing w:val="-4"/>
        </w:rPr>
        <w:t> </w:t>
      </w:r>
      <w:r>
        <w:rPr>
          <w:color w:val="123350"/>
        </w:rPr>
        <w:t>off</w:t>
      </w:r>
      <w:r>
        <w:rPr>
          <w:color w:val="123350"/>
          <w:spacing w:val="-7"/>
        </w:rPr>
        <w:t> </w:t>
      </w:r>
      <w:r>
        <w:rPr>
          <w:color w:val="123350"/>
        </w:rPr>
        <w:t>as</w:t>
      </w:r>
      <w:r>
        <w:rPr>
          <w:color w:val="123350"/>
          <w:spacing w:val="-5"/>
        </w:rPr>
        <w:t> </w:t>
      </w:r>
      <w:r>
        <w:rPr>
          <w:color w:val="123350"/>
        </w:rPr>
        <w:t>solely the</w:t>
      </w:r>
      <w:r>
        <w:rPr>
          <w:color w:val="123350"/>
          <w:spacing w:val="-2"/>
        </w:rPr>
        <w:t> </w:t>
      </w:r>
      <w:r>
        <w:rPr>
          <w:color w:val="123350"/>
        </w:rPr>
        <w:t>work</w:t>
      </w:r>
      <w:r>
        <w:rPr>
          <w:color w:val="123350"/>
          <w:spacing w:val="-3"/>
        </w:rPr>
        <w:t> </w:t>
      </w:r>
      <w:r>
        <w:rPr>
          <w:color w:val="123350"/>
        </w:rPr>
        <w:t>of</w:t>
      </w:r>
      <w:r>
        <w:rPr>
          <w:color w:val="123350"/>
          <w:spacing w:val="-5"/>
        </w:rPr>
        <w:t> </w:t>
      </w:r>
      <w:r>
        <w:rPr>
          <w:color w:val="123350"/>
        </w:rPr>
        <w:t>one</w:t>
      </w:r>
      <w:r>
        <w:rPr>
          <w:color w:val="123350"/>
          <w:spacing w:val="-2"/>
        </w:rPr>
        <w:t> </w:t>
      </w:r>
      <w:r>
        <w:rPr>
          <w:color w:val="123350"/>
        </w:rPr>
        <w:t>person.</w:t>
      </w:r>
      <w:r>
        <w:rPr>
          <w:color w:val="123350"/>
          <w:spacing w:val="-2"/>
        </w:rPr>
        <w:t> </w:t>
      </w:r>
      <w:r>
        <w:rPr>
          <w:color w:val="123350"/>
        </w:rPr>
        <w:t>Modules</w:t>
      </w:r>
      <w:r>
        <w:rPr>
          <w:color w:val="123350"/>
          <w:spacing w:val="-2"/>
        </w:rPr>
        <w:t> </w:t>
      </w:r>
      <w:r>
        <w:rPr>
          <w:color w:val="123350"/>
        </w:rPr>
        <w:t>will</w:t>
      </w:r>
      <w:r>
        <w:rPr>
          <w:color w:val="123350"/>
          <w:spacing w:val="-2"/>
        </w:rPr>
        <w:t> </w:t>
      </w:r>
      <w:r>
        <w:rPr>
          <w:color w:val="123350"/>
        </w:rPr>
        <w:t>clearly identify where joint preparation and joint submission are permitted,</w:t>
      </w:r>
      <w:r>
        <w:rPr>
          <w:color w:val="123350"/>
          <w:spacing w:val="-2"/>
        </w:rPr>
        <w:t> </w:t>
      </w:r>
      <w:r>
        <w:rPr>
          <w:color w:val="123350"/>
        </w:rPr>
        <w:t>in all other cases they are not.</w:t>
      </w:r>
    </w:p>
    <w:p>
      <w:pPr>
        <w:pStyle w:val="BodyText"/>
        <w:spacing w:line="276" w:lineRule="auto"/>
        <w:ind w:left="295" w:right="302"/>
      </w:pPr>
      <w:r>
        <w:rPr/>
        <mc:AlternateContent>
          <mc:Choice Requires="wps">
            <w:drawing>
              <wp:anchor distT="0" distB="0" distL="0" distR="0" allowOverlap="1" layoutInCell="1" locked="0" behindDoc="0" simplePos="0" relativeHeight="15739392">
                <wp:simplePos x="0" y="0"/>
                <wp:positionH relativeFrom="page">
                  <wp:posOffset>3776726</wp:posOffset>
                </wp:positionH>
                <wp:positionV relativeFrom="paragraph">
                  <wp:posOffset>-1007659</wp:posOffset>
                </wp:positionV>
                <wp:extent cx="9525" cy="721931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9525" cy="7219315"/>
                        </a:xfrm>
                        <a:custGeom>
                          <a:avLst/>
                          <a:gdLst/>
                          <a:ahLst/>
                          <a:cxnLst/>
                          <a:rect l="l" t="t" r="r" b="b"/>
                          <a:pathLst>
                            <a:path w="9525" h="7219315">
                              <a:moveTo>
                                <a:pt x="9525" y="0"/>
                              </a:moveTo>
                              <a:lnTo>
                                <a:pt x="0" y="0"/>
                              </a:lnTo>
                              <a:lnTo>
                                <a:pt x="0" y="7218933"/>
                              </a:lnTo>
                              <a:lnTo>
                                <a:pt x="9525" y="7218933"/>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380005pt;margin-top:-79.343262pt;width:.75pt;height:568.420pt;mso-position-horizontal-relative:page;mso-position-vertical-relative:paragraph;z-index:15739392" id="docshape51" filled="true" fillcolor="#000000" stroked="false">
                <v:fill type="solid"/>
                <w10:wrap type="none"/>
              </v:rect>
            </w:pict>
          </mc:Fallback>
        </mc:AlternateContent>
      </w:r>
      <w:r>
        <w:rPr>
          <w:rFonts w:ascii="Arial"/>
          <w:b/>
          <w:color w:val="123350"/>
        </w:rPr>
        <w:t>Fabrication</w:t>
      </w:r>
      <w:r>
        <w:rPr>
          <w:rFonts w:ascii="Arial"/>
          <w:b/>
          <w:color w:val="123350"/>
          <w:spacing w:val="-5"/>
        </w:rPr>
        <w:t> </w:t>
      </w:r>
      <w:r>
        <w:rPr>
          <w:rFonts w:ascii="Arial"/>
          <w:b/>
          <w:color w:val="123350"/>
        </w:rPr>
        <w:t>of data</w:t>
      </w:r>
      <w:r>
        <w:rPr>
          <w:color w:val="123350"/>
        </w:rPr>
        <w:t>,</w:t>
      </w:r>
      <w:r>
        <w:rPr>
          <w:color w:val="123350"/>
          <w:spacing w:val="-5"/>
        </w:rPr>
        <w:t> </w:t>
      </w:r>
      <w:r>
        <w:rPr>
          <w:color w:val="123350"/>
        </w:rPr>
        <w:t>making</w:t>
      </w:r>
      <w:r>
        <w:rPr>
          <w:color w:val="123350"/>
          <w:spacing w:val="-2"/>
        </w:rPr>
        <w:t> </w:t>
      </w:r>
      <w:r>
        <w:rPr>
          <w:color w:val="123350"/>
        </w:rPr>
        <w:t>false</w:t>
      </w:r>
      <w:r>
        <w:rPr>
          <w:color w:val="123350"/>
          <w:spacing w:val="-2"/>
        </w:rPr>
        <w:t> </w:t>
      </w:r>
      <w:r>
        <w:rPr>
          <w:color w:val="123350"/>
        </w:rPr>
        <w:t>claims</w:t>
      </w:r>
      <w:r>
        <w:rPr>
          <w:color w:val="123350"/>
          <w:spacing w:val="-3"/>
        </w:rPr>
        <w:t> </w:t>
      </w:r>
      <w:r>
        <w:rPr>
          <w:color w:val="123350"/>
        </w:rPr>
        <w:t>to have</w:t>
      </w:r>
      <w:r>
        <w:rPr>
          <w:color w:val="123350"/>
          <w:spacing w:val="-6"/>
        </w:rPr>
        <w:t> </w:t>
      </w:r>
      <w:r>
        <w:rPr>
          <w:color w:val="123350"/>
        </w:rPr>
        <w:t>carried</w:t>
      </w:r>
      <w:r>
        <w:rPr>
          <w:color w:val="123350"/>
          <w:spacing w:val="-6"/>
        </w:rPr>
        <w:t> </w:t>
      </w:r>
      <w:r>
        <w:rPr>
          <w:color w:val="123350"/>
        </w:rPr>
        <w:t>out</w:t>
      </w:r>
      <w:r>
        <w:rPr>
          <w:color w:val="123350"/>
          <w:spacing w:val="-9"/>
        </w:rPr>
        <w:t> </w:t>
      </w:r>
      <w:r>
        <w:rPr>
          <w:color w:val="123350"/>
        </w:rPr>
        <w:t>experiments,</w:t>
      </w:r>
      <w:r>
        <w:rPr>
          <w:color w:val="123350"/>
          <w:spacing w:val="-9"/>
        </w:rPr>
        <w:t> </w:t>
      </w:r>
      <w:r>
        <w:rPr>
          <w:color w:val="123350"/>
        </w:rPr>
        <w:t>observations, interviews or other forms of data collection and analysis, or acting dishonestly in any other way.</w:t>
      </w:r>
    </w:p>
    <w:p>
      <w:pPr>
        <w:pStyle w:val="BodyText"/>
        <w:spacing w:before="41"/>
      </w:pPr>
    </w:p>
    <w:p>
      <w:pPr>
        <w:pStyle w:val="Heading2"/>
      </w:pPr>
      <w:bookmarkStart w:name="How is my work graded?" w:id="20"/>
      <w:bookmarkEnd w:id="20"/>
      <w:r>
        <w:rPr>
          <w:b w:val="0"/>
        </w:rPr>
      </w:r>
      <w:bookmarkStart w:name="_bookmark8" w:id="21"/>
      <w:bookmarkEnd w:id="21"/>
      <w:r>
        <w:rPr>
          <w:b w:val="0"/>
        </w:rPr>
      </w:r>
      <w:r>
        <w:rPr>
          <w:color w:val="001F5F"/>
        </w:rPr>
        <w:t>How</w:t>
      </w:r>
      <w:r>
        <w:rPr>
          <w:color w:val="001F5F"/>
          <w:spacing w:val="1"/>
        </w:rPr>
        <w:t> </w:t>
      </w:r>
      <w:r>
        <w:rPr>
          <w:color w:val="001F5F"/>
        </w:rPr>
        <w:t>is</w:t>
      </w:r>
      <w:r>
        <w:rPr>
          <w:color w:val="001F5F"/>
          <w:spacing w:val="-1"/>
        </w:rPr>
        <w:t> </w:t>
      </w:r>
      <w:r>
        <w:rPr>
          <w:color w:val="001F5F"/>
        </w:rPr>
        <w:t>my</w:t>
      </w:r>
      <w:r>
        <w:rPr>
          <w:color w:val="001F5F"/>
          <w:spacing w:val="-6"/>
        </w:rPr>
        <w:t> </w:t>
      </w:r>
      <w:r>
        <w:rPr>
          <w:color w:val="001F5F"/>
        </w:rPr>
        <w:t>work</w:t>
      </w:r>
      <w:r>
        <w:rPr>
          <w:color w:val="001F5F"/>
          <w:spacing w:val="-1"/>
        </w:rPr>
        <w:t> </w:t>
      </w:r>
      <w:r>
        <w:rPr>
          <w:color w:val="001F5F"/>
          <w:spacing w:val="-2"/>
        </w:rPr>
        <w:t>graded?</w:t>
      </w:r>
    </w:p>
    <w:p>
      <w:pPr>
        <w:pStyle w:val="BodyText"/>
        <w:spacing w:before="18"/>
        <w:rPr>
          <w:rFonts w:ascii="Arial"/>
          <w:b/>
        </w:rPr>
      </w:pPr>
    </w:p>
    <w:p>
      <w:pPr>
        <w:pStyle w:val="BodyText"/>
        <w:spacing w:line="276" w:lineRule="auto" w:before="1"/>
        <w:ind w:left="295" w:right="355"/>
      </w:pPr>
      <w:r>
        <w:rPr/>
        <mc:AlternateContent>
          <mc:Choice Requires="wps">
            <w:drawing>
              <wp:anchor distT="0" distB="0" distL="0" distR="0" allowOverlap="1" layoutInCell="1" locked="0" behindDoc="0" simplePos="0" relativeHeight="15738368">
                <wp:simplePos x="0" y="0"/>
                <wp:positionH relativeFrom="page">
                  <wp:posOffset>4005326</wp:posOffset>
                </wp:positionH>
                <wp:positionV relativeFrom="paragraph">
                  <wp:posOffset>766025</wp:posOffset>
                </wp:positionV>
                <wp:extent cx="2341245" cy="1270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2341245" cy="12700"/>
                        </a:xfrm>
                        <a:custGeom>
                          <a:avLst/>
                          <a:gdLst/>
                          <a:ahLst/>
                          <a:cxnLst/>
                          <a:rect l="l" t="t" r="r" b="b"/>
                          <a:pathLst>
                            <a:path w="2341245" h="12700">
                              <a:moveTo>
                                <a:pt x="2341245" y="0"/>
                              </a:moveTo>
                              <a:lnTo>
                                <a:pt x="0" y="0"/>
                              </a:lnTo>
                              <a:lnTo>
                                <a:pt x="0" y="12700"/>
                              </a:lnTo>
                              <a:lnTo>
                                <a:pt x="2341245" y="12700"/>
                              </a:lnTo>
                              <a:lnTo>
                                <a:pt x="2341245"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rect style="position:absolute;margin-left:315.380005pt;margin-top:60.316994pt;width:184.35pt;height:1pt;mso-position-horizontal-relative:page;mso-position-vertical-relative:paragraph;z-index:15738368" id="docshape52" filled="true" fillcolor="#0462c1" stroked="false">
                <v:fill type="solid"/>
                <w10:wrap type="none"/>
              </v:rect>
            </w:pict>
          </mc:Fallback>
        </mc:AlternateContent>
      </w:r>
      <w:r>
        <w:rPr>
          <w:color w:val="123350"/>
        </w:rPr>
        <w:t>Assessment</w:t>
      </w:r>
      <w:r>
        <w:rPr>
          <w:color w:val="123350"/>
          <w:spacing w:val="-8"/>
        </w:rPr>
        <w:t> </w:t>
      </w:r>
      <w:r>
        <w:rPr>
          <w:color w:val="123350"/>
        </w:rPr>
        <w:t>grading</w:t>
      </w:r>
      <w:r>
        <w:rPr>
          <w:color w:val="123350"/>
          <w:spacing w:val="-5"/>
        </w:rPr>
        <w:t> </w:t>
      </w:r>
      <w:r>
        <w:rPr>
          <w:color w:val="123350"/>
        </w:rPr>
        <w:t>is</w:t>
      </w:r>
      <w:r>
        <w:rPr>
          <w:color w:val="123350"/>
          <w:spacing w:val="-6"/>
        </w:rPr>
        <w:t> </w:t>
      </w:r>
      <w:r>
        <w:rPr>
          <w:color w:val="123350"/>
        </w:rPr>
        <w:t>subject</w:t>
      </w:r>
      <w:r>
        <w:rPr>
          <w:color w:val="123350"/>
          <w:spacing w:val="-8"/>
        </w:rPr>
        <w:t> </w:t>
      </w:r>
      <w:r>
        <w:rPr>
          <w:color w:val="123350"/>
        </w:rPr>
        <w:t>to</w:t>
      </w:r>
      <w:r>
        <w:rPr>
          <w:color w:val="123350"/>
          <w:spacing w:val="-5"/>
        </w:rPr>
        <w:t> </w:t>
      </w:r>
      <w:r>
        <w:rPr>
          <w:color w:val="123350"/>
        </w:rPr>
        <w:t>thorough quality control processes. You can view a summary of these processes on the </w:t>
      </w:r>
      <w:hyperlink r:id="rId17">
        <w:r>
          <w:rPr>
            <w:color w:val="0462C1"/>
          </w:rPr>
          <w:t>Assessment Explained Infographic</w:t>
        </w:r>
      </w:hyperlink>
      <w:r>
        <w:rPr>
          <w:color w:val="123350"/>
        </w:rPr>
        <w:t>.</w:t>
      </w:r>
    </w:p>
    <w:p>
      <w:pPr>
        <w:pStyle w:val="BodyText"/>
        <w:spacing w:before="44"/>
      </w:pPr>
    </w:p>
    <w:p>
      <w:pPr>
        <w:pStyle w:val="BodyText"/>
        <w:spacing w:line="276" w:lineRule="auto"/>
        <w:ind w:left="295" w:right="302"/>
      </w:pPr>
      <w:r>
        <w:rPr/>
        <mc:AlternateContent>
          <mc:Choice Requires="wps">
            <w:drawing>
              <wp:anchor distT="0" distB="0" distL="0" distR="0" allowOverlap="1" layoutInCell="1" locked="0" behindDoc="0" simplePos="0" relativeHeight="15738880">
                <wp:simplePos x="0" y="0"/>
                <wp:positionH relativeFrom="page">
                  <wp:posOffset>6320790</wp:posOffset>
                </wp:positionH>
                <wp:positionV relativeFrom="paragraph">
                  <wp:posOffset>562528</wp:posOffset>
                </wp:positionV>
                <wp:extent cx="686435" cy="1270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86435" cy="12700"/>
                        </a:xfrm>
                        <a:custGeom>
                          <a:avLst/>
                          <a:gdLst/>
                          <a:ahLst/>
                          <a:cxnLst/>
                          <a:rect l="l" t="t" r="r" b="b"/>
                          <a:pathLst>
                            <a:path w="686435" h="12700">
                              <a:moveTo>
                                <a:pt x="686117" y="0"/>
                              </a:moveTo>
                              <a:lnTo>
                                <a:pt x="0" y="0"/>
                              </a:lnTo>
                              <a:lnTo>
                                <a:pt x="0" y="12700"/>
                              </a:lnTo>
                              <a:lnTo>
                                <a:pt x="686117" y="12700"/>
                              </a:lnTo>
                              <a:lnTo>
                                <a:pt x="686117" y="0"/>
                              </a:lnTo>
                              <a:close/>
                            </a:path>
                          </a:pathLst>
                        </a:custGeom>
                        <a:solidFill>
                          <a:srgbClr val="123350"/>
                        </a:solidFill>
                      </wps:spPr>
                      <wps:bodyPr wrap="square" lIns="0" tIns="0" rIns="0" bIns="0" rtlCol="0">
                        <a:prstTxWarp prst="textNoShape">
                          <a:avLst/>
                        </a:prstTxWarp>
                        <a:noAutofit/>
                      </wps:bodyPr>
                    </wps:wsp>
                  </a:graphicData>
                </a:graphic>
              </wp:anchor>
            </w:drawing>
          </mc:Choice>
          <mc:Fallback>
            <w:pict>
              <v:rect style="position:absolute;margin-left:497.700012pt;margin-top:44.293556pt;width:54.025pt;height:1pt;mso-position-horizontal-relative:page;mso-position-vertical-relative:paragraph;z-index:15738880" id="docshape53" filled="true" fillcolor="#123350" stroked="false">
                <v:fill type="solid"/>
                <w10:wrap type="none"/>
              </v:rect>
            </w:pict>
          </mc:Fallback>
        </mc:AlternateContent>
      </w:r>
      <w:r>
        <w:rPr>
          <w:color w:val="123350"/>
        </w:rPr>
        <w:t>Grading of work at each level of Cardiff Met degree</w:t>
      </w:r>
      <w:r>
        <w:rPr>
          <w:color w:val="123350"/>
          <w:spacing w:val="-5"/>
        </w:rPr>
        <w:t> </w:t>
      </w:r>
      <w:r>
        <w:rPr>
          <w:color w:val="123350"/>
        </w:rPr>
        <w:t>courses</w:t>
      </w:r>
      <w:r>
        <w:rPr>
          <w:color w:val="123350"/>
          <w:spacing w:val="-6"/>
        </w:rPr>
        <w:t> </w:t>
      </w:r>
      <w:r>
        <w:rPr>
          <w:color w:val="123350"/>
        </w:rPr>
        <w:t>is</w:t>
      </w:r>
      <w:r>
        <w:rPr>
          <w:color w:val="123350"/>
          <w:spacing w:val="-6"/>
        </w:rPr>
        <w:t> </w:t>
      </w:r>
      <w:r>
        <w:rPr>
          <w:color w:val="123350"/>
        </w:rPr>
        <w:t>benchmarked</w:t>
      </w:r>
      <w:r>
        <w:rPr>
          <w:color w:val="123350"/>
          <w:spacing w:val="-5"/>
        </w:rPr>
        <w:t> </w:t>
      </w:r>
      <w:r>
        <w:rPr>
          <w:color w:val="123350"/>
        </w:rPr>
        <w:t>against</w:t>
      </w:r>
      <w:r>
        <w:rPr>
          <w:color w:val="123350"/>
          <w:spacing w:val="-8"/>
        </w:rPr>
        <w:t> </w:t>
      </w:r>
      <w:r>
        <w:rPr>
          <w:color w:val="123350"/>
        </w:rPr>
        <w:t>a</w:t>
      </w:r>
      <w:r>
        <w:rPr>
          <w:color w:val="123350"/>
          <w:spacing w:val="-5"/>
        </w:rPr>
        <w:t> </w:t>
      </w:r>
      <w:r>
        <w:rPr>
          <w:color w:val="123350"/>
        </w:rPr>
        <w:t>set of general requirements set out in </w:t>
      </w:r>
      <w:hyperlink r:id="rId18">
        <w:r>
          <w:rPr>
            <w:color w:val="123350"/>
          </w:rPr>
          <w:t>Volume 1,</w:t>
        </w:r>
      </w:hyperlink>
      <w:r>
        <w:rPr>
          <w:color w:val="123350"/>
        </w:rPr>
        <w:t> </w:t>
      </w:r>
      <w:hyperlink r:id="rId18">
        <w:r>
          <w:rPr>
            <w:color w:val="123350"/>
            <w:u w:val="single" w:color="123350"/>
          </w:rPr>
          <w:t>Section 4.3</w:t>
        </w:r>
      </w:hyperlink>
      <w:r>
        <w:rPr>
          <w:color w:val="123350"/>
        </w:rPr>
        <w:t> of our Academic Handbook. A simplified version of these Grade Band Descriptors (GBDs) with short videos explaining some of</w:t>
      </w:r>
      <w:r>
        <w:rPr>
          <w:color w:val="123350"/>
          <w:spacing w:val="-1"/>
        </w:rPr>
        <w:t> </w:t>
      </w:r>
      <w:r>
        <w:rPr>
          <w:color w:val="123350"/>
        </w:rPr>
        <w:t>the academic terminology used can be accessed via the </w:t>
      </w:r>
      <w:hyperlink r:id="rId19">
        <w:r>
          <w:rPr>
            <w:color w:val="0462C1"/>
            <w:u w:val="single" w:color="0462C1"/>
          </w:rPr>
          <w:t>Facilitation of</w:t>
        </w:r>
      </w:hyperlink>
      <w:r>
        <w:rPr>
          <w:color w:val="0462C1"/>
        </w:rPr>
        <w:t> </w:t>
      </w:r>
      <w:hyperlink r:id="rId19">
        <w:r>
          <w:rPr>
            <w:color w:val="0462C1"/>
            <w:u w:val="single" w:color="0462C1"/>
          </w:rPr>
          <w:t>Learning</w:t>
        </w:r>
      </w:hyperlink>
      <w:r>
        <w:rPr>
          <w:color w:val="0462C1"/>
        </w:rPr>
        <w:t> </w:t>
      </w:r>
      <w:r>
        <w:rPr>
          <w:color w:val="123350"/>
        </w:rPr>
        <w:t>resource page.</w:t>
      </w:r>
    </w:p>
    <w:p>
      <w:pPr>
        <w:pStyle w:val="BodyText"/>
        <w:spacing w:before="39"/>
      </w:pPr>
    </w:p>
    <w:p>
      <w:pPr>
        <w:pStyle w:val="BodyText"/>
        <w:spacing w:line="276" w:lineRule="auto"/>
        <w:ind w:left="295" w:right="355"/>
      </w:pPr>
      <w:r>
        <w:rPr>
          <w:color w:val="123350"/>
        </w:rPr>
        <w:t>We</w:t>
      </w:r>
      <w:r>
        <w:rPr>
          <w:color w:val="123350"/>
          <w:spacing w:val="-6"/>
        </w:rPr>
        <w:t> </w:t>
      </w:r>
      <w:r>
        <w:rPr>
          <w:color w:val="123350"/>
        </w:rPr>
        <w:t>would</w:t>
      </w:r>
      <w:r>
        <w:rPr>
          <w:color w:val="123350"/>
          <w:spacing w:val="-6"/>
        </w:rPr>
        <w:t> </w:t>
      </w:r>
      <w:r>
        <w:rPr>
          <w:color w:val="123350"/>
        </w:rPr>
        <w:t>strongly</w:t>
      </w:r>
      <w:r>
        <w:rPr>
          <w:color w:val="123350"/>
          <w:spacing w:val="-7"/>
        </w:rPr>
        <w:t> </w:t>
      </w:r>
      <w:r>
        <w:rPr>
          <w:color w:val="123350"/>
        </w:rPr>
        <w:t>recommend</w:t>
      </w:r>
      <w:r>
        <w:rPr>
          <w:color w:val="123350"/>
          <w:spacing w:val="-6"/>
        </w:rPr>
        <w:t> </w:t>
      </w:r>
      <w:r>
        <w:rPr>
          <w:color w:val="123350"/>
        </w:rPr>
        <w:t>looking</w:t>
      </w:r>
      <w:r>
        <w:rPr>
          <w:color w:val="123350"/>
          <w:spacing w:val="-6"/>
        </w:rPr>
        <w:t> </w:t>
      </w:r>
      <w:r>
        <w:rPr>
          <w:color w:val="123350"/>
        </w:rPr>
        <w:t>at</w:t>
      </w:r>
      <w:r>
        <w:rPr>
          <w:color w:val="123350"/>
          <w:spacing w:val="-9"/>
        </w:rPr>
        <w:t> </w:t>
      </w:r>
      <w:r>
        <w:rPr>
          <w:color w:val="123350"/>
        </w:rPr>
        <w:t>the </w:t>
      </w:r>
      <w:hyperlink r:id="rId20">
        <w:r>
          <w:rPr>
            <w:color w:val="123350"/>
            <w:u w:val="single" w:color="123350"/>
          </w:rPr>
          <w:t>Study Smart</w:t>
        </w:r>
      </w:hyperlink>
      <w:r>
        <w:rPr>
          <w:color w:val="123350"/>
        </w:rPr>
        <w:t> area of Moodle to find out more about assessments and key academic skills which can have a significant impact on your grades. Always check your work thoroughly before submission.</w:t>
      </w:r>
    </w:p>
    <w:p>
      <w:pPr>
        <w:pStyle w:val="BodyText"/>
        <w:spacing w:after="0" w:line="276" w:lineRule="auto"/>
        <w:sectPr>
          <w:footerReference w:type="default" r:id="rId14"/>
          <w:pgSz w:w="11910" w:h="16840"/>
          <w:pgMar w:header="0" w:footer="0" w:top="700" w:bottom="0" w:left="425" w:right="425"/>
          <w:cols w:num="2" w:equalWidth="0">
            <w:col w:w="5203" w:space="384"/>
            <w:col w:w="5473"/>
          </w:cols>
        </w:sectPr>
      </w:pPr>
    </w:p>
    <w:tbl>
      <w:tblPr>
        <w:tblW w:w="0" w:type="auto"/>
        <w:jc w:val="left"/>
        <w:tblInd w:w="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4"/>
        <w:gridCol w:w="218"/>
        <w:gridCol w:w="919"/>
        <w:gridCol w:w="278"/>
        <w:gridCol w:w="971"/>
        <w:gridCol w:w="491"/>
        <w:gridCol w:w="798"/>
        <w:gridCol w:w="555"/>
        <w:gridCol w:w="709"/>
        <w:gridCol w:w="501"/>
        <w:gridCol w:w="519"/>
        <w:gridCol w:w="832"/>
        <w:gridCol w:w="203"/>
        <w:gridCol w:w="1174"/>
        <w:gridCol w:w="1000"/>
      </w:tblGrid>
      <w:tr>
        <w:trPr>
          <w:trHeight w:val="505" w:hRule="atLeast"/>
        </w:trPr>
        <w:tc>
          <w:tcPr>
            <w:tcW w:w="4621" w:type="dxa"/>
            <w:gridSpan w:val="6"/>
            <w:shd w:val="clear" w:color="auto" w:fill="B1B1B1"/>
          </w:tcPr>
          <w:p>
            <w:pPr>
              <w:pStyle w:val="TableParagraph"/>
              <w:spacing w:line="252" w:lineRule="exact"/>
              <w:ind w:left="107"/>
              <w:rPr>
                <w:rFonts w:ascii="Arial"/>
                <w:b/>
                <w:sz w:val="22"/>
              </w:rPr>
            </w:pPr>
            <w:r>
              <w:rPr>
                <w:rFonts w:ascii="Arial"/>
                <w:b/>
                <w:sz w:val="22"/>
              </w:rPr>
              <w:t>Module</w:t>
            </w:r>
            <w:r>
              <w:rPr>
                <w:rFonts w:ascii="Arial"/>
                <w:b/>
                <w:spacing w:val="-8"/>
                <w:sz w:val="22"/>
              </w:rPr>
              <w:t> </w:t>
            </w:r>
            <w:r>
              <w:rPr>
                <w:rFonts w:ascii="Arial"/>
                <w:b/>
                <w:spacing w:val="-2"/>
                <w:sz w:val="22"/>
              </w:rPr>
              <w:t>Title</w:t>
            </w:r>
          </w:p>
        </w:tc>
        <w:tc>
          <w:tcPr>
            <w:tcW w:w="1353" w:type="dxa"/>
            <w:gridSpan w:val="2"/>
            <w:shd w:val="clear" w:color="auto" w:fill="BEBEBE"/>
          </w:tcPr>
          <w:p>
            <w:pPr>
              <w:pStyle w:val="TableParagraph"/>
              <w:spacing w:line="256" w:lineRule="exact"/>
              <w:ind w:left="108" w:right="390"/>
              <w:rPr>
                <w:rFonts w:ascii="Arial"/>
                <w:b/>
                <w:sz w:val="22"/>
              </w:rPr>
            </w:pPr>
            <w:r>
              <w:rPr>
                <w:rFonts w:ascii="Arial"/>
                <w:b/>
                <w:spacing w:val="-2"/>
                <w:sz w:val="22"/>
              </w:rPr>
              <w:t>Module Number</w:t>
            </w:r>
          </w:p>
        </w:tc>
        <w:tc>
          <w:tcPr>
            <w:tcW w:w="2561" w:type="dxa"/>
            <w:gridSpan w:val="4"/>
            <w:shd w:val="clear" w:color="auto" w:fill="BEBEBE"/>
          </w:tcPr>
          <w:p>
            <w:pPr>
              <w:pStyle w:val="TableParagraph"/>
              <w:spacing w:line="256" w:lineRule="exact"/>
              <w:ind w:left="106"/>
              <w:rPr>
                <w:rFonts w:ascii="Arial"/>
                <w:b/>
                <w:sz w:val="22"/>
              </w:rPr>
            </w:pPr>
            <w:r>
              <w:rPr>
                <w:rFonts w:ascii="Arial"/>
                <w:b/>
                <w:sz w:val="22"/>
              </w:rPr>
              <w:t>JACS</w:t>
            </w:r>
            <w:r>
              <w:rPr>
                <w:rFonts w:ascii="Arial"/>
                <w:b/>
                <w:spacing w:val="-16"/>
                <w:sz w:val="22"/>
              </w:rPr>
              <w:t> </w:t>
            </w:r>
            <w:r>
              <w:rPr>
                <w:rFonts w:ascii="Arial"/>
                <w:b/>
                <w:sz w:val="22"/>
              </w:rPr>
              <w:t>Subject</w:t>
            </w:r>
            <w:r>
              <w:rPr>
                <w:rFonts w:ascii="Arial"/>
                <w:b/>
                <w:spacing w:val="-15"/>
                <w:sz w:val="22"/>
              </w:rPr>
              <w:t> </w:t>
            </w:r>
            <w:r>
              <w:rPr>
                <w:rFonts w:ascii="Arial"/>
                <w:b/>
                <w:sz w:val="22"/>
              </w:rPr>
              <w:t>Code(s) and</w:t>
            </w:r>
            <w:r>
              <w:rPr>
                <w:rFonts w:ascii="Arial"/>
                <w:b/>
                <w:spacing w:val="1"/>
                <w:sz w:val="22"/>
              </w:rPr>
              <w:t> </w:t>
            </w:r>
            <w:r>
              <w:rPr>
                <w:rFonts w:ascii="Arial"/>
                <w:b/>
                <w:sz w:val="22"/>
              </w:rPr>
              <w:t>%</w:t>
            </w:r>
            <w:r>
              <w:rPr>
                <w:rFonts w:ascii="Arial"/>
                <w:b/>
                <w:spacing w:val="-6"/>
                <w:sz w:val="22"/>
              </w:rPr>
              <w:t> </w:t>
            </w:r>
            <w:r>
              <w:rPr>
                <w:rFonts w:ascii="Arial"/>
                <w:b/>
                <w:sz w:val="22"/>
              </w:rPr>
              <w:t>of</w:t>
            </w:r>
            <w:r>
              <w:rPr>
                <w:rFonts w:ascii="Arial"/>
                <w:b/>
                <w:spacing w:val="3"/>
                <w:sz w:val="22"/>
              </w:rPr>
              <w:t> </w:t>
            </w:r>
            <w:r>
              <w:rPr>
                <w:rFonts w:ascii="Arial"/>
                <w:b/>
                <w:sz w:val="22"/>
              </w:rPr>
              <w:t>each</w:t>
            </w:r>
            <w:r>
              <w:rPr>
                <w:rFonts w:ascii="Arial"/>
                <w:b/>
                <w:spacing w:val="3"/>
                <w:sz w:val="22"/>
              </w:rPr>
              <w:t> </w:t>
            </w:r>
            <w:r>
              <w:rPr>
                <w:rFonts w:ascii="Arial"/>
                <w:b/>
                <w:spacing w:val="-2"/>
                <w:sz w:val="22"/>
              </w:rPr>
              <w:t>subject</w:t>
            </w:r>
          </w:p>
        </w:tc>
        <w:tc>
          <w:tcPr>
            <w:tcW w:w="2377" w:type="dxa"/>
            <w:gridSpan w:val="3"/>
            <w:shd w:val="clear" w:color="auto" w:fill="BEBEBE"/>
          </w:tcPr>
          <w:p>
            <w:pPr>
              <w:pStyle w:val="TableParagraph"/>
              <w:spacing w:line="252" w:lineRule="exact"/>
              <w:ind w:left="101"/>
              <w:rPr>
                <w:rFonts w:ascii="Arial"/>
                <w:b/>
                <w:sz w:val="22"/>
              </w:rPr>
            </w:pPr>
            <w:r>
              <w:rPr>
                <w:rFonts w:ascii="Arial"/>
                <w:b/>
                <w:sz w:val="22"/>
              </w:rPr>
              <w:t>ASC</w:t>
            </w:r>
            <w:r>
              <w:rPr>
                <w:rFonts w:ascii="Arial"/>
                <w:b/>
                <w:spacing w:val="-3"/>
                <w:sz w:val="22"/>
              </w:rPr>
              <w:t> </w:t>
            </w:r>
            <w:r>
              <w:rPr>
                <w:rFonts w:ascii="Arial"/>
                <w:b/>
                <w:spacing w:val="-2"/>
                <w:sz w:val="22"/>
              </w:rPr>
              <w:t>Category(ies)</w:t>
            </w:r>
          </w:p>
        </w:tc>
      </w:tr>
      <w:tr>
        <w:trPr>
          <w:trHeight w:val="244" w:hRule="atLeast"/>
        </w:trPr>
        <w:tc>
          <w:tcPr>
            <w:tcW w:w="4621" w:type="dxa"/>
            <w:gridSpan w:val="6"/>
          </w:tcPr>
          <w:p>
            <w:pPr>
              <w:pStyle w:val="TableParagraph"/>
              <w:spacing w:line="224" w:lineRule="exact"/>
              <w:ind w:left="107"/>
              <w:rPr>
                <w:sz w:val="22"/>
              </w:rPr>
            </w:pPr>
            <w:r>
              <w:rPr>
                <w:sz w:val="22"/>
              </w:rPr>
              <w:t>Object</w:t>
            </w:r>
            <w:r>
              <w:rPr>
                <w:spacing w:val="-6"/>
                <w:sz w:val="22"/>
              </w:rPr>
              <w:t> </w:t>
            </w:r>
            <w:r>
              <w:rPr>
                <w:sz w:val="22"/>
              </w:rPr>
              <w:t>Oriented</w:t>
            </w:r>
            <w:r>
              <w:rPr>
                <w:spacing w:val="-1"/>
                <w:sz w:val="22"/>
              </w:rPr>
              <w:t> </w:t>
            </w:r>
            <w:r>
              <w:rPr>
                <w:spacing w:val="-2"/>
                <w:sz w:val="22"/>
              </w:rPr>
              <w:t>Programming</w:t>
            </w:r>
          </w:p>
        </w:tc>
        <w:tc>
          <w:tcPr>
            <w:tcW w:w="1353" w:type="dxa"/>
            <w:gridSpan w:val="2"/>
          </w:tcPr>
          <w:p>
            <w:pPr>
              <w:pStyle w:val="TableParagraph"/>
              <w:spacing w:line="224" w:lineRule="exact"/>
              <w:ind w:left="108"/>
              <w:rPr>
                <w:sz w:val="22"/>
              </w:rPr>
            </w:pPr>
            <w:r>
              <w:rPr>
                <w:spacing w:val="-2"/>
                <w:sz w:val="22"/>
              </w:rPr>
              <w:t>CSE4006</w:t>
            </w:r>
          </w:p>
        </w:tc>
        <w:tc>
          <w:tcPr>
            <w:tcW w:w="2561" w:type="dxa"/>
            <w:gridSpan w:val="4"/>
          </w:tcPr>
          <w:p>
            <w:pPr>
              <w:pStyle w:val="TableParagraph"/>
              <w:spacing w:line="224" w:lineRule="exact"/>
              <w:ind w:left="106"/>
              <w:rPr>
                <w:sz w:val="22"/>
              </w:rPr>
            </w:pPr>
            <w:r>
              <w:rPr>
                <w:spacing w:val="-4"/>
                <w:sz w:val="22"/>
              </w:rPr>
              <w:t>I322</w:t>
            </w:r>
          </w:p>
        </w:tc>
        <w:tc>
          <w:tcPr>
            <w:tcW w:w="2377" w:type="dxa"/>
            <w:gridSpan w:val="3"/>
          </w:tcPr>
          <w:p>
            <w:pPr>
              <w:pStyle w:val="TableParagraph"/>
              <w:spacing w:line="224" w:lineRule="exact"/>
              <w:ind w:left="101"/>
              <w:rPr>
                <w:sz w:val="22"/>
              </w:rPr>
            </w:pPr>
            <w:r>
              <w:rPr>
                <w:spacing w:val="-10"/>
                <w:sz w:val="22"/>
              </w:rPr>
              <w:t>6</w:t>
            </w:r>
          </w:p>
        </w:tc>
      </w:tr>
      <w:tr>
        <w:trPr>
          <w:trHeight w:val="550" w:hRule="atLeast"/>
        </w:trPr>
        <w:tc>
          <w:tcPr>
            <w:tcW w:w="1962" w:type="dxa"/>
            <w:gridSpan w:val="2"/>
            <w:shd w:val="clear" w:color="auto" w:fill="BEBEBE"/>
          </w:tcPr>
          <w:p>
            <w:pPr>
              <w:pStyle w:val="TableParagraph"/>
              <w:spacing w:before="3"/>
              <w:ind w:left="107"/>
              <w:rPr>
                <w:rFonts w:ascii="Arial"/>
                <w:b/>
                <w:sz w:val="22"/>
              </w:rPr>
            </w:pPr>
            <w:r>
              <w:rPr>
                <w:rFonts w:ascii="Arial"/>
                <w:b/>
                <w:sz w:val="22"/>
              </w:rPr>
              <w:t>Level</w:t>
            </w:r>
            <w:r>
              <w:rPr>
                <w:rFonts w:ascii="Arial"/>
                <w:b/>
                <w:spacing w:val="-2"/>
                <w:sz w:val="22"/>
              </w:rPr>
              <w:t> </w:t>
            </w:r>
            <w:r>
              <w:rPr>
                <w:rFonts w:ascii="Arial"/>
                <w:b/>
                <w:sz w:val="22"/>
              </w:rPr>
              <w:t>(3</w:t>
            </w:r>
            <w:r>
              <w:rPr>
                <w:rFonts w:ascii="Arial"/>
                <w:b/>
                <w:spacing w:val="2"/>
                <w:sz w:val="22"/>
              </w:rPr>
              <w:t> </w:t>
            </w:r>
            <w:r>
              <w:rPr>
                <w:rFonts w:ascii="Arial"/>
                <w:b/>
                <w:sz w:val="22"/>
              </w:rPr>
              <w:t>to</w:t>
            </w:r>
            <w:r>
              <w:rPr>
                <w:rFonts w:ascii="Arial"/>
                <w:b/>
                <w:spacing w:val="-5"/>
                <w:sz w:val="22"/>
              </w:rPr>
              <w:t> 8)</w:t>
            </w:r>
          </w:p>
        </w:tc>
        <w:tc>
          <w:tcPr>
            <w:tcW w:w="1197" w:type="dxa"/>
            <w:gridSpan w:val="2"/>
            <w:shd w:val="clear" w:color="auto" w:fill="BEBEBE"/>
          </w:tcPr>
          <w:p>
            <w:pPr>
              <w:pStyle w:val="TableParagraph"/>
              <w:spacing w:before="3"/>
              <w:ind w:left="111"/>
              <w:rPr>
                <w:rFonts w:ascii="Arial"/>
                <w:b/>
                <w:sz w:val="22"/>
              </w:rPr>
            </w:pPr>
            <w:r>
              <w:rPr>
                <w:rFonts w:ascii="Arial"/>
                <w:b/>
                <w:spacing w:val="-2"/>
                <w:sz w:val="22"/>
              </w:rPr>
              <w:t>Credits</w:t>
            </w:r>
          </w:p>
        </w:tc>
        <w:tc>
          <w:tcPr>
            <w:tcW w:w="1462" w:type="dxa"/>
            <w:gridSpan w:val="2"/>
            <w:shd w:val="clear" w:color="auto" w:fill="BEBEBE"/>
          </w:tcPr>
          <w:p>
            <w:pPr>
              <w:pStyle w:val="TableParagraph"/>
              <w:spacing w:before="43"/>
              <w:ind w:left="105"/>
              <w:rPr>
                <w:rFonts w:ascii="Arial"/>
                <w:b/>
                <w:sz w:val="22"/>
              </w:rPr>
            </w:pPr>
            <w:r>
              <w:rPr>
                <w:rFonts w:ascii="Arial"/>
                <w:b/>
                <w:spacing w:val="-4"/>
                <w:sz w:val="22"/>
              </w:rPr>
              <w:t>ECTS</w:t>
            </w:r>
          </w:p>
          <w:p>
            <w:pPr>
              <w:pStyle w:val="TableParagraph"/>
              <w:spacing w:line="231" w:lineRule="exact" w:before="2"/>
              <w:ind w:left="105"/>
              <w:rPr>
                <w:rFonts w:ascii="Arial"/>
                <w:b/>
                <w:sz w:val="22"/>
              </w:rPr>
            </w:pPr>
            <w:r>
              <w:rPr>
                <w:rFonts w:ascii="Arial"/>
                <w:b/>
                <w:spacing w:val="-2"/>
                <w:sz w:val="22"/>
              </w:rPr>
              <w:t>Credit</w:t>
            </w:r>
          </w:p>
        </w:tc>
        <w:tc>
          <w:tcPr>
            <w:tcW w:w="2563" w:type="dxa"/>
            <w:gridSpan w:val="4"/>
            <w:shd w:val="clear" w:color="auto" w:fill="BEBEBE"/>
          </w:tcPr>
          <w:p>
            <w:pPr>
              <w:pStyle w:val="TableParagraph"/>
              <w:spacing w:line="242" w:lineRule="auto" w:before="3"/>
              <w:ind w:left="108"/>
              <w:rPr>
                <w:rFonts w:ascii="Arial"/>
                <w:b/>
                <w:sz w:val="22"/>
              </w:rPr>
            </w:pPr>
            <w:r>
              <w:rPr>
                <w:rFonts w:ascii="Arial"/>
                <w:b/>
                <w:sz w:val="22"/>
              </w:rPr>
              <w:t>Module</w:t>
            </w:r>
            <w:r>
              <w:rPr>
                <w:rFonts w:ascii="Arial"/>
                <w:b/>
                <w:spacing w:val="-16"/>
                <w:sz w:val="22"/>
              </w:rPr>
              <w:t> </w:t>
            </w:r>
            <w:r>
              <w:rPr>
                <w:rFonts w:ascii="Arial"/>
                <w:b/>
                <w:sz w:val="22"/>
              </w:rPr>
              <w:t>Value</w:t>
            </w:r>
            <w:r>
              <w:rPr>
                <w:rFonts w:ascii="Arial"/>
                <w:b/>
                <w:spacing w:val="-15"/>
                <w:sz w:val="22"/>
              </w:rPr>
              <w:t> </w:t>
            </w:r>
            <w:r>
              <w:rPr>
                <w:rFonts w:ascii="Arial"/>
                <w:b/>
                <w:sz w:val="22"/>
              </w:rPr>
              <w:t>(1=20 </w:t>
            </w:r>
            <w:r>
              <w:rPr>
                <w:rFonts w:ascii="Arial"/>
                <w:b/>
                <w:spacing w:val="-2"/>
                <w:sz w:val="22"/>
              </w:rPr>
              <w:t>credits)</w:t>
            </w:r>
          </w:p>
        </w:tc>
        <w:tc>
          <w:tcPr>
            <w:tcW w:w="1554" w:type="dxa"/>
            <w:gridSpan w:val="3"/>
            <w:shd w:val="clear" w:color="auto" w:fill="BEBEBE"/>
          </w:tcPr>
          <w:p>
            <w:pPr>
              <w:pStyle w:val="TableParagraph"/>
              <w:spacing w:line="242" w:lineRule="auto" w:before="3"/>
              <w:ind w:left="66"/>
              <w:rPr>
                <w:rFonts w:ascii="Arial"/>
                <w:b/>
                <w:sz w:val="22"/>
              </w:rPr>
            </w:pPr>
            <w:r>
              <w:rPr>
                <w:rFonts w:ascii="Arial"/>
                <w:b/>
                <w:sz w:val="22"/>
              </w:rPr>
              <w:t>%</w:t>
            </w:r>
            <w:r>
              <w:rPr>
                <w:rFonts w:ascii="Arial"/>
                <w:b/>
                <w:spacing w:val="-16"/>
                <w:sz w:val="22"/>
              </w:rPr>
              <w:t> </w:t>
            </w:r>
            <w:r>
              <w:rPr>
                <w:rFonts w:ascii="Arial"/>
                <w:b/>
                <w:sz w:val="22"/>
              </w:rPr>
              <w:t>Taught</w:t>
            </w:r>
            <w:r>
              <w:rPr>
                <w:rFonts w:ascii="Arial"/>
                <w:b/>
                <w:spacing w:val="-15"/>
                <w:sz w:val="22"/>
              </w:rPr>
              <w:t> </w:t>
            </w:r>
            <w:r>
              <w:rPr>
                <w:rFonts w:ascii="Arial"/>
                <w:b/>
                <w:sz w:val="22"/>
              </w:rPr>
              <w:t>in </w:t>
            </w:r>
            <w:r>
              <w:rPr>
                <w:rFonts w:ascii="Arial"/>
                <w:b/>
                <w:spacing w:val="-2"/>
                <w:sz w:val="22"/>
              </w:rPr>
              <w:t>Welsh</w:t>
            </w:r>
          </w:p>
        </w:tc>
        <w:tc>
          <w:tcPr>
            <w:tcW w:w="2174" w:type="dxa"/>
            <w:gridSpan w:val="2"/>
            <w:shd w:val="clear" w:color="auto" w:fill="BEBEBE"/>
          </w:tcPr>
          <w:p>
            <w:pPr>
              <w:pStyle w:val="TableParagraph"/>
              <w:spacing w:before="3"/>
              <w:ind w:left="93"/>
              <w:rPr>
                <w:rFonts w:ascii="Arial"/>
                <w:b/>
                <w:sz w:val="22"/>
              </w:rPr>
            </w:pPr>
            <w:r>
              <w:rPr>
                <w:rFonts w:ascii="Arial"/>
                <w:b/>
                <w:sz w:val="22"/>
              </w:rPr>
              <w:t>Module</w:t>
            </w:r>
            <w:r>
              <w:rPr>
                <w:rFonts w:ascii="Arial"/>
                <w:b/>
                <w:spacing w:val="-8"/>
                <w:sz w:val="22"/>
              </w:rPr>
              <w:t> </w:t>
            </w:r>
            <w:r>
              <w:rPr>
                <w:rFonts w:ascii="Arial"/>
                <w:b/>
                <w:spacing w:val="-4"/>
                <w:sz w:val="22"/>
              </w:rPr>
              <w:t>Type</w:t>
            </w:r>
          </w:p>
        </w:tc>
      </w:tr>
      <w:tr>
        <w:trPr>
          <w:trHeight w:val="250" w:hRule="atLeast"/>
        </w:trPr>
        <w:tc>
          <w:tcPr>
            <w:tcW w:w="1962" w:type="dxa"/>
            <w:gridSpan w:val="2"/>
          </w:tcPr>
          <w:p>
            <w:pPr>
              <w:pStyle w:val="TableParagraph"/>
              <w:spacing w:line="230" w:lineRule="exact"/>
              <w:ind w:left="107"/>
              <w:rPr>
                <w:sz w:val="22"/>
              </w:rPr>
            </w:pPr>
            <w:r>
              <w:rPr>
                <w:spacing w:val="-10"/>
                <w:sz w:val="22"/>
              </w:rPr>
              <w:t>4</w:t>
            </w:r>
          </w:p>
        </w:tc>
        <w:tc>
          <w:tcPr>
            <w:tcW w:w="1197" w:type="dxa"/>
            <w:gridSpan w:val="2"/>
          </w:tcPr>
          <w:p>
            <w:pPr>
              <w:pStyle w:val="TableParagraph"/>
              <w:spacing w:line="230" w:lineRule="exact"/>
              <w:ind w:left="111"/>
              <w:rPr>
                <w:sz w:val="22"/>
              </w:rPr>
            </w:pPr>
            <w:r>
              <w:rPr>
                <w:spacing w:val="-5"/>
                <w:sz w:val="22"/>
              </w:rPr>
              <w:t>15</w:t>
            </w:r>
          </w:p>
        </w:tc>
        <w:tc>
          <w:tcPr>
            <w:tcW w:w="1462" w:type="dxa"/>
            <w:gridSpan w:val="2"/>
          </w:tcPr>
          <w:p>
            <w:pPr>
              <w:pStyle w:val="TableParagraph"/>
              <w:spacing w:line="230" w:lineRule="exact"/>
              <w:ind w:left="105"/>
              <w:rPr>
                <w:sz w:val="22"/>
              </w:rPr>
            </w:pPr>
            <w:r>
              <w:rPr>
                <w:spacing w:val="-5"/>
                <w:sz w:val="22"/>
              </w:rPr>
              <w:t>7.5</w:t>
            </w:r>
          </w:p>
        </w:tc>
        <w:tc>
          <w:tcPr>
            <w:tcW w:w="2563" w:type="dxa"/>
            <w:gridSpan w:val="4"/>
          </w:tcPr>
          <w:p>
            <w:pPr>
              <w:pStyle w:val="TableParagraph"/>
              <w:spacing w:line="230" w:lineRule="exact"/>
              <w:ind w:left="108"/>
              <w:rPr>
                <w:sz w:val="22"/>
              </w:rPr>
            </w:pPr>
            <w:r>
              <w:rPr>
                <w:spacing w:val="-4"/>
                <w:sz w:val="22"/>
              </w:rPr>
              <w:t>0.75</w:t>
            </w:r>
          </w:p>
        </w:tc>
        <w:tc>
          <w:tcPr>
            <w:tcW w:w="1554" w:type="dxa"/>
            <w:gridSpan w:val="3"/>
          </w:tcPr>
          <w:p>
            <w:pPr>
              <w:pStyle w:val="TableParagraph"/>
              <w:spacing w:line="230" w:lineRule="exact"/>
              <w:ind w:left="66"/>
              <w:rPr>
                <w:sz w:val="22"/>
              </w:rPr>
            </w:pPr>
            <w:r>
              <w:rPr>
                <w:spacing w:val="-5"/>
                <w:sz w:val="22"/>
              </w:rPr>
              <w:t>0%</w:t>
            </w:r>
          </w:p>
        </w:tc>
        <w:tc>
          <w:tcPr>
            <w:tcW w:w="2174" w:type="dxa"/>
            <w:gridSpan w:val="2"/>
          </w:tcPr>
          <w:p>
            <w:pPr>
              <w:pStyle w:val="TableParagraph"/>
              <w:spacing w:line="230" w:lineRule="exact"/>
              <w:ind w:left="93"/>
              <w:rPr>
                <w:sz w:val="22"/>
              </w:rPr>
            </w:pPr>
            <w:r>
              <w:rPr>
                <w:spacing w:val="-2"/>
                <w:sz w:val="22"/>
              </w:rPr>
              <w:t>Taught</w:t>
            </w:r>
          </w:p>
        </w:tc>
      </w:tr>
      <w:tr>
        <w:trPr>
          <w:trHeight w:val="255" w:hRule="atLeast"/>
        </w:trPr>
        <w:tc>
          <w:tcPr>
            <w:tcW w:w="5419" w:type="dxa"/>
            <w:gridSpan w:val="7"/>
            <w:shd w:val="clear" w:color="auto" w:fill="BEBEBE"/>
          </w:tcPr>
          <w:p>
            <w:pPr>
              <w:pStyle w:val="TableParagraph"/>
              <w:spacing w:line="231" w:lineRule="exact" w:before="4"/>
              <w:ind w:left="107"/>
              <w:rPr>
                <w:rFonts w:ascii="Arial"/>
                <w:b/>
                <w:sz w:val="22"/>
              </w:rPr>
            </w:pPr>
            <w:r>
              <w:rPr>
                <w:rFonts w:ascii="Arial"/>
                <w:b/>
                <w:sz w:val="22"/>
              </w:rPr>
              <w:t>Teaching</w:t>
            </w:r>
            <w:r>
              <w:rPr>
                <w:rFonts w:ascii="Arial"/>
                <w:b/>
                <w:spacing w:val="-1"/>
                <w:sz w:val="22"/>
              </w:rPr>
              <w:t> </w:t>
            </w:r>
            <w:r>
              <w:rPr>
                <w:rFonts w:ascii="Arial"/>
                <w:b/>
                <w:sz w:val="22"/>
              </w:rPr>
              <w:t>Period</w:t>
            </w:r>
            <w:r>
              <w:rPr>
                <w:rFonts w:ascii="Arial"/>
                <w:b/>
                <w:spacing w:val="-2"/>
                <w:sz w:val="22"/>
              </w:rPr>
              <w:t> (Term/Semester)</w:t>
            </w:r>
          </w:p>
        </w:tc>
        <w:tc>
          <w:tcPr>
            <w:tcW w:w="5493" w:type="dxa"/>
            <w:gridSpan w:val="8"/>
            <w:shd w:val="clear" w:color="auto" w:fill="BEBEBE"/>
          </w:tcPr>
          <w:p>
            <w:pPr>
              <w:pStyle w:val="TableParagraph"/>
              <w:spacing w:line="231" w:lineRule="exact" w:before="4"/>
              <w:ind w:left="106"/>
              <w:rPr>
                <w:rFonts w:ascii="Arial"/>
                <w:b/>
                <w:sz w:val="22"/>
              </w:rPr>
            </w:pPr>
            <w:r>
              <w:rPr>
                <w:rFonts w:ascii="Arial"/>
                <w:b/>
                <w:sz w:val="22"/>
              </w:rPr>
              <w:t>Pre-</w:t>
            </w:r>
            <w:r>
              <w:rPr>
                <w:rFonts w:ascii="Arial"/>
                <w:b/>
                <w:spacing w:val="-2"/>
                <w:sz w:val="22"/>
              </w:rPr>
              <w:t>requisites</w:t>
            </w:r>
          </w:p>
        </w:tc>
      </w:tr>
      <w:tr>
        <w:trPr>
          <w:trHeight w:val="430" w:hRule="atLeast"/>
        </w:trPr>
        <w:tc>
          <w:tcPr>
            <w:tcW w:w="5419" w:type="dxa"/>
            <w:gridSpan w:val="7"/>
          </w:tcPr>
          <w:p>
            <w:pPr>
              <w:pStyle w:val="TableParagraph"/>
              <w:spacing w:line="252" w:lineRule="exact"/>
              <w:ind w:left="107"/>
              <w:rPr>
                <w:sz w:val="22"/>
              </w:rPr>
            </w:pPr>
            <w:r>
              <w:rPr>
                <w:sz w:val="22"/>
              </w:rPr>
              <w:t>Semester</w:t>
            </w:r>
            <w:r>
              <w:rPr>
                <w:spacing w:val="-2"/>
                <w:sz w:val="22"/>
              </w:rPr>
              <w:t> </w:t>
            </w:r>
            <w:r>
              <w:rPr>
                <w:spacing w:val="-10"/>
                <w:sz w:val="22"/>
              </w:rPr>
              <w:t>2</w:t>
            </w:r>
          </w:p>
        </w:tc>
        <w:tc>
          <w:tcPr>
            <w:tcW w:w="5493" w:type="dxa"/>
            <w:gridSpan w:val="8"/>
          </w:tcPr>
          <w:p>
            <w:pPr>
              <w:pStyle w:val="TableParagraph"/>
              <w:spacing w:line="252" w:lineRule="exact"/>
              <w:ind w:left="106"/>
              <w:rPr>
                <w:sz w:val="22"/>
              </w:rPr>
            </w:pPr>
            <w:r>
              <w:rPr>
                <w:sz w:val="22"/>
              </w:rPr>
              <w:t>CSE4002,</w:t>
            </w:r>
            <w:r>
              <w:rPr>
                <w:spacing w:val="-4"/>
                <w:sz w:val="22"/>
              </w:rPr>
              <w:t> </w:t>
            </w:r>
            <w:r>
              <w:rPr>
                <w:spacing w:val="-2"/>
                <w:sz w:val="22"/>
              </w:rPr>
              <w:t>CSE4004</w:t>
            </w:r>
          </w:p>
        </w:tc>
      </w:tr>
      <w:tr>
        <w:trPr>
          <w:trHeight w:val="255" w:hRule="atLeast"/>
        </w:trPr>
        <w:tc>
          <w:tcPr>
            <w:tcW w:w="4130" w:type="dxa"/>
            <w:gridSpan w:val="5"/>
            <w:shd w:val="clear" w:color="auto" w:fill="BEBEBE"/>
          </w:tcPr>
          <w:p>
            <w:pPr>
              <w:pStyle w:val="TableParagraph"/>
              <w:spacing w:line="231" w:lineRule="exact" w:before="3"/>
              <w:ind w:left="107"/>
              <w:rPr>
                <w:rFonts w:ascii="Arial"/>
                <w:b/>
                <w:sz w:val="22"/>
              </w:rPr>
            </w:pPr>
            <w:r>
              <w:rPr>
                <w:rFonts w:ascii="Arial"/>
                <w:b/>
                <w:sz w:val="22"/>
              </w:rPr>
              <w:t>Module</w:t>
            </w:r>
            <w:r>
              <w:rPr>
                <w:rFonts w:ascii="Arial"/>
                <w:b/>
                <w:spacing w:val="-1"/>
                <w:sz w:val="22"/>
              </w:rPr>
              <w:t> </w:t>
            </w:r>
            <w:r>
              <w:rPr>
                <w:rFonts w:ascii="Arial"/>
                <w:b/>
                <w:spacing w:val="-2"/>
                <w:sz w:val="22"/>
              </w:rPr>
              <w:t>Leader</w:t>
            </w:r>
          </w:p>
        </w:tc>
        <w:tc>
          <w:tcPr>
            <w:tcW w:w="3573" w:type="dxa"/>
            <w:gridSpan w:val="6"/>
            <w:shd w:val="clear" w:color="auto" w:fill="BEBEBE"/>
          </w:tcPr>
          <w:p>
            <w:pPr>
              <w:pStyle w:val="TableParagraph"/>
              <w:spacing w:line="231" w:lineRule="exact" w:before="3"/>
              <w:ind w:left="109"/>
              <w:rPr>
                <w:rFonts w:ascii="Arial"/>
                <w:b/>
                <w:sz w:val="22"/>
              </w:rPr>
            </w:pPr>
            <w:r>
              <w:rPr>
                <w:rFonts w:ascii="Arial"/>
                <w:b/>
                <w:spacing w:val="-2"/>
                <w:sz w:val="22"/>
              </w:rPr>
              <w:t>School(s)</w:t>
            </w:r>
          </w:p>
        </w:tc>
        <w:tc>
          <w:tcPr>
            <w:tcW w:w="3209" w:type="dxa"/>
            <w:gridSpan w:val="4"/>
            <w:shd w:val="clear" w:color="auto" w:fill="BEBEBE"/>
          </w:tcPr>
          <w:p>
            <w:pPr>
              <w:pStyle w:val="TableParagraph"/>
              <w:spacing w:line="231" w:lineRule="exact" w:before="3"/>
              <w:ind w:left="387"/>
              <w:rPr>
                <w:rFonts w:ascii="Arial"/>
                <w:b/>
                <w:sz w:val="22"/>
              </w:rPr>
            </w:pPr>
            <w:r>
              <w:rPr>
                <w:rFonts w:ascii="Arial"/>
                <w:b/>
                <w:spacing w:val="-2"/>
                <w:sz w:val="22"/>
              </w:rPr>
              <w:t>Campus</w:t>
            </w:r>
          </w:p>
        </w:tc>
      </w:tr>
      <w:tr>
        <w:trPr>
          <w:trHeight w:val="255" w:hRule="atLeast"/>
        </w:trPr>
        <w:tc>
          <w:tcPr>
            <w:tcW w:w="4130" w:type="dxa"/>
            <w:gridSpan w:val="5"/>
          </w:tcPr>
          <w:p>
            <w:pPr>
              <w:pStyle w:val="TableParagraph"/>
              <w:spacing w:line="231" w:lineRule="exact" w:before="3"/>
              <w:ind w:left="107"/>
              <w:rPr>
                <w:sz w:val="22"/>
              </w:rPr>
            </w:pPr>
            <w:r>
              <w:rPr>
                <w:sz w:val="22"/>
              </w:rPr>
              <w:t>Upekha</w:t>
            </w:r>
            <w:r>
              <w:rPr>
                <w:spacing w:val="-4"/>
                <w:sz w:val="22"/>
              </w:rPr>
              <w:t> </w:t>
            </w:r>
            <w:r>
              <w:rPr>
                <w:spacing w:val="-2"/>
                <w:sz w:val="22"/>
              </w:rPr>
              <w:t>Wijesinhge</w:t>
            </w:r>
          </w:p>
        </w:tc>
        <w:tc>
          <w:tcPr>
            <w:tcW w:w="3573" w:type="dxa"/>
            <w:gridSpan w:val="6"/>
          </w:tcPr>
          <w:p>
            <w:pPr>
              <w:pStyle w:val="TableParagraph"/>
              <w:spacing w:line="231" w:lineRule="exact" w:before="3"/>
              <w:ind w:left="109"/>
              <w:rPr>
                <w:sz w:val="22"/>
              </w:rPr>
            </w:pPr>
            <w:r>
              <w:rPr>
                <w:sz w:val="22"/>
              </w:rPr>
              <w:t>Cardiff</w:t>
            </w:r>
            <w:r>
              <w:rPr>
                <w:spacing w:val="-4"/>
                <w:sz w:val="22"/>
              </w:rPr>
              <w:t> </w:t>
            </w:r>
            <w:r>
              <w:rPr>
                <w:sz w:val="22"/>
              </w:rPr>
              <w:t>School</w:t>
            </w:r>
            <w:r>
              <w:rPr>
                <w:spacing w:val="-2"/>
                <w:sz w:val="22"/>
              </w:rPr>
              <w:t> </w:t>
            </w:r>
            <w:r>
              <w:rPr>
                <w:sz w:val="22"/>
              </w:rPr>
              <w:t>of</w:t>
            </w:r>
            <w:r>
              <w:rPr>
                <w:spacing w:val="-3"/>
                <w:sz w:val="22"/>
              </w:rPr>
              <w:t> </w:t>
            </w:r>
            <w:r>
              <w:rPr>
                <w:spacing w:val="-2"/>
                <w:sz w:val="22"/>
              </w:rPr>
              <w:t>Technologies</w:t>
            </w:r>
          </w:p>
        </w:tc>
        <w:tc>
          <w:tcPr>
            <w:tcW w:w="3209" w:type="dxa"/>
            <w:gridSpan w:val="4"/>
          </w:tcPr>
          <w:p>
            <w:pPr>
              <w:pStyle w:val="TableParagraph"/>
              <w:spacing w:line="231" w:lineRule="exact" w:before="3"/>
              <w:ind w:left="103"/>
              <w:rPr>
                <w:sz w:val="22"/>
              </w:rPr>
            </w:pPr>
            <w:r>
              <w:rPr>
                <w:spacing w:val="-4"/>
                <w:sz w:val="22"/>
              </w:rPr>
              <w:t>ICBT</w:t>
            </w:r>
          </w:p>
        </w:tc>
      </w:tr>
      <w:tr>
        <w:trPr>
          <w:trHeight w:val="250" w:hRule="atLeast"/>
        </w:trPr>
        <w:tc>
          <w:tcPr>
            <w:tcW w:w="10912" w:type="dxa"/>
            <w:gridSpan w:val="15"/>
            <w:tcBorders>
              <w:left w:val="single" w:sz="4" w:space="0" w:color="000000"/>
              <w:bottom w:val="single" w:sz="4" w:space="0" w:color="000000"/>
              <w:right w:val="single" w:sz="4" w:space="0" w:color="000000"/>
            </w:tcBorders>
            <w:shd w:val="clear" w:color="auto" w:fill="BEBEBE"/>
          </w:tcPr>
          <w:p>
            <w:pPr>
              <w:pStyle w:val="TableParagraph"/>
              <w:spacing w:line="230" w:lineRule="exact"/>
              <w:ind w:left="110"/>
              <w:rPr>
                <w:rFonts w:ascii="Arial"/>
                <w:b/>
                <w:sz w:val="22"/>
              </w:rPr>
            </w:pPr>
            <w:r>
              <w:rPr>
                <w:rFonts w:ascii="Arial"/>
                <w:b/>
                <w:sz w:val="22"/>
              </w:rPr>
              <w:t>Assessment</w:t>
            </w:r>
            <w:r>
              <w:rPr>
                <w:rFonts w:ascii="Arial"/>
                <w:b/>
                <w:spacing w:val="-5"/>
                <w:sz w:val="22"/>
              </w:rPr>
              <w:t> </w:t>
            </w:r>
            <w:r>
              <w:rPr>
                <w:rFonts w:ascii="Arial"/>
                <w:b/>
                <w:spacing w:val="-2"/>
                <w:sz w:val="22"/>
              </w:rPr>
              <w:t>Methods</w:t>
            </w:r>
          </w:p>
        </w:tc>
      </w:tr>
      <w:tr>
        <w:trPr>
          <w:trHeight w:val="505" w:hRule="atLeast"/>
        </w:trPr>
        <w:tc>
          <w:tcPr>
            <w:tcW w:w="2881" w:type="dxa"/>
            <w:gridSpan w:val="3"/>
            <w:tcBorders>
              <w:top w:val="single" w:sz="4" w:space="0" w:color="000000"/>
              <w:left w:val="single" w:sz="4" w:space="0" w:color="000000"/>
              <w:bottom w:val="single" w:sz="4" w:space="0" w:color="000000"/>
              <w:right w:val="single" w:sz="4" w:space="0" w:color="000000"/>
            </w:tcBorders>
          </w:tcPr>
          <w:p>
            <w:pPr>
              <w:pStyle w:val="TableParagraph"/>
              <w:spacing w:line="250" w:lineRule="exact"/>
              <w:ind w:left="170" w:hanging="60"/>
              <w:rPr>
                <w:rFonts w:ascii="Arial"/>
                <w:b/>
                <w:sz w:val="22"/>
              </w:rPr>
            </w:pPr>
            <w:r>
              <w:rPr>
                <w:rFonts w:ascii="Arial"/>
                <w:b/>
                <w:sz w:val="22"/>
              </w:rPr>
              <w:t>Assessment</w:t>
            </w:r>
            <w:r>
              <w:rPr>
                <w:rFonts w:ascii="Arial"/>
                <w:b/>
                <w:spacing w:val="-16"/>
                <w:sz w:val="22"/>
              </w:rPr>
              <w:t> </w:t>
            </w:r>
            <w:r>
              <w:rPr>
                <w:rFonts w:ascii="Arial"/>
                <w:b/>
                <w:sz w:val="22"/>
              </w:rPr>
              <w:t>Code</w:t>
            </w:r>
            <w:r>
              <w:rPr>
                <w:rFonts w:ascii="Arial"/>
                <w:b/>
                <w:spacing w:val="-15"/>
                <w:sz w:val="22"/>
              </w:rPr>
              <w:t> </w:t>
            </w:r>
            <w:r>
              <w:rPr>
                <w:rFonts w:ascii="Arial"/>
                <w:b/>
                <w:sz w:val="22"/>
              </w:rPr>
              <w:t>and </w:t>
            </w:r>
            <w:r>
              <w:rPr>
                <w:rFonts w:ascii="Arial"/>
                <w:b/>
                <w:spacing w:val="-2"/>
                <w:sz w:val="22"/>
              </w:rPr>
              <w:t>Method</w:t>
            </w:r>
          </w:p>
        </w:tc>
        <w:tc>
          <w:tcPr>
            <w:tcW w:w="2538" w:type="dxa"/>
            <w:gridSpan w:val="4"/>
            <w:tcBorders>
              <w:top w:val="single" w:sz="4" w:space="0" w:color="000000"/>
              <w:left w:val="single" w:sz="4" w:space="0" w:color="000000"/>
              <w:bottom w:val="single" w:sz="4" w:space="0" w:color="000000"/>
              <w:right w:val="single" w:sz="4" w:space="0" w:color="000000"/>
            </w:tcBorders>
          </w:tcPr>
          <w:p>
            <w:pPr>
              <w:pStyle w:val="TableParagraph"/>
              <w:spacing w:line="250" w:lineRule="exact"/>
              <w:ind w:left="170" w:hanging="60"/>
              <w:rPr>
                <w:rFonts w:ascii="Arial"/>
                <w:b/>
                <w:sz w:val="22"/>
              </w:rPr>
            </w:pPr>
            <w:r>
              <w:rPr>
                <w:rFonts w:ascii="Arial"/>
                <w:b/>
                <w:sz w:val="22"/>
              </w:rPr>
              <w:t>Duration/Length of Assessment</w:t>
            </w:r>
            <w:r>
              <w:rPr>
                <w:rFonts w:ascii="Arial"/>
                <w:b/>
                <w:spacing w:val="-16"/>
                <w:sz w:val="22"/>
              </w:rPr>
              <w:t> </w:t>
            </w:r>
            <w:r>
              <w:rPr>
                <w:rFonts w:ascii="Arial"/>
                <w:b/>
                <w:sz w:val="22"/>
              </w:rPr>
              <w:t>Method</w:t>
            </w:r>
          </w:p>
        </w:tc>
        <w:tc>
          <w:tcPr>
            <w:tcW w:w="1765" w:type="dxa"/>
            <w:gridSpan w:val="3"/>
            <w:tcBorders>
              <w:top w:val="single" w:sz="4" w:space="0" w:color="000000"/>
              <w:left w:val="single" w:sz="4" w:space="0" w:color="000000"/>
              <w:bottom w:val="single" w:sz="4" w:space="0" w:color="000000"/>
            </w:tcBorders>
          </w:tcPr>
          <w:p>
            <w:pPr>
              <w:pStyle w:val="TableParagraph"/>
              <w:spacing w:line="250" w:lineRule="exact"/>
              <w:ind w:left="108" w:right="308"/>
              <w:rPr>
                <w:rFonts w:ascii="Arial"/>
                <w:b/>
                <w:sz w:val="22"/>
              </w:rPr>
            </w:pPr>
            <w:r>
              <w:rPr>
                <w:rFonts w:ascii="Arial"/>
                <w:b/>
                <w:sz w:val="22"/>
              </w:rPr>
              <w:t>Weighting</w:t>
            </w:r>
            <w:r>
              <w:rPr>
                <w:rFonts w:ascii="Arial"/>
                <w:b/>
                <w:spacing w:val="-16"/>
                <w:sz w:val="22"/>
              </w:rPr>
              <w:t> </w:t>
            </w:r>
            <w:r>
              <w:rPr>
                <w:rFonts w:ascii="Arial"/>
                <w:b/>
                <w:sz w:val="22"/>
              </w:rPr>
              <w:t>of </w:t>
            </w:r>
            <w:r>
              <w:rPr>
                <w:rFonts w:ascii="Arial"/>
                <w:b/>
                <w:spacing w:val="-2"/>
                <w:sz w:val="22"/>
              </w:rPr>
              <w:t>Assessment</w:t>
            </w:r>
          </w:p>
        </w:tc>
        <w:tc>
          <w:tcPr>
            <w:tcW w:w="1554" w:type="dxa"/>
            <w:gridSpan w:val="3"/>
            <w:tcBorders>
              <w:top w:val="single" w:sz="4" w:space="0" w:color="000000"/>
              <w:bottom w:val="single" w:sz="4" w:space="0" w:color="000000"/>
              <w:right w:val="single" w:sz="4" w:space="0" w:color="000000"/>
            </w:tcBorders>
          </w:tcPr>
          <w:p>
            <w:pPr>
              <w:pStyle w:val="TableParagraph"/>
              <w:spacing w:before="3"/>
              <w:ind w:left="141"/>
              <w:rPr>
                <w:rFonts w:ascii="Arial"/>
                <w:b/>
                <w:sz w:val="22"/>
              </w:rPr>
            </w:pPr>
            <w:r>
              <w:rPr>
                <w:rFonts w:ascii="Arial"/>
                <w:b/>
                <w:spacing w:val="-2"/>
                <w:sz w:val="22"/>
              </w:rPr>
              <w:t>Threshold</w:t>
            </w:r>
          </w:p>
        </w:tc>
        <w:tc>
          <w:tcPr>
            <w:tcW w:w="21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50" w:lineRule="exact"/>
              <w:ind w:left="156" w:right="13" w:hanging="60"/>
              <w:rPr>
                <w:rFonts w:ascii="Arial"/>
                <w:b/>
                <w:sz w:val="22"/>
              </w:rPr>
            </w:pPr>
            <w:r>
              <w:rPr>
                <w:rFonts w:ascii="Arial"/>
                <w:b/>
                <w:sz w:val="22"/>
              </w:rPr>
              <w:t>Approximate</w:t>
            </w:r>
            <w:r>
              <w:rPr>
                <w:rFonts w:ascii="Arial"/>
                <w:b/>
                <w:spacing w:val="-16"/>
                <w:sz w:val="22"/>
              </w:rPr>
              <w:t> </w:t>
            </w:r>
            <w:r>
              <w:rPr>
                <w:rFonts w:ascii="Arial"/>
                <w:b/>
                <w:sz w:val="22"/>
              </w:rPr>
              <w:t>Date of Submission</w:t>
            </w:r>
          </w:p>
        </w:tc>
      </w:tr>
      <w:tr>
        <w:trPr>
          <w:trHeight w:val="510" w:hRule="atLeast"/>
        </w:trPr>
        <w:tc>
          <w:tcPr>
            <w:tcW w:w="2881" w:type="dxa"/>
            <w:gridSpan w:val="3"/>
            <w:tcBorders>
              <w:top w:val="single" w:sz="4" w:space="0" w:color="000000"/>
              <w:left w:val="single" w:sz="4" w:space="0" w:color="000000"/>
              <w:bottom w:val="single" w:sz="4" w:space="0" w:color="000000"/>
              <w:right w:val="single" w:sz="4" w:space="0" w:color="000000"/>
            </w:tcBorders>
          </w:tcPr>
          <w:p>
            <w:pPr>
              <w:pStyle w:val="TableParagraph"/>
              <w:spacing w:before="3"/>
              <w:ind w:left="110"/>
              <w:rPr>
                <w:sz w:val="22"/>
              </w:rPr>
            </w:pPr>
            <w:r>
              <w:rPr>
                <w:spacing w:val="-2"/>
                <w:sz w:val="22"/>
              </w:rPr>
              <w:t>WRIT1-Coursework</w:t>
            </w:r>
          </w:p>
        </w:tc>
        <w:tc>
          <w:tcPr>
            <w:tcW w:w="2538" w:type="dxa"/>
            <w:gridSpan w:val="4"/>
            <w:tcBorders>
              <w:top w:val="single" w:sz="4" w:space="0" w:color="000000"/>
              <w:left w:val="single" w:sz="4" w:space="0" w:color="000000"/>
              <w:bottom w:val="single" w:sz="4" w:space="0" w:color="000000"/>
              <w:right w:val="single" w:sz="4" w:space="0" w:color="000000"/>
            </w:tcBorders>
          </w:tcPr>
          <w:p>
            <w:pPr>
              <w:pStyle w:val="TableParagraph"/>
              <w:spacing w:before="3"/>
              <w:ind w:left="110"/>
              <w:rPr>
                <w:sz w:val="22"/>
              </w:rPr>
            </w:pPr>
            <w:r>
              <w:rPr>
                <w:sz w:val="22"/>
              </w:rPr>
              <w:t>3000</w:t>
            </w:r>
            <w:r>
              <w:rPr>
                <w:spacing w:val="-1"/>
                <w:sz w:val="22"/>
              </w:rPr>
              <w:t> </w:t>
            </w:r>
            <w:r>
              <w:rPr>
                <w:sz w:val="22"/>
              </w:rPr>
              <w:t>words</w:t>
            </w:r>
            <w:r>
              <w:rPr>
                <w:spacing w:val="-3"/>
                <w:sz w:val="22"/>
              </w:rPr>
              <w:t> </w:t>
            </w:r>
            <w:r>
              <w:rPr>
                <w:spacing w:val="-2"/>
                <w:sz w:val="22"/>
              </w:rPr>
              <w:t>equivalent</w:t>
            </w:r>
          </w:p>
        </w:tc>
        <w:tc>
          <w:tcPr>
            <w:tcW w:w="1765" w:type="dxa"/>
            <w:gridSpan w:val="3"/>
            <w:tcBorders>
              <w:top w:val="single" w:sz="4" w:space="0" w:color="000000"/>
              <w:left w:val="single" w:sz="4" w:space="0" w:color="000000"/>
              <w:bottom w:val="single" w:sz="4" w:space="0" w:color="000000"/>
            </w:tcBorders>
          </w:tcPr>
          <w:p>
            <w:pPr>
              <w:pStyle w:val="TableParagraph"/>
              <w:spacing w:before="3"/>
              <w:ind w:left="108"/>
              <w:rPr>
                <w:sz w:val="22"/>
              </w:rPr>
            </w:pPr>
            <w:r>
              <w:rPr>
                <w:spacing w:val="-4"/>
                <w:sz w:val="22"/>
              </w:rPr>
              <w:t>100%</w:t>
            </w:r>
          </w:p>
        </w:tc>
        <w:tc>
          <w:tcPr>
            <w:tcW w:w="1554" w:type="dxa"/>
            <w:gridSpan w:val="3"/>
            <w:tcBorders>
              <w:top w:val="single" w:sz="4" w:space="0" w:color="000000"/>
              <w:bottom w:val="single" w:sz="4" w:space="0" w:color="000000"/>
              <w:right w:val="single" w:sz="4" w:space="0" w:color="000000"/>
            </w:tcBorders>
          </w:tcPr>
          <w:p>
            <w:pPr>
              <w:pStyle w:val="TableParagraph"/>
              <w:spacing w:before="3"/>
              <w:ind w:left="141"/>
              <w:rPr>
                <w:sz w:val="22"/>
              </w:rPr>
            </w:pPr>
            <w:r>
              <w:rPr>
                <w:spacing w:val="-10"/>
                <w:sz w:val="22"/>
              </w:rPr>
              <w:t>1</w:t>
            </w:r>
          </w:p>
        </w:tc>
        <w:tc>
          <w:tcPr>
            <w:tcW w:w="2174" w:type="dxa"/>
            <w:gridSpan w:val="2"/>
            <w:tcBorders>
              <w:top w:val="single" w:sz="4" w:space="0" w:color="000000"/>
              <w:left w:val="single" w:sz="4" w:space="0" w:color="000000"/>
              <w:bottom w:val="single" w:sz="4" w:space="0" w:color="000000"/>
              <w:right w:val="single" w:sz="4" w:space="0" w:color="000000"/>
            </w:tcBorders>
          </w:tcPr>
          <w:p>
            <w:pPr>
              <w:pStyle w:val="TableParagraph"/>
              <w:spacing w:before="3"/>
              <w:ind w:left="96"/>
              <w:rPr>
                <w:sz w:val="22"/>
              </w:rPr>
            </w:pPr>
            <w:r>
              <w:rPr>
                <w:sz w:val="22"/>
              </w:rPr>
              <w:t>End</w:t>
            </w:r>
            <w:r>
              <w:rPr>
                <w:spacing w:val="1"/>
                <w:sz w:val="22"/>
              </w:rPr>
              <w:t> </w:t>
            </w:r>
            <w:r>
              <w:rPr>
                <w:spacing w:val="-2"/>
                <w:sz w:val="22"/>
              </w:rPr>
              <w:t>Semester</w:t>
            </w:r>
          </w:p>
        </w:tc>
      </w:tr>
      <w:tr>
        <w:trPr>
          <w:trHeight w:val="249" w:hRule="atLeast"/>
        </w:trPr>
        <w:tc>
          <w:tcPr>
            <w:tcW w:w="10912" w:type="dxa"/>
            <w:gridSpan w:val="15"/>
            <w:tcBorders>
              <w:top w:val="single" w:sz="4" w:space="0" w:color="000000"/>
              <w:left w:val="single" w:sz="4" w:space="0" w:color="000000"/>
              <w:bottom w:val="single" w:sz="4" w:space="0" w:color="000000"/>
              <w:right w:val="single" w:sz="4" w:space="0" w:color="000000"/>
            </w:tcBorders>
            <w:shd w:val="clear" w:color="auto" w:fill="CCCCCC"/>
          </w:tcPr>
          <w:p>
            <w:pPr>
              <w:pStyle w:val="TableParagraph"/>
              <w:spacing w:line="230" w:lineRule="exact"/>
              <w:ind w:left="110"/>
              <w:rPr>
                <w:rFonts w:ascii="Arial" w:hAnsi="Arial"/>
                <w:b/>
                <w:sz w:val="22"/>
              </w:rPr>
            </w:pPr>
            <w:r>
              <w:rPr>
                <w:rFonts w:ascii="Arial" w:hAnsi="Arial"/>
                <w:b/>
                <w:sz w:val="22"/>
              </w:rPr>
              <w:t>Rationale</w:t>
            </w:r>
            <w:r>
              <w:rPr>
                <w:rFonts w:ascii="Arial" w:hAnsi="Arial"/>
                <w:b/>
                <w:spacing w:val="-3"/>
                <w:sz w:val="22"/>
              </w:rPr>
              <w:t> </w:t>
            </w:r>
            <w:r>
              <w:rPr>
                <w:rFonts w:ascii="Arial" w:hAnsi="Arial"/>
                <w:b/>
                <w:sz w:val="22"/>
              </w:rPr>
              <w:t>for</w:t>
            </w:r>
            <w:r>
              <w:rPr>
                <w:rFonts w:ascii="Arial" w:hAnsi="Arial"/>
                <w:b/>
                <w:spacing w:val="-4"/>
                <w:sz w:val="22"/>
              </w:rPr>
              <w:t> </w:t>
            </w:r>
            <w:r>
              <w:rPr>
                <w:rFonts w:ascii="Arial" w:hAnsi="Arial"/>
                <w:b/>
                <w:sz w:val="22"/>
              </w:rPr>
              <w:t>Assessment</w:t>
            </w:r>
            <w:r>
              <w:rPr>
                <w:rFonts w:ascii="Arial" w:hAnsi="Arial"/>
                <w:b/>
                <w:spacing w:val="-2"/>
                <w:sz w:val="22"/>
              </w:rPr>
              <w:t> </w:t>
            </w:r>
            <w:r>
              <w:rPr>
                <w:rFonts w:ascii="Arial" w:hAnsi="Arial"/>
                <w:b/>
                <w:sz w:val="22"/>
              </w:rPr>
              <w:t>and</w:t>
            </w:r>
            <w:r>
              <w:rPr>
                <w:rFonts w:ascii="Arial" w:hAnsi="Arial"/>
                <w:b/>
                <w:spacing w:val="-3"/>
                <w:sz w:val="22"/>
              </w:rPr>
              <w:t> </w:t>
            </w:r>
            <w:r>
              <w:rPr>
                <w:rFonts w:ascii="Arial" w:hAnsi="Arial"/>
                <w:b/>
                <w:sz w:val="22"/>
              </w:rPr>
              <w:t>Opportunity</w:t>
            </w:r>
            <w:r>
              <w:rPr>
                <w:rFonts w:ascii="Arial" w:hAnsi="Arial"/>
                <w:b/>
                <w:spacing w:val="-6"/>
                <w:sz w:val="22"/>
              </w:rPr>
              <w:t> </w:t>
            </w:r>
            <w:r>
              <w:rPr>
                <w:rFonts w:ascii="Arial" w:hAnsi="Arial"/>
                <w:b/>
                <w:sz w:val="22"/>
              </w:rPr>
              <w:t>for</w:t>
            </w:r>
            <w:r>
              <w:rPr>
                <w:rFonts w:ascii="Arial" w:hAnsi="Arial"/>
                <w:b/>
                <w:spacing w:val="-4"/>
                <w:sz w:val="22"/>
              </w:rPr>
              <w:t> </w:t>
            </w:r>
            <w:r>
              <w:rPr>
                <w:rFonts w:ascii="Arial" w:hAnsi="Arial"/>
                <w:b/>
                <w:sz w:val="22"/>
              </w:rPr>
              <w:t>Feedback</w:t>
            </w:r>
            <w:r>
              <w:rPr>
                <w:rFonts w:ascii="Arial" w:hAnsi="Arial"/>
                <w:b/>
                <w:spacing w:val="6"/>
                <w:sz w:val="22"/>
              </w:rPr>
              <w:t> </w:t>
            </w:r>
            <w:r>
              <w:rPr>
                <w:rFonts w:ascii="Arial" w:hAnsi="Arial"/>
                <w:b/>
                <w:sz w:val="22"/>
              </w:rPr>
              <w:t>–</w:t>
            </w:r>
            <w:r>
              <w:rPr>
                <w:rFonts w:ascii="Arial" w:hAnsi="Arial"/>
                <w:b/>
                <w:spacing w:val="-6"/>
                <w:sz w:val="22"/>
              </w:rPr>
              <w:t> </w:t>
            </w:r>
            <w:r>
              <w:rPr>
                <w:rFonts w:ascii="Arial" w:hAnsi="Arial"/>
                <w:b/>
                <w:sz w:val="22"/>
              </w:rPr>
              <w:t>This</w:t>
            </w:r>
            <w:r>
              <w:rPr>
                <w:rFonts w:ascii="Arial" w:hAnsi="Arial"/>
                <w:b/>
                <w:spacing w:val="-1"/>
                <w:sz w:val="22"/>
              </w:rPr>
              <w:t> </w:t>
            </w:r>
            <w:r>
              <w:rPr>
                <w:rFonts w:ascii="Arial" w:hAnsi="Arial"/>
                <w:b/>
                <w:sz w:val="22"/>
              </w:rPr>
              <w:t>field</w:t>
            </w:r>
            <w:r>
              <w:rPr>
                <w:rFonts w:ascii="Arial" w:hAnsi="Arial"/>
                <w:b/>
                <w:spacing w:val="-2"/>
                <w:sz w:val="22"/>
              </w:rPr>
              <w:t> </w:t>
            </w:r>
            <w:r>
              <w:rPr>
                <w:rFonts w:ascii="Arial" w:hAnsi="Arial"/>
                <w:b/>
                <w:sz w:val="22"/>
              </w:rPr>
              <w:t>is </w:t>
            </w:r>
            <w:r>
              <w:rPr>
                <w:rFonts w:ascii="Arial" w:hAnsi="Arial"/>
                <w:b/>
                <w:spacing w:val="-2"/>
                <w:sz w:val="22"/>
              </w:rPr>
              <w:t>optional.</w:t>
            </w:r>
          </w:p>
        </w:tc>
      </w:tr>
      <w:tr>
        <w:trPr>
          <w:trHeight w:val="675" w:hRule="atLeast"/>
        </w:trPr>
        <w:tc>
          <w:tcPr>
            <w:tcW w:w="10912" w:type="dxa"/>
            <w:gridSpan w:val="15"/>
            <w:tcBorders>
              <w:top w:val="single" w:sz="4" w:space="0" w:color="000000"/>
              <w:left w:val="single" w:sz="4" w:space="0" w:color="000000"/>
              <w:right w:val="single" w:sz="4" w:space="0" w:color="000000"/>
            </w:tcBorders>
          </w:tcPr>
          <w:p>
            <w:pPr>
              <w:pStyle w:val="TableParagraph"/>
              <w:spacing w:line="237" w:lineRule="auto" w:before="5"/>
              <w:ind w:left="110"/>
              <w:rPr>
                <w:sz w:val="22"/>
              </w:rPr>
            </w:pPr>
            <w:r>
              <w:rPr>
                <w:rFonts w:ascii="Arial"/>
                <w:b/>
                <w:sz w:val="22"/>
              </w:rPr>
              <w:t>Writ1-</w:t>
            </w:r>
            <w:r>
              <w:rPr>
                <w:sz w:val="22"/>
              </w:rPr>
              <w:t>Assignment</w:t>
            </w:r>
            <w:r>
              <w:rPr>
                <w:spacing w:val="-4"/>
                <w:sz w:val="22"/>
              </w:rPr>
              <w:t> </w:t>
            </w:r>
            <w:r>
              <w:rPr>
                <w:sz w:val="22"/>
              </w:rPr>
              <w:t>is</w:t>
            </w:r>
            <w:r>
              <w:rPr>
                <w:spacing w:val="-3"/>
                <w:sz w:val="22"/>
              </w:rPr>
              <w:t> </w:t>
            </w:r>
            <w:r>
              <w:rPr>
                <w:sz w:val="22"/>
              </w:rPr>
              <w:t>providing</w:t>
            </w:r>
            <w:r>
              <w:rPr>
                <w:spacing w:val="-5"/>
                <w:sz w:val="22"/>
              </w:rPr>
              <w:t> </w:t>
            </w:r>
            <w:r>
              <w:rPr>
                <w:sz w:val="22"/>
              </w:rPr>
              <w:t>opportunity</w:t>
            </w:r>
            <w:r>
              <w:rPr>
                <w:spacing w:val="-3"/>
                <w:sz w:val="22"/>
              </w:rPr>
              <w:t> </w:t>
            </w:r>
            <w:r>
              <w:rPr>
                <w:sz w:val="22"/>
              </w:rPr>
              <w:t>assess</w:t>
            </w:r>
            <w:r>
              <w:rPr>
                <w:spacing w:val="-3"/>
                <w:sz w:val="22"/>
              </w:rPr>
              <w:t> </w:t>
            </w:r>
            <w:r>
              <w:rPr>
                <w:sz w:val="22"/>
              </w:rPr>
              <w:t>the students</w:t>
            </w:r>
            <w:r>
              <w:rPr>
                <w:spacing w:val="-3"/>
                <w:sz w:val="22"/>
              </w:rPr>
              <w:t> </w:t>
            </w:r>
            <w:r>
              <w:rPr>
                <w:sz w:val="22"/>
              </w:rPr>
              <w:t>understanding</w:t>
            </w:r>
            <w:r>
              <w:rPr>
                <w:spacing w:val="-5"/>
                <w:sz w:val="22"/>
              </w:rPr>
              <w:t> </w:t>
            </w:r>
            <w:r>
              <w:rPr>
                <w:sz w:val="22"/>
              </w:rPr>
              <w:t>of</w:t>
            </w:r>
            <w:r>
              <w:rPr>
                <w:spacing w:val="-4"/>
                <w:sz w:val="22"/>
              </w:rPr>
              <w:t> </w:t>
            </w:r>
            <w:r>
              <w:rPr>
                <w:sz w:val="22"/>
              </w:rPr>
              <w:t>concepts</w:t>
            </w:r>
            <w:r>
              <w:rPr>
                <w:spacing w:val="-3"/>
                <w:sz w:val="22"/>
              </w:rPr>
              <w:t> </w:t>
            </w:r>
            <w:r>
              <w:rPr>
                <w:sz w:val="22"/>
              </w:rPr>
              <w:t>of</w:t>
            </w:r>
            <w:r>
              <w:rPr>
                <w:spacing w:val="-4"/>
                <w:sz w:val="22"/>
              </w:rPr>
              <w:t> </w:t>
            </w:r>
            <w:r>
              <w:rPr>
                <w:sz w:val="22"/>
              </w:rPr>
              <w:t>Object-oriented programming. Also assess the ability to design and develop Object oriented program.</w:t>
            </w:r>
          </w:p>
        </w:tc>
      </w:tr>
      <w:tr>
        <w:trPr>
          <w:trHeight w:val="255" w:hRule="atLeast"/>
        </w:trPr>
        <w:tc>
          <w:tcPr>
            <w:tcW w:w="10912" w:type="dxa"/>
            <w:gridSpan w:val="15"/>
            <w:shd w:val="clear" w:color="auto" w:fill="BEBEBE"/>
          </w:tcPr>
          <w:p>
            <w:pPr>
              <w:pStyle w:val="TableParagraph"/>
              <w:spacing w:line="231" w:lineRule="exact" w:before="4"/>
              <w:ind w:left="107"/>
              <w:rPr>
                <w:rFonts w:ascii="Arial"/>
                <w:b/>
                <w:sz w:val="22"/>
              </w:rPr>
            </w:pPr>
            <w:r>
              <w:rPr>
                <w:rFonts w:ascii="Arial"/>
                <w:b/>
                <w:spacing w:val="-2"/>
                <w:sz w:val="22"/>
              </w:rPr>
              <w:t>Aim(s)</w:t>
            </w:r>
          </w:p>
        </w:tc>
      </w:tr>
      <w:tr>
        <w:trPr>
          <w:trHeight w:val="505" w:hRule="atLeast"/>
        </w:trPr>
        <w:tc>
          <w:tcPr>
            <w:tcW w:w="10912" w:type="dxa"/>
            <w:gridSpan w:val="15"/>
          </w:tcPr>
          <w:p>
            <w:pPr>
              <w:pStyle w:val="TableParagraph"/>
              <w:spacing w:line="256" w:lineRule="exact"/>
              <w:ind w:left="107" w:right="95"/>
              <w:rPr>
                <w:sz w:val="22"/>
              </w:rPr>
            </w:pPr>
            <w:r>
              <w:rPr>
                <w:sz w:val="22"/>
              </w:rPr>
              <w:t>Through</w:t>
            </w:r>
            <w:r>
              <w:rPr>
                <w:spacing w:val="-1"/>
                <w:sz w:val="22"/>
              </w:rPr>
              <w:t> </w:t>
            </w:r>
            <w:r>
              <w:rPr>
                <w:sz w:val="22"/>
              </w:rPr>
              <w:t>this</w:t>
            </w:r>
            <w:r>
              <w:rPr>
                <w:spacing w:val="-9"/>
                <w:sz w:val="22"/>
              </w:rPr>
              <w:t> </w:t>
            </w:r>
            <w:r>
              <w:rPr>
                <w:sz w:val="22"/>
              </w:rPr>
              <w:t>module</w:t>
            </w:r>
            <w:r>
              <w:rPr>
                <w:spacing w:val="-1"/>
                <w:sz w:val="22"/>
              </w:rPr>
              <w:t> </w:t>
            </w:r>
            <w:r>
              <w:rPr>
                <w:sz w:val="22"/>
              </w:rPr>
              <w:t>student</w:t>
            </w:r>
            <w:r>
              <w:rPr>
                <w:spacing w:val="-5"/>
                <w:sz w:val="22"/>
              </w:rPr>
              <w:t> </w:t>
            </w:r>
            <w:r>
              <w:rPr>
                <w:sz w:val="22"/>
              </w:rPr>
              <w:t>can</w:t>
            </w:r>
            <w:r>
              <w:rPr>
                <w:spacing w:val="-1"/>
                <w:sz w:val="22"/>
              </w:rPr>
              <w:t> </w:t>
            </w:r>
            <w:r>
              <w:rPr>
                <w:sz w:val="22"/>
              </w:rPr>
              <w:t>gain</w:t>
            </w:r>
            <w:r>
              <w:rPr>
                <w:spacing w:val="-1"/>
                <w:sz w:val="22"/>
              </w:rPr>
              <w:t> </w:t>
            </w:r>
            <w:r>
              <w:rPr>
                <w:sz w:val="22"/>
              </w:rPr>
              <w:t>sound</w:t>
            </w:r>
            <w:r>
              <w:rPr>
                <w:spacing w:val="-1"/>
                <w:sz w:val="22"/>
              </w:rPr>
              <w:t> </w:t>
            </w:r>
            <w:r>
              <w:rPr>
                <w:sz w:val="22"/>
              </w:rPr>
              <w:t>understand</w:t>
            </w:r>
            <w:r>
              <w:rPr>
                <w:spacing w:val="-6"/>
                <w:sz w:val="22"/>
              </w:rPr>
              <w:t> </w:t>
            </w:r>
            <w:r>
              <w:rPr>
                <w:sz w:val="22"/>
              </w:rPr>
              <w:t>about</w:t>
            </w:r>
            <w:r>
              <w:rPr>
                <w:spacing w:val="-5"/>
                <w:sz w:val="22"/>
              </w:rPr>
              <w:t> </w:t>
            </w:r>
            <w:r>
              <w:rPr>
                <w:sz w:val="22"/>
              </w:rPr>
              <w:t>the</w:t>
            </w:r>
            <w:r>
              <w:rPr>
                <w:spacing w:val="-1"/>
                <w:sz w:val="22"/>
              </w:rPr>
              <w:t> </w:t>
            </w:r>
            <w:r>
              <w:rPr>
                <w:sz w:val="22"/>
              </w:rPr>
              <w:t>Object-Oriented</w:t>
            </w:r>
            <w:r>
              <w:rPr>
                <w:spacing w:val="-1"/>
                <w:sz w:val="22"/>
              </w:rPr>
              <w:t> </w:t>
            </w:r>
            <w:r>
              <w:rPr>
                <w:sz w:val="22"/>
              </w:rPr>
              <w:t>program</w:t>
            </w:r>
            <w:r>
              <w:rPr>
                <w:spacing w:val="-2"/>
                <w:sz w:val="22"/>
              </w:rPr>
              <w:t> </w:t>
            </w:r>
            <w:r>
              <w:rPr>
                <w:sz w:val="22"/>
              </w:rPr>
              <w:t>with</w:t>
            </w:r>
            <w:r>
              <w:rPr>
                <w:spacing w:val="-1"/>
                <w:sz w:val="22"/>
              </w:rPr>
              <w:t> </w:t>
            </w:r>
            <w:r>
              <w:rPr>
                <w:sz w:val="22"/>
              </w:rPr>
              <w:t>their technical concepts and how that can be applied for real time development industry.</w:t>
            </w:r>
          </w:p>
        </w:tc>
      </w:tr>
      <w:tr>
        <w:trPr>
          <w:trHeight w:val="243" w:hRule="atLeast"/>
        </w:trPr>
        <w:tc>
          <w:tcPr>
            <w:tcW w:w="10912" w:type="dxa"/>
            <w:gridSpan w:val="15"/>
            <w:shd w:val="clear" w:color="auto" w:fill="BEBEBE"/>
          </w:tcPr>
          <w:p>
            <w:pPr>
              <w:pStyle w:val="TableParagraph"/>
              <w:spacing w:line="223" w:lineRule="exact"/>
              <w:ind w:left="107"/>
              <w:rPr>
                <w:rFonts w:ascii="Arial"/>
                <w:b/>
                <w:sz w:val="22"/>
              </w:rPr>
            </w:pPr>
            <w:r>
              <w:rPr>
                <w:rFonts w:ascii="Arial"/>
                <w:b/>
                <w:sz w:val="22"/>
              </w:rPr>
              <w:t>Learning</w:t>
            </w:r>
            <w:r>
              <w:rPr>
                <w:rFonts w:ascii="Arial"/>
                <w:b/>
                <w:spacing w:val="1"/>
                <w:sz w:val="22"/>
              </w:rPr>
              <w:t> </w:t>
            </w:r>
            <w:r>
              <w:rPr>
                <w:rFonts w:ascii="Arial"/>
                <w:b/>
                <w:spacing w:val="-2"/>
                <w:sz w:val="22"/>
              </w:rPr>
              <w:t>Outcomes</w:t>
            </w:r>
          </w:p>
        </w:tc>
      </w:tr>
      <w:tr>
        <w:trPr>
          <w:trHeight w:val="1060" w:hRule="atLeast"/>
        </w:trPr>
        <w:tc>
          <w:tcPr>
            <w:tcW w:w="10912" w:type="dxa"/>
            <w:gridSpan w:val="15"/>
          </w:tcPr>
          <w:p>
            <w:pPr>
              <w:pStyle w:val="TableParagraph"/>
              <w:spacing w:line="252" w:lineRule="exact" w:before="3"/>
              <w:ind w:left="107"/>
              <w:rPr>
                <w:sz w:val="22"/>
              </w:rPr>
            </w:pPr>
            <w:r>
              <w:rPr>
                <w:sz w:val="22"/>
              </w:rPr>
              <w:t>On</w:t>
            </w:r>
            <w:r>
              <w:rPr>
                <w:spacing w:val="-2"/>
                <w:sz w:val="22"/>
              </w:rPr>
              <w:t> </w:t>
            </w:r>
            <w:r>
              <w:rPr>
                <w:sz w:val="22"/>
              </w:rPr>
              <w:t>successful</w:t>
            </w:r>
            <w:r>
              <w:rPr>
                <w:spacing w:val="-4"/>
                <w:sz w:val="22"/>
              </w:rPr>
              <w:t> </w:t>
            </w:r>
            <w:r>
              <w:rPr>
                <w:sz w:val="22"/>
              </w:rPr>
              <w:t>completion</w:t>
            </w:r>
            <w:r>
              <w:rPr>
                <w:spacing w:val="-1"/>
                <w:sz w:val="22"/>
              </w:rPr>
              <w:t> </w:t>
            </w:r>
            <w:r>
              <w:rPr>
                <w:sz w:val="22"/>
              </w:rPr>
              <w:t>of</w:t>
            </w:r>
            <w:r>
              <w:rPr>
                <w:spacing w:val="-6"/>
                <w:sz w:val="22"/>
              </w:rPr>
              <w:t> </w:t>
            </w:r>
            <w:r>
              <w:rPr>
                <w:sz w:val="22"/>
              </w:rPr>
              <w:t>this</w:t>
            </w:r>
            <w:r>
              <w:rPr>
                <w:spacing w:val="-5"/>
                <w:sz w:val="22"/>
              </w:rPr>
              <w:t> </w:t>
            </w:r>
            <w:r>
              <w:rPr>
                <w:sz w:val="22"/>
              </w:rPr>
              <w:t>module,</w:t>
            </w:r>
            <w:r>
              <w:rPr>
                <w:spacing w:val="-5"/>
                <w:sz w:val="22"/>
              </w:rPr>
              <w:t> </w:t>
            </w:r>
            <w:r>
              <w:rPr>
                <w:sz w:val="22"/>
              </w:rPr>
              <w:t>students</w:t>
            </w:r>
            <w:r>
              <w:rPr>
                <w:spacing w:val="-5"/>
                <w:sz w:val="22"/>
              </w:rPr>
              <w:t> </w:t>
            </w:r>
            <w:r>
              <w:rPr>
                <w:sz w:val="22"/>
              </w:rPr>
              <w:t>should</w:t>
            </w:r>
            <w:r>
              <w:rPr>
                <w:spacing w:val="-6"/>
                <w:sz w:val="22"/>
              </w:rPr>
              <w:t> </w:t>
            </w:r>
            <w:r>
              <w:rPr>
                <w:sz w:val="22"/>
              </w:rPr>
              <w:t>be</w:t>
            </w:r>
            <w:r>
              <w:rPr>
                <w:spacing w:val="-2"/>
                <w:sz w:val="22"/>
              </w:rPr>
              <w:t> </w:t>
            </w:r>
            <w:r>
              <w:rPr>
                <w:sz w:val="22"/>
              </w:rPr>
              <w:t>able</w:t>
            </w:r>
            <w:r>
              <w:rPr>
                <w:spacing w:val="-1"/>
                <w:sz w:val="22"/>
              </w:rPr>
              <w:t> </w:t>
            </w:r>
            <w:r>
              <w:rPr>
                <w:spacing w:val="-5"/>
                <w:sz w:val="22"/>
              </w:rPr>
              <w:t>to:</w:t>
            </w:r>
          </w:p>
          <w:p>
            <w:pPr>
              <w:pStyle w:val="TableParagraph"/>
              <w:numPr>
                <w:ilvl w:val="0"/>
                <w:numId w:val="9"/>
              </w:numPr>
              <w:tabs>
                <w:tab w:pos="1518" w:val="left" w:leader="none"/>
              </w:tabs>
              <w:spacing w:line="268" w:lineRule="exact" w:before="0" w:after="0"/>
              <w:ind w:left="1518" w:right="0" w:hanging="360"/>
              <w:jc w:val="left"/>
              <w:rPr>
                <w:sz w:val="22"/>
              </w:rPr>
            </w:pPr>
            <w:r>
              <w:rPr>
                <w:sz w:val="22"/>
              </w:rPr>
              <w:t>Explain</w:t>
            </w:r>
            <w:r>
              <w:rPr>
                <w:spacing w:val="-5"/>
                <w:sz w:val="22"/>
              </w:rPr>
              <w:t> </w:t>
            </w:r>
            <w:r>
              <w:rPr>
                <w:sz w:val="22"/>
              </w:rPr>
              <w:t>the</w:t>
            </w:r>
            <w:r>
              <w:rPr>
                <w:spacing w:val="-2"/>
                <w:sz w:val="22"/>
              </w:rPr>
              <w:t> </w:t>
            </w:r>
            <w:r>
              <w:rPr>
                <w:sz w:val="22"/>
              </w:rPr>
              <w:t>fundamentals</w:t>
            </w:r>
            <w:r>
              <w:rPr>
                <w:spacing w:val="-5"/>
                <w:sz w:val="22"/>
              </w:rPr>
              <w:t> </w:t>
            </w:r>
            <w:r>
              <w:rPr>
                <w:sz w:val="22"/>
              </w:rPr>
              <w:t>of</w:t>
            </w:r>
            <w:r>
              <w:rPr>
                <w:spacing w:val="-6"/>
                <w:sz w:val="22"/>
              </w:rPr>
              <w:t> </w:t>
            </w:r>
            <w:r>
              <w:rPr>
                <w:sz w:val="22"/>
              </w:rPr>
              <w:t>Object-Oriented</w:t>
            </w:r>
            <w:r>
              <w:rPr>
                <w:spacing w:val="-2"/>
                <w:sz w:val="22"/>
              </w:rPr>
              <w:t> </w:t>
            </w:r>
            <w:r>
              <w:rPr>
                <w:sz w:val="22"/>
              </w:rPr>
              <w:t>Programming</w:t>
            </w:r>
            <w:r>
              <w:rPr>
                <w:spacing w:val="-6"/>
                <w:sz w:val="22"/>
              </w:rPr>
              <w:t> </w:t>
            </w:r>
            <w:r>
              <w:rPr>
                <w:spacing w:val="-2"/>
                <w:sz w:val="22"/>
              </w:rPr>
              <w:t>concepts</w:t>
            </w:r>
          </w:p>
          <w:p>
            <w:pPr>
              <w:pStyle w:val="TableParagraph"/>
              <w:numPr>
                <w:ilvl w:val="0"/>
                <w:numId w:val="9"/>
              </w:numPr>
              <w:tabs>
                <w:tab w:pos="1518" w:val="left" w:leader="none"/>
              </w:tabs>
              <w:spacing w:line="240" w:lineRule="auto" w:before="1" w:after="0"/>
              <w:ind w:left="1518" w:right="0" w:hanging="360"/>
              <w:jc w:val="left"/>
              <w:rPr>
                <w:sz w:val="22"/>
              </w:rPr>
            </w:pPr>
            <w:r>
              <w:rPr>
                <w:sz w:val="22"/>
              </w:rPr>
              <w:t>Design</w:t>
            </w:r>
            <w:r>
              <w:rPr>
                <w:spacing w:val="-3"/>
                <w:sz w:val="22"/>
              </w:rPr>
              <w:t> </w:t>
            </w:r>
            <w:r>
              <w:rPr>
                <w:sz w:val="22"/>
              </w:rPr>
              <w:t>Object-Oriented</w:t>
            </w:r>
            <w:r>
              <w:rPr>
                <w:spacing w:val="-6"/>
                <w:sz w:val="22"/>
              </w:rPr>
              <w:t> </w:t>
            </w:r>
            <w:r>
              <w:rPr>
                <w:sz w:val="22"/>
              </w:rPr>
              <w:t>based</w:t>
            </w:r>
            <w:r>
              <w:rPr>
                <w:spacing w:val="-2"/>
                <w:sz w:val="22"/>
              </w:rPr>
              <w:t> applications</w:t>
            </w:r>
          </w:p>
          <w:p>
            <w:pPr>
              <w:pStyle w:val="TableParagraph"/>
              <w:numPr>
                <w:ilvl w:val="0"/>
                <w:numId w:val="9"/>
              </w:numPr>
              <w:tabs>
                <w:tab w:pos="1518" w:val="left" w:leader="none"/>
              </w:tabs>
              <w:spacing w:line="246" w:lineRule="exact" w:before="1" w:after="0"/>
              <w:ind w:left="1518" w:right="0" w:hanging="360"/>
              <w:jc w:val="left"/>
              <w:rPr>
                <w:sz w:val="22"/>
              </w:rPr>
            </w:pPr>
            <w:r>
              <w:rPr>
                <w:sz w:val="22"/>
              </w:rPr>
              <w:t>Develop</w:t>
            </w:r>
            <w:r>
              <w:rPr>
                <w:spacing w:val="-6"/>
                <w:sz w:val="22"/>
              </w:rPr>
              <w:t> </w:t>
            </w:r>
            <w:r>
              <w:rPr>
                <w:sz w:val="22"/>
              </w:rPr>
              <w:t>Object-Oriented</w:t>
            </w:r>
            <w:r>
              <w:rPr>
                <w:spacing w:val="-5"/>
                <w:sz w:val="22"/>
              </w:rPr>
              <w:t> </w:t>
            </w:r>
            <w:r>
              <w:rPr>
                <w:spacing w:val="-2"/>
                <w:sz w:val="22"/>
              </w:rPr>
              <w:t>applications</w:t>
            </w:r>
          </w:p>
        </w:tc>
      </w:tr>
      <w:tr>
        <w:trPr>
          <w:trHeight w:val="250" w:hRule="atLeast"/>
        </w:trPr>
        <w:tc>
          <w:tcPr>
            <w:tcW w:w="10912" w:type="dxa"/>
            <w:gridSpan w:val="15"/>
            <w:shd w:val="clear" w:color="auto" w:fill="BEBEBE"/>
          </w:tcPr>
          <w:p>
            <w:pPr>
              <w:pStyle w:val="TableParagraph"/>
              <w:spacing w:line="230" w:lineRule="exact"/>
              <w:ind w:left="107"/>
              <w:rPr>
                <w:rFonts w:ascii="Arial"/>
                <w:b/>
                <w:sz w:val="22"/>
              </w:rPr>
            </w:pPr>
            <w:r>
              <w:rPr>
                <w:rFonts w:ascii="Arial"/>
                <w:b/>
                <w:sz w:val="22"/>
              </w:rPr>
              <w:t>Learning</w:t>
            </w:r>
            <w:r>
              <w:rPr>
                <w:rFonts w:ascii="Arial"/>
                <w:b/>
                <w:spacing w:val="-6"/>
                <w:sz w:val="22"/>
              </w:rPr>
              <w:t> </w:t>
            </w:r>
            <w:r>
              <w:rPr>
                <w:rFonts w:ascii="Arial"/>
                <w:b/>
                <w:sz w:val="22"/>
              </w:rPr>
              <w:t>and</w:t>
            </w:r>
            <w:r>
              <w:rPr>
                <w:rFonts w:ascii="Arial"/>
                <w:b/>
                <w:spacing w:val="-6"/>
                <w:sz w:val="22"/>
              </w:rPr>
              <w:t> </w:t>
            </w:r>
            <w:r>
              <w:rPr>
                <w:rFonts w:ascii="Arial"/>
                <w:b/>
                <w:sz w:val="22"/>
              </w:rPr>
              <w:t>Teaching Delivery</w:t>
            </w:r>
            <w:r>
              <w:rPr>
                <w:rFonts w:ascii="Arial"/>
                <w:b/>
                <w:spacing w:val="-3"/>
                <w:sz w:val="22"/>
              </w:rPr>
              <w:t> </w:t>
            </w:r>
            <w:r>
              <w:rPr>
                <w:rFonts w:ascii="Arial"/>
                <w:b/>
                <w:spacing w:val="-2"/>
                <w:sz w:val="22"/>
              </w:rPr>
              <w:t>Methods</w:t>
            </w:r>
          </w:p>
        </w:tc>
      </w:tr>
      <w:tr>
        <w:trPr>
          <w:trHeight w:val="760" w:hRule="atLeast"/>
        </w:trPr>
        <w:tc>
          <w:tcPr>
            <w:tcW w:w="1744" w:type="dxa"/>
            <w:tcBorders>
              <w:bottom w:val="single" w:sz="4" w:space="0" w:color="000000"/>
              <w:right w:val="single" w:sz="4" w:space="0" w:color="000000"/>
            </w:tcBorders>
          </w:tcPr>
          <w:p>
            <w:pPr>
              <w:pStyle w:val="TableParagraph"/>
              <w:spacing w:before="3"/>
              <w:ind w:left="107"/>
              <w:rPr>
                <w:rFonts w:ascii="Arial"/>
                <w:b/>
                <w:sz w:val="22"/>
              </w:rPr>
            </w:pPr>
            <w:r>
              <w:rPr>
                <w:rFonts w:ascii="Arial"/>
                <w:b/>
                <w:spacing w:val="-2"/>
                <w:sz w:val="22"/>
              </w:rPr>
              <w:t>Method</w:t>
            </w:r>
          </w:p>
        </w:tc>
        <w:tc>
          <w:tcPr>
            <w:tcW w:w="4939" w:type="dxa"/>
            <w:gridSpan w:val="8"/>
            <w:tcBorders>
              <w:left w:val="single" w:sz="4" w:space="0" w:color="000000"/>
              <w:bottom w:val="single" w:sz="4" w:space="0" w:color="000000"/>
              <w:right w:val="single" w:sz="4" w:space="0" w:color="000000"/>
            </w:tcBorders>
          </w:tcPr>
          <w:p>
            <w:pPr>
              <w:pStyle w:val="TableParagraph"/>
              <w:spacing w:before="3"/>
              <w:ind w:left="111"/>
              <w:rPr>
                <w:rFonts w:ascii="Arial"/>
                <w:b/>
                <w:sz w:val="22"/>
              </w:rPr>
            </w:pPr>
            <w:r>
              <w:rPr>
                <w:rFonts w:ascii="Arial"/>
                <w:b/>
                <w:spacing w:val="-2"/>
                <w:sz w:val="22"/>
              </w:rPr>
              <w:t>Rationale</w:t>
            </w:r>
          </w:p>
        </w:tc>
        <w:tc>
          <w:tcPr>
            <w:tcW w:w="3229" w:type="dxa"/>
            <w:gridSpan w:val="5"/>
            <w:tcBorders>
              <w:left w:val="single" w:sz="4" w:space="0" w:color="000000"/>
              <w:bottom w:val="single" w:sz="4" w:space="0" w:color="000000"/>
              <w:right w:val="single" w:sz="4" w:space="0" w:color="000000"/>
            </w:tcBorders>
          </w:tcPr>
          <w:p>
            <w:pPr>
              <w:pStyle w:val="TableParagraph"/>
              <w:spacing w:line="237" w:lineRule="auto" w:before="5"/>
              <w:ind w:left="105"/>
              <w:rPr>
                <w:rFonts w:ascii="Arial"/>
                <w:b/>
                <w:sz w:val="22"/>
              </w:rPr>
            </w:pPr>
            <w:r>
              <w:rPr>
                <w:rFonts w:ascii="Arial"/>
                <w:b/>
                <w:sz w:val="22"/>
              </w:rPr>
              <w:t>Type</w:t>
            </w:r>
            <w:r>
              <w:rPr>
                <w:rFonts w:ascii="Arial"/>
                <w:b/>
                <w:spacing w:val="-12"/>
                <w:sz w:val="22"/>
              </w:rPr>
              <w:t> </w:t>
            </w:r>
            <w:r>
              <w:rPr>
                <w:rFonts w:ascii="Arial"/>
                <w:b/>
                <w:sz w:val="22"/>
              </w:rPr>
              <w:t>of</w:t>
            </w:r>
            <w:r>
              <w:rPr>
                <w:rFonts w:ascii="Arial"/>
                <w:b/>
                <w:spacing w:val="-13"/>
                <w:sz w:val="22"/>
              </w:rPr>
              <w:t> </w:t>
            </w:r>
            <w:r>
              <w:rPr>
                <w:rFonts w:ascii="Arial"/>
                <w:b/>
                <w:sz w:val="22"/>
              </w:rPr>
              <w:t>Contact</w:t>
            </w:r>
            <w:r>
              <w:rPr>
                <w:rFonts w:ascii="Arial"/>
                <w:b/>
                <w:spacing w:val="-13"/>
                <w:sz w:val="22"/>
              </w:rPr>
              <w:t> </w:t>
            </w:r>
            <w:r>
              <w:rPr>
                <w:rFonts w:ascii="Arial"/>
                <w:b/>
                <w:sz w:val="22"/>
              </w:rPr>
              <w:t>(scheduled/ guided independent</w:t>
            </w:r>
          </w:p>
          <w:p>
            <w:pPr>
              <w:pStyle w:val="TableParagraph"/>
              <w:spacing w:line="231" w:lineRule="exact" w:before="2"/>
              <w:ind w:left="105"/>
              <w:rPr>
                <w:rFonts w:ascii="Arial"/>
                <w:b/>
                <w:sz w:val="22"/>
              </w:rPr>
            </w:pPr>
            <w:r>
              <w:rPr>
                <w:rFonts w:ascii="Arial"/>
                <w:b/>
                <w:spacing w:val="-2"/>
                <w:sz w:val="22"/>
              </w:rPr>
              <w:t>study/placement)</w:t>
            </w:r>
          </w:p>
        </w:tc>
        <w:tc>
          <w:tcPr>
            <w:tcW w:w="1000" w:type="dxa"/>
            <w:tcBorders>
              <w:left w:val="single" w:sz="4" w:space="0" w:color="000000"/>
              <w:bottom w:val="single" w:sz="4" w:space="0" w:color="000000"/>
            </w:tcBorders>
          </w:tcPr>
          <w:p>
            <w:pPr>
              <w:pStyle w:val="TableParagraph"/>
              <w:spacing w:line="237" w:lineRule="auto" w:before="5"/>
              <w:ind w:left="97"/>
              <w:rPr>
                <w:rFonts w:ascii="Arial"/>
                <w:b/>
                <w:sz w:val="22"/>
              </w:rPr>
            </w:pPr>
            <w:r>
              <w:rPr>
                <w:rFonts w:ascii="Arial"/>
                <w:b/>
                <w:spacing w:val="-2"/>
                <w:sz w:val="22"/>
              </w:rPr>
              <w:t>Total </w:t>
            </w:r>
            <w:r>
              <w:rPr>
                <w:rFonts w:ascii="Arial"/>
                <w:b/>
                <w:spacing w:val="-4"/>
                <w:sz w:val="22"/>
              </w:rPr>
              <w:t>hours</w:t>
            </w:r>
          </w:p>
        </w:tc>
      </w:tr>
      <w:tr>
        <w:trPr>
          <w:trHeight w:val="1010" w:hRule="atLeast"/>
        </w:trPr>
        <w:tc>
          <w:tcPr>
            <w:tcW w:w="1744" w:type="dxa"/>
            <w:tcBorders>
              <w:top w:val="single" w:sz="4" w:space="0" w:color="000000"/>
              <w:bottom w:val="single" w:sz="4" w:space="0" w:color="000000"/>
              <w:right w:val="single" w:sz="4" w:space="0" w:color="000000"/>
            </w:tcBorders>
          </w:tcPr>
          <w:p>
            <w:pPr>
              <w:pStyle w:val="TableParagraph"/>
              <w:spacing w:before="3"/>
              <w:ind w:left="107"/>
              <w:rPr>
                <w:sz w:val="22"/>
              </w:rPr>
            </w:pPr>
            <w:r>
              <w:rPr>
                <w:spacing w:val="-2"/>
                <w:sz w:val="22"/>
              </w:rPr>
              <w:t>Lecture</w:t>
            </w:r>
          </w:p>
        </w:tc>
        <w:tc>
          <w:tcPr>
            <w:tcW w:w="4939" w:type="dxa"/>
            <w:gridSpan w:val="8"/>
            <w:tcBorders>
              <w:top w:val="single" w:sz="4" w:space="0" w:color="000000"/>
              <w:left w:val="single" w:sz="4" w:space="0" w:color="000000"/>
              <w:bottom w:val="single" w:sz="4" w:space="0" w:color="000000"/>
              <w:right w:val="single" w:sz="4" w:space="0" w:color="000000"/>
            </w:tcBorders>
          </w:tcPr>
          <w:p>
            <w:pPr>
              <w:pStyle w:val="TableParagraph"/>
              <w:spacing w:line="237" w:lineRule="auto" w:before="5"/>
              <w:ind w:left="111"/>
              <w:rPr>
                <w:sz w:val="22"/>
              </w:rPr>
            </w:pPr>
            <w:r>
              <w:rPr>
                <w:sz w:val="22"/>
              </w:rPr>
              <w:t>Introduction</w:t>
            </w:r>
            <w:r>
              <w:rPr>
                <w:spacing w:val="-6"/>
                <w:sz w:val="22"/>
              </w:rPr>
              <w:t> </w:t>
            </w:r>
            <w:r>
              <w:rPr>
                <w:sz w:val="22"/>
              </w:rPr>
              <w:t>to</w:t>
            </w:r>
            <w:r>
              <w:rPr>
                <w:spacing w:val="-6"/>
                <w:sz w:val="22"/>
              </w:rPr>
              <w:t> </w:t>
            </w:r>
            <w:r>
              <w:rPr>
                <w:sz w:val="22"/>
              </w:rPr>
              <w:t>module</w:t>
            </w:r>
            <w:r>
              <w:rPr>
                <w:spacing w:val="-4"/>
                <w:sz w:val="22"/>
              </w:rPr>
              <w:t> </w:t>
            </w:r>
            <w:r>
              <w:rPr>
                <w:sz w:val="22"/>
              </w:rPr>
              <w:t>-</w:t>
            </w:r>
            <w:r>
              <w:rPr>
                <w:spacing w:val="-7"/>
                <w:sz w:val="22"/>
              </w:rPr>
              <w:t> </w:t>
            </w:r>
            <w:r>
              <w:rPr>
                <w:sz w:val="22"/>
              </w:rPr>
              <w:t>essential</w:t>
            </w:r>
            <w:r>
              <w:rPr>
                <w:spacing w:val="-8"/>
                <w:sz w:val="22"/>
              </w:rPr>
              <w:t> </w:t>
            </w:r>
            <w:r>
              <w:rPr>
                <w:sz w:val="22"/>
              </w:rPr>
              <w:t>information</w:t>
            </w:r>
            <w:r>
              <w:rPr>
                <w:spacing w:val="-6"/>
                <w:sz w:val="22"/>
              </w:rPr>
              <w:t> </w:t>
            </w:r>
            <w:r>
              <w:rPr>
                <w:sz w:val="22"/>
              </w:rPr>
              <w:t>&amp; guidance for students - module guidelines and</w:t>
            </w:r>
          </w:p>
          <w:p>
            <w:pPr>
              <w:pStyle w:val="TableParagraph"/>
              <w:spacing w:line="250" w:lineRule="exact"/>
              <w:ind w:left="111" w:right="128"/>
              <w:rPr>
                <w:sz w:val="22"/>
              </w:rPr>
            </w:pPr>
            <w:r>
              <w:rPr>
                <w:sz w:val="22"/>
              </w:rPr>
              <w:t>identification</w:t>
            </w:r>
            <w:r>
              <w:rPr>
                <w:spacing w:val="-10"/>
                <w:sz w:val="22"/>
              </w:rPr>
              <w:t> </w:t>
            </w:r>
            <w:r>
              <w:rPr>
                <w:sz w:val="22"/>
              </w:rPr>
              <w:t>of</w:t>
            </w:r>
            <w:r>
              <w:rPr>
                <w:spacing w:val="-10"/>
                <w:sz w:val="22"/>
              </w:rPr>
              <w:t> </w:t>
            </w:r>
            <w:r>
              <w:rPr>
                <w:sz w:val="22"/>
              </w:rPr>
              <w:t>the</w:t>
            </w:r>
            <w:r>
              <w:rPr>
                <w:spacing w:val="-6"/>
                <w:sz w:val="22"/>
              </w:rPr>
              <w:t> </w:t>
            </w:r>
            <w:r>
              <w:rPr>
                <w:sz w:val="22"/>
              </w:rPr>
              <w:t>learning</w:t>
            </w:r>
            <w:r>
              <w:rPr>
                <w:spacing w:val="-10"/>
                <w:sz w:val="22"/>
              </w:rPr>
              <w:t> </w:t>
            </w:r>
            <w:r>
              <w:rPr>
                <w:sz w:val="22"/>
              </w:rPr>
              <w:t>outcomes associated with the module</w:t>
            </w:r>
          </w:p>
        </w:tc>
        <w:tc>
          <w:tcPr>
            <w:tcW w:w="3229" w:type="dxa"/>
            <w:gridSpan w:val="5"/>
            <w:tcBorders>
              <w:top w:val="single" w:sz="4" w:space="0" w:color="000000"/>
              <w:left w:val="single" w:sz="4" w:space="0" w:color="000000"/>
              <w:bottom w:val="single" w:sz="4" w:space="0" w:color="000000"/>
              <w:right w:val="single" w:sz="4" w:space="0" w:color="000000"/>
            </w:tcBorders>
          </w:tcPr>
          <w:p>
            <w:pPr>
              <w:pStyle w:val="TableParagraph"/>
              <w:spacing w:before="3"/>
              <w:ind w:left="105"/>
              <w:rPr>
                <w:sz w:val="22"/>
              </w:rPr>
            </w:pPr>
            <w:r>
              <w:rPr>
                <w:spacing w:val="-2"/>
                <w:sz w:val="22"/>
              </w:rPr>
              <w:t>SCHEDULED</w:t>
            </w:r>
          </w:p>
        </w:tc>
        <w:tc>
          <w:tcPr>
            <w:tcW w:w="1000" w:type="dxa"/>
            <w:tcBorders>
              <w:top w:val="single" w:sz="4" w:space="0" w:color="000000"/>
              <w:left w:val="single" w:sz="4" w:space="0" w:color="000000"/>
              <w:bottom w:val="single" w:sz="4" w:space="0" w:color="000000"/>
            </w:tcBorders>
          </w:tcPr>
          <w:p>
            <w:pPr>
              <w:pStyle w:val="TableParagraph"/>
              <w:spacing w:before="3"/>
              <w:ind w:left="97"/>
              <w:rPr>
                <w:sz w:val="22"/>
              </w:rPr>
            </w:pPr>
            <w:r>
              <w:rPr>
                <w:spacing w:val="-5"/>
                <w:sz w:val="22"/>
              </w:rPr>
              <w:t>30</w:t>
            </w:r>
          </w:p>
        </w:tc>
      </w:tr>
      <w:tr>
        <w:trPr>
          <w:trHeight w:val="760" w:hRule="atLeast"/>
        </w:trPr>
        <w:tc>
          <w:tcPr>
            <w:tcW w:w="1744" w:type="dxa"/>
            <w:tcBorders>
              <w:top w:val="single" w:sz="4" w:space="0" w:color="000000"/>
              <w:bottom w:val="single" w:sz="4" w:space="0" w:color="000000"/>
              <w:right w:val="single" w:sz="4" w:space="0" w:color="000000"/>
            </w:tcBorders>
          </w:tcPr>
          <w:p>
            <w:pPr>
              <w:pStyle w:val="TableParagraph"/>
              <w:spacing w:line="242" w:lineRule="auto" w:before="3"/>
              <w:ind w:left="107"/>
              <w:rPr>
                <w:sz w:val="22"/>
              </w:rPr>
            </w:pPr>
            <w:r>
              <w:rPr>
                <w:sz w:val="22"/>
              </w:rPr>
              <w:t>Workshops</w:t>
            </w:r>
            <w:r>
              <w:rPr>
                <w:spacing w:val="-16"/>
                <w:sz w:val="22"/>
              </w:rPr>
              <w:t> </w:t>
            </w:r>
            <w:r>
              <w:rPr>
                <w:sz w:val="22"/>
              </w:rPr>
              <w:t>/ </w:t>
            </w:r>
            <w:r>
              <w:rPr>
                <w:spacing w:val="-4"/>
                <w:sz w:val="22"/>
              </w:rPr>
              <w:t>Labs</w:t>
            </w:r>
          </w:p>
        </w:tc>
        <w:tc>
          <w:tcPr>
            <w:tcW w:w="4939" w:type="dxa"/>
            <w:gridSpan w:val="8"/>
            <w:tcBorders>
              <w:top w:val="single" w:sz="4" w:space="0" w:color="000000"/>
              <w:left w:val="single" w:sz="4" w:space="0" w:color="000000"/>
              <w:bottom w:val="single" w:sz="4" w:space="0" w:color="000000"/>
              <w:right w:val="single" w:sz="4" w:space="0" w:color="000000"/>
            </w:tcBorders>
          </w:tcPr>
          <w:p>
            <w:pPr>
              <w:pStyle w:val="TableParagraph"/>
              <w:spacing w:before="3"/>
              <w:ind w:left="111"/>
              <w:rPr>
                <w:sz w:val="22"/>
              </w:rPr>
            </w:pPr>
            <w:r>
              <w:rPr>
                <w:sz w:val="22"/>
              </w:rPr>
              <w:t>To</w:t>
            </w:r>
            <w:r>
              <w:rPr>
                <w:spacing w:val="-3"/>
                <w:sz w:val="22"/>
              </w:rPr>
              <w:t> </w:t>
            </w:r>
            <w:r>
              <w:rPr>
                <w:sz w:val="22"/>
              </w:rPr>
              <w:t>allow</w:t>
            </w:r>
            <w:r>
              <w:rPr>
                <w:spacing w:val="-3"/>
                <w:sz w:val="22"/>
              </w:rPr>
              <w:t> </w:t>
            </w:r>
            <w:r>
              <w:rPr>
                <w:sz w:val="22"/>
              </w:rPr>
              <w:t>exploration</w:t>
            </w:r>
            <w:r>
              <w:rPr>
                <w:spacing w:val="-1"/>
                <w:sz w:val="22"/>
              </w:rPr>
              <w:t> </w:t>
            </w:r>
            <w:r>
              <w:rPr>
                <w:sz w:val="22"/>
              </w:rPr>
              <w:t>of</w:t>
            </w:r>
            <w:r>
              <w:rPr>
                <w:spacing w:val="-4"/>
                <w:sz w:val="22"/>
              </w:rPr>
              <w:t> </w:t>
            </w:r>
            <w:r>
              <w:rPr>
                <w:sz w:val="22"/>
              </w:rPr>
              <w:t>all</w:t>
            </w:r>
            <w:r>
              <w:rPr>
                <w:spacing w:val="-3"/>
                <w:sz w:val="22"/>
              </w:rPr>
              <w:t> </w:t>
            </w:r>
            <w:r>
              <w:rPr>
                <w:sz w:val="22"/>
              </w:rPr>
              <w:t>aspects</w:t>
            </w:r>
            <w:r>
              <w:rPr>
                <w:spacing w:val="-4"/>
                <w:sz w:val="22"/>
              </w:rPr>
              <w:t> </w:t>
            </w:r>
            <w:r>
              <w:rPr>
                <w:sz w:val="22"/>
              </w:rPr>
              <w:t>of</w:t>
            </w:r>
            <w:r>
              <w:rPr>
                <w:spacing w:val="-4"/>
                <w:sz w:val="22"/>
              </w:rPr>
              <w:t> </w:t>
            </w:r>
            <w:r>
              <w:rPr>
                <w:spacing w:val="-2"/>
                <w:sz w:val="22"/>
              </w:rPr>
              <w:t>module</w:t>
            </w:r>
          </w:p>
          <w:p>
            <w:pPr>
              <w:pStyle w:val="TableParagraph"/>
              <w:spacing w:line="250" w:lineRule="exact"/>
              <w:ind w:left="111" w:right="128"/>
              <w:rPr>
                <w:sz w:val="22"/>
              </w:rPr>
            </w:pPr>
            <w:r>
              <w:rPr>
                <w:sz w:val="22"/>
              </w:rPr>
              <w:t>content (knowledge, understanding, skills &amp; other</w:t>
            </w:r>
            <w:r>
              <w:rPr>
                <w:spacing w:val="-7"/>
                <w:sz w:val="22"/>
              </w:rPr>
              <w:t> </w:t>
            </w:r>
            <w:r>
              <w:rPr>
                <w:sz w:val="22"/>
              </w:rPr>
              <w:t>attributes)</w:t>
            </w:r>
            <w:r>
              <w:rPr>
                <w:spacing w:val="-7"/>
                <w:sz w:val="22"/>
              </w:rPr>
              <w:t> </w:t>
            </w:r>
            <w:r>
              <w:rPr>
                <w:sz w:val="22"/>
              </w:rPr>
              <w:t>in</w:t>
            </w:r>
            <w:r>
              <w:rPr>
                <w:spacing w:val="-10"/>
                <w:sz w:val="22"/>
              </w:rPr>
              <w:t> </w:t>
            </w:r>
            <w:r>
              <w:rPr>
                <w:sz w:val="22"/>
              </w:rPr>
              <w:t>an</w:t>
            </w:r>
            <w:r>
              <w:rPr>
                <w:spacing w:val="-6"/>
                <w:sz w:val="22"/>
              </w:rPr>
              <w:t> </w:t>
            </w:r>
            <w:r>
              <w:rPr>
                <w:sz w:val="22"/>
              </w:rPr>
              <w:t>interactive</w:t>
            </w:r>
            <w:r>
              <w:rPr>
                <w:spacing w:val="-6"/>
                <w:sz w:val="22"/>
              </w:rPr>
              <w:t> </w:t>
            </w:r>
            <w:r>
              <w:rPr>
                <w:sz w:val="22"/>
              </w:rPr>
              <w:t>group</w:t>
            </w:r>
            <w:r>
              <w:rPr>
                <w:spacing w:val="-6"/>
                <w:sz w:val="22"/>
              </w:rPr>
              <w:t> </w:t>
            </w:r>
            <w:r>
              <w:rPr>
                <w:sz w:val="22"/>
              </w:rPr>
              <w:t>setting</w:t>
            </w:r>
          </w:p>
        </w:tc>
        <w:tc>
          <w:tcPr>
            <w:tcW w:w="3229" w:type="dxa"/>
            <w:gridSpan w:val="5"/>
            <w:tcBorders>
              <w:top w:val="single" w:sz="4" w:space="0" w:color="000000"/>
              <w:left w:val="single" w:sz="4" w:space="0" w:color="000000"/>
              <w:bottom w:val="single" w:sz="4" w:space="0" w:color="000000"/>
              <w:right w:val="single" w:sz="4" w:space="0" w:color="000000"/>
            </w:tcBorders>
          </w:tcPr>
          <w:p>
            <w:pPr>
              <w:pStyle w:val="TableParagraph"/>
              <w:spacing w:before="3"/>
              <w:ind w:left="105"/>
              <w:rPr>
                <w:sz w:val="22"/>
              </w:rPr>
            </w:pPr>
            <w:r>
              <w:rPr>
                <w:spacing w:val="-2"/>
                <w:sz w:val="22"/>
              </w:rPr>
              <w:t>SCHEDULED</w:t>
            </w:r>
          </w:p>
        </w:tc>
        <w:tc>
          <w:tcPr>
            <w:tcW w:w="1000" w:type="dxa"/>
            <w:tcBorders>
              <w:top w:val="single" w:sz="4" w:space="0" w:color="000000"/>
              <w:left w:val="single" w:sz="4" w:space="0" w:color="000000"/>
              <w:bottom w:val="single" w:sz="4" w:space="0" w:color="000000"/>
            </w:tcBorders>
          </w:tcPr>
          <w:p>
            <w:pPr>
              <w:pStyle w:val="TableParagraph"/>
              <w:spacing w:before="3"/>
              <w:ind w:left="97"/>
              <w:rPr>
                <w:sz w:val="22"/>
              </w:rPr>
            </w:pPr>
            <w:r>
              <w:rPr>
                <w:spacing w:val="-5"/>
                <w:sz w:val="22"/>
              </w:rPr>
              <w:t>30</w:t>
            </w:r>
          </w:p>
        </w:tc>
      </w:tr>
      <w:tr>
        <w:trPr>
          <w:trHeight w:val="760" w:hRule="atLeast"/>
        </w:trPr>
        <w:tc>
          <w:tcPr>
            <w:tcW w:w="1744" w:type="dxa"/>
            <w:tcBorders>
              <w:top w:val="single" w:sz="4" w:space="0" w:color="000000"/>
              <w:right w:val="single" w:sz="4" w:space="0" w:color="000000"/>
            </w:tcBorders>
          </w:tcPr>
          <w:p>
            <w:pPr>
              <w:pStyle w:val="TableParagraph"/>
              <w:spacing w:line="237" w:lineRule="auto" w:before="5"/>
              <w:ind w:left="107" w:right="131"/>
              <w:rPr>
                <w:sz w:val="22"/>
              </w:rPr>
            </w:pPr>
            <w:r>
              <w:rPr>
                <w:spacing w:val="-2"/>
                <w:sz w:val="22"/>
              </w:rPr>
              <w:t>Student Centred</w:t>
            </w:r>
          </w:p>
          <w:p>
            <w:pPr>
              <w:pStyle w:val="TableParagraph"/>
              <w:spacing w:line="231" w:lineRule="exact" w:before="3"/>
              <w:ind w:left="107"/>
              <w:rPr>
                <w:sz w:val="22"/>
              </w:rPr>
            </w:pPr>
            <w:r>
              <w:rPr>
                <w:sz w:val="22"/>
              </w:rPr>
              <w:t>Learning</w:t>
            </w:r>
            <w:r>
              <w:rPr>
                <w:spacing w:val="-3"/>
                <w:sz w:val="22"/>
              </w:rPr>
              <w:t> </w:t>
            </w:r>
            <w:r>
              <w:rPr>
                <w:spacing w:val="-4"/>
                <w:sz w:val="22"/>
              </w:rPr>
              <w:t>hours</w:t>
            </w:r>
          </w:p>
        </w:tc>
        <w:tc>
          <w:tcPr>
            <w:tcW w:w="4939" w:type="dxa"/>
            <w:gridSpan w:val="8"/>
            <w:tcBorders>
              <w:top w:val="single" w:sz="4" w:space="0" w:color="000000"/>
              <w:left w:val="single" w:sz="4" w:space="0" w:color="000000"/>
              <w:right w:val="single" w:sz="4" w:space="0" w:color="000000"/>
            </w:tcBorders>
          </w:tcPr>
          <w:p>
            <w:pPr>
              <w:pStyle w:val="TableParagraph"/>
              <w:spacing w:line="237" w:lineRule="auto" w:before="5"/>
              <w:ind w:left="111"/>
              <w:rPr>
                <w:sz w:val="22"/>
              </w:rPr>
            </w:pPr>
            <w:r>
              <w:rPr>
                <w:sz w:val="22"/>
              </w:rPr>
              <w:t>Research on the related technologies. Development</w:t>
            </w:r>
            <w:r>
              <w:rPr>
                <w:spacing w:val="-8"/>
                <w:sz w:val="22"/>
              </w:rPr>
              <w:t> </w:t>
            </w:r>
            <w:r>
              <w:rPr>
                <w:sz w:val="22"/>
              </w:rPr>
              <w:t>and</w:t>
            </w:r>
            <w:r>
              <w:rPr>
                <w:spacing w:val="-4"/>
                <w:sz w:val="22"/>
              </w:rPr>
              <w:t> </w:t>
            </w:r>
            <w:r>
              <w:rPr>
                <w:sz w:val="22"/>
              </w:rPr>
              <w:t>testing</w:t>
            </w:r>
            <w:r>
              <w:rPr>
                <w:spacing w:val="-9"/>
                <w:sz w:val="22"/>
              </w:rPr>
              <w:t> </w:t>
            </w:r>
            <w:r>
              <w:rPr>
                <w:sz w:val="22"/>
              </w:rPr>
              <w:t>of</w:t>
            </w:r>
            <w:r>
              <w:rPr>
                <w:spacing w:val="-8"/>
                <w:sz w:val="22"/>
              </w:rPr>
              <w:t> </w:t>
            </w:r>
            <w:r>
              <w:rPr>
                <w:sz w:val="22"/>
              </w:rPr>
              <w:t>the</w:t>
            </w:r>
            <w:r>
              <w:rPr>
                <w:spacing w:val="-4"/>
                <w:sz w:val="22"/>
              </w:rPr>
              <w:t> </w:t>
            </w:r>
            <w:r>
              <w:rPr>
                <w:sz w:val="22"/>
              </w:rPr>
              <w:t>applications</w:t>
            </w:r>
            <w:r>
              <w:rPr>
                <w:spacing w:val="-11"/>
                <w:sz w:val="22"/>
              </w:rPr>
              <w:t> </w:t>
            </w:r>
            <w:r>
              <w:rPr>
                <w:sz w:val="22"/>
              </w:rPr>
              <w:t>and</w:t>
            </w:r>
          </w:p>
          <w:p>
            <w:pPr>
              <w:pStyle w:val="TableParagraph"/>
              <w:spacing w:line="231" w:lineRule="exact" w:before="3"/>
              <w:ind w:left="111"/>
              <w:rPr>
                <w:sz w:val="22"/>
              </w:rPr>
            </w:pPr>
            <w:r>
              <w:rPr>
                <w:sz w:val="22"/>
              </w:rPr>
              <w:t>preparation</w:t>
            </w:r>
            <w:r>
              <w:rPr>
                <w:spacing w:val="-5"/>
                <w:sz w:val="22"/>
              </w:rPr>
              <w:t> </w:t>
            </w:r>
            <w:r>
              <w:rPr>
                <w:sz w:val="22"/>
              </w:rPr>
              <w:t>for</w:t>
            </w:r>
            <w:r>
              <w:rPr>
                <w:spacing w:val="-3"/>
                <w:sz w:val="22"/>
              </w:rPr>
              <w:t> </w:t>
            </w:r>
            <w:r>
              <w:rPr>
                <w:spacing w:val="-4"/>
                <w:sz w:val="22"/>
              </w:rPr>
              <w:t>Viva.</w:t>
            </w:r>
          </w:p>
        </w:tc>
        <w:tc>
          <w:tcPr>
            <w:tcW w:w="3229" w:type="dxa"/>
            <w:gridSpan w:val="5"/>
            <w:tcBorders>
              <w:top w:val="single" w:sz="4" w:space="0" w:color="000000"/>
              <w:left w:val="single" w:sz="4" w:space="0" w:color="000000"/>
              <w:right w:val="single" w:sz="4" w:space="0" w:color="000000"/>
            </w:tcBorders>
          </w:tcPr>
          <w:p>
            <w:pPr>
              <w:pStyle w:val="TableParagraph"/>
              <w:spacing w:before="3"/>
              <w:ind w:left="105"/>
              <w:rPr>
                <w:sz w:val="22"/>
              </w:rPr>
            </w:pPr>
            <w:r>
              <w:rPr>
                <w:sz w:val="22"/>
              </w:rPr>
              <w:t>NON-</w:t>
            </w:r>
            <w:r>
              <w:rPr>
                <w:spacing w:val="-2"/>
                <w:sz w:val="22"/>
              </w:rPr>
              <w:t>CONTACT</w:t>
            </w:r>
          </w:p>
        </w:tc>
        <w:tc>
          <w:tcPr>
            <w:tcW w:w="1000" w:type="dxa"/>
            <w:tcBorders>
              <w:top w:val="single" w:sz="4" w:space="0" w:color="000000"/>
              <w:left w:val="single" w:sz="4" w:space="0" w:color="000000"/>
            </w:tcBorders>
          </w:tcPr>
          <w:p>
            <w:pPr>
              <w:pStyle w:val="TableParagraph"/>
              <w:spacing w:before="3"/>
              <w:ind w:left="97"/>
              <w:rPr>
                <w:sz w:val="22"/>
              </w:rPr>
            </w:pPr>
            <w:r>
              <w:rPr>
                <w:spacing w:val="-5"/>
                <w:sz w:val="22"/>
              </w:rPr>
              <w:t>90</w:t>
            </w:r>
          </w:p>
        </w:tc>
      </w:tr>
      <w:tr>
        <w:trPr>
          <w:trHeight w:val="254" w:hRule="atLeast"/>
        </w:trPr>
        <w:tc>
          <w:tcPr>
            <w:tcW w:w="1744" w:type="dxa"/>
            <w:tcBorders>
              <w:right w:val="single" w:sz="4" w:space="0" w:color="000000"/>
            </w:tcBorders>
          </w:tcPr>
          <w:p>
            <w:pPr>
              <w:pStyle w:val="TableParagraph"/>
              <w:spacing w:line="231" w:lineRule="exact" w:before="4"/>
              <w:ind w:left="107"/>
              <w:rPr>
                <w:sz w:val="22"/>
              </w:rPr>
            </w:pPr>
            <w:r>
              <w:rPr>
                <w:spacing w:val="-2"/>
                <w:sz w:val="22"/>
              </w:rPr>
              <w:t>Total</w:t>
            </w:r>
          </w:p>
        </w:tc>
        <w:tc>
          <w:tcPr>
            <w:tcW w:w="4939" w:type="dxa"/>
            <w:gridSpan w:val="8"/>
            <w:tcBorders>
              <w:left w:val="single" w:sz="4" w:space="0" w:color="000000"/>
              <w:right w:val="single" w:sz="4" w:space="0" w:color="000000"/>
            </w:tcBorders>
          </w:tcPr>
          <w:p>
            <w:pPr>
              <w:pStyle w:val="TableParagraph"/>
              <w:rPr>
                <w:rFonts w:ascii="Times New Roman"/>
                <w:sz w:val="18"/>
              </w:rPr>
            </w:pPr>
          </w:p>
        </w:tc>
        <w:tc>
          <w:tcPr>
            <w:tcW w:w="3229" w:type="dxa"/>
            <w:gridSpan w:val="5"/>
            <w:tcBorders>
              <w:left w:val="single" w:sz="4" w:space="0" w:color="000000"/>
              <w:right w:val="single" w:sz="4" w:space="0" w:color="000000"/>
            </w:tcBorders>
          </w:tcPr>
          <w:p>
            <w:pPr>
              <w:pStyle w:val="TableParagraph"/>
              <w:rPr>
                <w:rFonts w:ascii="Times New Roman"/>
                <w:sz w:val="18"/>
              </w:rPr>
            </w:pPr>
          </w:p>
        </w:tc>
        <w:tc>
          <w:tcPr>
            <w:tcW w:w="1000" w:type="dxa"/>
            <w:tcBorders>
              <w:left w:val="single" w:sz="4" w:space="0" w:color="000000"/>
            </w:tcBorders>
          </w:tcPr>
          <w:p>
            <w:pPr>
              <w:pStyle w:val="TableParagraph"/>
              <w:spacing w:line="231" w:lineRule="exact" w:before="4"/>
              <w:ind w:left="97"/>
              <w:rPr>
                <w:sz w:val="22"/>
              </w:rPr>
            </w:pPr>
            <w:r>
              <w:rPr>
                <w:spacing w:val="-5"/>
                <w:sz w:val="22"/>
              </w:rPr>
              <w:t>150</w:t>
            </w:r>
          </w:p>
        </w:tc>
      </w:tr>
      <w:tr>
        <w:trPr>
          <w:trHeight w:val="250" w:hRule="atLeast"/>
        </w:trPr>
        <w:tc>
          <w:tcPr>
            <w:tcW w:w="10912" w:type="dxa"/>
            <w:gridSpan w:val="15"/>
            <w:shd w:val="clear" w:color="auto" w:fill="BEBEBE"/>
          </w:tcPr>
          <w:p>
            <w:pPr>
              <w:pStyle w:val="TableParagraph"/>
              <w:spacing w:line="230" w:lineRule="exact"/>
              <w:ind w:left="107"/>
              <w:rPr>
                <w:rFonts w:ascii="Arial"/>
                <w:b/>
                <w:sz w:val="22"/>
              </w:rPr>
            </w:pPr>
            <w:r>
              <w:rPr>
                <w:rFonts w:ascii="Arial"/>
                <w:b/>
                <w:sz w:val="22"/>
              </w:rPr>
              <w:t>Indicative</w:t>
            </w:r>
            <w:r>
              <w:rPr>
                <w:rFonts w:ascii="Arial"/>
                <w:b/>
                <w:spacing w:val="-3"/>
                <w:sz w:val="22"/>
              </w:rPr>
              <w:t> </w:t>
            </w:r>
            <w:r>
              <w:rPr>
                <w:rFonts w:ascii="Arial"/>
                <w:b/>
                <w:spacing w:val="-2"/>
                <w:sz w:val="22"/>
              </w:rPr>
              <w:t>Content</w:t>
            </w:r>
          </w:p>
        </w:tc>
      </w:tr>
      <w:tr>
        <w:trPr>
          <w:trHeight w:val="3541" w:hRule="atLeast"/>
        </w:trPr>
        <w:tc>
          <w:tcPr>
            <w:tcW w:w="10912" w:type="dxa"/>
            <w:gridSpan w:val="15"/>
          </w:tcPr>
          <w:p>
            <w:pPr>
              <w:pStyle w:val="TableParagraph"/>
              <w:spacing w:line="251" w:lineRule="exact" w:before="4"/>
              <w:ind w:left="107"/>
              <w:rPr>
                <w:sz w:val="22"/>
              </w:rPr>
            </w:pPr>
            <w:r>
              <w:rPr>
                <w:sz w:val="22"/>
              </w:rPr>
              <w:t>Basic</w:t>
            </w:r>
            <w:r>
              <w:rPr>
                <w:spacing w:val="-3"/>
                <w:sz w:val="22"/>
              </w:rPr>
              <w:t> </w:t>
            </w:r>
            <w:r>
              <w:rPr>
                <w:sz w:val="22"/>
              </w:rPr>
              <w:t>Principles</w:t>
            </w:r>
            <w:r>
              <w:rPr>
                <w:spacing w:val="-7"/>
                <w:sz w:val="22"/>
              </w:rPr>
              <w:t> </w:t>
            </w:r>
            <w:r>
              <w:rPr>
                <w:sz w:val="22"/>
              </w:rPr>
              <w:t>of</w:t>
            </w:r>
            <w:r>
              <w:rPr>
                <w:spacing w:val="-3"/>
                <w:sz w:val="22"/>
              </w:rPr>
              <w:t> </w:t>
            </w:r>
            <w:r>
              <w:rPr>
                <w:sz w:val="22"/>
              </w:rPr>
              <w:t>object-oriented</w:t>
            </w:r>
            <w:r>
              <w:rPr>
                <w:spacing w:val="-4"/>
                <w:sz w:val="22"/>
              </w:rPr>
              <w:t> </w:t>
            </w:r>
            <w:r>
              <w:rPr>
                <w:spacing w:val="-2"/>
                <w:sz w:val="22"/>
              </w:rPr>
              <w:t>programming:</w:t>
            </w:r>
          </w:p>
          <w:p>
            <w:pPr>
              <w:pStyle w:val="TableParagraph"/>
              <w:spacing w:line="251" w:lineRule="exact"/>
              <w:ind w:left="107"/>
              <w:rPr>
                <w:sz w:val="22"/>
              </w:rPr>
            </w:pPr>
            <w:r>
              <w:rPr>
                <w:sz w:val="22"/>
              </w:rPr>
              <w:t>Class,</w:t>
            </w:r>
            <w:r>
              <w:rPr>
                <w:spacing w:val="-1"/>
                <w:sz w:val="22"/>
              </w:rPr>
              <w:t> </w:t>
            </w:r>
            <w:r>
              <w:rPr>
                <w:spacing w:val="-2"/>
                <w:sz w:val="22"/>
              </w:rPr>
              <w:t>Objects</w:t>
            </w:r>
          </w:p>
          <w:p>
            <w:pPr>
              <w:pStyle w:val="TableParagraph"/>
              <w:spacing w:before="2"/>
              <w:ind w:left="107"/>
              <w:rPr>
                <w:sz w:val="22"/>
              </w:rPr>
            </w:pPr>
            <w:r>
              <w:rPr>
                <w:sz w:val="22"/>
              </w:rPr>
              <w:t>Features:</w:t>
            </w:r>
            <w:r>
              <w:rPr>
                <w:spacing w:val="-10"/>
                <w:sz w:val="22"/>
              </w:rPr>
              <w:t> </w:t>
            </w:r>
            <w:r>
              <w:rPr>
                <w:sz w:val="22"/>
              </w:rPr>
              <w:t>Abstraction,</w:t>
            </w:r>
            <w:r>
              <w:rPr>
                <w:spacing w:val="-7"/>
                <w:sz w:val="22"/>
              </w:rPr>
              <w:t> </w:t>
            </w:r>
            <w:r>
              <w:rPr>
                <w:sz w:val="22"/>
              </w:rPr>
              <w:t>inheritance,</w:t>
            </w:r>
            <w:r>
              <w:rPr>
                <w:spacing w:val="-8"/>
                <w:sz w:val="22"/>
              </w:rPr>
              <w:t> </w:t>
            </w:r>
            <w:r>
              <w:rPr>
                <w:sz w:val="22"/>
              </w:rPr>
              <w:t>polymorphism,</w:t>
            </w:r>
            <w:r>
              <w:rPr>
                <w:spacing w:val="-7"/>
                <w:sz w:val="22"/>
              </w:rPr>
              <w:t> </w:t>
            </w:r>
            <w:r>
              <w:rPr>
                <w:spacing w:val="-2"/>
                <w:sz w:val="22"/>
              </w:rPr>
              <w:t>encapsulation.</w:t>
            </w:r>
          </w:p>
          <w:p>
            <w:pPr>
              <w:pStyle w:val="TableParagraph"/>
              <w:spacing w:before="252"/>
              <w:ind w:left="107"/>
              <w:rPr>
                <w:sz w:val="22"/>
              </w:rPr>
            </w:pPr>
            <w:r>
              <w:rPr>
                <w:sz w:val="22"/>
              </w:rPr>
              <w:t>Object</w:t>
            </w:r>
            <w:r>
              <w:rPr>
                <w:spacing w:val="-6"/>
                <w:sz w:val="22"/>
              </w:rPr>
              <w:t> </w:t>
            </w:r>
            <w:r>
              <w:rPr>
                <w:sz w:val="22"/>
              </w:rPr>
              <w:t>Oriented</w:t>
            </w:r>
            <w:r>
              <w:rPr>
                <w:spacing w:val="-2"/>
                <w:sz w:val="22"/>
              </w:rPr>
              <w:t> </w:t>
            </w:r>
            <w:r>
              <w:rPr>
                <w:sz w:val="22"/>
              </w:rPr>
              <w:t>Concepts</w:t>
            </w:r>
            <w:r>
              <w:rPr>
                <w:spacing w:val="-5"/>
                <w:sz w:val="22"/>
              </w:rPr>
              <w:t> </w:t>
            </w:r>
            <w:r>
              <w:rPr>
                <w:sz w:val="22"/>
              </w:rPr>
              <w:t>using</w:t>
            </w:r>
            <w:r>
              <w:rPr>
                <w:spacing w:val="-6"/>
                <w:sz w:val="22"/>
              </w:rPr>
              <w:t> </w:t>
            </w:r>
            <w:r>
              <w:rPr>
                <w:spacing w:val="-4"/>
                <w:sz w:val="22"/>
              </w:rPr>
              <w:t>UML:</w:t>
            </w:r>
          </w:p>
          <w:p>
            <w:pPr>
              <w:pStyle w:val="TableParagraph"/>
              <w:spacing w:before="2"/>
              <w:ind w:left="107"/>
              <w:rPr>
                <w:sz w:val="22"/>
              </w:rPr>
            </w:pPr>
            <w:r>
              <w:rPr>
                <w:sz w:val="22"/>
              </w:rPr>
              <w:t>USE</w:t>
            </w:r>
            <w:r>
              <w:rPr>
                <w:spacing w:val="-7"/>
                <w:sz w:val="22"/>
              </w:rPr>
              <w:t> </w:t>
            </w:r>
            <w:r>
              <w:rPr>
                <w:sz w:val="22"/>
              </w:rPr>
              <w:t>Case</w:t>
            </w:r>
            <w:r>
              <w:rPr>
                <w:spacing w:val="-1"/>
                <w:sz w:val="22"/>
              </w:rPr>
              <w:t> </w:t>
            </w:r>
            <w:r>
              <w:rPr>
                <w:sz w:val="22"/>
              </w:rPr>
              <w:t>diagram,</w:t>
            </w:r>
            <w:r>
              <w:rPr>
                <w:spacing w:val="-5"/>
                <w:sz w:val="22"/>
              </w:rPr>
              <w:t> </w:t>
            </w:r>
            <w:r>
              <w:rPr>
                <w:sz w:val="22"/>
              </w:rPr>
              <w:t>Class</w:t>
            </w:r>
            <w:r>
              <w:rPr>
                <w:spacing w:val="-4"/>
                <w:sz w:val="22"/>
              </w:rPr>
              <w:t> </w:t>
            </w:r>
            <w:r>
              <w:rPr>
                <w:sz w:val="22"/>
              </w:rPr>
              <w:t>Diagram,</w:t>
            </w:r>
            <w:r>
              <w:rPr>
                <w:spacing w:val="-5"/>
                <w:sz w:val="22"/>
              </w:rPr>
              <w:t> </w:t>
            </w:r>
            <w:r>
              <w:rPr>
                <w:sz w:val="22"/>
              </w:rPr>
              <w:t>Sequence </w:t>
            </w:r>
            <w:r>
              <w:rPr>
                <w:spacing w:val="-2"/>
                <w:sz w:val="22"/>
              </w:rPr>
              <w:t>diagram</w:t>
            </w:r>
          </w:p>
          <w:p>
            <w:pPr>
              <w:pStyle w:val="TableParagraph"/>
              <w:spacing w:line="251" w:lineRule="exact" w:before="252"/>
              <w:ind w:left="107"/>
              <w:rPr>
                <w:sz w:val="22"/>
              </w:rPr>
            </w:pPr>
            <w:r>
              <w:rPr>
                <w:sz w:val="22"/>
              </w:rPr>
              <w:t>Programming</w:t>
            </w:r>
            <w:r>
              <w:rPr>
                <w:spacing w:val="-4"/>
                <w:sz w:val="22"/>
              </w:rPr>
              <w:t> </w:t>
            </w:r>
            <w:r>
              <w:rPr>
                <w:spacing w:val="-2"/>
                <w:sz w:val="22"/>
              </w:rPr>
              <w:t>basics:</w:t>
            </w:r>
          </w:p>
          <w:p>
            <w:pPr>
              <w:pStyle w:val="TableParagraph"/>
              <w:spacing w:line="251" w:lineRule="exact"/>
              <w:ind w:left="107"/>
              <w:rPr>
                <w:sz w:val="22"/>
              </w:rPr>
            </w:pPr>
            <w:r>
              <w:rPr>
                <w:sz w:val="22"/>
              </w:rPr>
              <w:t>Variables</w:t>
            </w:r>
            <w:r>
              <w:rPr>
                <w:spacing w:val="-5"/>
                <w:sz w:val="22"/>
              </w:rPr>
              <w:t> </w:t>
            </w:r>
            <w:r>
              <w:rPr>
                <w:sz w:val="22"/>
              </w:rPr>
              <w:t>and</w:t>
            </w:r>
            <w:r>
              <w:rPr>
                <w:spacing w:val="-2"/>
                <w:sz w:val="22"/>
              </w:rPr>
              <w:t> </w:t>
            </w:r>
            <w:r>
              <w:rPr>
                <w:sz w:val="22"/>
              </w:rPr>
              <w:t>Data</w:t>
            </w:r>
            <w:r>
              <w:rPr>
                <w:spacing w:val="-1"/>
                <w:sz w:val="22"/>
              </w:rPr>
              <w:t> </w:t>
            </w:r>
            <w:r>
              <w:rPr>
                <w:spacing w:val="-2"/>
                <w:sz w:val="22"/>
              </w:rPr>
              <w:t>Types</w:t>
            </w:r>
          </w:p>
          <w:p>
            <w:pPr>
              <w:pStyle w:val="TableParagraph"/>
              <w:numPr>
                <w:ilvl w:val="0"/>
                <w:numId w:val="10"/>
              </w:numPr>
              <w:tabs>
                <w:tab w:pos="827" w:val="left" w:leader="none"/>
              </w:tabs>
              <w:spacing w:line="242" w:lineRule="auto" w:before="3" w:after="0"/>
              <w:ind w:left="107" w:right="6191" w:firstLine="360"/>
              <w:jc w:val="left"/>
              <w:rPr>
                <w:sz w:val="22"/>
              </w:rPr>
            </w:pPr>
            <w:r>
              <w:rPr>
                <w:sz w:val="22"/>
              </w:rPr>
              <w:t>Primitive</w:t>
            </w:r>
            <w:r>
              <w:rPr>
                <w:spacing w:val="-11"/>
                <w:sz w:val="22"/>
              </w:rPr>
              <w:t> </w:t>
            </w:r>
            <w:r>
              <w:rPr>
                <w:sz w:val="22"/>
              </w:rPr>
              <w:t>data</w:t>
            </w:r>
            <w:r>
              <w:rPr>
                <w:spacing w:val="-6"/>
                <w:sz w:val="22"/>
              </w:rPr>
              <w:t> </w:t>
            </w:r>
            <w:r>
              <w:rPr>
                <w:sz w:val="22"/>
              </w:rPr>
              <w:t>types,</w:t>
            </w:r>
            <w:r>
              <w:rPr>
                <w:spacing w:val="-10"/>
                <w:sz w:val="22"/>
              </w:rPr>
              <w:t> </w:t>
            </w:r>
            <w:r>
              <w:rPr>
                <w:sz w:val="22"/>
              </w:rPr>
              <w:t>Derived</w:t>
            </w:r>
            <w:r>
              <w:rPr>
                <w:spacing w:val="-6"/>
                <w:sz w:val="22"/>
              </w:rPr>
              <w:t> </w:t>
            </w:r>
            <w:r>
              <w:rPr>
                <w:sz w:val="22"/>
              </w:rPr>
              <w:t>data</w:t>
            </w:r>
            <w:r>
              <w:rPr>
                <w:spacing w:val="-6"/>
                <w:sz w:val="22"/>
              </w:rPr>
              <w:t> </w:t>
            </w:r>
            <w:r>
              <w:rPr>
                <w:sz w:val="22"/>
              </w:rPr>
              <w:t>types Declare and initialize variables</w:t>
            </w:r>
          </w:p>
          <w:p>
            <w:pPr>
              <w:pStyle w:val="TableParagraph"/>
              <w:spacing w:line="242" w:lineRule="auto"/>
              <w:ind w:left="107" w:right="95"/>
              <w:rPr>
                <w:sz w:val="22"/>
              </w:rPr>
            </w:pPr>
            <w:r>
              <w:rPr>
                <w:sz w:val="22"/>
              </w:rPr>
              <w:t>Operators:</w:t>
            </w:r>
            <w:r>
              <w:rPr>
                <w:spacing w:val="40"/>
                <w:sz w:val="22"/>
              </w:rPr>
              <w:t> </w:t>
            </w:r>
            <w:r>
              <w:rPr>
                <w:sz w:val="22"/>
              </w:rPr>
              <w:t>E.g.:</w:t>
            </w:r>
            <w:r>
              <w:rPr>
                <w:spacing w:val="-6"/>
                <w:sz w:val="22"/>
              </w:rPr>
              <w:t> </w:t>
            </w:r>
            <w:r>
              <w:rPr>
                <w:sz w:val="22"/>
              </w:rPr>
              <w:t>Arithmetic</w:t>
            </w:r>
            <w:r>
              <w:rPr>
                <w:spacing w:val="-5"/>
                <w:sz w:val="22"/>
              </w:rPr>
              <w:t> </w:t>
            </w:r>
            <w:r>
              <w:rPr>
                <w:sz w:val="22"/>
              </w:rPr>
              <w:t>operators,</w:t>
            </w:r>
            <w:r>
              <w:rPr>
                <w:spacing w:val="-6"/>
                <w:sz w:val="22"/>
              </w:rPr>
              <w:t> </w:t>
            </w:r>
            <w:r>
              <w:rPr>
                <w:sz w:val="22"/>
              </w:rPr>
              <w:t>Relational</w:t>
            </w:r>
            <w:r>
              <w:rPr>
                <w:spacing w:val="-4"/>
                <w:sz w:val="22"/>
              </w:rPr>
              <w:t> </w:t>
            </w:r>
            <w:r>
              <w:rPr>
                <w:sz w:val="22"/>
              </w:rPr>
              <w:t>operators,</w:t>
            </w:r>
            <w:r>
              <w:rPr>
                <w:spacing w:val="-6"/>
                <w:sz w:val="22"/>
              </w:rPr>
              <w:t> </w:t>
            </w:r>
            <w:r>
              <w:rPr>
                <w:sz w:val="22"/>
              </w:rPr>
              <w:t>Logical</w:t>
            </w:r>
            <w:r>
              <w:rPr>
                <w:spacing w:val="-4"/>
                <w:sz w:val="22"/>
              </w:rPr>
              <w:t> </w:t>
            </w:r>
            <w:r>
              <w:rPr>
                <w:sz w:val="22"/>
              </w:rPr>
              <w:t>operators,</w:t>
            </w:r>
            <w:r>
              <w:rPr>
                <w:spacing w:val="-6"/>
                <w:sz w:val="22"/>
              </w:rPr>
              <w:t> </w:t>
            </w:r>
            <w:r>
              <w:rPr>
                <w:sz w:val="22"/>
              </w:rPr>
              <w:t>Increment/Decrement operators, Assignment operators, Bitwise Operators, ternary operator, instance of Operator</w:t>
            </w:r>
          </w:p>
          <w:p>
            <w:pPr>
              <w:pStyle w:val="TableParagraph"/>
              <w:spacing w:line="225" w:lineRule="exact"/>
              <w:ind w:left="107"/>
              <w:rPr>
                <w:sz w:val="22"/>
              </w:rPr>
            </w:pPr>
            <w:r>
              <w:rPr>
                <w:sz w:val="22"/>
              </w:rPr>
              <w:t>Decision</w:t>
            </w:r>
            <w:r>
              <w:rPr>
                <w:spacing w:val="-4"/>
                <w:sz w:val="22"/>
              </w:rPr>
              <w:t> </w:t>
            </w:r>
            <w:r>
              <w:rPr>
                <w:sz w:val="22"/>
              </w:rPr>
              <w:t>making</w:t>
            </w:r>
            <w:r>
              <w:rPr>
                <w:spacing w:val="-6"/>
                <w:sz w:val="22"/>
              </w:rPr>
              <w:t> </w:t>
            </w:r>
            <w:r>
              <w:rPr>
                <w:sz w:val="22"/>
              </w:rPr>
              <w:t>structures:</w:t>
            </w:r>
            <w:r>
              <w:rPr>
                <w:spacing w:val="52"/>
                <w:sz w:val="22"/>
              </w:rPr>
              <w:t> </w:t>
            </w:r>
            <w:r>
              <w:rPr>
                <w:sz w:val="22"/>
              </w:rPr>
              <w:t>if,</w:t>
            </w:r>
            <w:r>
              <w:rPr>
                <w:spacing w:val="-6"/>
                <w:sz w:val="22"/>
              </w:rPr>
              <w:t> </w:t>
            </w:r>
            <w:r>
              <w:rPr>
                <w:sz w:val="22"/>
              </w:rPr>
              <w:t>if...else,</w:t>
            </w:r>
            <w:r>
              <w:rPr>
                <w:spacing w:val="-5"/>
                <w:sz w:val="22"/>
              </w:rPr>
              <w:t> </w:t>
            </w:r>
            <w:r>
              <w:rPr>
                <w:sz w:val="22"/>
              </w:rPr>
              <w:t>nested</w:t>
            </w:r>
            <w:r>
              <w:rPr>
                <w:spacing w:val="-2"/>
                <w:sz w:val="22"/>
              </w:rPr>
              <w:t> </w:t>
            </w:r>
            <w:r>
              <w:rPr>
                <w:sz w:val="22"/>
              </w:rPr>
              <w:t>if,</w:t>
            </w:r>
            <w:r>
              <w:rPr>
                <w:spacing w:val="-5"/>
                <w:sz w:val="22"/>
              </w:rPr>
              <w:t> </w:t>
            </w:r>
            <w:r>
              <w:rPr>
                <w:sz w:val="22"/>
              </w:rPr>
              <w:t>switch</w:t>
            </w:r>
            <w:r>
              <w:rPr>
                <w:spacing w:val="-1"/>
                <w:sz w:val="22"/>
              </w:rPr>
              <w:t> </w:t>
            </w:r>
            <w:r>
              <w:rPr>
                <w:spacing w:val="-2"/>
                <w:sz w:val="22"/>
              </w:rPr>
              <w:t>statement</w:t>
            </w:r>
          </w:p>
        </w:tc>
      </w:tr>
    </w:tbl>
    <w:p>
      <w:pPr>
        <w:pStyle w:val="TableParagraph"/>
        <w:spacing w:after="0" w:line="225" w:lineRule="exact"/>
        <w:rPr>
          <w:sz w:val="22"/>
        </w:rPr>
        <w:sectPr>
          <w:footerReference w:type="default" r:id="rId21"/>
          <w:pgSz w:w="11910" w:h="16840"/>
          <w:pgMar w:header="0" w:footer="750" w:top="660" w:bottom="940" w:left="425" w:right="425"/>
          <w:pgNumType w:start="10"/>
        </w:sectPr>
      </w:pPr>
    </w:p>
    <w:tbl>
      <w:tblPr>
        <w:tblW w:w="0" w:type="auto"/>
        <w:jc w:val="left"/>
        <w:tblInd w:w="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95"/>
      </w:tblGrid>
      <w:tr>
        <w:trPr>
          <w:trHeight w:val="7342" w:hRule="atLeast"/>
        </w:trPr>
        <w:tc>
          <w:tcPr>
            <w:tcW w:w="10895" w:type="dxa"/>
          </w:tcPr>
          <w:p>
            <w:pPr>
              <w:pStyle w:val="TableParagraph"/>
              <w:spacing w:before="3"/>
              <w:ind w:left="107"/>
              <w:rPr>
                <w:sz w:val="22"/>
              </w:rPr>
            </w:pPr>
            <w:r>
              <w:rPr>
                <w:sz w:val="22"/>
              </w:rPr>
              <w:t>Loop</w:t>
            </w:r>
            <w:r>
              <w:rPr>
                <w:spacing w:val="-3"/>
                <w:sz w:val="22"/>
              </w:rPr>
              <w:t> </w:t>
            </w:r>
            <w:r>
              <w:rPr>
                <w:sz w:val="22"/>
              </w:rPr>
              <w:t>Control</w:t>
            </w:r>
            <w:r>
              <w:rPr>
                <w:spacing w:val="-3"/>
                <w:sz w:val="22"/>
              </w:rPr>
              <w:t> </w:t>
            </w:r>
            <w:r>
              <w:rPr>
                <w:sz w:val="22"/>
              </w:rPr>
              <w:t>structures:</w:t>
            </w:r>
            <w:r>
              <w:rPr>
                <w:spacing w:val="-5"/>
                <w:sz w:val="22"/>
              </w:rPr>
              <w:t> </w:t>
            </w:r>
            <w:r>
              <w:rPr>
                <w:sz w:val="22"/>
              </w:rPr>
              <w:t>while,</w:t>
            </w:r>
            <w:r>
              <w:rPr>
                <w:spacing w:val="-4"/>
                <w:sz w:val="22"/>
              </w:rPr>
              <w:t> </w:t>
            </w:r>
            <w:r>
              <w:rPr>
                <w:sz w:val="22"/>
              </w:rPr>
              <w:t>do.</w:t>
            </w:r>
            <w:r>
              <w:rPr>
                <w:spacing w:val="-5"/>
                <w:sz w:val="22"/>
              </w:rPr>
              <w:t> </w:t>
            </w:r>
            <w:r>
              <w:rPr>
                <w:sz w:val="22"/>
              </w:rPr>
              <w:t>while,</w:t>
            </w:r>
            <w:r>
              <w:rPr>
                <w:spacing w:val="-4"/>
                <w:sz w:val="22"/>
              </w:rPr>
              <w:t> </w:t>
            </w:r>
            <w:r>
              <w:rPr>
                <w:spacing w:val="-5"/>
                <w:sz w:val="22"/>
              </w:rPr>
              <w:t>for</w:t>
            </w:r>
          </w:p>
          <w:p>
            <w:pPr>
              <w:pStyle w:val="TableParagraph"/>
              <w:numPr>
                <w:ilvl w:val="0"/>
                <w:numId w:val="11"/>
              </w:numPr>
              <w:tabs>
                <w:tab w:pos="827" w:val="left" w:leader="none"/>
              </w:tabs>
              <w:spacing w:line="251" w:lineRule="exact" w:before="3" w:after="0"/>
              <w:ind w:left="827" w:right="0" w:hanging="359"/>
              <w:jc w:val="left"/>
              <w:rPr>
                <w:sz w:val="22"/>
              </w:rPr>
            </w:pPr>
            <w:r>
              <w:rPr>
                <w:sz w:val="22"/>
              </w:rPr>
              <w:t>Loop</w:t>
            </w:r>
            <w:r>
              <w:rPr>
                <w:spacing w:val="-5"/>
                <w:sz w:val="22"/>
              </w:rPr>
              <w:t> </w:t>
            </w:r>
            <w:r>
              <w:rPr>
                <w:sz w:val="22"/>
              </w:rPr>
              <w:t>Control</w:t>
            </w:r>
            <w:r>
              <w:rPr>
                <w:spacing w:val="-5"/>
                <w:sz w:val="22"/>
              </w:rPr>
              <w:t> </w:t>
            </w:r>
            <w:r>
              <w:rPr>
                <w:sz w:val="22"/>
              </w:rPr>
              <w:t>Statements:</w:t>
            </w:r>
            <w:r>
              <w:rPr>
                <w:spacing w:val="-7"/>
                <w:sz w:val="22"/>
              </w:rPr>
              <w:t> </w:t>
            </w:r>
            <w:r>
              <w:rPr>
                <w:sz w:val="22"/>
              </w:rPr>
              <w:t>break</w:t>
            </w:r>
            <w:r>
              <w:rPr>
                <w:spacing w:val="-5"/>
                <w:sz w:val="22"/>
              </w:rPr>
              <w:t> </w:t>
            </w:r>
            <w:r>
              <w:rPr>
                <w:sz w:val="22"/>
              </w:rPr>
              <w:t>statement,</w:t>
            </w:r>
            <w:r>
              <w:rPr>
                <w:spacing w:val="-7"/>
                <w:sz w:val="22"/>
              </w:rPr>
              <w:t> </w:t>
            </w:r>
            <w:r>
              <w:rPr>
                <w:sz w:val="22"/>
              </w:rPr>
              <w:t>continue</w:t>
            </w:r>
            <w:r>
              <w:rPr>
                <w:spacing w:val="-7"/>
                <w:sz w:val="22"/>
              </w:rPr>
              <w:t> </w:t>
            </w:r>
            <w:r>
              <w:rPr>
                <w:spacing w:val="-2"/>
                <w:sz w:val="22"/>
              </w:rPr>
              <w:t>statement</w:t>
            </w:r>
          </w:p>
          <w:p>
            <w:pPr>
              <w:pStyle w:val="TableParagraph"/>
              <w:spacing w:line="242" w:lineRule="auto"/>
              <w:ind w:left="107"/>
              <w:rPr>
                <w:sz w:val="22"/>
              </w:rPr>
            </w:pPr>
            <w:r>
              <w:rPr>
                <w:sz w:val="22"/>
              </w:rPr>
              <w:t>Creating</w:t>
            </w:r>
            <w:r>
              <w:rPr>
                <w:spacing w:val="-6"/>
                <w:sz w:val="22"/>
              </w:rPr>
              <w:t> </w:t>
            </w:r>
            <w:r>
              <w:rPr>
                <w:sz w:val="22"/>
              </w:rPr>
              <w:t>and</w:t>
            </w:r>
            <w:r>
              <w:rPr>
                <w:spacing w:val="-1"/>
                <w:sz w:val="22"/>
              </w:rPr>
              <w:t> </w:t>
            </w:r>
            <w:r>
              <w:rPr>
                <w:sz w:val="22"/>
              </w:rPr>
              <w:t>Using</w:t>
            </w:r>
            <w:r>
              <w:rPr>
                <w:spacing w:val="-6"/>
                <w:sz w:val="22"/>
              </w:rPr>
              <w:t> </w:t>
            </w:r>
            <w:r>
              <w:rPr>
                <w:sz w:val="22"/>
              </w:rPr>
              <w:t>Arrays:</w:t>
            </w:r>
            <w:r>
              <w:rPr>
                <w:spacing w:val="-5"/>
                <w:sz w:val="22"/>
              </w:rPr>
              <w:t> </w:t>
            </w:r>
            <w:r>
              <w:rPr>
                <w:sz w:val="22"/>
              </w:rPr>
              <w:t>Declare,</w:t>
            </w:r>
            <w:r>
              <w:rPr>
                <w:spacing w:val="-5"/>
                <w:sz w:val="22"/>
              </w:rPr>
              <w:t> </w:t>
            </w:r>
            <w:r>
              <w:rPr>
                <w:sz w:val="22"/>
              </w:rPr>
              <w:t>instantiate,</w:t>
            </w:r>
            <w:r>
              <w:rPr>
                <w:spacing w:val="-5"/>
                <w:sz w:val="22"/>
              </w:rPr>
              <w:t> </w:t>
            </w:r>
            <w:r>
              <w:rPr>
                <w:sz w:val="22"/>
              </w:rPr>
              <w:t>initialize</w:t>
            </w:r>
            <w:r>
              <w:rPr>
                <w:spacing w:val="-1"/>
                <w:sz w:val="22"/>
              </w:rPr>
              <w:t> </w:t>
            </w:r>
            <w:r>
              <w:rPr>
                <w:sz w:val="22"/>
              </w:rPr>
              <w:t>and</w:t>
            </w:r>
            <w:r>
              <w:rPr>
                <w:spacing w:val="-1"/>
                <w:sz w:val="22"/>
              </w:rPr>
              <w:t> </w:t>
            </w:r>
            <w:r>
              <w:rPr>
                <w:sz w:val="22"/>
              </w:rPr>
              <w:t>use</w:t>
            </w:r>
            <w:r>
              <w:rPr>
                <w:spacing w:val="-1"/>
                <w:sz w:val="22"/>
              </w:rPr>
              <w:t> </w:t>
            </w:r>
            <w:r>
              <w:rPr>
                <w:sz w:val="22"/>
              </w:rPr>
              <w:t>of</w:t>
            </w:r>
            <w:r>
              <w:rPr>
                <w:spacing w:val="-5"/>
                <w:sz w:val="22"/>
              </w:rPr>
              <w:t> </w:t>
            </w:r>
            <w:r>
              <w:rPr>
                <w:sz w:val="22"/>
              </w:rPr>
              <w:t>one-dimensional</w:t>
            </w:r>
            <w:r>
              <w:rPr>
                <w:spacing w:val="-3"/>
                <w:sz w:val="22"/>
              </w:rPr>
              <w:t> </w:t>
            </w:r>
            <w:r>
              <w:rPr>
                <w:sz w:val="22"/>
              </w:rPr>
              <w:t>and</w:t>
            </w:r>
            <w:r>
              <w:rPr>
                <w:spacing w:val="-1"/>
                <w:sz w:val="22"/>
              </w:rPr>
              <w:t> </w:t>
            </w:r>
            <w:r>
              <w:rPr>
                <w:sz w:val="22"/>
              </w:rPr>
              <w:t>multi-dimensional </w:t>
            </w:r>
            <w:r>
              <w:rPr>
                <w:spacing w:val="-2"/>
                <w:sz w:val="22"/>
              </w:rPr>
              <w:t>array.</w:t>
            </w:r>
          </w:p>
          <w:p>
            <w:pPr>
              <w:pStyle w:val="TableParagraph"/>
              <w:spacing w:line="480" w:lineRule="auto" w:before="247"/>
              <w:ind w:left="107"/>
              <w:rPr>
                <w:sz w:val="22"/>
              </w:rPr>
            </w:pPr>
            <w:r>
              <w:rPr>
                <w:sz w:val="22"/>
              </w:rPr>
              <w:t>Methods:</w:t>
            </w:r>
            <w:r>
              <w:rPr>
                <w:spacing w:val="-4"/>
                <w:sz w:val="22"/>
              </w:rPr>
              <w:t> </w:t>
            </w:r>
            <w:r>
              <w:rPr>
                <w:sz w:val="22"/>
              </w:rPr>
              <w:t>Create methods,</w:t>
            </w:r>
            <w:r>
              <w:rPr>
                <w:spacing w:val="-4"/>
                <w:sz w:val="22"/>
              </w:rPr>
              <w:t> </w:t>
            </w:r>
            <w:r>
              <w:rPr>
                <w:sz w:val="22"/>
              </w:rPr>
              <w:t>calling</w:t>
            </w:r>
            <w:r>
              <w:rPr>
                <w:spacing w:val="-5"/>
                <w:sz w:val="22"/>
              </w:rPr>
              <w:t> </w:t>
            </w:r>
            <w:r>
              <w:rPr>
                <w:sz w:val="22"/>
              </w:rPr>
              <w:t>methods,</w:t>
            </w:r>
            <w:r>
              <w:rPr>
                <w:spacing w:val="-4"/>
                <w:sz w:val="22"/>
              </w:rPr>
              <w:t> </w:t>
            </w:r>
            <w:r>
              <w:rPr>
                <w:sz w:val="22"/>
              </w:rPr>
              <w:t>Passing</w:t>
            </w:r>
            <w:r>
              <w:rPr>
                <w:spacing w:val="-10"/>
                <w:sz w:val="22"/>
              </w:rPr>
              <w:t> </w:t>
            </w:r>
            <w:r>
              <w:rPr>
                <w:sz w:val="22"/>
              </w:rPr>
              <w:t>Parameters</w:t>
            </w:r>
            <w:r>
              <w:rPr>
                <w:spacing w:val="-8"/>
                <w:sz w:val="22"/>
              </w:rPr>
              <w:t> </w:t>
            </w:r>
            <w:r>
              <w:rPr>
                <w:sz w:val="22"/>
              </w:rPr>
              <w:t>by</w:t>
            </w:r>
            <w:r>
              <w:rPr>
                <w:spacing w:val="-3"/>
                <w:sz w:val="22"/>
              </w:rPr>
              <w:t> </w:t>
            </w:r>
            <w:r>
              <w:rPr>
                <w:sz w:val="22"/>
              </w:rPr>
              <w:t>Value and</w:t>
            </w:r>
            <w:r>
              <w:rPr>
                <w:spacing w:val="-5"/>
                <w:sz w:val="22"/>
              </w:rPr>
              <w:t> </w:t>
            </w:r>
            <w:r>
              <w:rPr>
                <w:sz w:val="22"/>
              </w:rPr>
              <w:t>by</w:t>
            </w:r>
            <w:r>
              <w:rPr>
                <w:spacing w:val="-3"/>
                <w:sz w:val="22"/>
              </w:rPr>
              <w:t> </w:t>
            </w:r>
            <w:r>
              <w:rPr>
                <w:sz w:val="22"/>
              </w:rPr>
              <w:t>Reference,</w:t>
            </w:r>
            <w:r>
              <w:rPr>
                <w:spacing w:val="-4"/>
                <w:sz w:val="22"/>
              </w:rPr>
              <w:t> </w:t>
            </w:r>
            <w:r>
              <w:rPr>
                <w:sz w:val="22"/>
              </w:rPr>
              <w:t>Return types Constructors: Constructors, Calling Constructors, Parameterized Constructor, this keyword</w:t>
            </w:r>
          </w:p>
          <w:p>
            <w:pPr>
              <w:pStyle w:val="TableParagraph"/>
              <w:spacing w:line="251" w:lineRule="exact"/>
              <w:ind w:left="107"/>
              <w:rPr>
                <w:sz w:val="22"/>
              </w:rPr>
            </w:pPr>
            <w:r>
              <w:rPr>
                <w:sz w:val="22"/>
              </w:rPr>
              <w:t>Object</w:t>
            </w:r>
            <w:r>
              <w:rPr>
                <w:spacing w:val="-7"/>
                <w:sz w:val="22"/>
              </w:rPr>
              <w:t> </w:t>
            </w:r>
            <w:r>
              <w:rPr>
                <w:sz w:val="22"/>
              </w:rPr>
              <w:t>oriented</w:t>
            </w:r>
            <w:r>
              <w:rPr>
                <w:spacing w:val="-3"/>
                <w:sz w:val="22"/>
              </w:rPr>
              <w:t> </w:t>
            </w:r>
            <w:r>
              <w:rPr>
                <w:sz w:val="22"/>
              </w:rPr>
              <w:t>programming</w:t>
            </w:r>
            <w:r>
              <w:rPr>
                <w:spacing w:val="-7"/>
                <w:sz w:val="22"/>
              </w:rPr>
              <w:t> </w:t>
            </w:r>
            <w:r>
              <w:rPr>
                <w:spacing w:val="-2"/>
                <w:sz w:val="22"/>
              </w:rPr>
              <w:t>implementation:</w:t>
            </w:r>
          </w:p>
          <w:p>
            <w:pPr>
              <w:pStyle w:val="TableParagraph"/>
              <w:spacing w:before="2"/>
              <w:ind w:left="107"/>
              <w:rPr>
                <w:sz w:val="22"/>
              </w:rPr>
            </w:pPr>
            <w:r>
              <w:rPr>
                <w:spacing w:val="-2"/>
                <w:sz w:val="22"/>
              </w:rPr>
              <w:t>Inheritance:</w:t>
            </w:r>
          </w:p>
          <w:p>
            <w:pPr>
              <w:pStyle w:val="TableParagraph"/>
              <w:spacing w:line="237" w:lineRule="auto" w:before="5"/>
              <w:ind w:left="107" w:right="133"/>
              <w:rPr>
                <w:sz w:val="22"/>
              </w:rPr>
            </w:pPr>
            <w:r>
              <w:rPr>
                <w:sz w:val="22"/>
              </w:rPr>
              <w:t>Types</w:t>
            </w:r>
            <w:r>
              <w:rPr>
                <w:spacing w:val="-4"/>
                <w:sz w:val="22"/>
              </w:rPr>
              <w:t> </w:t>
            </w:r>
            <w:r>
              <w:rPr>
                <w:sz w:val="22"/>
              </w:rPr>
              <w:t>of</w:t>
            </w:r>
            <w:r>
              <w:rPr>
                <w:spacing w:val="-5"/>
                <w:sz w:val="22"/>
              </w:rPr>
              <w:t> </w:t>
            </w:r>
            <w:r>
              <w:rPr>
                <w:sz w:val="22"/>
              </w:rPr>
              <w:t>Inheritance:</w:t>
            </w:r>
            <w:r>
              <w:rPr>
                <w:spacing w:val="-5"/>
                <w:sz w:val="22"/>
              </w:rPr>
              <w:t> </w:t>
            </w:r>
            <w:r>
              <w:rPr>
                <w:sz w:val="22"/>
              </w:rPr>
              <w:t>Single,</w:t>
            </w:r>
            <w:r>
              <w:rPr>
                <w:spacing w:val="-5"/>
                <w:sz w:val="22"/>
              </w:rPr>
              <w:t> </w:t>
            </w:r>
            <w:r>
              <w:rPr>
                <w:sz w:val="22"/>
              </w:rPr>
              <w:t>Multilevel,</w:t>
            </w:r>
            <w:r>
              <w:rPr>
                <w:spacing w:val="-5"/>
                <w:sz w:val="22"/>
              </w:rPr>
              <w:t> </w:t>
            </w:r>
            <w:r>
              <w:rPr>
                <w:sz w:val="22"/>
              </w:rPr>
              <w:t>Hierarchical,</w:t>
            </w:r>
            <w:r>
              <w:rPr>
                <w:spacing w:val="-10"/>
                <w:sz w:val="22"/>
              </w:rPr>
              <w:t> </w:t>
            </w:r>
            <w:r>
              <w:rPr>
                <w:sz w:val="22"/>
              </w:rPr>
              <w:t>Multiple</w:t>
            </w:r>
            <w:r>
              <w:rPr>
                <w:spacing w:val="-2"/>
                <w:sz w:val="22"/>
              </w:rPr>
              <w:t> </w:t>
            </w:r>
            <w:r>
              <w:rPr>
                <w:sz w:val="22"/>
              </w:rPr>
              <w:t>inheritance</w:t>
            </w:r>
            <w:r>
              <w:rPr>
                <w:spacing w:val="-2"/>
                <w:sz w:val="22"/>
              </w:rPr>
              <w:t> </w:t>
            </w:r>
            <w:r>
              <w:rPr>
                <w:sz w:val="22"/>
              </w:rPr>
              <w:t>(Explain</w:t>
            </w:r>
            <w:r>
              <w:rPr>
                <w:spacing w:val="-2"/>
                <w:sz w:val="22"/>
              </w:rPr>
              <w:t> </w:t>
            </w:r>
            <w:r>
              <w:rPr>
                <w:sz w:val="22"/>
              </w:rPr>
              <w:t>the</w:t>
            </w:r>
            <w:r>
              <w:rPr>
                <w:spacing w:val="-2"/>
                <w:sz w:val="22"/>
              </w:rPr>
              <w:t> </w:t>
            </w:r>
            <w:r>
              <w:rPr>
                <w:sz w:val="22"/>
              </w:rPr>
              <w:t>reason</w:t>
            </w:r>
            <w:r>
              <w:rPr>
                <w:spacing w:val="-6"/>
                <w:sz w:val="22"/>
              </w:rPr>
              <w:t> </w:t>
            </w:r>
            <w:r>
              <w:rPr>
                <w:sz w:val="22"/>
              </w:rPr>
              <w:t>not</w:t>
            </w:r>
            <w:r>
              <w:rPr>
                <w:spacing w:val="-5"/>
                <w:sz w:val="22"/>
              </w:rPr>
              <w:t> </w:t>
            </w:r>
            <w:r>
              <w:rPr>
                <w:sz w:val="22"/>
              </w:rPr>
              <w:t>supporting by java)</w:t>
            </w:r>
          </w:p>
          <w:p>
            <w:pPr>
              <w:pStyle w:val="TableParagraph"/>
              <w:spacing w:before="2"/>
              <w:ind w:left="107" w:right="4349"/>
              <w:rPr>
                <w:sz w:val="22"/>
              </w:rPr>
            </w:pPr>
            <w:r>
              <w:rPr>
                <w:sz w:val="22"/>
              </w:rPr>
              <w:t>Keywords: Super, extends, Instance of, Final class, Polymorphism:</w:t>
            </w:r>
            <w:r>
              <w:rPr>
                <w:spacing w:val="40"/>
                <w:sz w:val="22"/>
              </w:rPr>
              <w:t> </w:t>
            </w:r>
            <w:r>
              <w:rPr>
                <w:sz w:val="22"/>
              </w:rPr>
              <w:t>Method</w:t>
            </w:r>
            <w:r>
              <w:rPr>
                <w:spacing w:val="-6"/>
                <w:sz w:val="22"/>
              </w:rPr>
              <w:t> </w:t>
            </w:r>
            <w:r>
              <w:rPr>
                <w:sz w:val="22"/>
              </w:rPr>
              <w:t>Overloading,</w:t>
            </w:r>
            <w:r>
              <w:rPr>
                <w:spacing w:val="-9"/>
                <w:sz w:val="22"/>
              </w:rPr>
              <w:t> </w:t>
            </w:r>
            <w:r>
              <w:rPr>
                <w:sz w:val="22"/>
              </w:rPr>
              <w:t>Method</w:t>
            </w:r>
            <w:r>
              <w:rPr>
                <w:spacing w:val="-6"/>
                <w:sz w:val="22"/>
              </w:rPr>
              <w:t> </w:t>
            </w:r>
            <w:r>
              <w:rPr>
                <w:sz w:val="22"/>
              </w:rPr>
              <w:t>Overriding Abstraction: Abstract class, Interfaces</w:t>
            </w:r>
          </w:p>
          <w:p>
            <w:pPr>
              <w:pStyle w:val="TableParagraph"/>
              <w:spacing w:line="251" w:lineRule="exact" w:before="1"/>
              <w:ind w:left="107"/>
              <w:rPr>
                <w:sz w:val="22"/>
              </w:rPr>
            </w:pPr>
            <w:r>
              <w:rPr>
                <w:spacing w:val="-2"/>
                <w:sz w:val="22"/>
              </w:rPr>
              <w:t>Encapsulation:</w:t>
            </w:r>
          </w:p>
          <w:p>
            <w:pPr>
              <w:pStyle w:val="TableParagraph"/>
              <w:numPr>
                <w:ilvl w:val="0"/>
                <w:numId w:val="11"/>
              </w:numPr>
              <w:tabs>
                <w:tab w:pos="827" w:val="left" w:leader="none"/>
              </w:tabs>
              <w:spacing w:line="251" w:lineRule="exact" w:before="0" w:after="0"/>
              <w:ind w:left="827" w:right="0" w:hanging="359"/>
              <w:jc w:val="left"/>
              <w:rPr>
                <w:sz w:val="22"/>
              </w:rPr>
            </w:pPr>
            <w:r>
              <w:rPr>
                <w:sz w:val="22"/>
              </w:rPr>
              <w:t>access</w:t>
            </w:r>
            <w:r>
              <w:rPr>
                <w:spacing w:val="-7"/>
                <w:sz w:val="22"/>
              </w:rPr>
              <w:t> </w:t>
            </w:r>
            <w:r>
              <w:rPr>
                <w:sz w:val="22"/>
              </w:rPr>
              <w:t>modifiers:</w:t>
            </w:r>
            <w:r>
              <w:rPr>
                <w:spacing w:val="-5"/>
                <w:sz w:val="22"/>
              </w:rPr>
              <w:t> </w:t>
            </w:r>
            <w:r>
              <w:rPr>
                <w:sz w:val="22"/>
              </w:rPr>
              <w:t>private,</w:t>
            </w:r>
            <w:r>
              <w:rPr>
                <w:spacing w:val="-5"/>
                <w:sz w:val="22"/>
              </w:rPr>
              <w:t> </w:t>
            </w:r>
            <w:r>
              <w:rPr>
                <w:sz w:val="22"/>
              </w:rPr>
              <w:t>default,</w:t>
            </w:r>
            <w:r>
              <w:rPr>
                <w:spacing w:val="-5"/>
                <w:sz w:val="22"/>
              </w:rPr>
              <w:t> </w:t>
            </w:r>
            <w:r>
              <w:rPr>
                <w:sz w:val="22"/>
              </w:rPr>
              <w:t>protected,</w:t>
            </w:r>
            <w:r>
              <w:rPr>
                <w:spacing w:val="-5"/>
                <w:sz w:val="22"/>
              </w:rPr>
              <w:t> </w:t>
            </w:r>
            <w:r>
              <w:rPr>
                <w:spacing w:val="-2"/>
                <w:sz w:val="22"/>
              </w:rPr>
              <w:t>public</w:t>
            </w:r>
          </w:p>
          <w:p>
            <w:pPr>
              <w:pStyle w:val="TableParagraph"/>
              <w:numPr>
                <w:ilvl w:val="0"/>
                <w:numId w:val="11"/>
              </w:numPr>
              <w:tabs>
                <w:tab w:pos="827" w:val="left" w:leader="none"/>
              </w:tabs>
              <w:spacing w:line="251" w:lineRule="exact" w:before="2" w:after="0"/>
              <w:ind w:left="827" w:right="0" w:hanging="359"/>
              <w:jc w:val="left"/>
              <w:rPr>
                <w:sz w:val="22"/>
              </w:rPr>
            </w:pPr>
            <w:r>
              <w:rPr>
                <w:sz w:val="22"/>
              </w:rPr>
              <w:t>non-access</w:t>
            </w:r>
            <w:r>
              <w:rPr>
                <w:spacing w:val="-5"/>
                <w:sz w:val="22"/>
              </w:rPr>
              <w:t> </w:t>
            </w:r>
            <w:r>
              <w:rPr>
                <w:sz w:val="22"/>
              </w:rPr>
              <w:t>modifiers.:</w:t>
            </w:r>
            <w:r>
              <w:rPr>
                <w:spacing w:val="-5"/>
                <w:sz w:val="22"/>
              </w:rPr>
              <w:t> </w:t>
            </w:r>
            <w:r>
              <w:rPr>
                <w:sz w:val="22"/>
              </w:rPr>
              <w:t>static,</w:t>
            </w:r>
            <w:r>
              <w:rPr>
                <w:spacing w:val="-4"/>
                <w:sz w:val="22"/>
              </w:rPr>
              <w:t> </w:t>
            </w:r>
            <w:r>
              <w:rPr>
                <w:spacing w:val="-2"/>
                <w:sz w:val="22"/>
              </w:rPr>
              <w:t>abstract</w:t>
            </w:r>
          </w:p>
          <w:p>
            <w:pPr>
              <w:pStyle w:val="TableParagraph"/>
              <w:numPr>
                <w:ilvl w:val="0"/>
                <w:numId w:val="11"/>
              </w:numPr>
              <w:tabs>
                <w:tab w:pos="827" w:val="left" w:leader="none"/>
              </w:tabs>
              <w:spacing w:line="242" w:lineRule="auto" w:before="0" w:after="0"/>
              <w:ind w:left="107" w:right="8079" w:firstLine="360"/>
              <w:jc w:val="left"/>
              <w:rPr>
                <w:sz w:val="22"/>
              </w:rPr>
            </w:pPr>
            <w:r>
              <w:rPr>
                <w:sz w:val="22"/>
              </w:rPr>
              <w:t>Get</w:t>
            </w:r>
            <w:r>
              <w:rPr>
                <w:spacing w:val="-13"/>
                <w:sz w:val="22"/>
              </w:rPr>
              <w:t> </w:t>
            </w:r>
            <w:r>
              <w:rPr>
                <w:sz w:val="22"/>
              </w:rPr>
              <w:t>and</w:t>
            </w:r>
            <w:r>
              <w:rPr>
                <w:spacing w:val="-10"/>
                <w:sz w:val="22"/>
              </w:rPr>
              <w:t> </w:t>
            </w:r>
            <w:r>
              <w:rPr>
                <w:sz w:val="22"/>
              </w:rPr>
              <w:t>Set</w:t>
            </w:r>
            <w:r>
              <w:rPr>
                <w:spacing w:val="-13"/>
                <w:sz w:val="22"/>
              </w:rPr>
              <w:t> </w:t>
            </w:r>
            <w:r>
              <w:rPr>
                <w:sz w:val="22"/>
              </w:rPr>
              <w:t>Method Handling Exceptions:</w:t>
            </w:r>
          </w:p>
          <w:p>
            <w:pPr>
              <w:pStyle w:val="TableParagraph"/>
              <w:spacing w:line="237" w:lineRule="auto"/>
              <w:ind w:left="107"/>
              <w:rPr>
                <w:sz w:val="22"/>
              </w:rPr>
            </w:pPr>
            <w:r>
              <w:rPr>
                <w:sz w:val="22"/>
              </w:rPr>
              <w:t>Catching</w:t>
            </w:r>
            <w:r>
              <w:rPr>
                <w:spacing w:val="-7"/>
                <w:sz w:val="22"/>
              </w:rPr>
              <w:t> </w:t>
            </w:r>
            <w:r>
              <w:rPr>
                <w:sz w:val="22"/>
              </w:rPr>
              <w:t>and</w:t>
            </w:r>
            <w:r>
              <w:rPr>
                <w:spacing w:val="-2"/>
                <w:sz w:val="22"/>
              </w:rPr>
              <w:t> </w:t>
            </w:r>
            <w:r>
              <w:rPr>
                <w:sz w:val="22"/>
              </w:rPr>
              <w:t>Handling</w:t>
            </w:r>
            <w:r>
              <w:rPr>
                <w:spacing w:val="-7"/>
                <w:sz w:val="22"/>
              </w:rPr>
              <w:t> </w:t>
            </w:r>
            <w:r>
              <w:rPr>
                <w:sz w:val="22"/>
              </w:rPr>
              <w:t>Exceptions</w:t>
            </w:r>
            <w:r>
              <w:rPr>
                <w:spacing w:val="-5"/>
                <w:sz w:val="22"/>
              </w:rPr>
              <w:t> </w:t>
            </w:r>
            <w:r>
              <w:rPr>
                <w:sz w:val="22"/>
              </w:rPr>
              <w:t>(try,</w:t>
            </w:r>
            <w:r>
              <w:rPr>
                <w:spacing w:val="-6"/>
                <w:sz w:val="22"/>
              </w:rPr>
              <w:t> </w:t>
            </w:r>
            <w:r>
              <w:rPr>
                <w:sz w:val="22"/>
              </w:rPr>
              <w:t>catch</w:t>
            </w:r>
            <w:r>
              <w:rPr>
                <w:spacing w:val="-2"/>
                <w:sz w:val="22"/>
              </w:rPr>
              <w:t> </w:t>
            </w:r>
            <w:r>
              <w:rPr>
                <w:sz w:val="22"/>
              </w:rPr>
              <w:t>blocks),</w:t>
            </w:r>
            <w:r>
              <w:rPr>
                <w:spacing w:val="-6"/>
                <w:sz w:val="22"/>
              </w:rPr>
              <w:t> </w:t>
            </w:r>
            <w:r>
              <w:rPr>
                <w:sz w:val="22"/>
              </w:rPr>
              <w:t>Catching</w:t>
            </w:r>
            <w:r>
              <w:rPr>
                <w:spacing w:val="-7"/>
                <w:sz w:val="22"/>
              </w:rPr>
              <w:t> </w:t>
            </w:r>
            <w:r>
              <w:rPr>
                <w:sz w:val="22"/>
              </w:rPr>
              <w:t>Multiple</w:t>
            </w:r>
            <w:r>
              <w:rPr>
                <w:spacing w:val="-2"/>
                <w:sz w:val="22"/>
              </w:rPr>
              <w:t> </w:t>
            </w:r>
            <w:r>
              <w:rPr>
                <w:sz w:val="22"/>
              </w:rPr>
              <w:t>Exceptions,</w:t>
            </w:r>
            <w:r>
              <w:rPr>
                <w:spacing w:val="-6"/>
                <w:sz w:val="22"/>
              </w:rPr>
              <w:t> </w:t>
            </w:r>
            <w:r>
              <w:rPr>
                <w:sz w:val="22"/>
              </w:rPr>
              <w:t>Throws/Throw</w:t>
            </w:r>
            <w:r>
              <w:rPr>
                <w:spacing w:val="-4"/>
                <w:sz w:val="22"/>
              </w:rPr>
              <w:t> </w:t>
            </w:r>
            <w:r>
              <w:rPr>
                <w:sz w:val="22"/>
              </w:rPr>
              <w:t>Keywords </w:t>
            </w:r>
            <w:r>
              <w:rPr>
                <w:spacing w:val="-2"/>
                <w:sz w:val="22"/>
              </w:rPr>
              <w:t>Threads:</w:t>
            </w:r>
          </w:p>
          <w:p>
            <w:pPr>
              <w:pStyle w:val="TableParagraph"/>
              <w:spacing w:before="2"/>
              <w:ind w:left="107"/>
              <w:rPr>
                <w:sz w:val="22"/>
              </w:rPr>
            </w:pPr>
            <w:r>
              <w:rPr>
                <w:sz w:val="22"/>
              </w:rPr>
              <w:t>Thread</w:t>
            </w:r>
            <w:r>
              <w:rPr>
                <w:spacing w:val="-2"/>
                <w:sz w:val="22"/>
              </w:rPr>
              <w:t> </w:t>
            </w:r>
            <w:r>
              <w:rPr>
                <w:sz w:val="22"/>
              </w:rPr>
              <w:t>class,</w:t>
            </w:r>
            <w:r>
              <w:rPr>
                <w:spacing w:val="-5"/>
                <w:sz w:val="22"/>
              </w:rPr>
              <w:t> </w:t>
            </w:r>
            <w:r>
              <w:rPr>
                <w:sz w:val="22"/>
              </w:rPr>
              <w:t>Runnable</w:t>
            </w:r>
            <w:r>
              <w:rPr>
                <w:spacing w:val="-1"/>
                <w:sz w:val="22"/>
              </w:rPr>
              <w:t> </w:t>
            </w:r>
            <w:r>
              <w:rPr>
                <w:spacing w:val="-2"/>
                <w:sz w:val="22"/>
              </w:rPr>
              <w:t>interface</w:t>
            </w:r>
          </w:p>
          <w:p>
            <w:pPr>
              <w:pStyle w:val="TableParagraph"/>
              <w:spacing w:line="251" w:lineRule="exact" w:before="252"/>
              <w:ind w:left="107"/>
              <w:rPr>
                <w:sz w:val="22"/>
              </w:rPr>
            </w:pPr>
            <w:r>
              <w:rPr>
                <w:sz w:val="22"/>
              </w:rPr>
              <w:t>GUI</w:t>
            </w:r>
            <w:r>
              <w:rPr>
                <w:spacing w:val="-4"/>
                <w:sz w:val="22"/>
              </w:rPr>
              <w:t> </w:t>
            </w:r>
            <w:r>
              <w:rPr>
                <w:sz w:val="22"/>
              </w:rPr>
              <w:t>Application:</w:t>
            </w:r>
            <w:r>
              <w:rPr>
                <w:spacing w:val="56"/>
                <w:sz w:val="22"/>
              </w:rPr>
              <w:t> </w:t>
            </w:r>
            <w:r>
              <w:rPr>
                <w:sz w:val="22"/>
              </w:rPr>
              <w:t>Swing</w:t>
            </w:r>
            <w:r>
              <w:rPr>
                <w:spacing w:val="-4"/>
                <w:sz w:val="22"/>
              </w:rPr>
              <w:t> </w:t>
            </w:r>
            <w:r>
              <w:rPr>
                <w:sz w:val="22"/>
              </w:rPr>
              <w:t>and</w:t>
            </w:r>
            <w:r>
              <w:rPr>
                <w:spacing w:val="1"/>
                <w:sz w:val="22"/>
              </w:rPr>
              <w:t> </w:t>
            </w:r>
            <w:r>
              <w:rPr>
                <w:spacing w:val="-5"/>
                <w:sz w:val="22"/>
              </w:rPr>
              <w:t>AWT</w:t>
            </w:r>
          </w:p>
          <w:p>
            <w:pPr>
              <w:pStyle w:val="TableParagraph"/>
              <w:spacing w:line="251" w:lineRule="exact"/>
              <w:ind w:left="107"/>
              <w:rPr>
                <w:sz w:val="22"/>
              </w:rPr>
            </w:pPr>
            <w:r>
              <w:rPr>
                <w:sz w:val="22"/>
              </w:rPr>
              <w:t>File</w:t>
            </w:r>
            <w:r>
              <w:rPr>
                <w:spacing w:val="-3"/>
                <w:sz w:val="22"/>
              </w:rPr>
              <w:t> </w:t>
            </w:r>
            <w:r>
              <w:rPr>
                <w:sz w:val="22"/>
              </w:rPr>
              <w:t>handling</w:t>
            </w:r>
            <w:r>
              <w:rPr>
                <w:spacing w:val="-6"/>
                <w:sz w:val="22"/>
              </w:rPr>
              <w:t> </w:t>
            </w:r>
            <w:r>
              <w:rPr>
                <w:sz w:val="22"/>
              </w:rPr>
              <w:t>and</w:t>
            </w:r>
            <w:r>
              <w:rPr>
                <w:spacing w:val="-1"/>
                <w:sz w:val="22"/>
              </w:rPr>
              <w:t> </w:t>
            </w:r>
            <w:r>
              <w:rPr>
                <w:sz w:val="22"/>
              </w:rPr>
              <w:t>I/O:</w:t>
            </w:r>
            <w:r>
              <w:rPr>
                <w:spacing w:val="-2"/>
                <w:sz w:val="22"/>
              </w:rPr>
              <w:t> </w:t>
            </w:r>
            <w:r>
              <w:rPr>
                <w:sz w:val="22"/>
              </w:rPr>
              <w:t>Stream</w:t>
            </w:r>
            <w:r>
              <w:rPr>
                <w:spacing w:val="-2"/>
                <w:sz w:val="22"/>
              </w:rPr>
              <w:t> </w:t>
            </w:r>
            <w:r>
              <w:rPr>
                <w:sz w:val="22"/>
              </w:rPr>
              <w:t>classes,</w:t>
            </w:r>
            <w:r>
              <w:rPr>
                <w:spacing w:val="-4"/>
                <w:sz w:val="22"/>
              </w:rPr>
              <w:t> </w:t>
            </w:r>
            <w:r>
              <w:rPr>
                <w:sz w:val="22"/>
              </w:rPr>
              <w:t>Reading</w:t>
            </w:r>
            <w:r>
              <w:rPr>
                <w:spacing w:val="-6"/>
                <w:sz w:val="22"/>
              </w:rPr>
              <w:t> </w:t>
            </w:r>
            <w:r>
              <w:rPr>
                <w:sz w:val="22"/>
              </w:rPr>
              <w:t>and</w:t>
            </w:r>
            <w:r>
              <w:rPr>
                <w:spacing w:val="-6"/>
                <w:sz w:val="22"/>
              </w:rPr>
              <w:t> </w:t>
            </w:r>
            <w:r>
              <w:rPr>
                <w:sz w:val="22"/>
              </w:rPr>
              <w:t>Writing</w:t>
            </w:r>
            <w:r>
              <w:rPr>
                <w:spacing w:val="-5"/>
                <w:sz w:val="22"/>
              </w:rPr>
              <w:t> </w:t>
            </w:r>
            <w:r>
              <w:rPr>
                <w:spacing w:val="-2"/>
                <w:sz w:val="22"/>
              </w:rPr>
              <w:t>Files</w:t>
            </w:r>
          </w:p>
          <w:p>
            <w:pPr>
              <w:pStyle w:val="TableParagraph"/>
              <w:spacing w:before="2"/>
              <w:ind w:left="107"/>
              <w:rPr>
                <w:sz w:val="22"/>
              </w:rPr>
            </w:pPr>
            <w:r>
              <w:rPr>
                <w:sz w:val="22"/>
              </w:rPr>
              <w:t>Java</w:t>
            </w:r>
            <w:r>
              <w:rPr>
                <w:spacing w:val="-4"/>
                <w:sz w:val="22"/>
              </w:rPr>
              <w:t> </w:t>
            </w:r>
            <w:r>
              <w:rPr>
                <w:sz w:val="22"/>
              </w:rPr>
              <w:t>collection</w:t>
            </w:r>
            <w:r>
              <w:rPr>
                <w:spacing w:val="-1"/>
                <w:sz w:val="22"/>
              </w:rPr>
              <w:t> </w:t>
            </w:r>
            <w:r>
              <w:rPr>
                <w:sz w:val="22"/>
              </w:rPr>
              <w:t>framework:</w:t>
            </w:r>
            <w:r>
              <w:rPr>
                <w:spacing w:val="-5"/>
                <w:sz w:val="22"/>
              </w:rPr>
              <w:t> </w:t>
            </w:r>
            <w:r>
              <w:rPr>
                <w:sz w:val="22"/>
              </w:rPr>
              <w:t>ArrayList,</w:t>
            </w:r>
            <w:r>
              <w:rPr>
                <w:spacing w:val="-6"/>
                <w:sz w:val="22"/>
              </w:rPr>
              <w:t> </w:t>
            </w:r>
            <w:r>
              <w:rPr>
                <w:sz w:val="22"/>
              </w:rPr>
              <w:t>Vector,</w:t>
            </w:r>
            <w:r>
              <w:rPr>
                <w:spacing w:val="-5"/>
                <w:sz w:val="22"/>
              </w:rPr>
              <w:t> </w:t>
            </w:r>
            <w:r>
              <w:rPr>
                <w:sz w:val="22"/>
              </w:rPr>
              <w:t>LinkedList,</w:t>
            </w:r>
            <w:r>
              <w:rPr>
                <w:spacing w:val="-5"/>
                <w:sz w:val="22"/>
              </w:rPr>
              <w:t> </w:t>
            </w:r>
            <w:r>
              <w:rPr>
                <w:sz w:val="22"/>
              </w:rPr>
              <w:t>List,</w:t>
            </w:r>
            <w:r>
              <w:rPr>
                <w:spacing w:val="-5"/>
                <w:sz w:val="22"/>
              </w:rPr>
              <w:t> </w:t>
            </w:r>
            <w:r>
              <w:rPr>
                <w:sz w:val="22"/>
              </w:rPr>
              <w:t>Queue,</w:t>
            </w:r>
            <w:r>
              <w:rPr>
                <w:spacing w:val="-5"/>
                <w:sz w:val="22"/>
              </w:rPr>
              <w:t> </w:t>
            </w:r>
            <w:r>
              <w:rPr>
                <w:spacing w:val="-2"/>
                <w:sz w:val="22"/>
              </w:rPr>
              <w:t>Deque</w:t>
            </w:r>
          </w:p>
        </w:tc>
      </w:tr>
      <w:tr>
        <w:trPr>
          <w:trHeight w:val="250" w:hRule="atLeast"/>
        </w:trPr>
        <w:tc>
          <w:tcPr>
            <w:tcW w:w="10895" w:type="dxa"/>
            <w:shd w:val="clear" w:color="auto" w:fill="BEBEBE"/>
          </w:tcPr>
          <w:p>
            <w:pPr>
              <w:pStyle w:val="TableParagraph"/>
              <w:spacing w:line="230" w:lineRule="exact"/>
              <w:ind w:left="107"/>
              <w:rPr>
                <w:rFonts w:ascii="Arial"/>
                <w:b/>
                <w:sz w:val="22"/>
              </w:rPr>
            </w:pPr>
            <w:r>
              <w:rPr>
                <w:rFonts w:ascii="Arial"/>
                <w:b/>
                <w:sz w:val="22"/>
              </w:rPr>
              <w:t>Required </w:t>
            </w:r>
            <w:r>
              <w:rPr>
                <w:rFonts w:ascii="Arial"/>
                <w:b/>
                <w:spacing w:val="-2"/>
                <w:sz w:val="22"/>
              </w:rPr>
              <w:t>Reading</w:t>
            </w:r>
          </w:p>
        </w:tc>
      </w:tr>
      <w:tr>
        <w:trPr>
          <w:trHeight w:val="230" w:hRule="atLeast"/>
        </w:trPr>
        <w:tc>
          <w:tcPr>
            <w:tcW w:w="10895" w:type="dxa"/>
          </w:tcPr>
          <w:p>
            <w:pPr>
              <w:pStyle w:val="TableParagraph"/>
              <w:spacing w:line="208" w:lineRule="exact" w:before="2"/>
              <w:ind w:left="2659"/>
              <w:rPr>
                <w:sz w:val="20"/>
              </w:rPr>
            </w:pPr>
            <w:r>
              <w:rPr>
                <w:sz w:val="20"/>
              </w:rPr>
              <w:t>Murach,</w:t>
            </w:r>
            <w:r>
              <w:rPr>
                <w:spacing w:val="-1"/>
                <w:sz w:val="20"/>
              </w:rPr>
              <w:t> </w:t>
            </w:r>
            <w:r>
              <w:rPr>
                <w:sz w:val="20"/>
              </w:rPr>
              <w:t>J.,</w:t>
            </w:r>
            <w:r>
              <w:rPr>
                <w:spacing w:val="-5"/>
                <w:sz w:val="20"/>
              </w:rPr>
              <w:t> </w:t>
            </w:r>
            <w:r>
              <w:rPr>
                <w:sz w:val="20"/>
              </w:rPr>
              <w:t>2017.</w:t>
            </w:r>
            <w:r>
              <w:rPr>
                <w:spacing w:val="-4"/>
                <w:sz w:val="20"/>
              </w:rPr>
              <w:t> </w:t>
            </w:r>
            <w:r>
              <w:rPr>
                <w:rFonts w:ascii="Arial"/>
                <w:i/>
                <w:sz w:val="20"/>
              </w:rPr>
              <w:t>Murach's</w:t>
            </w:r>
            <w:r>
              <w:rPr>
                <w:rFonts w:ascii="Arial"/>
                <w:i/>
                <w:spacing w:val="-3"/>
                <w:sz w:val="20"/>
              </w:rPr>
              <w:t> </w:t>
            </w:r>
            <w:r>
              <w:rPr>
                <w:rFonts w:ascii="Arial"/>
                <w:i/>
                <w:sz w:val="20"/>
              </w:rPr>
              <w:t>Java</w:t>
            </w:r>
            <w:r>
              <w:rPr>
                <w:rFonts w:ascii="Arial"/>
                <w:i/>
                <w:spacing w:val="-5"/>
                <w:sz w:val="20"/>
              </w:rPr>
              <w:t> </w:t>
            </w:r>
            <w:r>
              <w:rPr>
                <w:rFonts w:ascii="Arial"/>
                <w:i/>
                <w:sz w:val="20"/>
              </w:rPr>
              <w:t>Programming</w:t>
            </w:r>
            <w:r>
              <w:rPr>
                <w:sz w:val="20"/>
              </w:rPr>
              <w:t>.</w:t>
            </w:r>
            <w:r>
              <w:rPr>
                <w:spacing w:val="-5"/>
                <w:sz w:val="20"/>
              </w:rPr>
              <w:t> </w:t>
            </w:r>
            <w:r>
              <w:rPr>
                <w:sz w:val="20"/>
              </w:rPr>
              <w:t>[S.L.]:</w:t>
            </w:r>
            <w:r>
              <w:rPr>
                <w:spacing w:val="-4"/>
                <w:sz w:val="20"/>
              </w:rPr>
              <w:t> </w:t>
            </w:r>
            <w:r>
              <w:rPr>
                <w:sz w:val="20"/>
              </w:rPr>
              <w:t>Mike</w:t>
            </w:r>
            <w:r>
              <w:rPr>
                <w:spacing w:val="-5"/>
                <w:sz w:val="20"/>
              </w:rPr>
              <w:t> </w:t>
            </w:r>
            <w:r>
              <w:rPr>
                <w:sz w:val="20"/>
              </w:rPr>
              <w:t>Murach</w:t>
            </w:r>
            <w:r>
              <w:rPr>
                <w:spacing w:val="-5"/>
                <w:sz w:val="20"/>
              </w:rPr>
              <w:t> </w:t>
            </w:r>
            <w:r>
              <w:rPr>
                <w:sz w:val="20"/>
              </w:rPr>
              <w:t>&amp;</w:t>
            </w:r>
            <w:r>
              <w:rPr>
                <w:spacing w:val="-2"/>
                <w:sz w:val="20"/>
              </w:rPr>
              <w:t> Associates.</w:t>
            </w:r>
          </w:p>
        </w:tc>
      </w:tr>
      <w:tr>
        <w:trPr>
          <w:trHeight w:val="255" w:hRule="atLeast"/>
        </w:trPr>
        <w:tc>
          <w:tcPr>
            <w:tcW w:w="10895" w:type="dxa"/>
            <w:shd w:val="clear" w:color="auto" w:fill="CCCCCC"/>
          </w:tcPr>
          <w:p>
            <w:pPr>
              <w:pStyle w:val="TableParagraph"/>
              <w:spacing w:line="231" w:lineRule="exact" w:before="3"/>
              <w:ind w:left="107"/>
              <w:rPr>
                <w:sz w:val="22"/>
              </w:rPr>
            </w:pPr>
            <w:r>
              <w:rPr>
                <w:sz w:val="22"/>
              </w:rPr>
              <w:t>Recommended</w:t>
            </w:r>
            <w:r>
              <w:rPr>
                <w:spacing w:val="-6"/>
                <w:sz w:val="22"/>
              </w:rPr>
              <w:t> </w:t>
            </w:r>
            <w:r>
              <w:rPr>
                <w:spacing w:val="-2"/>
                <w:sz w:val="22"/>
              </w:rPr>
              <w:t>Reading</w:t>
            </w:r>
          </w:p>
        </w:tc>
      </w:tr>
      <w:tr>
        <w:trPr>
          <w:trHeight w:val="1265" w:hRule="atLeast"/>
        </w:trPr>
        <w:tc>
          <w:tcPr>
            <w:tcW w:w="10895" w:type="dxa"/>
          </w:tcPr>
          <w:p>
            <w:pPr>
              <w:pStyle w:val="TableParagraph"/>
              <w:rPr>
                <w:sz w:val="22"/>
              </w:rPr>
            </w:pPr>
          </w:p>
          <w:p>
            <w:pPr>
              <w:pStyle w:val="TableParagraph"/>
              <w:spacing w:line="242" w:lineRule="auto"/>
              <w:ind w:left="107" w:right="1762"/>
              <w:rPr>
                <w:sz w:val="22"/>
              </w:rPr>
            </w:pPr>
            <w:r>
              <w:rPr>
                <w:sz w:val="22"/>
              </w:rPr>
              <w:t>Preece J., Rogers, Y. &amp; Sharp, H. (2015), Interaction Design. 4th ed.</w:t>
            </w:r>
            <w:r>
              <w:rPr>
                <w:spacing w:val="76"/>
                <w:sz w:val="22"/>
              </w:rPr>
              <w:t> </w:t>
            </w:r>
            <w:r>
              <w:rPr>
                <w:sz w:val="22"/>
              </w:rPr>
              <w:t>New York: Wiley. Burd,</w:t>
            </w:r>
            <w:r>
              <w:rPr>
                <w:spacing w:val="-4"/>
                <w:sz w:val="22"/>
              </w:rPr>
              <w:t> </w:t>
            </w:r>
            <w:r>
              <w:rPr>
                <w:sz w:val="22"/>
              </w:rPr>
              <w:t>B.,</w:t>
            </w:r>
            <w:r>
              <w:rPr>
                <w:spacing w:val="-4"/>
                <w:sz w:val="22"/>
              </w:rPr>
              <w:t> </w:t>
            </w:r>
            <w:r>
              <w:rPr>
                <w:sz w:val="22"/>
              </w:rPr>
              <w:t>2012.</w:t>
            </w:r>
            <w:r>
              <w:rPr>
                <w:spacing w:val="-4"/>
                <w:sz w:val="22"/>
              </w:rPr>
              <w:t> </w:t>
            </w:r>
            <w:r>
              <w:rPr>
                <w:sz w:val="22"/>
              </w:rPr>
              <w:t>Beginning</w:t>
            </w:r>
            <w:r>
              <w:rPr>
                <w:spacing w:val="-5"/>
                <w:sz w:val="22"/>
              </w:rPr>
              <w:t> </w:t>
            </w:r>
            <w:r>
              <w:rPr>
                <w:sz w:val="22"/>
              </w:rPr>
              <w:t>Programming</w:t>
            </w:r>
            <w:r>
              <w:rPr>
                <w:spacing w:val="-5"/>
                <w:sz w:val="22"/>
              </w:rPr>
              <w:t> </w:t>
            </w:r>
            <w:r>
              <w:rPr>
                <w:sz w:val="22"/>
              </w:rPr>
              <w:t>with Java for</w:t>
            </w:r>
            <w:r>
              <w:rPr>
                <w:spacing w:val="-1"/>
                <w:sz w:val="22"/>
              </w:rPr>
              <w:t> </w:t>
            </w:r>
            <w:r>
              <w:rPr>
                <w:sz w:val="22"/>
              </w:rPr>
              <w:t>Dummies.</w:t>
            </w:r>
            <w:r>
              <w:rPr>
                <w:spacing w:val="-4"/>
                <w:sz w:val="22"/>
              </w:rPr>
              <w:t> </w:t>
            </w:r>
            <w:r>
              <w:rPr>
                <w:sz w:val="22"/>
              </w:rPr>
              <w:t>3rd</w:t>
            </w:r>
            <w:r>
              <w:rPr>
                <w:spacing w:val="-5"/>
                <w:sz w:val="22"/>
              </w:rPr>
              <w:t> </w:t>
            </w:r>
            <w:r>
              <w:rPr>
                <w:sz w:val="22"/>
              </w:rPr>
              <w:t>ed.</w:t>
            </w:r>
            <w:r>
              <w:rPr>
                <w:spacing w:val="40"/>
                <w:sz w:val="22"/>
              </w:rPr>
              <w:t> </w:t>
            </w:r>
            <w:r>
              <w:rPr>
                <w:sz w:val="22"/>
              </w:rPr>
              <w:t>John Wiley</w:t>
            </w:r>
            <w:r>
              <w:rPr>
                <w:spacing w:val="-3"/>
                <w:sz w:val="22"/>
              </w:rPr>
              <w:t> </w:t>
            </w:r>
            <w:r>
              <w:rPr>
                <w:sz w:val="22"/>
              </w:rPr>
              <w:t>&amp;</w:t>
            </w:r>
            <w:r>
              <w:rPr>
                <w:spacing w:val="-4"/>
                <w:sz w:val="22"/>
              </w:rPr>
              <w:t> </w:t>
            </w:r>
            <w:r>
              <w:rPr>
                <w:sz w:val="22"/>
              </w:rPr>
              <w:t>Sons.</w:t>
            </w:r>
          </w:p>
          <w:p>
            <w:pPr>
              <w:pStyle w:val="TableParagraph"/>
              <w:spacing w:line="248" w:lineRule="exact"/>
              <w:ind w:left="107"/>
              <w:rPr>
                <w:sz w:val="22"/>
              </w:rPr>
            </w:pPr>
            <w:r>
              <w:rPr>
                <w:sz w:val="22"/>
              </w:rPr>
              <w:t>Tutorialspoint,</w:t>
            </w:r>
            <w:r>
              <w:rPr>
                <w:spacing w:val="-9"/>
                <w:sz w:val="22"/>
              </w:rPr>
              <w:t> </w:t>
            </w:r>
            <w:r>
              <w:rPr>
                <w:sz w:val="22"/>
              </w:rPr>
              <w:t>2020.</w:t>
            </w:r>
            <w:r>
              <w:rPr>
                <w:spacing w:val="-8"/>
                <w:sz w:val="22"/>
              </w:rPr>
              <w:t> </w:t>
            </w:r>
            <w:r>
              <w:rPr>
                <w:sz w:val="22"/>
              </w:rPr>
              <w:t>Java</w:t>
            </w:r>
            <w:r>
              <w:rPr>
                <w:spacing w:val="-5"/>
                <w:sz w:val="22"/>
              </w:rPr>
              <w:t> </w:t>
            </w:r>
            <w:r>
              <w:rPr>
                <w:sz w:val="22"/>
              </w:rPr>
              <w:t>Tutorial.</w:t>
            </w:r>
            <w:r>
              <w:rPr>
                <w:spacing w:val="-8"/>
                <w:sz w:val="22"/>
              </w:rPr>
              <w:t> </w:t>
            </w:r>
            <w:r>
              <w:rPr>
                <w:sz w:val="22"/>
              </w:rPr>
              <w:t>[</w:t>
            </w:r>
            <w:r>
              <w:rPr>
                <w:spacing w:val="-8"/>
                <w:sz w:val="22"/>
              </w:rPr>
              <w:t> </w:t>
            </w:r>
            <w:r>
              <w:rPr>
                <w:sz w:val="22"/>
              </w:rPr>
              <w:t>online</w:t>
            </w:r>
            <w:r>
              <w:rPr>
                <w:spacing w:val="-5"/>
                <w:sz w:val="22"/>
              </w:rPr>
              <w:t> </w:t>
            </w:r>
            <w:r>
              <w:rPr>
                <w:sz w:val="22"/>
              </w:rPr>
              <w:t>]</w:t>
            </w:r>
            <w:r>
              <w:rPr>
                <w:spacing w:val="-8"/>
                <w:sz w:val="22"/>
              </w:rPr>
              <w:t> </w:t>
            </w:r>
            <w:r>
              <w:rPr>
                <w:sz w:val="22"/>
              </w:rPr>
              <w:t>Available</w:t>
            </w:r>
            <w:r>
              <w:rPr>
                <w:spacing w:val="-5"/>
                <w:sz w:val="22"/>
              </w:rPr>
              <w:t> </w:t>
            </w:r>
            <w:r>
              <w:rPr>
                <w:sz w:val="22"/>
              </w:rPr>
              <w:t>at:&lt;</w:t>
            </w:r>
            <w:r>
              <w:rPr>
                <w:spacing w:val="3"/>
                <w:sz w:val="22"/>
              </w:rPr>
              <w:t> </w:t>
            </w:r>
            <w:hyperlink r:id="rId22">
              <w:r>
                <w:rPr>
                  <w:color w:val="0462C1"/>
                  <w:sz w:val="22"/>
                  <w:u w:val="single" w:color="0462C1"/>
                </w:rPr>
                <w:t>https://www.tutorialspoint.com/java/index.htm</w:t>
              </w:r>
            </w:hyperlink>
            <w:r>
              <w:rPr>
                <w:color w:val="0462C1"/>
                <w:spacing w:val="-4"/>
                <w:sz w:val="22"/>
                <w:u w:val="single" w:color="0462C1"/>
              </w:rPr>
              <w:t> </w:t>
            </w:r>
            <w:r>
              <w:rPr>
                <w:color w:val="0462C1"/>
                <w:spacing w:val="-10"/>
                <w:sz w:val="22"/>
                <w:u w:val="single" w:color="0462C1"/>
              </w:rPr>
              <w:t>&gt;</w:t>
            </w:r>
          </w:p>
          <w:p>
            <w:pPr>
              <w:pStyle w:val="TableParagraph"/>
              <w:spacing w:line="231" w:lineRule="exact" w:before="2"/>
              <w:ind w:left="107"/>
              <w:rPr>
                <w:sz w:val="22"/>
              </w:rPr>
            </w:pPr>
            <w:r>
              <w:rPr>
                <w:rFonts w:ascii="Arial"/>
                <w:b/>
                <w:sz w:val="22"/>
              </w:rPr>
              <w:t>[</w:t>
            </w:r>
            <w:r>
              <w:rPr>
                <w:sz w:val="22"/>
              </w:rPr>
              <w:t>Accessed</w:t>
            </w:r>
            <w:r>
              <w:rPr>
                <w:spacing w:val="-4"/>
                <w:sz w:val="22"/>
              </w:rPr>
              <w:t> </w:t>
            </w:r>
            <w:r>
              <w:rPr>
                <w:sz w:val="22"/>
              </w:rPr>
              <w:t>5</w:t>
            </w:r>
            <w:r>
              <w:rPr>
                <w:sz w:val="22"/>
                <w:vertAlign w:val="superscript"/>
              </w:rPr>
              <w:t>th</w:t>
            </w:r>
            <w:r>
              <w:rPr>
                <w:spacing w:val="-1"/>
                <w:sz w:val="22"/>
                <w:vertAlign w:val="baseline"/>
              </w:rPr>
              <w:t> </w:t>
            </w:r>
            <w:r>
              <w:rPr>
                <w:sz w:val="22"/>
                <w:vertAlign w:val="baseline"/>
              </w:rPr>
              <w:t>April</w:t>
            </w:r>
            <w:r>
              <w:rPr>
                <w:spacing w:val="-7"/>
                <w:sz w:val="22"/>
                <w:vertAlign w:val="baseline"/>
              </w:rPr>
              <w:t> </w:t>
            </w:r>
            <w:r>
              <w:rPr>
                <w:spacing w:val="-4"/>
                <w:sz w:val="22"/>
                <w:vertAlign w:val="baseline"/>
              </w:rPr>
              <w:t>2019]</w:t>
            </w:r>
          </w:p>
        </w:tc>
      </w:tr>
      <w:tr>
        <w:trPr>
          <w:trHeight w:val="250" w:hRule="atLeast"/>
        </w:trPr>
        <w:tc>
          <w:tcPr>
            <w:tcW w:w="10895" w:type="dxa"/>
            <w:shd w:val="clear" w:color="auto" w:fill="BEBEBE"/>
          </w:tcPr>
          <w:p>
            <w:pPr>
              <w:pStyle w:val="TableParagraph"/>
              <w:spacing w:line="230" w:lineRule="exact"/>
              <w:ind w:left="107"/>
              <w:rPr>
                <w:rFonts w:ascii="Arial"/>
                <w:b/>
                <w:sz w:val="22"/>
              </w:rPr>
            </w:pPr>
            <w:r>
              <w:rPr>
                <w:rFonts w:ascii="Arial"/>
                <w:b/>
                <w:sz w:val="22"/>
              </w:rPr>
              <w:t>Access</w:t>
            </w:r>
            <w:r>
              <w:rPr>
                <w:rFonts w:ascii="Arial"/>
                <w:b/>
                <w:spacing w:val="-2"/>
                <w:sz w:val="22"/>
              </w:rPr>
              <w:t> </w:t>
            </w:r>
            <w:r>
              <w:rPr>
                <w:rFonts w:ascii="Arial"/>
                <w:b/>
                <w:sz w:val="22"/>
              </w:rPr>
              <w:t>to</w:t>
            </w:r>
            <w:r>
              <w:rPr>
                <w:rFonts w:ascii="Arial"/>
                <w:b/>
                <w:spacing w:val="-2"/>
                <w:sz w:val="22"/>
              </w:rPr>
              <w:t> </w:t>
            </w:r>
            <w:r>
              <w:rPr>
                <w:rFonts w:ascii="Arial"/>
                <w:b/>
                <w:sz w:val="22"/>
              </w:rPr>
              <w:t>Specialist</w:t>
            </w:r>
            <w:r>
              <w:rPr>
                <w:rFonts w:ascii="Arial"/>
                <w:b/>
                <w:spacing w:val="-2"/>
                <w:sz w:val="22"/>
              </w:rPr>
              <w:t> Requirements</w:t>
            </w:r>
          </w:p>
        </w:tc>
      </w:tr>
      <w:tr>
        <w:trPr>
          <w:trHeight w:val="255" w:hRule="atLeast"/>
        </w:trPr>
        <w:tc>
          <w:tcPr>
            <w:tcW w:w="10895" w:type="dxa"/>
          </w:tcPr>
          <w:p>
            <w:pPr>
              <w:pStyle w:val="TableParagraph"/>
              <w:spacing w:line="231" w:lineRule="exact" w:before="3"/>
              <w:ind w:left="107"/>
              <w:rPr>
                <w:sz w:val="22"/>
              </w:rPr>
            </w:pPr>
            <w:r>
              <w:rPr>
                <w:sz w:val="22"/>
              </w:rPr>
              <w:t>J2SE</w:t>
            </w:r>
            <w:r>
              <w:rPr>
                <w:spacing w:val="-4"/>
                <w:sz w:val="22"/>
              </w:rPr>
              <w:t> </w:t>
            </w:r>
            <w:r>
              <w:rPr>
                <w:spacing w:val="-2"/>
                <w:sz w:val="22"/>
              </w:rPr>
              <w:t>,NetBeans</w:t>
            </w:r>
          </w:p>
        </w:tc>
      </w:tr>
    </w:tbl>
    <w:p>
      <w:pPr>
        <w:pStyle w:val="TableParagraph"/>
        <w:spacing w:after="0" w:line="231" w:lineRule="exact"/>
        <w:rPr>
          <w:sz w:val="22"/>
        </w:rPr>
        <w:sectPr>
          <w:type w:val="continuous"/>
          <w:pgSz w:w="11910" w:h="16840"/>
          <w:pgMar w:header="0" w:footer="750" w:top="380" w:bottom="940" w:left="425" w:right="425"/>
        </w:sectPr>
      </w:pPr>
    </w:p>
    <w:p>
      <w:pPr>
        <w:spacing w:before="178"/>
        <w:ind w:left="390" w:right="38" w:firstLine="0"/>
        <w:jc w:val="left"/>
        <w:rPr>
          <w:rFonts w:ascii="Arial"/>
          <w:b/>
          <w:sz w:val="20"/>
        </w:rPr>
      </w:pPr>
      <w:r>
        <w:rPr>
          <w:rFonts w:ascii="Arial"/>
          <w:b/>
          <w:sz w:val="20"/>
        </w:rPr>
        <w:t>CARDIFF</w:t>
      </w:r>
      <w:r>
        <w:rPr>
          <w:rFonts w:ascii="Arial"/>
          <w:b/>
          <w:spacing w:val="-7"/>
          <w:sz w:val="20"/>
        </w:rPr>
        <w:t> </w:t>
      </w:r>
      <w:r>
        <w:rPr>
          <w:rFonts w:ascii="Arial"/>
          <w:b/>
          <w:sz w:val="20"/>
        </w:rPr>
        <w:t>SCHOOL</w:t>
      </w:r>
      <w:r>
        <w:rPr>
          <w:rFonts w:ascii="Arial"/>
          <w:b/>
          <w:spacing w:val="-7"/>
          <w:sz w:val="20"/>
        </w:rPr>
        <w:t> </w:t>
      </w:r>
      <w:r>
        <w:rPr>
          <w:rFonts w:ascii="Arial"/>
          <w:b/>
          <w:sz w:val="20"/>
        </w:rPr>
        <w:t>OF</w:t>
      </w:r>
      <w:r>
        <w:rPr>
          <w:rFonts w:ascii="Arial"/>
          <w:b/>
          <w:spacing w:val="-2"/>
          <w:sz w:val="20"/>
        </w:rPr>
        <w:t> </w:t>
      </w:r>
      <w:r>
        <w:rPr>
          <w:rFonts w:ascii="Arial"/>
          <w:b/>
          <w:sz w:val="20"/>
        </w:rPr>
        <w:t>TECHNOLOGY:</w:t>
      </w:r>
      <w:r>
        <w:rPr>
          <w:rFonts w:ascii="Arial"/>
          <w:b/>
          <w:spacing w:val="-6"/>
          <w:sz w:val="20"/>
        </w:rPr>
        <w:t> </w:t>
      </w:r>
      <w:r>
        <w:rPr>
          <w:rFonts w:ascii="Arial"/>
          <w:b/>
          <w:sz w:val="20"/>
        </w:rPr>
        <w:t>VERIFICATION</w:t>
      </w:r>
      <w:r>
        <w:rPr>
          <w:rFonts w:ascii="Arial"/>
          <w:b/>
          <w:spacing w:val="-4"/>
          <w:sz w:val="20"/>
        </w:rPr>
        <w:t> </w:t>
      </w:r>
      <w:r>
        <w:rPr>
          <w:rFonts w:ascii="Arial"/>
          <w:b/>
          <w:sz w:val="20"/>
        </w:rPr>
        <w:t>OF</w:t>
      </w:r>
      <w:r>
        <w:rPr>
          <w:rFonts w:ascii="Arial"/>
          <w:b/>
          <w:spacing w:val="-7"/>
          <w:sz w:val="20"/>
        </w:rPr>
        <w:t> </w:t>
      </w:r>
      <w:r>
        <w:rPr>
          <w:rFonts w:ascii="Arial"/>
          <w:b/>
          <w:sz w:val="20"/>
        </w:rPr>
        <w:t>INTERNAL</w:t>
      </w:r>
      <w:r>
        <w:rPr>
          <w:rFonts w:ascii="Arial"/>
          <w:b/>
          <w:spacing w:val="-7"/>
          <w:sz w:val="20"/>
        </w:rPr>
        <w:t> </w:t>
      </w:r>
      <w:r>
        <w:rPr>
          <w:rFonts w:ascii="Arial"/>
          <w:b/>
          <w:sz w:val="20"/>
        </w:rPr>
        <w:t>MODERATION</w:t>
      </w:r>
      <w:r>
        <w:rPr>
          <w:rFonts w:ascii="Arial"/>
          <w:b/>
          <w:spacing w:val="-4"/>
          <w:sz w:val="20"/>
        </w:rPr>
        <w:t> </w:t>
      </w:r>
      <w:r>
        <w:rPr>
          <w:rFonts w:ascii="Arial"/>
          <w:b/>
          <w:sz w:val="20"/>
        </w:rPr>
        <w:t>OF </w:t>
      </w:r>
      <w:r>
        <w:rPr>
          <w:rFonts w:ascii="Arial"/>
          <w:b/>
          <w:spacing w:val="-2"/>
          <w:sz w:val="20"/>
        </w:rPr>
        <w:t>ASSESSMENT</w:t>
      </w:r>
    </w:p>
    <w:p>
      <w:pPr>
        <w:spacing w:before="78"/>
        <w:ind w:left="390" w:right="0" w:firstLine="0"/>
        <w:jc w:val="left"/>
        <w:rPr>
          <w:rFonts w:ascii="Arial"/>
          <w:b/>
          <w:sz w:val="20"/>
        </w:rPr>
      </w:pPr>
      <w:r>
        <w:rPr/>
        <w:br w:type="column"/>
      </w:r>
      <w:r>
        <w:rPr>
          <w:rFonts w:ascii="Arial"/>
          <w:b/>
          <w:spacing w:val="-5"/>
          <w:sz w:val="20"/>
        </w:rPr>
        <w:t>IV2</w:t>
      </w:r>
    </w:p>
    <w:p>
      <w:pPr>
        <w:spacing w:after="0"/>
        <w:jc w:val="left"/>
        <w:rPr>
          <w:rFonts w:ascii="Arial"/>
          <w:b/>
          <w:sz w:val="20"/>
        </w:rPr>
        <w:sectPr>
          <w:pgSz w:w="11910" w:h="16840"/>
          <w:pgMar w:header="0" w:footer="750" w:top="700" w:bottom="940" w:left="425" w:right="425"/>
          <w:cols w:num="2" w:equalWidth="0">
            <w:col w:w="8707" w:space="677"/>
            <w:col w:w="1676"/>
          </w:cols>
        </w:sectPr>
      </w:pPr>
    </w:p>
    <w:p>
      <w:pPr>
        <w:pStyle w:val="BodyText"/>
        <w:spacing w:before="3"/>
        <w:rPr>
          <w:rFonts w:ascii="Arial"/>
          <w:b/>
          <w:sz w:val="13"/>
        </w:rPr>
      </w:pPr>
    </w:p>
    <w:tbl>
      <w:tblPr>
        <w:tblW w:w="0" w:type="auto"/>
        <w:jc w:val="left"/>
        <w:tblInd w:w="3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90"/>
        <w:gridCol w:w="761"/>
        <w:gridCol w:w="466"/>
        <w:gridCol w:w="799"/>
        <w:gridCol w:w="2314"/>
        <w:gridCol w:w="426"/>
        <w:gridCol w:w="886"/>
        <w:gridCol w:w="386"/>
        <w:gridCol w:w="1537"/>
        <w:gridCol w:w="1137"/>
        <w:gridCol w:w="1378"/>
      </w:tblGrid>
      <w:tr>
        <w:trPr>
          <w:trHeight w:val="805" w:hRule="atLeast"/>
        </w:trPr>
        <w:tc>
          <w:tcPr>
            <w:tcW w:w="1151" w:type="dxa"/>
            <w:gridSpan w:val="2"/>
            <w:tcBorders>
              <w:bottom w:val="single" w:sz="4" w:space="0" w:color="000000"/>
              <w:right w:val="single" w:sz="4" w:space="0" w:color="000000"/>
            </w:tcBorders>
          </w:tcPr>
          <w:p>
            <w:pPr>
              <w:pStyle w:val="TableParagraph"/>
              <w:spacing w:before="62"/>
              <w:ind w:left="105" w:right="168"/>
              <w:rPr>
                <w:rFonts w:ascii="Arial"/>
                <w:b/>
                <w:sz w:val="20"/>
              </w:rPr>
            </w:pPr>
            <w:r>
              <w:rPr>
                <w:rFonts w:ascii="Arial"/>
                <w:b/>
                <w:spacing w:val="-2"/>
                <w:sz w:val="20"/>
              </w:rPr>
              <w:t>Module Number: CSE4006</w:t>
            </w:r>
          </w:p>
        </w:tc>
        <w:tc>
          <w:tcPr>
            <w:tcW w:w="4005" w:type="dxa"/>
            <w:gridSpan w:val="4"/>
            <w:tcBorders>
              <w:left w:val="single" w:sz="4" w:space="0" w:color="000000"/>
              <w:bottom w:val="single" w:sz="4" w:space="0" w:color="000000"/>
              <w:right w:val="single" w:sz="4" w:space="0" w:color="000000"/>
            </w:tcBorders>
          </w:tcPr>
          <w:p>
            <w:pPr>
              <w:pStyle w:val="TableParagraph"/>
              <w:spacing w:before="62"/>
              <w:ind w:left="114" w:right="896"/>
              <w:rPr>
                <w:rFonts w:ascii="Arial"/>
                <w:b/>
                <w:sz w:val="20"/>
              </w:rPr>
            </w:pPr>
            <w:r>
              <w:rPr>
                <w:rFonts w:ascii="Arial"/>
                <w:b/>
                <w:sz w:val="20"/>
              </w:rPr>
              <w:t>Module</w:t>
            </w:r>
            <w:r>
              <w:rPr>
                <w:rFonts w:ascii="Arial"/>
                <w:b/>
                <w:spacing w:val="-11"/>
                <w:sz w:val="20"/>
              </w:rPr>
              <w:t> </w:t>
            </w:r>
            <w:r>
              <w:rPr>
                <w:rFonts w:ascii="Arial"/>
                <w:b/>
                <w:sz w:val="20"/>
              </w:rPr>
              <w:t>Name:</w:t>
            </w:r>
            <w:r>
              <w:rPr>
                <w:rFonts w:ascii="Arial"/>
                <w:b/>
                <w:spacing w:val="40"/>
                <w:sz w:val="20"/>
              </w:rPr>
              <w:t> </w:t>
            </w:r>
            <w:r>
              <w:rPr>
                <w:rFonts w:ascii="Arial"/>
                <w:b/>
                <w:sz w:val="20"/>
              </w:rPr>
              <w:t>Object</w:t>
            </w:r>
            <w:r>
              <w:rPr>
                <w:rFonts w:ascii="Arial"/>
                <w:b/>
                <w:spacing w:val="-11"/>
                <w:sz w:val="20"/>
              </w:rPr>
              <w:t> </w:t>
            </w:r>
            <w:r>
              <w:rPr>
                <w:rFonts w:ascii="Arial"/>
                <w:b/>
                <w:sz w:val="20"/>
              </w:rPr>
              <w:t>Oriented </w:t>
            </w:r>
            <w:r>
              <w:rPr>
                <w:rFonts w:ascii="Arial"/>
                <w:b/>
                <w:spacing w:val="-2"/>
                <w:sz w:val="20"/>
              </w:rPr>
              <w:t>Programming</w:t>
            </w:r>
          </w:p>
        </w:tc>
        <w:tc>
          <w:tcPr>
            <w:tcW w:w="2809" w:type="dxa"/>
            <w:gridSpan w:val="3"/>
            <w:tcBorders>
              <w:left w:val="single" w:sz="4" w:space="0" w:color="000000"/>
              <w:bottom w:val="single" w:sz="4" w:space="0" w:color="000000"/>
              <w:right w:val="single" w:sz="4" w:space="0" w:color="000000"/>
            </w:tcBorders>
          </w:tcPr>
          <w:p>
            <w:pPr>
              <w:pStyle w:val="TableParagraph"/>
              <w:spacing w:before="62"/>
              <w:ind w:left="116"/>
              <w:rPr>
                <w:rFonts w:ascii="Arial"/>
                <w:b/>
                <w:sz w:val="20"/>
              </w:rPr>
            </w:pPr>
            <w:r>
              <w:rPr>
                <w:rFonts w:ascii="Arial"/>
                <w:b/>
                <w:sz w:val="20"/>
              </w:rPr>
              <w:t>Module</w:t>
            </w:r>
            <w:r>
              <w:rPr>
                <w:rFonts w:ascii="Arial"/>
                <w:b/>
                <w:spacing w:val="-14"/>
                <w:sz w:val="20"/>
              </w:rPr>
              <w:t> </w:t>
            </w:r>
            <w:r>
              <w:rPr>
                <w:rFonts w:ascii="Arial"/>
                <w:b/>
                <w:sz w:val="20"/>
              </w:rPr>
              <w:t>Leader:</w:t>
            </w:r>
            <w:r>
              <w:rPr>
                <w:rFonts w:ascii="Arial"/>
                <w:b/>
                <w:spacing w:val="-14"/>
                <w:sz w:val="20"/>
              </w:rPr>
              <w:t> </w:t>
            </w:r>
            <w:r>
              <w:rPr>
                <w:rFonts w:ascii="Arial"/>
                <w:b/>
                <w:sz w:val="20"/>
              </w:rPr>
              <w:t>Upeka </w:t>
            </w:r>
            <w:r>
              <w:rPr>
                <w:rFonts w:ascii="Arial"/>
                <w:b/>
                <w:spacing w:val="-2"/>
                <w:sz w:val="20"/>
              </w:rPr>
              <w:t>Wijesinghe</w:t>
            </w:r>
          </w:p>
        </w:tc>
        <w:tc>
          <w:tcPr>
            <w:tcW w:w="1137"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378" w:type="dxa"/>
            <w:tcBorders>
              <w:left w:val="single" w:sz="4" w:space="0" w:color="000000"/>
              <w:bottom w:val="single" w:sz="4" w:space="0" w:color="000000"/>
            </w:tcBorders>
          </w:tcPr>
          <w:p>
            <w:pPr>
              <w:pStyle w:val="TableParagraph"/>
              <w:spacing w:before="62"/>
              <w:ind w:left="106"/>
              <w:rPr>
                <w:rFonts w:ascii="Arial"/>
                <w:b/>
                <w:sz w:val="20"/>
              </w:rPr>
            </w:pPr>
            <w:r>
              <w:rPr>
                <w:rFonts w:ascii="Arial"/>
                <w:b/>
                <w:spacing w:val="-2"/>
                <w:sz w:val="20"/>
              </w:rPr>
              <w:t>Year/Term:</w:t>
            </w:r>
          </w:p>
          <w:p>
            <w:pPr>
              <w:pStyle w:val="TableParagraph"/>
              <w:ind w:left="106"/>
              <w:rPr>
                <w:rFonts w:ascii="Arial"/>
                <w:b/>
                <w:i/>
                <w:sz w:val="20"/>
              </w:rPr>
            </w:pPr>
            <w:r>
              <w:rPr>
                <w:rFonts w:ascii="Arial"/>
                <w:b/>
                <w:i/>
                <w:spacing w:val="-4"/>
                <w:sz w:val="20"/>
              </w:rPr>
              <w:t>2025</w:t>
            </w:r>
          </w:p>
        </w:tc>
      </w:tr>
      <w:tr>
        <w:trPr>
          <w:trHeight w:val="805" w:hRule="atLeast"/>
        </w:trPr>
        <w:tc>
          <w:tcPr>
            <w:tcW w:w="2416" w:type="dxa"/>
            <w:gridSpan w:val="4"/>
            <w:tcBorders>
              <w:top w:val="single" w:sz="4" w:space="0" w:color="000000"/>
              <w:right w:val="single" w:sz="4" w:space="0" w:color="000000"/>
            </w:tcBorders>
            <w:shd w:val="clear" w:color="auto" w:fill="BEBEBE"/>
          </w:tcPr>
          <w:p>
            <w:pPr>
              <w:pStyle w:val="TableParagraph"/>
              <w:spacing w:before="63"/>
              <w:ind w:left="105" w:right="573"/>
              <w:rPr>
                <w:rFonts w:ascii="Arial"/>
                <w:b/>
                <w:sz w:val="20"/>
              </w:rPr>
            </w:pPr>
            <w:r>
              <w:rPr>
                <w:rFonts w:ascii="Arial"/>
                <w:b/>
                <w:spacing w:val="-2"/>
                <w:sz w:val="20"/>
              </w:rPr>
              <w:t>MODULE ASSESSMENT STRATEGY</w:t>
            </w:r>
          </w:p>
        </w:tc>
        <w:tc>
          <w:tcPr>
            <w:tcW w:w="2314" w:type="dxa"/>
            <w:tcBorders>
              <w:top w:val="single" w:sz="4" w:space="0" w:color="000000"/>
              <w:left w:val="single" w:sz="4" w:space="0" w:color="000000"/>
              <w:right w:val="single" w:sz="4" w:space="0" w:color="000000"/>
            </w:tcBorders>
            <w:shd w:val="clear" w:color="auto" w:fill="BEBEBE"/>
          </w:tcPr>
          <w:p>
            <w:pPr>
              <w:pStyle w:val="TableParagraph"/>
              <w:spacing w:before="178"/>
              <w:ind w:left="115" w:right="237"/>
              <w:rPr>
                <w:rFonts w:ascii="Arial"/>
                <w:b/>
                <w:sz w:val="20"/>
              </w:rPr>
            </w:pPr>
            <w:r>
              <w:rPr>
                <w:rFonts w:ascii="Arial"/>
                <w:b/>
                <w:spacing w:val="-2"/>
                <w:sz w:val="20"/>
              </w:rPr>
              <w:t>BRIEFING INCLUDES:</w:t>
            </w:r>
          </w:p>
        </w:tc>
        <w:tc>
          <w:tcPr>
            <w:tcW w:w="426" w:type="dxa"/>
            <w:tcBorders>
              <w:top w:val="single" w:sz="4" w:space="0" w:color="000000"/>
              <w:left w:val="single" w:sz="4" w:space="0" w:color="000000"/>
              <w:right w:val="single" w:sz="4" w:space="0" w:color="000000"/>
            </w:tcBorders>
            <w:shd w:val="clear" w:color="auto" w:fill="BEBEBE"/>
          </w:tcPr>
          <w:p>
            <w:pPr>
              <w:pStyle w:val="TableParagraph"/>
              <w:spacing w:before="62"/>
              <w:rPr>
                <w:rFonts w:ascii="Arial"/>
                <w:b/>
                <w:sz w:val="20"/>
              </w:rPr>
            </w:pPr>
          </w:p>
          <w:p>
            <w:pPr>
              <w:pStyle w:val="TableParagraph"/>
              <w:spacing w:before="1"/>
              <w:ind w:right="56"/>
              <w:jc w:val="center"/>
              <w:rPr>
                <w:rFonts w:ascii="Arial"/>
                <w:b/>
                <w:sz w:val="20"/>
              </w:rPr>
            </w:pPr>
            <w:r>
              <w:rPr>
                <w:rFonts w:ascii="Arial"/>
                <w:b/>
                <w:spacing w:val="-10"/>
                <w:sz w:val="20"/>
              </w:rPr>
              <w:t>X</w:t>
            </w:r>
          </w:p>
        </w:tc>
        <w:tc>
          <w:tcPr>
            <w:tcW w:w="2809" w:type="dxa"/>
            <w:gridSpan w:val="3"/>
            <w:tcBorders>
              <w:top w:val="single" w:sz="4" w:space="0" w:color="000000"/>
              <w:left w:val="single" w:sz="4" w:space="0" w:color="000000"/>
              <w:right w:val="single" w:sz="4" w:space="0" w:color="000000"/>
            </w:tcBorders>
            <w:shd w:val="clear" w:color="auto" w:fill="BEBEBE"/>
          </w:tcPr>
          <w:p>
            <w:pPr>
              <w:pStyle w:val="TableParagraph"/>
              <w:spacing w:before="178"/>
              <w:ind w:left="116"/>
              <w:rPr>
                <w:rFonts w:ascii="Arial" w:hAnsi="Arial"/>
                <w:b/>
                <w:sz w:val="20"/>
              </w:rPr>
            </w:pPr>
            <w:r>
              <w:rPr>
                <w:rFonts w:ascii="Arial" w:hAnsi="Arial"/>
                <w:b/>
                <w:sz w:val="20"/>
              </w:rPr>
              <w:t>IV’s</w:t>
            </w:r>
            <w:r>
              <w:rPr>
                <w:rFonts w:ascii="Arial" w:hAnsi="Arial"/>
                <w:b/>
                <w:spacing w:val="-6"/>
                <w:sz w:val="20"/>
              </w:rPr>
              <w:t> </w:t>
            </w:r>
            <w:r>
              <w:rPr>
                <w:rFonts w:ascii="Arial" w:hAnsi="Arial"/>
                <w:b/>
                <w:sz w:val="20"/>
              </w:rPr>
              <w:t>COMMENTS </w:t>
            </w:r>
            <w:r>
              <w:rPr>
                <w:rFonts w:ascii="Arial" w:hAnsi="Arial"/>
                <w:b/>
                <w:spacing w:val="-10"/>
                <w:sz w:val="20"/>
              </w:rPr>
              <w:t>/</w:t>
            </w:r>
          </w:p>
          <w:p>
            <w:pPr>
              <w:pStyle w:val="TableParagraph"/>
              <w:ind w:left="116"/>
              <w:rPr>
                <w:rFonts w:ascii="Arial"/>
                <w:b/>
                <w:sz w:val="20"/>
              </w:rPr>
            </w:pPr>
            <w:r>
              <w:rPr>
                <w:rFonts w:ascii="Arial"/>
                <w:b/>
                <w:spacing w:val="-2"/>
                <w:sz w:val="20"/>
              </w:rPr>
              <w:t>RECOMMENDATIONS</w:t>
            </w:r>
          </w:p>
        </w:tc>
        <w:tc>
          <w:tcPr>
            <w:tcW w:w="2515" w:type="dxa"/>
            <w:gridSpan w:val="2"/>
            <w:tcBorders>
              <w:top w:val="single" w:sz="4" w:space="0" w:color="000000"/>
              <w:left w:val="single" w:sz="4" w:space="0" w:color="000000"/>
            </w:tcBorders>
            <w:shd w:val="clear" w:color="auto" w:fill="BEBEBE"/>
          </w:tcPr>
          <w:p>
            <w:pPr>
              <w:pStyle w:val="TableParagraph"/>
              <w:spacing w:before="178"/>
              <w:ind w:left="107"/>
              <w:rPr>
                <w:rFonts w:ascii="Arial" w:hAnsi="Arial"/>
                <w:b/>
                <w:sz w:val="20"/>
              </w:rPr>
            </w:pPr>
            <w:r>
              <w:rPr>
                <w:rFonts w:ascii="Arial" w:hAnsi="Arial"/>
                <w:b/>
                <w:sz w:val="20"/>
              </w:rPr>
              <w:t>MODULE</w:t>
            </w:r>
            <w:r>
              <w:rPr>
                <w:rFonts w:ascii="Arial" w:hAnsi="Arial"/>
                <w:b/>
                <w:spacing w:val="-5"/>
                <w:sz w:val="20"/>
              </w:rPr>
              <w:t> </w:t>
            </w:r>
            <w:r>
              <w:rPr>
                <w:rFonts w:ascii="Arial" w:hAnsi="Arial"/>
                <w:b/>
                <w:spacing w:val="-2"/>
                <w:sz w:val="20"/>
              </w:rPr>
              <w:t>LEADER’S</w:t>
            </w:r>
          </w:p>
          <w:p>
            <w:pPr>
              <w:pStyle w:val="TableParagraph"/>
              <w:ind w:left="107"/>
              <w:rPr>
                <w:rFonts w:ascii="Arial"/>
                <w:b/>
                <w:sz w:val="20"/>
              </w:rPr>
            </w:pPr>
            <w:r>
              <w:rPr>
                <w:rFonts w:ascii="Arial"/>
                <w:b/>
                <w:sz w:val="20"/>
              </w:rPr>
              <w:t>ACTION </w:t>
            </w:r>
            <w:r>
              <w:rPr>
                <w:rFonts w:ascii="Arial"/>
                <w:b/>
                <w:spacing w:val="-2"/>
                <w:sz w:val="20"/>
              </w:rPr>
              <w:t>TAKEN</w:t>
            </w:r>
          </w:p>
        </w:tc>
      </w:tr>
      <w:tr>
        <w:trPr>
          <w:trHeight w:val="875" w:hRule="atLeast"/>
        </w:trPr>
        <w:tc>
          <w:tcPr>
            <w:tcW w:w="1617" w:type="dxa"/>
            <w:gridSpan w:val="3"/>
            <w:tcBorders>
              <w:bottom w:val="single" w:sz="4" w:space="0" w:color="000000"/>
            </w:tcBorders>
          </w:tcPr>
          <w:p>
            <w:pPr>
              <w:pStyle w:val="TableParagraph"/>
              <w:spacing w:before="68"/>
              <w:ind w:left="105"/>
              <w:rPr>
                <w:sz w:val="22"/>
              </w:rPr>
            </w:pPr>
            <w:r>
              <w:rPr>
                <w:spacing w:val="-2"/>
                <w:sz w:val="22"/>
              </w:rPr>
              <w:t>WRIT1-</w:t>
            </w:r>
          </w:p>
          <w:p>
            <w:pPr>
              <w:pStyle w:val="TableParagraph"/>
              <w:spacing w:before="2"/>
              <w:ind w:left="105"/>
              <w:rPr>
                <w:sz w:val="22"/>
              </w:rPr>
            </w:pPr>
            <w:r>
              <w:rPr>
                <w:spacing w:val="-2"/>
                <w:sz w:val="22"/>
              </w:rPr>
              <w:t>Coursework</w:t>
            </w:r>
          </w:p>
        </w:tc>
        <w:tc>
          <w:tcPr>
            <w:tcW w:w="799" w:type="dxa"/>
            <w:tcBorders>
              <w:bottom w:val="single" w:sz="4" w:space="0" w:color="000000"/>
              <w:right w:val="single" w:sz="4" w:space="0" w:color="000000"/>
            </w:tcBorders>
          </w:tcPr>
          <w:p>
            <w:pPr>
              <w:pStyle w:val="TableParagraph"/>
              <w:spacing w:before="92"/>
              <w:rPr>
                <w:rFonts w:ascii="Arial"/>
                <w:b/>
                <w:sz w:val="20"/>
              </w:rPr>
            </w:pPr>
          </w:p>
          <w:p>
            <w:pPr>
              <w:pStyle w:val="TableParagraph"/>
              <w:ind w:right="53"/>
              <w:jc w:val="center"/>
              <w:rPr>
                <w:rFonts w:ascii="Arial"/>
                <w:b/>
                <w:i/>
                <w:sz w:val="20"/>
              </w:rPr>
            </w:pPr>
            <w:r>
              <w:rPr>
                <w:rFonts w:ascii="Arial"/>
                <w:b/>
                <w:i/>
                <w:spacing w:val="-4"/>
                <w:sz w:val="20"/>
              </w:rPr>
              <w:t>100%</w:t>
            </w:r>
          </w:p>
        </w:tc>
        <w:tc>
          <w:tcPr>
            <w:tcW w:w="2314" w:type="dxa"/>
            <w:tcBorders>
              <w:left w:val="single" w:sz="4" w:space="0" w:color="000000"/>
              <w:bottom w:val="single" w:sz="4" w:space="0" w:color="000000"/>
              <w:right w:val="single" w:sz="4" w:space="0" w:color="000000"/>
            </w:tcBorders>
          </w:tcPr>
          <w:p>
            <w:pPr>
              <w:pStyle w:val="TableParagraph"/>
              <w:spacing w:before="207"/>
              <w:ind w:left="115" w:right="237"/>
              <w:rPr>
                <w:rFonts w:ascii="Arial"/>
                <w:b/>
                <w:sz w:val="20"/>
              </w:rPr>
            </w:pPr>
            <w:r>
              <w:rPr>
                <w:rFonts w:ascii="Arial"/>
                <w:b/>
                <w:sz w:val="20"/>
              </w:rPr>
              <w:t>Description of </w:t>
            </w:r>
            <w:r>
              <w:rPr>
                <w:rFonts w:ascii="Arial"/>
                <w:b/>
                <w:spacing w:val="-2"/>
                <w:sz w:val="20"/>
              </w:rPr>
              <w:t>Task/Problem/Topic</w:t>
            </w:r>
          </w:p>
        </w:tc>
        <w:tc>
          <w:tcPr>
            <w:tcW w:w="426" w:type="dxa"/>
            <w:tcBorders>
              <w:left w:val="single" w:sz="4" w:space="0" w:color="000000"/>
              <w:bottom w:val="single" w:sz="4" w:space="0" w:color="000000"/>
              <w:right w:val="single" w:sz="4" w:space="0" w:color="000000"/>
            </w:tcBorders>
          </w:tcPr>
          <w:p>
            <w:pPr>
              <w:pStyle w:val="TableParagraph"/>
              <w:spacing w:before="92"/>
              <w:rPr>
                <w:rFonts w:ascii="Arial"/>
                <w:b/>
                <w:sz w:val="20"/>
              </w:rPr>
            </w:pPr>
          </w:p>
          <w:p>
            <w:pPr>
              <w:pStyle w:val="TableParagraph"/>
              <w:ind w:right="56"/>
              <w:jc w:val="center"/>
              <w:rPr>
                <w:rFonts w:ascii="Arial"/>
                <w:b/>
                <w:sz w:val="20"/>
              </w:rPr>
            </w:pPr>
            <w:r>
              <w:rPr>
                <w:rFonts w:ascii="Arial"/>
                <w:b/>
                <w:spacing w:val="-10"/>
                <w:sz w:val="20"/>
              </w:rPr>
              <w:t>X</w:t>
            </w:r>
          </w:p>
        </w:tc>
        <w:tc>
          <w:tcPr>
            <w:tcW w:w="2809" w:type="dxa"/>
            <w:gridSpan w:val="3"/>
            <w:vMerge w:val="restart"/>
            <w:tcBorders>
              <w:left w:val="single" w:sz="4" w:space="0" w:color="000000"/>
              <w:bottom w:val="single" w:sz="4" w:space="0" w:color="000000"/>
              <w:right w:val="single" w:sz="4" w:space="0" w:color="000000"/>
            </w:tcBorders>
          </w:tcPr>
          <w:p>
            <w:pPr>
              <w:pStyle w:val="TableParagraph"/>
              <w:rPr>
                <w:rFonts w:ascii="Arial"/>
                <w:b/>
                <w:sz w:val="22"/>
              </w:rPr>
            </w:pPr>
          </w:p>
          <w:p>
            <w:pPr>
              <w:pStyle w:val="TableParagraph"/>
              <w:spacing w:before="89"/>
              <w:rPr>
                <w:rFonts w:ascii="Arial"/>
                <w:b/>
                <w:sz w:val="22"/>
              </w:rPr>
            </w:pPr>
          </w:p>
          <w:p>
            <w:pPr>
              <w:pStyle w:val="TableParagraph"/>
              <w:ind w:left="166"/>
              <w:rPr>
                <w:rFonts w:ascii="Calibri"/>
                <w:b/>
                <w:sz w:val="22"/>
              </w:rPr>
            </w:pPr>
            <w:r>
              <w:rPr>
                <w:rFonts w:ascii="Calibri"/>
                <w:b/>
                <w:spacing w:val="-2"/>
                <w:sz w:val="22"/>
              </w:rPr>
              <w:t>Approved</w:t>
            </w:r>
          </w:p>
        </w:tc>
        <w:tc>
          <w:tcPr>
            <w:tcW w:w="2515" w:type="dxa"/>
            <w:gridSpan w:val="2"/>
            <w:vMerge w:val="restart"/>
            <w:tcBorders>
              <w:left w:val="single" w:sz="4" w:space="0" w:color="000000"/>
              <w:bottom w:val="single" w:sz="4" w:space="0" w:color="000000"/>
            </w:tcBorders>
          </w:tcPr>
          <w:p>
            <w:pPr>
              <w:pStyle w:val="TableParagraph"/>
              <w:rPr>
                <w:rFonts w:ascii="Times New Roman"/>
                <w:sz w:val="20"/>
              </w:rPr>
            </w:pPr>
          </w:p>
        </w:tc>
      </w:tr>
      <w:tr>
        <w:trPr>
          <w:trHeight w:val="870" w:hRule="atLeast"/>
        </w:trPr>
        <w:tc>
          <w:tcPr>
            <w:tcW w:w="1617" w:type="dxa"/>
            <w:gridSpan w:val="3"/>
            <w:tcBorders>
              <w:top w:val="single" w:sz="4" w:space="0" w:color="000000"/>
              <w:bottom w:val="single" w:sz="4" w:space="0" w:color="000000"/>
            </w:tcBorders>
          </w:tcPr>
          <w:p>
            <w:pPr>
              <w:pStyle w:val="TableParagraph"/>
              <w:rPr>
                <w:rFonts w:ascii="Times New Roman"/>
                <w:sz w:val="20"/>
              </w:rPr>
            </w:pPr>
          </w:p>
        </w:tc>
        <w:tc>
          <w:tcPr>
            <w:tcW w:w="799" w:type="dxa"/>
            <w:tcBorders>
              <w:top w:val="single" w:sz="4" w:space="0" w:color="000000"/>
              <w:bottom w:val="single" w:sz="4" w:space="0" w:color="000000"/>
              <w:right w:val="single" w:sz="4" w:space="0" w:color="000000"/>
            </w:tcBorders>
          </w:tcPr>
          <w:p>
            <w:pPr>
              <w:pStyle w:val="TableParagraph"/>
              <w:rPr>
                <w:rFonts w:ascii="Times New Roman"/>
                <w:sz w:val="20"/>
              </w:rPr>
            </w:pPr>
          </w:p>
        </w:tc>
        <w:tc>
          <w:tcPr>
            <w:tcW w:w="2314" w:type="dxa"/>
            <w:tcBorders>
              <w:top w:val="single" w:sz="4" w:space="0" w:color="000000"/>
              <w:left w:val="single" w:sz="4" w:space="0" w:color="000000"/>
              <w:bottom w:val="single" w:sz="4" w:space="0" w:color="000000"/>
              <w:right w:val="single" w:sz="4" w:space="0" w:color="000000"/>
            </w:tcBorders>
          </w:tcPr>
          <w:p>
            <w:pPr>
              <w:pStyle w:val="TableParagraph"/>
              <w:spacing w:before="93"/>
              <w:rPr>
                <w:rFonts w:ascii="Arial"/>
                <w:b/>
                <w:sz w:val="20"/>
              </w:rPr>
            </w:pPr>
          </w:p>
          <w:p>
            <w:pPr>
              <w:pStyle w:val="TableParagraph"/>
              <w:ind w:left="115"/>
              <w:rPr>
                <w:rFonts w:ascii="Arial"/>
                <w:b/>
                <w:sz w:val="20"/>
              </w:rPr>
            </w:pPr>
            <w:r>
              <w:rPr>
                <w:rFonts w:ascii="Arial"/>
                <w:b/>
                <w:sz w:val="20"/>
              </w:rPr>
              <w:t>Hand</w:t>
            </w:r>
            <w:r>
              <w:rPr>
                <w:rFonts w:ascii="Arial"/>
                <w:b/>
                <w:spacing w:val="-4"/>
                <w:sz w:val="20"/>
              </w:rPr>
              <w:t> </w:t>
            </w:r>
            <w:r>
              <w:rPr>
                <w:rFonts w:ascii="Arial"/>
                <w:b/>
                <w:sz w:val="20"/>
              </w:rPr>
              <w:t>in</w:t>
            </w:r>
            <w:r>
              <w:rPr>
                <w:rFonts w:ascii="Arial"/>
                <w:b/>
                <w:spacing w:val="-4"/>
                <w:sz w:val="20"/>
              </w:rPr>
              <w:t> </w:t>
            </w:r>
            <w:r>
              <w:rPr>
                <w:rFonts w:ascii="Arial"/>
                <w:b/>
                <w:spacing w:val="-2"/>
                <w:sz w:val="20"/>
              </w:rPr>
              <w:t>Details</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93"/>
              <w:rPr>
                <w:rFonts w:ascii="Arial"/>
                <w:b/>
                <w:sz w:val="20"/>
              </w:rPr>
            </w:pPr>
          </w:p>
          <w:p>
            <w:pPr>
              <w:pStyle w:val="TableParagraph"/>
              <w:ind w:right="56"/>
              <w:jc w:val="center"/>
              <w:rPr>
                <w:rFonts w:ascii="Arial"/>
                <w:b/>
                <w:sz w:val="20"/>
              </w:rPr>
            </w:pPr>
            <w:r>
              <w:rPr>
                <w:rFonts w:ascii="Arial"/>
                <w:b/>
                <w:spacing w:val="-10"/>
                <w:sz w:val="20"/>
              </w:rPr>
              <w:t>X</w:t>
            </w:r>
          </w:p>
        </w:tc>
        <w:tc>
          <w:tcPr>
            <w:tcW w:w="2809" w:type="dxa"/>
            <w:gridSpan w:val="3"/>
            <w:vMerge/>
            <w:tcBorders>
              <w:top w:val="nil"/>
              <w:left w:val="single" w:sz="4" w:space="0" w:color="000000"/>
              <w:bottom w:val="single" w:sz="4" w:space="0" w:color="000000"/>
              <w:right w:val="single" w:sz="4" w:space="0" w:color="000000"/>
            </w:tcBorders>
          </w:tcPr>
          <w:p>
            <w:pPr>
              <w:rPr>
                <w:sz w:val="2"/>
                <w:szCs w:val="2"/>
              </w:rPr>
            </w:pPr>
          </w:p>
        </w:tc>
        <w:tc>
          <w:tcPr>
            <w:tcW w:w="2515" w:type="dxa"/>
            <w:gridSpan w:val="2"/>
            <w:vMerge/>
            <w:tcBorders>
              <w:top w:val="nil"/>
              <w:left w:val="single" w:sz="4" w:space="0" w:color="000000"/>
              <w:bottom w:val="single" w:sz="4" w:space="0" w:color="000000"/>
            </w:tcBorders>
          </w:tcPr>
          <w:p>
            <w:pPr>
              <w:rPr>
                <w:sz w:val="2"/>
                <w:szCs w:val="2"/>
              </w:rPr>
            </w:pPr>
          </w:p>
        </w:tc>
      </w:tr>
      <w:tr>
        <w:trPr>
          <w:trHeight w:val="875" w:hRule="atLeast"/>
        </w:trPr>
        <w:tc>
          <w:tcPr>
            <w:tcW w:w="1617" w:type="dxa"/>
            <w:gridSpan w:val="3"/>
            <w:tcBorders>
              <w:top w:val="single" w:sz="4" w:space="0" w:color="000000"/>
              <w:bottom w:val="single" w:sz="4" w:space="0" w:color="000000"/>
            </w:tcBorders>
          </w:tcPr>
          <w:p>
            <w:pPr>
              <w:pStyle w:val="TableParagraph"/>
              <w:rPr>
                <w:rFonts w:ascii="Times New Roman"/>
                <w:sz w:val="20"/>
              </w:rPr>
            </w:pPr>
          </w:p>
        </w:tc>
        <w:tc>
          <w:tcPr>
            <w:tcW w:w="799" w:type="dxa"/>
            <w:tcBorders>
              <w:top w:val="single" w:sz="4" w:space="0" w:color="000000"/>
              <w:bottom w:val="single" w:sz="4" w:space="0" w:color="000000"/>
              <w:right w:val="single" w:sz="4" w:space="0" w:color="000000"/>
            </w:tcBorders>
          </w:tcPr>
          <w:p>
            <w:pPr>
              <w:pStyle w:val="TableParagraph"/>
              <w:rPr>
                <w:rFonts w:ascii="Times New Roman"/>
                <w:sz w:val="20"/>
              </w:rPr>
            </w:pPr>
          </w:p>
        </w:tc>
        <w:tc>
          <w:tcPr>
            <w:tcW w:w="2314" w:type="dxa"/>
            <w:tcBorders>
              <w:top w:val="single" w:sz="4" w:space="0" w:color="000000"/>
              <w:left w:val="single" w:sz="4" w:space="0" w:color="000000"/>
              <w:bottom w:val="single" w:sz="4" w:space="0" w:color="000000"/>
              <w:right w:val="single" w:sz="4" w:space="0" w:color="000000"/>
            </w:tcBorders>
          </w:tcPr>
          <w:p>
            <w:pPr>
              <w:pStyle w:val="TableParagraph"/>
              <w:spacing w:before="92"/>
              <w:rPr>
                <w:rFonts w:ascii="Arial"/>
                <w:b/>
                <w:sz w:val="20"/>
              </w:rPr>
            </w:pPr>
          </w:p>
          <w:p>
            <w:pPr>
              <w:pStyle w:val="TableParagraph"/>
              <w:ind w:left="115"/>
              <w:rPr>
                <w:rFonts w:ascii="Arial"/>
                <w:b/>
                <w:sz w:val="20"/>
              </w:rPr>
            </w:pPr>
            <w:r>
              <w:rPr>
                <w:rFonts w:ascii="Arial"/>
                <w:b/>
                <w:sz w:val="20"/>
              </w:rPr>
              <w:t>Guidance</w:t>
            </w:r>
            <w:r>
              <w:rPr>
                <w:rFonts w:ascii="Arial"/>
                <w:b/>
                <w:spacing w:val="-13"/>
                <w:sz w:val="20"/>
              </w:rPr>
              <w:t> </w:t>
            </w:r>
            <w:r>
              <w:rPr>
                <w:rFonts w:ascii="Arial"/>
                <w:b/>
                <w:spacing w:val="-4"/>
                <w:sz w:val="20"/>
              </w:rPr>
              <w:t>Notes</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92"/>
              <w:rPr>
                <w:rFonts w:ascii="Arial"/>
                <w:b/>
                <w:sz w:val="20"/>
              </w:rPr>
            </w:pPr>
          </w:p>
          <w:p>
            <w:pPr>
              <w:pStyle w:val="TableParagraph"/>
              <w:ind w:right="56"/>
              <w:jc w:val="center"/>
              <w:rPr>
                <w:rFonts w:ascii="Arial"/>
                <w:b/>
                <w:sz w:val="20"/>
              </w:rPr>
            </w:pPr>
            <w:r>
              <w:rPr>
                <w:rFonts w:ascii="Arial"/>
                <w:b/>
                <w:spacing w:val="-10"/>
                <w:sz w:val="20"/>
              </w:rPr>
              <w:t>X</w:t>
            </w:r>
          </w:p>
        </w:tc>
        <w:tc>
          <w:tcPr>
            <w:tcW w:w="2809" w:type="dxa"/>
            <w:gridSpan w:val="3"/>
            <w:vMerge/>
            <w:tcBorders>
              <w:top w:val="nil"/>
              <w:left w:val="single" w:sz="4" w:space="0" w:color="000000"/>
              <w:bottom w:val="single" w:sz="4" w:space="0" w:color="000000"/>
              <w:right w:val="single" w:sz="4" w:space="0" w:color="000000"/>
            </w:tcBorders>
          </w:tcPr>
          <w:p>
            <w:pPr>
              <w:rPr>
                <w:sz w:val="2"/>
                <w:szCs w:val="2"/>
              </w:rPr>
            </w:pPr>
          </w:p>
        </w:tc>
        <w:tc>
          <w:tcPr>
            <w:tcW w:w="2515" w:type="dxa"/>
            <w:gridSpan w:val="2"/>
            <w:vMerge/>
            <w:tcBorders>
              <w:top w:val="nil"/>
              <w:left w:val="single" w:sz="4" w:space="0" w:color="000000"/>
              <w:bottom w:val="single" w:sz="4" w:space="0" w:color="000000"/>
            </w:tcBorders>
          </w:tcPr>
          <w:p>
            <w:pPr>
              <w:rPr>
                <w:sz w:val="2"/>
                <w:szCs w:val="2"/>
              </w:rPr>
            </w:pPr>
          </w:p>
        </w:tc>
      </w:tr>
      <w:tr>
        <w:trPr>
          <w:trHeight w:val="870" w:hRule="atLeast"/>
        </w:trPr>
        <w:tc>
          <w:tcPr>
            <w:tcW w:w="1617" w:type="dxa"/>
            <w:gridSpan w:val="3"/>
            <w:tcBorders>
              <w:top w:val="single" w:sz="4" w:space="0" w:color="000000"/>
              <w:bottom w:val="single" w:sz="4" w:space="0" w:color="000000"/>
            </w:tcBorders>
          </w:tcPr>
          <w:p>
            <w:pPr>
              <w:pStyle w:val="TableParagraph"/>
              <w:rPr>
                <w:rFonts w:ascii="Times New Roman"/>
                <w:sz w:val="20"/>
              </w:rPr>
            </w:pPr>
          </w:p>
        </w:tc>
        <w:tc>
          <w:tcPr>
            <w:tcW w:w="799" w:type="dxa"/>
            <w:tcBorders>
              <w:top w:val="single" w:sz="4" w:space="0" w:color="000000"/>
              <w:bottom w:val="single" w:sz="4" w:space="0" w:color="000000"/>
              <w:right w:val="single" w:sz="4" w:space="0" w:color="000000"/>
            </w:tcBorders>
          </w:tcPr>
          <w:p>
            <w:pPr>
              <w:pStyle w:val="TableParagraph"/>
              <w:rPr>
                <w:rFonts w:ascii="Times New Roman"/>
                <w:sz w:val="20"/>
              </w:rPr>
            </w:pPr>
          </w:p>
        </w:tc>
        <w:tc>
          <w:tcPr>
            <w:tcW w:w="2314" w:type="dxa"/>
            <w:tcBorders>
              <w:top w:val="single" w:sz="4" w:space="0" w:color="000000"/>
              <w:left w:val="single" w:sz="4" w:space="0" w:color="000000"/>
              <w:bottom w:val="single" w:sz="4" w:space="0" w:color="000000"/>
              <w:right w:val="single" w:sz="4" w:space="0" w:color="000000"/>
            </w:tcBorders>
          </w:tcPr>
          <w:p>
            <w:pPr>
              <w:pStyle w:val="TableParagraph"/>
              <w:spacing w:before="92"/>
              <w:rPr>
                <w:rFonts w:ascii="Arial"/>
                <w:b/>
                <w:sz w:val="20"/>
              </w:rPr>
            </w:pPr>
          </w:p>
          <w:p>
            <w:pPr>
              <w:pStyle w:val="TableParagraph"/>
              <w:spacing w:before="1"/>
              <w:ind w:left="115"/>
              <w:rPr>
                <w:rFonts w:ascii="Arial"/>
                <w:b/>
                <w:sz w:val="20"/>
              </w:rPr>
            </w:pPr>
            <w:r>
              <w:rPr>
                <w:rFonts w:ascii="Arial"/>
                <w:b/>
                <w:sz w:val="20"/>
              </w:rPr>
              <w:t>Learning</w:t>
            </w:r>
            <w:r>
              <w:rPr>
                <w:rFonts w:ascii="Arial"/>
                <w:b/>
                <w:spacing w:val="-10"/>
                <w:sz w:val="20"/>
              </w:rPr>
              <w:t> </w:t>
            </w:r>
            <w:r>
              <w:rPr>
                <w:rFonts w:ascii="Arial"/>
                <w:b/>
                <w:spacing w:val="-2"/>
                <w:sz w:val="20"/>
              </w:rPr>
              <w:t>Outcomes</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92"/>
              <w:rPr>
                <w:rFonts w:ascii="Arial"/>
                <w:b/>
                <w:sz w:val="20"/>
              </w:rPr>
            </w:pPr>
          </w:p>
          <w:p>
            <w:pPr>
              <w:pStyle w:val="TableParagraph"/>
              <w:spacing w:before="1"/>
              <w:ind w:right="56"/>
              <w:jc w:val="center"/>
              <w:rPr>
                <w:rFonts w:ascii="Arial"/>
                <w:b/>
                <w:sz w:val="20"/>
              </w:rPr>
            </w:pPr>
            <w:r>
              <w:rPr>
                <w:rFonts w:ascii="Arial"/>
                <w:b/>
                <w:spacing w:val="-10"/>
                <w:sz w:val="20"/>
              </w:rPr>
              <w:t>X</w:t>
            </w:r>
          </w:p>
        </w:tc>
        <w:tc>
          <w:tcPr>
            <w:tcW w:w="2809" w:type="dxa"/>
            <w:gridSpan w:val="3"/>
            <w:vMerge/>
            <w:tcBorders>
              <w:top w:val="nil"/>
              <w:left w:val="single" w:sz="4" w:space="0" w:color="000000"/>
              <w:bottom w:val="single" w:sz="4" w:space="0" w:color="000000"/>
              <w:right w:val="single" w:sz="4" w:space="0" w:color="000000"/>
            </w:tcBorders>
          </w:tcPr>
          <w:p>
            <w:pPr>
              <w:rPr>
                <w:sz w:val="2"/>
                <w:szCs w:val="2"/>
              </w:rPr>
            </w:pPr>
          </w:p>
        </w:tc>
        <w:tc>
          <w:tcPr>
            <w:tcW w:w="2515" w:type="dxa"/>
            <w:gridSpan w:val="2"/>
            <w:vMerge/>
            <w:tcBorders>
              <w:top w:val="nil"/>
              <w:left w:val="single" w:sz="4" w:space="0" w:color="000000"/>
              <w:bottom w:val="single" w:sz="4" w:space="0" w:color="000000"/>
            </w:tcBorders>
          </w:tcPr>
          <w:p>
            <w:pPr>
              <w:rPr>
                <w:sz w:val="2"/>
                <w:szCs w:val="2"/>
              </w:rPr>
            </w:pPr>
          </w:p>
        </w:tc>
      </w:tr>
      <w:tr>
        <w:trPr>
          <w:trHeight w:val="875" w:hRule="atLeast"/>
        </w:trPr>
        <w:tc>
          <w:tcPr>
            <w:tcW w:w="1617" w:type="dxa"/>
            <w:gridSpan w:val="3"/>
            <w:tcBorders>
              <w:top w:val="single" w:sz="4" w:space="0" w:color="000000"/>
              <w:bottom w:val="single" w:sz="4" w:space="0" w:color="000000"/>
            </w:tcBorders>
          </w:tcPr>
          <w:p>
            <w:pPr>
              <w:pStyle w:val="TableParagraph"/>
              <w:spacing w:before="212"/>
              <w:ind w:left="105" w:right="375"/>
              <w:rPr>
                <w:rFonts w:ascii="Arial"/>
                <w:b/>
                <w:sz w:val="20"/>
              </w:rPr>
            </w:pPr>
            <w:r>
              <w:rPr>
                <w:rFonts w:ascii="Arial"/>
                <w:b/>
                <w:sz w:val="20"/>
              </w:rPr>
              <w:t>Final</w:t>
            </w:r>
            <w:r>
              <w:rPr>
                <w:rFonts w:ascii="Arial"/>
                <w:b/>
                <w:spacing w:val="-14"/>
                <w:sz w:val="20"/>
              </w:rPr>
              <w:t> </w:t>
            </w:r>
            <w:r>
              <w:rPr>
                <w:rFonts w:ascii="Arial"/>
                <w:b/>
                <w:sz w:val="20"/>
              </w:rPr>
              <w:t>Grade </w:t>
            </w:r>
            <w:r>
              <w:rPr>
                <w:rFonts w:ascii="Arial"/>
                <w:b/>
                <w:spacing w:val="-2"/>
                <w:sz w:val="20"/>
              </w:rPr>
              <w:t>Weighting</w:t>
            </w:r>
          </w:p>
        </w:tc>
        <w:tc>
          <w:tcPr>
            <w:tcW w:w="799" w:type="dxa"/>
            <w:tcBorders>
              <w:top w:val="single" w:sz="4" w:space="0" w:color="000000"/>
              <w:bottom w:val="single" w:sz="4" w:space="0" w:color="000000"/>
              <w:right w:val="single" w:sz="4" w:space="0" w:color="000000"/>
            </w:tcBorders>
          </w:tcPr>
          <w:p>
            <w:pPr>
              <w:pStyle w:val="TableParagraph"/>
              <w:spacing w:before="97"/>
              <w:rPr>
                <w:rFonts w:ascii="Arial"/>
                <w:b/>
                <w:sz w:val="20"/>
              </w:rPr>
            </w:pPr>
          </w:p>
          <w:p>
            <w:pPr>
              <w:pStyle w:val="TableParagraph"/>
              <w:ind w:right="53"/>
              <w:jc w:val="center"/>
              <w:rPr>
                <w:rFonts w:ascii="Arial"/>
                <w:b/>
                <w:i/>
                <w:sz w:val="20"/>
              </w:rPr>
            </w:pPr>
            <w:r>
              <w:rPr>
                <w:rFonts w:ascii="Arial"/>
                <w:b/>
                <w:i/>
                <w:spacing w:val="-4"/>
                <w:sz w:val="20"/>
              </w:rPr>
              <w:t>100%</w:t>
            </w:r>
          </w:p>
        </w:tc>
        <w:tc>
          <w:tcPr>
            <w:tcW w:w="2314" w:type="dxa"/>
            <w:tcBorders>
              <w:top w:val="single" w:sz="4" w:space="0" w:color="000000"/>
              <w:left w:val="single" w:sz="4" w:space="0" w:color="000000"/>
              <w:bottom w:val="single" w:sz="4" w:space="0" w:color="000000"/>
              <w:right w:val="single" w:sz="4" w:space="0" w:color="000000"/>
            </w:tcBorders>
          </w:tcPr>
          <w:p>
            <w:pPr>
              <w:pStyle w:val="TableParagraph"/>
              <w:spacing w:before="97"/>
              <w:rPr>
                <w:rFonts w:ascii="Arial"/>
                <w:b/>
                <w:sz w:val="20"/>
              </w:rPr>
            </w:pPr>
          </w:p>
          <w:p>
            <w:pPr>
              <w:pStyle w:val="TableParagraph"/>
              <w:ind w:left="115"/>
              <w:rPr>
                <w:rFonts w:ascii="Arial"/>
                <w:b/>
                <w:sz w:val="20"/>
              </w:rPr>
            </w:pPr>
            <w:r>
              <w:rPr>
                <w:rFonts w:ascii="Arial"/>
                <w:b/>
                <w:sz w:val="20"/>
              </w:rPr>
              <w:t>Assessment</w:t>
            </w:r>
            <w:r>
              <w:rPr>
                <w:rFonts w:ascii="Arial"/>
                <w:b/>
                <w:spacing w:val="-11"/>
                <w:sz w:val="20"/>
              </w:rPr>
              <w:t> </w:t>
            </w:r>
            <w:r>
              <w:rPr>
                <w:rFonts w:ascii="Arial"/>
                <w:b/>
                <w:spacing w:val="-2"/>
                <w:sz w:val="20"/>
              </w:rPr>
              <w:t>Criteria</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97"/>
              <w:rPr>
                <w:rFonts w:ascii="Arial"/>
                <w:b/>
                <w:sz w:val="20"/>
              </w:rPr>
            </w:pPr>
          </w:p>
          <w:p>
            <w:pPr>
              <w:pStyle w:val="TableParagraph"/>
              <w:ind w:right="56"/>
              <w:jc w:val="center"/>
              <w:rPr>
                <w:rFonts w:ascii="Arial"/>
                <w:b/>
                <w:sz w:val="20"/>
              </w:rPr>
            </w:pPr>
            <w:r>
              <w:rPr>
                <w:rFonts w:ascii="Arial"/>
                <w:b/>
                <w:spacing w:val="-10"/>
                <w:sz w:val="20"/>
              </w:rPr>
              <w:t>X</w:t>
            </w:r>
          </w:p>
        </w:tc>
        <w:tc>
          <w:tcPr>
            <w:tcW w:w="2809" w:type="dxa"/>
            <w:gridSpan w:val="3"/>
            <w:vMerge/>
            <w:tcBorders>
              <w:top w:val="nil"/>
              <w:left w:val="single" w:sz="4" w:space="0" w:color="000000"/>
              <w:bottom w:val="single" w:sz="4" w:space="0" w:color="000000"/>
              <w:right w:val="single" w:sz="4" w:space="0" w:color="000000"/>
            </w:tcBorders>
          </w:tcPr>
          <w:p>
            <w:pPr>
              <w:rPr>
                <w:sz w:val="2"/>
                <w:szCs w:val="2"/>
              </w:rPr>
            </w:pPr>
          </w:p>
        </w:tc>
        <w:tc>
          <w:tcPr>
            <w:tcW w:w="2515" w:type="dxa"/>
            <w:gridSpan w:val="2"/>
            <w:vMerge/>
            <w:tcBorders>
              <w:top w:val="nil"/>
              <w:left w:val="single" w:sz="4" w:space="0" w:color="000000"/>
              <w:bottom w:val="single" w:sz="4" w:space="0" w:color="000000"/>
            </w:tcBorders>
          </w:tcPr>
          <w:p>
            <w:pPr>
              <w:rPr>
                <w:sz w:val="2"/>
                <w:szCs w:val="2"/>
              </w:rPr>
            </w:pPr>
          </w:p>
        </w:tc>
      </w:tr>
      <w:tr>
        <w:trPr>
          <w:trHeight w:val="875" w:hRule="atLeast"/>
        </w:trPr>
        <w:tc>
          <w:tcPr>
            <w:tcW w:w="2416" w:type="dxa"/>
            <w:gridSpan w:val="4"/>
            <w:tcBorders>
              <w:top w:val="single" w:sz="4" w:space="0" w:color="000000"/>
              <w:bottom w:val="single" w:sz="4" w:space="0" w:color="000000"/>
              <w:right w:val="single" w:sz="4" w:space="0" w:color="000000"/>
            </w:tcBorders>
            <w:shd w:val="clear" w:color="auto" w:fill="BEBEBE"/>
          </w:tcPr>
          <w:p>
            <w:pPr>
              <w:pStyle w:val="TableParagraph"/>
              <w:spacing w:before="208"/>
              <w:ind w:left="105" w:right="573"/>
              <w:rPr>
                <w:rFonts w:ascii="Arial"/>
                <w:b/>
                <w:sz w:val="20"/>
              </w:rPr>
            </w:pPr>
            <w:r>
              <w:rPr>
                <w:rFonts w:ascii="Arial"/>
                <w:b/>
                <w:spacing w:val="-2"/>
                <w:sz w:val="20"/>
              </w:rPr>
              <w:t>ASSESSMENT DETAILS</w:t>
            </w:r>
          </w:p>
        </w:tc>
        <w:tc>
          <w:tcPr>
            <w:tcW w:w="2314" w:type="dxa"/>
            <w:tcBorders>
              <w:top w:val="single" w:sz="4" w:space="0" w:color="000000"/>
              <w:left w:val="single" w:sz="4" w:space="0" w:color="000000"/>
              <w:bottom w:val="single" w:sz="4" w:space="0" w:color="000000"/>
              <w:right w:val="single" w:sz="4" w:space="0" w:color="000000"/>
            </w:tcBorders>
          </w:tcPr>
          <w:p>
            <w:pPr>
              <w:pStyle w:val="TableParagraph"/>
              <w:spacing w:before="92"/>
              <w:rPr>
                <w:rFonts w:ascii="Arial"/>
                <w:b/>
                <w:sz w:val="20"/>
              </w:rPr>
            </w:pPr>
          </w:p>
          <w:p>
            <w:pPr>
              <w:pStyle w:val="TableParagraph"/>
              <w:spacing w:before="1"/>
              <w:ind w:left="115"/>
              <w:rPr>
                <w:rFonts w:ascii="Arial"/>
                <w:b/>
                <w:sz w:val="20"/>
              </w:rPr>
            </w:pPr>
            <w:r>
              <w:rPr>
                <w:rFonts w:ascii="Arial"/>
                <w:b/>
                <w:sz w:val="20"/>
              </w:rPr>
              <w:t>Mark/Grade</w:t>
            </w:r>
            <w:r>
              <w:rPr>
                <w:rFonts w:ascii="Arial"/>
                <w:b/>
                <w:spacing w:val="-13"/>
                <w:sz w:val="20"/>
              </w:rPr>
              <w:t> </w:t>
            </w:r>
            <w:r>
              <w:rPr>
                <w:rFonts w:ascii="Arial"/>
                <w:b/>
                <w:spacing w:val="-2"/>
                <w:sz w:val="20"/>
              </w:rPr>
              <w:t>Criteria</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92"/>
              <w:rPr>
                <w:rFonts w:ascii="Arial"/>
                <w:b/>
                <w:sz w:val="20"/>
              </w:rPr>
            </w:pPr>
          </w:p>
          <w:p>
            <w:pPr>
              <w:pStyle w:val="TableParagraph"/>
              <w:spacing w:before="1"/>
              <w:ind w:right="56"/>
              <w:jc w:val="center"/>
              <w:rPr>
                <w:rFonts w:ascii="Arial"/>
                <w:b/>
                <w:sz w:val="20"/>
              </w:rPr>
            </w:pPr>
            <w:r>
              <w:rPr>
                <w:rFonts w:ascii="Arial"/>
                <w:b/>
                <w:spacing w:val="-10"/>
                <w:sz w:val="20"/>
              </w:rPr>
              <w:t>X</w:t>
            </w:r>
          </w:p>
        </w:tc>
        <w:tc>
          <w:tcPr>
            <w:tcW w:w="2809" w:type="dxa"/>
            <w:gridSpan w:val="3"/>
            <w:vMerge/>
            <w:tcBorders>
              <w:top w:val="nil"/>
              <w:left w:val="single" w:sz="4" w:space="0" w:color="000000"/>
              <w:bottom w:val="single" w:sz="4" w:space="0" w:color="000000"/>
              <w:right w:val="single" w:sz="4" w:space="0" w:color="000000"/>
            </w:tcBorders>
          </w:tcPr>
          <w:p>
            <w:pPr>
              <w:rPr>
                <w:sz w:val="2"/>
                <w:szCs w:val="2"/>
              </w:rPr>
            </w:pPr>
          </w:p>
        </w:tc>
        <w:tc>
          <w:tcPr>
            <w:tcW w:w="2515" w:type="dxa"/>
            <w:gridSpan w:val="2"/>
            <w:vMerge/>
            <w:tcBorders>
              <w:top w:val="nil"/>
              <w:left w:val="single" w:sz="4" w:space="0" w:color="000000"/>
              <w:bottom w:val="single" w:sz="4" w:space="0" w:color="000000"/>
            </w:tcBorders>
          </w:tcPr>
          <w:p>
            <w:pPr>
              <w:rPr>
                <w:sz w:val="2"/>
                <w:szCs w:val="2"/>
              </w:rPr>
            </w:pPr>
          </w:p>
        </w:tc>
      </w:tr>
      <w:tr>
        <w:trPr>
          <w:trHeight w:val="870" w:hRule="atLeast"/>
        </w:trPr>
        <w:tc>
          <w:tcPr>
            <w:tcW w:w="2416" w:type="dxa"/>
            <w:gridSpan w:val="4"/>
            <w:vMerge w:val="restart"/>
            <w:tcBorders>
              <w:top w:val="single" w:sz="4" w:space="0" w:color="000000"/>
              <w:bottom w:val="single" w:sz="4" w:space="0" w:color="000000"/>
              <w:right w:val="single" w:sz="4" w:space="0" w:color="000000"/>
            </w:tcBorders>
          </w:tcPr>
          <w:p>
            <w:pPr>
              <w:pStyle w:val="TableParagraph"/>
              <w:rPr>
                <w:rFonts w:ascii="Times New Roman"/>
                <w:sz w:val="20"/>
              </w:rPr>
            </w:pPr>
          </w:p>
        </w:tc>
        <w:tc>
          <w:tcPr>
            <w:tcW w:w="2314" w:type="dxa"/>
            <w:tcBorders>
              <w:top w:val="single" w:sz="4" w:space="0" w:color="000000"/>
              <w:left w:val="single" w:sz="4" w:space="0" w:color="000000"/>
              <w:bottom w:val="single" w:sz="4" w:space="0" w:color="000000"/>
              <w:right w:val="single" w:sz="4" w:space="0" w:color="000000"/>
            </w:tcBorders>
          </w:tcPr>
          <w:p>
            <w:pPr>
              <w:pStyle w:val="TableParagraph"/>
              <w:spacing w:before="92"/>
              <w:rPr>
                <w:rFonts w:ascii="Arial"/>
                <w:b/>
                <w:sz w:val="20"/>
              </w:rPr>
            </w:pPr>
          </w:p>
          <w:p>
            <w:pPr>
              <w:pStyle w:val="TableParagraph"/>
              <w:ind w:left="115"/>
              <w:rPr>
                <w:rFonts w:ascii="Arial"/>
                <w:b/>
                <w:sz w:val="20"/>
              </w:rPr>
            </w:pPr>
            <w:r>
              <w:rPr>
                <w:rFonts w:ascii="Arial"/>
                <w:b/>
                <w:sz w:val="20"/>
              </w:rPr>
              <w:t>Marking</w:t>
            </w:r>
            <w:r>
              <w:rPr>
                <w:rFonts w:ascii="Arial"/>
                <w:b/>
                <w:spacing w:val="-11"/>
                <w:sz w:val="20"/>
              </w:rPr>
              <w:t> </w:t>
            </w:r>
            <w:r>
              <w:rPr>
                <w:rFonts w:ascii="Arial"/>
                <w:b/>
                <w:spacing w:val="-2"/>
                <w:sz w:val="20"/>
              </w:rPr>
              <w:t>Scheme</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92"/>
              <w:rPr>
                <w:rFonts w:ascii="Arial"/>
                <w:b/>
                <w:sz w:val="20"/>
              </w:rPr>
            </w:pPr>
          </w:p>
          <w:p>
            <w:pPr>
              <w:pStyle w:val="TableParagraph"/>
              <w:ind w:right="56"/>
              <w:jc w:val="center"/>
              <w:rPr>
                <w:rFonts w:ascii="Arial"/>
                <w:b/>
                <w:sz w:val="20"/>
              </w:rPr>
            </w:pPr>
            <w:r>
              <w:rPr>
                <w:rFonts w:ascii="Arial"/>
                <w:b/>
                <w:spacing w:val="-10"/>
                <w:sz w:val="20"/>
              </w:rPr>
              <w:t>X</w:t>
            </w:r>
          </w:p>
        </w:tc>
        <w:tc>
          <w:tcPr>
            <w:tcW w:w="2809" w:type="dxa"/>
            <w:gridSpan w:val="3"/>
            <w:vMerge/>
            <w:tcBorders>
              <w:top w:val="nil"/>
              <w:left w:val="single" w:sz="4" w:space="0" w:color="000000"/>
              <w:bottom w:val="single" w:sz="4" w:space="0" w:color="000000"/>
              <w:right w:val="single" w:sz="4" w:space="0" w:color="000000"/>
            </w:tcBorders>
          </w:tcPr>
          <w:p>
            <w:pPr>
              <w:rPr>
                <w:sz w:val="2"/>
                <w:szCs w:val="2"/>
              </w:rPr>
            </w:pPr>
          </w:p>
        </w:tc>
        <w:tc>
          <w:tcPr>
            <w:tcW w:w="2515" w:type="dxa"/>
            <w:gridSpan w:val="2"/>
            <w:vMerge/>
            <w:tcBorders>
              <w:top w:val="nil"/>
              <w:left w:val="single" w:sz="4" w:space="0" w:color="000000"/>
              <w:bottom w:val="single" w:sz="4" w:space="0" w:color="000000"/>
            </w:tcBorders>
          </w:tcPr>
          <w:p>
            <w:pPr>
              <w:rPr>
                <w:sz w:val="2"/>
                <w:szCs w:val="2"/>
              </w:rPr>
            </w:pPr>
          </w:p>
        </w:tc>
      </w:tr>
      <w:tr>
        <w:trPr>
          <w:trHeight w:val="765" w:hRule="atLeast"/>
        </w:trPr>
        <w:tc>
          <w:tcPr>
            <w:tcW w:w="2416" w:type="dxa"/>
            <w:gridSpan w:val="4"/>
            <w:vMerge/>
            <w:tcBorders>
              <w:top w:val="nil"/>
              <w:bottom w:val="single" w:sz="4" w:space="0" w:color="000000"/>
              <w:right w:val="single" w:sz="4" w:space="0" w:color="000000"/>
            </w:tcBorders>
          </w:tcPr>
          <w:p>
            <w:pPr>
              <w:rPr>
                <w:sz w:val="2"/>
                <w:szCs w:val="2"/>
              </w:rPr>
            </w:pPr>
          </w:p>
        </w:tc>
        <w:tc>
          <w:tcPr>
            <w:tcW w:w="2314" w:type="dxa"/>
            <w:tcBorders>
              <w:top w:val="single" w:sz="4" w:space="0" w:color="000000"/>
              <w:left w:val="single" w:sz="4" w:space="0" w:color="000000"/>
              <w:bottom w:val="single" w:sz="4" w:space="0" w:color="000000"/>
              <w:right w:val="single" w:sz="4" w:space="0" w:color="000000"/>
            </w:tcBorders>
          </w:tcPr>
          <w:p>
            <w:pPr>
              <w:pStyle w:val="TableParagraph"/>
              <w:spacing w:before="43"/>
              <w:rPr>
                <w:rFonts w:ascii="Arial"/>
                <w:b/>
                <w:sz w:val="20"/>
              </w:rPr>
            </w:pPr>
          </w:p>
          <w:p>
            <w:pPr>
              <w:pStyle w:val="TableParagraph"/>
              <w:ind w:left="115"/>
              <w:rPr>
                <w:rFonts w:ascii="Arial"/>
                <w:b/>
                <w:sz w:val="20"/>
              </w:rPr>
            </w:pPr>
            <w:r>
              <w:rPr>
                <w:rFonts w:ascii="Arial"/>
                <w:b/>
                <w:sz w:val="20"/>
              </w:rPr>
              <w:t>Feedback</w:t>
            </w:r>
            <w:r>
              <w:rPr>
                <w:rFonts w:ascii="Arial"/>
                <w:b/>
                <w:spacing w:val="-11"/>
                <w:sz w:val="20"/>
              </w:rPr>
              <w:t> </w:t>
            </w:r>
            <w:r>
              <w:rPr>
                <w:rFonts w:ascii="Arial"/>
                <w:b/>
                <w:spacing w:val="-4"/>
                <w:sz w:val="20"/>
              </w:rPr>
              <w:t>Sheet</w:t>
            </w:r>
          </w:p>
        </w:tc>
        <w:tc>
          <w:tcPr>
            <w:tcW w:w="426" w:type="dxa"/>
            <w:tcBorders>
              <w:top w:val="single" w:sz="4" w:space="0" w:color="000000"/>
              <w:left w:val="single" w:sz="4" w:space="0" w:color="000000"/>
              <w:bottom w:val="single" w:sz="4" w:space="0" w:color="000000"/>
              <w:right w:val="single" w:sz="4" w:space="0" w:color="000000"/>
            </w:tcBorders>
          </w:tcPr>
          <w:p>
            <w:pPr>
              <w:pStyle w:val="TableParagraph"/>
              <w:spacing w:before="43"/>
              <w:rPr>
                <w:rFonts w:ascii="Arial"/>
                <w:b/>
                <w:sz w:val="20"/>
              </w:rPr>
            </w:pPr>
          </w:p>
          <w:p>
            <w:pPr>
              <w:pStyle w:val="TableParagraph"/>
              <w:ind w:right="56"/>
              <w:jc w:val="center"/>
              <w:rPr>
                <w:rFonts w:ascii="Arial"/>
                <w:b/>
                <w:sz w:val="20"/>
              </w:rPr>
            </w:pPr>
            <w:r>
              <w:rPr>
                <w:rFonts w:ascii="Arial"/>
                <w:b/>
                <w:spacing w:val="-10"/>
                <w:sz w:val="20"/>
              </w:rPr>
              <w:t>X</w:t>
            </w:r>
          </w:p>
        </w:tc>
        <w:tc>
          <w:tcPr>
            <w:tcW w:w="2809" w:type="dxa"/>
            <w:gridSpan w:val="3"/>
            <w:vMerge/>
            <w:tcBorders>
              <w:top w:val="nil"/>
              <w:left w:val="single" w:sz="4" w:space="0" w:color="000000"/>
              <w:bottom w:val="single" w:sz="4" w:space="0" w:color="000000"/>
              <w:right w:val="single" w:sz="4" w:space="0" w:color="000000"/>
            </w:tcBorders>
          </w:tcPr>
          <w:p>
            <w:pPr>
              <w:rPr>
                <w:sz w:val="2"/>
                <w:szCs w:val="2"/>
              </w:rPr>
            </w:pPr>
          </w:p>
        </w:tc>
        <w:tc>
          <w:tcPr>
            <w:tcW w:w="2515" w:type="dxa"/>
            <w:gridSpan w:val="2"/>
            <w:vMerge/>
            <w:tcBorders>
              <w:top w:val="nil"/>
              <w:left w:val="single" w:sz="4" w:space="0" w:color="000000"/>
              <w:bottom w:val="single" w:sz="4" w:space="0" w:color="000000"/>
            </w:tcBorders>
          </w:tcPr>
          <w:p>
            <w:pPr>
              <w:rPr>
                <w:sz w:val="2"/>
                <w:szCs w:val="2"/>
              </w:rPr>
            </w:pPr>
          </w:p>
        </w:tc>
      </w:tr>
      <w:tr>
        <w:trPr>
          <w:trHeight w:val="1005" w:hRule="atLeast"/>
        </w:trPr>
        <w:tc>
          <w:tcPr>
            <w:tcW w:w="2416" w:type="dxa"/>
            <w:gridSpan w:val="4"/>
            <w:tcBorders>
              <w:top w:val="single" w:sz="4" w:space="0" w:color="000000"/>
              <w:right w:val="single" w:sz="4" w:space="0" w:color="000000"/>
            </w:tcBorders>
          </w:tcPr>
          <w:p>
            <w:pPr>
              <w:pStyle w:val="TableParagraph"/>
              <w:spacing w:before="62"/>
              <w:ind w:left="105" w:right="573"/>
              <w:rPr>
                <w:rFonts w:ascii="Arial"/>
                <w:b/>
                <w:sz w:val="20"/>
              </w:rPr>
            </w:pPr>
            <w:r>
              <w:rPr>
                <w:rFonts w:ascii="Arial"/>
                <w:b/>
                <w:sz w:val="20"/>
              </w:rPr>
              <w:t>Assessment</w:t>
            </w:r>
            <w:r>
              <w:rPr>
                <w:rFonts w:ascii="Arial"/>
                <w:b/>
                <w:spacing w:val="-14"/>
                <w:sz w:val="20"/>
              </w:rPr>
              <w:t> </w:t>
            </w:r>
            <w:r>
              <w:rPr>
                <w:rFonts w:ascii="Arial"/>
                <w:b/>
                <w:sz w:val="20"/>
              </w:rPr>
              <w:t>type: Report and a </w:t>
            </w:r>
            <w:r>
              <w:rPr>
                <w:rFonts w:ascii="Arial"/>
                <w:b/>
                <w:spacing w:val="-2"/>
                <w:sz w:val="20"/>
              </w:rPr>
              <w:t>workshop</w:t>
            </w:r>
          </w:p>
        </w:tc>
        <w:tc>
          <w:tcPr>
            <w:tcW w:w="2314" w:type="dxa"/>
            <w:tcBorders>
              <w:top w:val="single" w:sz="4" w:space="0" w:color="000000"/>
              <w:left w:val="single" w:sz="4" w:space="0" w:color="000000"/>
              <w:right w:val="single" w:sz="4" w:space="0" w:color="000000"/>
            </w:tcBorders>
          </w:tcPr>
          <w:p>
            <w:pPr>
              <w:pStyle w:val="TableParagraph"/>
              <w:spacing w:before="47"/>
              <w:rPr>
                <w:rFonts w:ascii="Arial"/>
                <w:b/>
                <w:sz w:val="20"/>
              </w:rPr>
            </w:pPr>
          </w:p>
          <w:p>
            <w:pPr>
              <w:pStyle w:val="TableParagraph"/>
              <w:ind w:left="115" w:right="237"/>
              <w:rPr>
                <w:rFonts w:ascii="Arial"/>
                <w:b/>
                <w:sz w:val="20"/>
              </w:rPr>
            </w:pPr>
            <w:r>
              <w:rPr>
                <w:rFonts w:ascii="Arial"/>
                <w:b/>
                <w:spacing w:val="-2"/>
                <w:sz w:val="20"/>
              </w:rPr>
              <w:t>Referencing </w:t>
            </w:r>
            <w:r>
              <w:rPr>
                <w:rFonts w:ascii="Arial"/>
                <w:b/>
                <w:sz w:val="20"/>
              </w:rPr>
              <w:t>Requirements</w:t>
            </w:r>
            <w:r>
              <w:rPr>
                <w:rFonts w:ascii="Arial"/>
                <w:b/>
                <w:spacing w:val="-14"/>
                <w:sz w:val="20"/>
              </w:rPr>
              <w:t> </w:t>
            </w:r>
            <w:r>
              <w:rPr>
                <w:rFonts w:ascii="Arial"/>
                <w:b/>
                <w:sz w:val="20"/>
              </w:rPr>
              <w:t>Given</w:t>
            </w:r>
          </w:p>
        </w:tc>
        <w:tc>
          <w:tcPr>
            <w:tcW w:w="426" w:type="dxa"/>
            <w:tcBorders>
              <w:top w:val="single" w:sz="4" w:space="0" w:color="000000"/>
              <w:left w:val="single" w:sz="4" w:space="0" w:color="000000"/>
              <w:right w:val="single" w:sz="4" w:space="0" w:color="000000"/>
            </w:tcBorders>
          </w:tcPr>
          <w:p>
            <w:pPr>
              <w:pStyle w:val="TableParagraph"/>
              <w:spacing w:before="162"/>
              <w:rPr>
                <w:rFonts w:ascii="Arial"/>
                <w:b/>
                <w:sz w:val="20"/>
              </w:rPr>
            </w:pPr>
          </w:p>
          <w:p>
            <w:pPr>
              <w:pStyle w:val="TableParagraph"/>
              <w:ind w:right="56"/>
              <w:jc w:val="center"/>
              <w:rPr>
                <w:rFonts w:ascii="Arial"/>
                <w:b/>
                <w:sz w:val="20"/>
              </w:rPr>
            </w:pPr>
            <w:r>
              <w:rPr>
                <w:rFonts w:ascii="Arial"/>
                <w:b/>
                <w:spacing w:val="-10"/>
                <w:sz w:val="20"/>
              </w:rPr>
              <w:t>X</w:t>
            </w:r>
          </w:p>
        </w:tc>
        <w:tc>
          <w:tcPr>
            <w:tcW w:w="2809" w:type="dxa"/>
            <w:gridSpan w:val="3"/>
            <w:vMerge/>
            <w:tcBorders>
              <w:top w:val="nil"/>
              <w:left w:val="single" w:sz="4" w:space="0" w:color="000000"/>
              <w:bottom w:val="single" w:sz="4" w:space="0" w:color="000000"/>
              <w:right w:val="single" w:sz="4" w:space="0" w:color="000000"/>
            </w:tcBorders>
          </w:tcPr>
          <w:p>
            <w:pPr>
              <w:rPr>
                <w:sz w:val="2"/>
                <w:szCs w:val="2"/>
              </w:rPr>
            </w:pPr>
          </w:p>
        </w:tc>
        <w:tc>
          <w:tcPr>
            <w:tcW w:w="2515" w:type="dxa"/>
            <w:gridSpan w:val="2"/>
            <w:vMerge/>
            <w:tcBorders>
              <w:top w:val="nil"/>
              <w:left w:val="single" w:sz="4" w:space="0" w:color="000000"/>
              <w:bottom w:val="single" w:sz="4" w:space="0" w:color="000000"/>
            </w:tcBorders>
          </w:tcPr>
          <w:p>
            <w:pPr>
              <w:rPr>
                <w:sz w:val="2"/>
                <w:szCs w:val="2"/>
              </w:rPr>
            </w:pPr>
          </w:p>
        </w:tc>
      </w:tr>
      <w:tr>
        <w:trPr>
          <w:trHeight w:val="699" w:hRule="atLeast"/>
        </w:trPr>
        <w:tc>
          <w:tcPr>
            <w:tcW w:w="5156" w:type="dxa"/>
            <w:gridSpan w:val="6"/>
          </w:tcPr>
          <w:p>
            <w:pPr>
              <w:pStyle w:val="TableParagraph"/>
              <w:spacing w:before="62"/>
              <w:ind w:left="105"/>
              <w:rPr>
                <w:rFonts w:ascii="Arial"/>
                <w:b/>
                <w:sz w:val="20"/>
              </w:rPr>
            </w:pPr>
            <w:r>
              <w:rPr>
                <w:rFonts w:ascii="Arial"/>
                <w:b/>
                <w:sz w:val="20"/>
              </w:rPr>
              <w:t>Nominated</w:t>
            </w:r>
            <w:r>
              <w:rPr>
                <w:rFonts w:ascii="Arial"/>
                <w:b/>
                <w:spacing w:val="-7"/>
                <w:sz w:val="20"/>
              </w:rPr>
              <w:t> </w:t>
            </w:r>
            <w:r>
              <w:rPr>
                <w:rFonts w:ascii="Arial"/>
                <w:b/>
                <w:sz w:val="20"/>
              </w:rPr>
              <w:t>IV:Priyanga</w:t>
            </w:r>
            <w:r>
              <w:rPr>
                <w:rFonts w:ascii="Arial"/>
                <w:b/>
                <w:spacing w:val="44"/>
                <w:sz w:val="20"/>
              </w:rPr>
              <w:t> </w:t>
            </w:r>
            <w:r>
              <w:rPr>
                <w:rFonts w:ascii="Arial"/>
                <w:b/>
                <w:spacing w:val="-2"/>
                <w:sz w:val="20"/>
              </w:rPr>
              <w:t>Siriwardana</w:t>
            </w:r>
          </w:p>
        </w:tc>
        <w:tc>
          <w:tcPr>
            <w:tcW w:w="3946" w:type="dxa"/>
            <w:gridSpan w:val="4"/>
            <w:tcBorders>
              <w:top w:val="single" w:sz="4" w:space="0" w:color="000000"/>
              <w:right w:val="single" w:sz="4" w:space="0" w:color="000000"/>
            </w:tcBorders>
          </w:tcPr>
          <w:p>
            <w:pPr>
              <w:pStyle w:val="TableParagraph"/>
              <w:spacing w:before="62"/>
              <w:ind w:left="106"/>
              <w:rPr>
                <w:rFonts w:ascii="Times New Roman"/>
                <w:i/>
                <w:sz w:val="20"/>
              </w:rPr>
            </w:pPr>
            <w:r>
              <w:rPr>
                <w:rFonts w:ascii="Arial"/>
                <w:b/>
                <w:sz w:val="20"/>
              </w:rPr>
              <w:t>IV</w:t>
            </w:r>
            <w:r>
              <w:rPr>
                <w:rFonts w:ascii="Arial"/>
                <w:b/>
                <w:spacing w:val="-3"/>
                <w:sz w:val="20"/>
              </w:rPr>
              <w:t> </w:t>
            </w:r>
            <w:r>
              <w:rPr>
                <w:rFonts w:ascii="Arial"/>
                <w:b/>
                <w:sz w:val="20"/>
              </w:rPr>
              <w:t>Signature:</w:t>
            </w:r>
            <w:r>
              <w:rPr>
                <w:rFonts w:ascii="Arial"/>
                <w:b/>
                <w:spacing w:val="74"/>
                <w:w w:val="150"/>
                <w:sz w:val="20"/>
              </w:rPr>
              <w:t> </w:t>
            </w:r>
            <w:r>
              <w:rPr>
                <w:rFonts w:ascii="Times New Roman"/>
                <w:i/>
                <w:spacing w:val="-2"/>
                <w:sz w:val="20"/>
              </w:rPr>
              <w:t>Priyanga</w:t>
            </w:r>
          </w:p>
        </w:tc>
        <w:tc>
          <w:tcPr>
            <w:tcW w:w="1378" w:type="dxa"/>
            <w:tcBorders>
              <w:top w:val="single" w:sz="4" w:space="0" w:color="000000"/>
              <w:left w:val="single" w:sz="4" w:space="0" w:color="000000"/>
            </w:tcBorders>
          </w:tcPr>
          <w:p>
            <w:pPr>
              <w:pStyle w:val="TableParagraph"/>
              <w:spacing w:before="62"/>
              <w:ind w:left="106"/>
              <w:rPr>
                <w:rFonts w:ascii="Arial"/>
                <w:b/>
                <w:sz w:val="20"/>
              </w:rPr>
            </w:pPr>
            <w:r>
              <w:rPr>
                <w:rFonts w:ascii="Arial"/>
                <w:b/>
                <w:spacing w:val="-2"/>
                <w:sz w:val="20"/>
              </w:rPr>
              <w:t>Date:</w:t>
            </w:r>
          </w:p>
          <w:p>
            <w:pPr>
              <w:pStyle w:val="TableParagraph"/>
              <w:ind w:left="106"/>
              <w:rPr>
                <w:rFonts w:ascii="Arial"/>
                <w:b/>
                <w:i/>
                <w:sz w:val="20"/>
              </w:rPr>
            </w:pPr>
            <w:r>
              <w:rPr>
                <w:rFonts w:ascii="Arial"/>
                <w:b/>
                <w:i/>
                <w:spacing w:val="-2"/>
                <w:sz w:val="20"/>
              </w:rPr>
              <w:t>2025/08/18</w:t>
            </w:r>
          </w:p>
        </w:tc>
      </w:tr>
      <w:tr>
        <w:trPr>
          <w:trHeight w:val="1030" w:hRule="atLeast"/>
        </w:trPr>
        <w:tc>
          <w:tcPr>
            <w:tcW w:w="6042" w:type="dxa"/>
            <w:gridSpan w:val="7"/>
            <w:tcBorders>
              <w:right w:val="single" w:sz="4" w:space="0" w:color="000000"/>
            </w:tcBorders>
          </w:tcPr>
          <w:p>
            <w:pPr>
              <w:pStyle w:val="TableParagraph"/>
              <w:spacing w:before="57"/>
              <w:ind w:left="105"/>
              <w:rPr>
                <w:rFonts w:ascii="Arial"/>
                <w:b/>
                <w:sz w:val="20"/>
              </w:rPr>
            </w:pPr>
            <w:r>
              <w:rPr>
                <w:rFonts w:ascii="Arial"/>
                <w:b/>
                <w:sz w:val="20"/>
              </w:rPr>
              <w:t>CARDIFF</w:t>
            </w:r>
            <w:r>
              <w:rPr>
                <w:rFonts w:ascii="Arial"/>
                <w:b/>
                <w:spacing w:val="-5"/>
                <w:sz w:val="20"/>
              </w:rPr>
              <w:t> </w:t>
            </w:r>
            <w:r>
              <w:rPr>
                <w:rFonts w:ascii="Arial"/>
                <w:b/>
                <w:sz w:val="20"/>
              </w:rPr>
              <w:t>METROPOLITAN</w:t>
            </w:r>
            <w:r>
              <w:rPr>
                <w:rFonts w:ascii="Arial"/>
                <w:b/>
                <w:spacing w:val="-2"/>
                <w:sz w:val="20"/>
              </w:rPr>
              <w:t> </w:t>
            </w:r>
            <w:r>
              <w:rPr>
                <w:rFonts w:ascii="Arial"/>
                <w:b/>
                <w:sz w:val="20"/>
              </w:rPr>
              <w:t>LINK</w:t>
            </w:r>
            <w:r>
              <w:rPr>
                <w:rFonts w:ascii="Arial"/>
                <w:b/>
                <w:spacing w:val="-2"/>
                <w:sz w:val="20"/>
              </w:rPr>
              <w:t> </w:t>
            </w:r>
            <w:r>
              <w:rPr>
                <w:rFonts w:ascii="Arial"/>
                <w:b/>
                <w:sz w:val="20"/>
              </w:rPr>
              <w:t>TUTOR</w:t>
            </w:r>
            <w:r>
              <w:rPr>
                <w:rFonts w:ascii="Arial"/>
                <w:b/>
                <w:spacing w:val="-1"/>
                <w:sz w:val="20"/>
              </w:rPr>
              <w:t> </w:t>
            </w:r>
            <w:r>
              <w:rPr>
                <w:rFonts w:ascii="Arial"/>
                <w:b/>
                <w:spacing w:val="-2"/>
                <w:sz w:val="20"/>
              </w:rPr>
              <w:t>COMMENTS:</w:t>
            </w:r>
          </w:p>
        </w:tc>
        <w:tc>
          <w:tcPr>
            <w:tcW w:w="4438" w:type="dxa"/>
            <w:gridSpan w:val="4"/>
            <w:tcBorders>
              <w:left w:val="single" w:sz="4" w:space="0" w:color="000000"/>
              <w:bottom w:val="single" w:sz="4" w:space="0" w:color="000000"/>
            </w:tcBorders>
          </w:tcPr>
          <w:p>
            <w:pPr>
              <w:pStyle w:val="TableParagraph"/>
              <w:spacing w:before="57"/>
              <w:ind w:left="110"/>
              <w:rPr>
                <w:rFonts w:ascii="Arial"/>
                <w:b/>
                <w:sz w:val="20"/>
              </w:rPr>
            </w:pPr>
            <w:r>
              <w:rPr>
                <w:rFonts w:ascii="Arial"/>
                <w:b/>
                <w:sz w:val="20"/>
              </w:rPr>
              <w:t>EXTERNAL</w:t>
            </w:r>
            <w:r>
              <w:rPr>
                <w:rFonts w:ascii="Arial"/>
                <w:b/>
                <w:spacing w:val="-3"/>
                <w:sz w:val="20"/>
              </w:rPr>
              <w:t> </w:t>
            </w:r>
            <w:r>
              <w:rPr>
                <w:rFonts w:ascii="Arial"/>
                <w:b/>
                <w:sz w:val="20"/>
              </w:rPr>
              <w:t>EXAMINER </w:t>
            </w:r>
            <w:r>
              <w:rPr>
                <w:rFonts w:ascii="Arial"/>
                <w:b/>
                <w:spacing w:val="-2"/>
                <w:sz w:val="20"/>
              </w:rPr>
              <w:t>COMMENTS:</w:t>
            </w:r>
          </w:p>
        </w:tc>
      </w:tr>
      <w:tr>
        <w:trPr>
          <w:trHeight w:val="345" w:hRule="atLeast"/>
        </w:trPr>
        <w:tc>
          <w:tcPr>
            <w:tcW w:w="390" w:type="dxa"/>
            <w:shd w:val="clear" w:color="auto" w:fill="A6A6A6"/>
          </w:tcPr>
          <w:p>
            <w:pPr>
              <w:pStyle w:val="TableParagraph"/>
              <w:spacing w:before="62"/>
              <w:ind w:left="105"/>
              <w:rPr>
                <w:rFonts w:ascii="Arial"/>
                <w:b/>
                <w:sz w:val="20"/>
              </w:rPr>
            </w:pPr>
            <w:r>
              <w:rPr>
                <w:rFonts w:ascii="Arial"/>
                <w:b/>
                <w:spacing w:val="-10"/>
                <w:sz w:val="20"/>
              </w:rPr>
              <w:t>X</w:t>
            </w:r>
          </w:p>
        </w:tc>
        <w:tc>
          <w:tcPr>
            <w:tcW w:w="5652" w:type="dxa"/>
            <w:gridSpan w:val="6"/>
            <w:tcBorders>
              <w:right w:val="single" w:sz="4" w:space="0" w:color="000000"/>
            </w:tcBorders>
            <w:shd w:val="clear" w:color="auto" w:fill="A6A6A6"/>
          </w:tcPr>
          <w:p>
            <w:pPr>
              <w:pStyle w:val="TableParagraph"/>
              <w:spacing w:before="62"/>
              <w:ind w:left="105"/>
              <w:rPr>
                <w:rFonts w:ascii="Arial"/>
                <w:b/>
                <w:sz w:val="20"/>
              </w:rPr>
            </w:pPr>
            <w:r>
              <w:rPr>
                <w:rFonts w:ascii="Arial"/>
                <w:b/>
                <w:sz w:val="20"/>
              </w:rPr>
              <w:t>Please</w:t>
            </w:r>
            <w:r>
              <w:rPr>
                <w:rFonts w:ascii="Arial"/>
                <w:b/>
                <w:spacing w:val="-8"/>
                <w:sz w:val="20"/>
              </w:rPr>
              <w:t> </w:t>
            </w:r>
            <w:r>
              <w:rPr>
                <w:rFonts w:ascii="Arial"/>
                <w:b/>
                <w:sz w:val="20"/>
              </w:rPr>
              <w:t>check</w:t>
            </w:r>
            <w:r>
              <w:rPr>
                <w:rFonts w:ascii="Arial"/>
                <w:b/>
                <w:spacing w:val="-3"/>
                <w:sz w:val="20"/>
              </w:rPr>
              <w:t> </w:t>
            </w:r>
            <w:r>
              <w:rPr>
                <w:rFonts w:ascii="Arial"/>
                <w:b/>
                <w:sz w:val="20"/>
              </w:rPr>
              <w:t>appropriate</w:t>
            </w:r>
            <w:r>
              <w:rPr>
                <w:rFonts w:ascii="Arial"/>
                <w:b/>
                <w:spacing w:val="-4"/>
                <w:sz w:val="20"/>
              </w:rPr>
              <w:t> </w:t>
            </w:r>
            <w:r>
              <w:rPr>
                <w:rFonts w:ascii="Arial"/>
                <w:b/>
                <w:sz w:val="20"/>
              </w:rPr>
              <w:t>box</w:t>
            </w:r>
            <w:r>
              <w:rPr>
                <w:rFonts w:ascii="Arial"/>
                <w:b/>
                <w:spacing w:val="-7"/>
                <w:sz w:val="20"/>
              </w:rPr>
              <w:t> </w:t>
            </w:r>
            <w:r>
              <w:rPr>
                <w:rFonts w:ascii="Arial"/>
                <w:b/>
                <w:spacing w:val="-4"/>
                <w:sz w:val="20"/>
              </w:rPr>
              <w:t>below</w:t>
            </w:r>
          </w:p>
        </w:tc>
        <w:tc>
          <w:tcPr>
            <w:tcW w:w="386" w:type="dxa"/>
            <w:tcBorders>
              <w:top w:val="single" w:sz="4" w:space="0" w:color="000000"/>
              <w:left w:val="single" w:sz="4" w:space="0" w:color="000000"/>
              <w:bottom w:val="single" w:sz="4" w:space="0" w:color="000000"/>
            </w:tcBorders>
            <w:shd w:val="clear" w:color="auto" w:fill="A6A6A6"/>
          </w:tcPr>
          <w:p>
            <w:pPr>
              <w:pStyle w:val="TableParagraph"/>
              <w:spacing w:before="62"/>
              <w:ind w:left="110"/>
              <w:rPr>
                <w:rFonts w:ascii="Arial"/>
                <w:b/>
                <w:sz w:val="20"/>
              </w:rPr>
            </w:pPr>
            <w:r>
              <w:rPr>
                <w:rFonts w:ascii="Arial"/>
                <w:b/>
                <w:spacing w:val="-10"/>
                <w:sz w:val="20"/>
              </w:rPr>
              <w:t>X</w:t>
            </w:r>
          </w:p>
        </w:tc>
        <w:tc>
          <w:tcPr>
            <w:tcW w:w="4052" w:type="dxa"/>
            <w:gridSpan w:val="3"/>
            <w:tcBorders>
              <w:top w:val="single" w:sz="4" w:space="0" w:color="000000"/>
              <w:bottom w:val="single" w:sz="4" w:space="0" w:color="000000"/>
            </w:tcBorders>
            <w:shd w:val="clear" w:color="auto" w:fill="A6A6A6"/>
          </w:tcPr>
          <w:p>
            <w:pPr>
              <w:pStyle w:val="TableParagraph"/>
              <w:spacing w:before="62"/>
              <w:ind w:left="99"/>
              <w:rPr>
                <w:rFonts w:ascii="Arial"/>
                <w:b/>
                <w:sz w:val="20"/>
              </w:rPr>
            </w:pPr>
            <w:r>
              <w:rPr>
                <w:rFonts w:ascii="Arial"/>
                <w:b/>
                <w:sz w:val="20"/>
              </w:rPr>
              <w:t>Please</w:t>
            </w:r>
            <w:r>
              <w:rPr>
                <w:rFonts w:ascii="Arial"/>
                <w:b/>
                <w:spacing w:val="-8"/>
                <w:sz w:val="20"/>
              </w:rPr>
              <w:t> </w:t>
            </w:r>
            <w:r>
              <w:rPr>
                <w:rFonts w:ascii="Arial"/>
                <w:b/>
                <w:sz w:val="20"/>
              </w:rPr>
              <w:t>check</w:t>
            </w:r>
            <w:r>
              <w:rPr>
                <w:rFonts w:ascii="Arial"/>
                <w:b/>
                <w:spacing w:val="-3"/>
                <w:sz w:val="20"/>
              </w:rPr>
              <w:t> </w:t>
            </w:r>
            <w:r>
              <w:rPr>
                <w:rFonts w:ascii="Arial"/>
                <w:b/>
                <w:sz w:val="20"/>
              </w:rPr>
              <w:t>appropriate</w:t>
            </w:r>
            <w:r>
              <w:rPr>
                <w:rFonts w:ascii="Arial"/>
                <w:b/>
                <w:spacing w:val="-4"/>
                <w:sz w:val="20"/>
              </w:rPr>
              <w:t> </w:t>
            </w:r>
            <w:r>
              <w:rPr>
                <w:rFonts w:ascii="Arial"/>
                <w:b/>
                <w:sz w:val="20"/>
              </w:rPr>
              <w:t>box</w:t>
            </w:r>
            <w:r>
              <w:rPr>
                <w:rFonts w:ascii="Arial"/>
                <w:b/>
                <w:spacing w:val="-7"/>
                <w:sz w:val="20"/>
              </w:rPr>
              <w:t> </w:t>
            </w:r>
            <w:r>
              <w:rPr>
                <w:rFonts w:ascii="Arial"/>
                <w:b/>
                <w:spacing w:val="-4"/>
                <w:sz w:val="20"/>
              </w:rPr>
              <w:t>below</w:t>
            </w:r>
          </w:p>
        </w:tc>
      </w:tr>
      <w:tr>
        <w:trPr>
          <w:trHeight w:val="1265" w:hRule="atLeast"/>
        </w:trPr>
        <w:tc>
          <w:tcPr>
            <w:tcW w:w="390" w:type="dxa"/>
          </w:tcPr>
          <w:p>
            <w:pPr>
              <w:pStyle w:val="TableParagraph"/>
              <w:rPr>
                <w:rFonts w:ascii="Times New Roman"/>
                <w:sz w:val="20"/>
              </w:rPr>
            </w:pPr>
          </w:p>
        </w:tc>
        <w:tc>
          <w:tcPr>
            <w:tcW w:w="5652" w:type="dxa"/>
            <w:gridSpan w:val="6"/>
            <w:tcBorders>
              <w:right w:val="single" w:sz="4" w:space="0" w:color="000000"/>
            </w:tcBorders>
          </w:tcPr>
          <w:p>
            <w:pPr>
              <w:pStyle w:val="TableParagraph"/>
              <w:spacing w:before="62"/>
              <w:ind w:left="105" w:right="207"/>
              <w:rPr>
                <w:rFonts w:ascii="Arial"/>
                <w:b/>
                <w:sz w:val="20"/>
              </w:rPr>
            </w:pPr>
            <w:r>
              <w:rPr>
                <w:rFonts w:ascii="Arial"/>
                <w:b/>
                <w:sz w:val="20"/>
              </w:rPr>
              <w:t>I confirm that I have considered the above draft assignment/exam</w:t>
            </w:r>
            <w:r>
              <w:rPr>
                <w:rFonts w:ascii="Arial"/>
                <w:b/>
                <w:spacing w:val="-4"/>
                <w:sz w:val="20"/>
              </w:rPr>
              <w:t> </w:t>
            </w:r>
            <w:r>
              <w:rPr>
                <w:rFonts w:ascii="Arial"/>
                <w:b/>
                <w:sz w:val="20"/>
              </w:rPr>
              <w:t>and</w:t>
            </w:r>
            <w:r>
              <w:rPr>
                <w:rFonts w:ascii="Arial"/>
                <w:b/>
                <w:spacing w:val="-9"/>
                <w:sz w:val="20"/>
              </w:rPr>
              <w:t> </w:t>
            </w:r>
            <w:r>
              <w:rPr>
                <w:rFonts w:ascii="Arial"/>
                <w:b/>
                <w:sz w:val="20"/>
              </w:rPr>
              <w:t>I</w:t>
            </w:r>
            <w:r>
              <w:rPr>
                <w:rFonts w:ascii="Arial"/>
                <w:b/>
                <w:spacing w:val="-4"/>
                <w:sz w:val="20"/>
              </w:rPr>
              <w:t> </w:t>
            </w:r>
            <w:r>
              <w:rPr>
                <w:rFonts w:ascii="Arial"/>
                <w:b/>
                <w:sz w:val="20"/>
              </w:rPr>
              <w:t>am</w:t>
            </w:r>
            <w:r>
              <w:rPr>
                <w:rFonts w:ascii="Arial"/>
                <w:b/>
                <w:spacing w:val="-4"/>
                <w:sz w:val="20"/>
              </w:rPr>
              <w:t> </w:t>
            </w:r>
            <w:r>
              <w:rPr>
                <w:rFonts w:ascii="Arial"/>
                <w:b/>
                <w:sz w:val="20"/>
              </w:rPr>
              <w:t>happy</w:t>
            </w:r>
            <w:r>
              <w:rPr>
                <w:rFonts w:ascii="Arial"/>
                <w:b/>
                <w:spacing w:val="-8"/>
                <w:sz w:val="20"/>
              </w:rPr>
              <w:t> </w:t>
            </w:r>
            <w:r>
              <w:rPr>
                <w:rFonts w:ascii="Arial"/>
                <w:b/>
                <w:sz w:val="20"/>
              </w:rPr>
              <w:t>to</w:t>
            </w:r>
            <w:r>
              <w:rPr>
                <w:rFonts w:ascii="Arial"/>
                <w:b/>
                <w:spacing w:val="-9"/>
                <w:sz w:val="20"/>
              </w:rPr>
              <w:t> </w:t>
            </w:r>
            <w:r>
              <w:rPr>
                <w:rFonts w:ascii="Arial"/>
                <w:b/>
                <w:sz w:val="20"/>
              </w:rPr>
              <w:t>approve</w:t>
            </w:r>
            <w:r>
              <w:rPr>
                <w:rFonts w:ascii="Arial"/>
                <w:b/>
                <w:spacing w:val="-8"/>
                <w:sz w:val="20"/>
              </w:rPr>
              <w:t> </w:t>
            </w:r>
            <w:r>
              <w:rPr>
                <w:rFonts w:ascii="Arial"/>
                <w:b/>
                <w:sz w:val="20"/>
              </w:rPr>
              <w:t>the </w:t>
            </w:r>
            <w:r>
              <w:rPr>
                <w:rFonts w:ascii="Arial"/>
                <w:b/>
                <w:spacing w:val="-2"/>
                <w:sz w:val="20"/>
              </w:rPr>
              <w:t>content.</w:t>
            </w:r>
          </w:p>
          <w:p>
            <w:pPr>
              <w:pStyle w:val="TableParagraph"/>
              <w:ind w:left="105"/>
              <w:rPr>
                <w:rFonts w:ascii="Arial"/>
                <w:b/>
                <w:sz w:val="20"/>
              </w:rPr>
            </w:pPr>
            <w:r>
              <w:rPr>
                <w:rFonts w:ascii="Arial"/>
                <w:b/>
                <w:sz w:val="20"/>
                <w:u w:val="single"/>
              </w:rPr>
              <w:t>Assessment</w:t>
            </w:r>
            <w:r>
              <w:rPr>
                <w:rFonts w:ascii="Arial"/>
                <w:b/>
                <w:spacing w:val="-8"/>
                <w:sz w:val="20"/>
                <w:u w:val="single"/>
              </w:rPr>
              <w:t> </w:t>
            </w:r>
            <w:r>
              <w:rPr>
                <w:rFonts w:ascii="Arial"/>
                <w:b/>
                <w:sz w:val="20"/>
                <w:u w:val="single"/>
              </w:rPr>
              <w:t>can</w:t>
            </w:r>
            <w:r>
              <w:rPr>
                <w:rFonts w:ascii="Arial"/>
                <w:b/>
                <w:spacing w:val="-9"/>
                <w:sz w:val="20"/>
                <w:u w:val="single"/>
              </w:rPr>
              <w:t> </w:t>
            </w:r>
            <w:r>
              <w:rPr>
                <w:rFonts w:ascii="Arial"/>
                <w:b/>
                <w:sz w:val="20"/>
                <w:u w:val="single"/>
              </w:rPr>
              <w:t>now</w:t>
            </w:r>
            <w:r>
              <w:rPr>
                <w:rFonts w:ascii="Arial"/>
                <w:b/>
                <w:spacing w:val="-3"/>
                <w:sz w:val="20"/>
                <w:u w:val="single"/>
              </w:rPr>
              <w:t> </w:t>
            </w:r>
            <w:r>
              <w:rPr>
                <w:rFonts w:ascii="Arial"/>
                <w:b/>
                <w:sz w:val="20"/>
                <w:u w:val="single"/>
              </w:rPr>
              <w:t>be</w:t>
            </w:r>
            <w:r>
              <w:rPr>
                <w:rFonts w:ascii="Arial"/>
                <w:b/>
                <w:spacing w:val="-8"/>
                <w:sz w:val="20"/>
                <w:u w:val="single"/>
              </w:rPr>
              <w:t> </w:t>
            </w:r>
            <w:r>
              <w:rPr>
                <w:rFonts w:ascii="Arial"/>
                <w:b/>
                <w:sz w:val="20"/>
                <w:u w:val="single"/>
              </w:rPr>
              <w:t>forwarded</w:t>
            </w:r>
            <w:r>
              <w:rPr>
                <w:rFonts w:ascii="Arial"/>
                <w:b/>
                <w:spacing w:val="-4"/>
                <w:sz w:val="20"/>
                <w:u w:val="single"/>
              </w:rPr>
              <w:t> </w:t>
            </w:r>
            <w:r>
              <w:rPr>
                <w:rFonts w:ascii="Arial"/>
                <w:b/>
                <w:sz w:val="20"/>
                <w:u w:val="single"/>
              </w:rPr>
              <w:t>to</w:t>
            </w:r>
            <w:r>
              <w:rPr>
                <w:rFonts w:ascii="Arial"/>
                <w:b/>
                <w:spacing w:val="-9"/>
                <w:sz w:val="20"/>
                <w:u w:val="single"/>
              </w:rPr>
              <w:t> </w:t>
            </w:r>
            <w:r>
              <w:rPr>
                <w:rFonts w:ascii="Arial"/>
                <w:b/>
                <w:sz w:val="20"/>
                <w:u w:val="single"/>
              </w:rPr>
              <w:t>the</w:t>
            </w:r>
            <w:r>
              <w:rPr>
                <w:rFonts w:ascii="Arial"/>
                <w:b/>
                <w:spacing w:val="-8"/>
                <w:sz w:val="20"/>
                <w:u w:val="single"/>
              </w:rPr>
              <w:t> </w:t>
            </w:r>
            <w:r>
              <w:rPr>
                <w:rFonts w:ascii="Arial"/>
                <w:b/>
                <w:sz w:val="20"/>
                <w:u w:val="single"/>
              </w:rPr>
              <w:t>External</w:t>
            </w:r>
            <w:r>
              <w:rPr>
                <w:rFonts w:ascii="Arial"/>
                <w:b/>
                <w:sz w:val="20"/>
              </w:rPr>
              <w:t> </w:t>
            </w:r>
            <w:r>
              <w:rPr>
                <w:rFonts w:ascii="Arial"/>
                <w:b/>
                <w:sz w:val="20"/>
                <w:u w:val="single"/>
              </w:rPr>
              <w:t>Examiner for approval.</w:t>
            </w:r>
          </w:p>
        </w:tc>
        <w:tc>
          <w:tcPr>
            <w:tcW w:w="386" w:type="dxa"/>
            <w:tcBorders>
              <w:top w:val="single" w:sz="4" w:space="0" w:color="000000"/>
              <w:left w:val="single" w:sz="4" w:space="0" w:color="000000"/>
              <w:bottom w:val="single" w:sz="4" w:space="0" w:color="000000"/>
            </w:tcBorders>
          </w:tcPr>
          <w:p>
            <w:pPr>
              <w:pStyle w:val="TableParagraph"/>
              <w:rPr>
                <w:rFonts w:ascii="Times New Roman"/>
                <w:sz w:val="20"/>
              </w:rPr>
            </w:pPr>
          </w:p>
        </w:tc>
        <w:tc>
          <w:tcPr>
            <w:tcW w:w="4052" w:type="dxa"/>
            <w:gridSpan w:val="3"/>
            <w:tcBorders>
              <w:top w:val="single" w:sz="4" w:space="0" w:color="000000"/>
              <w:bottom w:val="single" w:sz="4" w:space="0" w:color="000000"/>
            </w:tcBorders>
          </w:tcPr>
          <w:p>
            <w:pPr>
              <w:pStyle w:val="TableParagraph"/>
              <w:spacing w:before="62"/>
              <w:ind w:left="99"/>
              <w:rPr>
                <w:rFonts w:ascii="Arial"/>
                <w:b/>
                <w:sz w:val="20"/>
              </w:rPr>
            </w:pPr>
            <w:r>
              <w:rPr>
                <w:rFonts w:ascii="Arial"/>
                <w:b/>
                <w:sz w:val="20"/>
              </w:rPr>
              <w:t>I confirm that I have considered the above</w:t>
            </w:r>
            <w:r>
              <w:rPr>
                <w:rFonts w:ascii="Arial"/>
                <w:b/>
                <w:spacing w:val="-10"/>
                <w:sz w:val="20"/>
              </w:rPr>
              <w:t> </w:t>
            </w:r>
            <w:r>
              <w:rPr>
                <w:rFonts w:ascii="Arial"/>
                <w:b/>
                <w:sz w:val="20"/>
              </w:rPr>
              <w:t>draft</w:t>
            </w:r>
            <w:r>
              <w:rPr>
                <w:rFonts w:ascii="Arial"/>
                <w:b/>
                <w:spacing w:val="-10"/>
                <w:sz w:val="20"/>
              </w:rPr>
              <w:t> </w:t>
            </w:r>
            <w:r>
              <w:rPr>
                <w:rFonts w:ascii="Arial"/>
                <w:b/>
                <w:sz w:val="20"/>
              </w:rPr>
              <w:t>assignment/exam</w:t>
            </w:r>
            <w:r>
              <w:rPr>
                <w:rFonts w:ascii="Arial"/>
                <w:b/>
                <w:spacing w:val="-7"/>
                <w:sz w:val="20"/>
              </w:rPr>
              <w:t> </w:t>
            </w:r>
            <w:r>
              <w:rPr>
                <w:rFonts w:ascii="Arial"/>
                <w:b/>
                <w:sz w:val="20"/>
              </w:rPr>
              <w:t>and</w:t>
            </w:r>
            <w:r>
              <w:rPr>
                <w:rFonts w:ascii="Arial"/>
                <w:b/>
                <w:spacing w:val="-11"/>
                <w:sz w:val="20"/>
              </w:rPr>
              <w:t> </w:t>
            </w:r>
            <w:r>
              <w:rPr>
                <w:rFonts w:ascii="Arial"/>
                <w:b/>
                <w:sz w:val="20"/>
              </w:rPr>
              <w:t>I</w:t>
            </w:r>
            <w:r>
              <w:rPr>
                <w:rFonts w:ascii="Arial"/>
                <w:b/>
                <w:spacing w:val="-10"/>
                <w:sz w:val="20"/>
              </w:rPr>
              <w:t> </w:t>
            </w:r>
            <w:r>
              <w:rPr>
                <w:rFonts w:ascii="Arial"/>
                <w:b/>
                <w:sz w:val="20"/>
              </w:rPr>
              <w:t>am happy to approve the content.</w:t>
            </w:r>
          </w:p>
          <w:p>
            <w:pPr>
              <w:pStyle w:val="TableParagraph"/>
              <w:ind w:left="99"/>
              <w:rPr>
                <w:rFonts w:ascii="Arial"/>
                <w:b/>
                <w:sz w:val="20"/>
              </w:rPr>
            </w:pPr>
            <w:r>
              <w:rPr>
                <w:rFonts w:ascii="Arial"/>
                <w:b/>
                <w:sz w:val="20"/>
                <w:u w:val="single"/>
              </w:rPr>
              <w:t>Assessment</w:t>
            </w:r>
            <w:r>
              <w:rPr>
                <w:rFonts w:ascii="Arial"/>
                <w:b/>
                <w:spacing w:val="-9"/>
                <w:sz w:val="20"/>
                <w:u w:val="single"/>
              </w:rPr>
              <w:t> </w:t>
            </w:r>
            <w:r>
              <w:rPr>
                <w:rFonts w:ascii="Arial"/>
                <w:b/>
                <w:sz w:val="20"/>
                <w:u w:val="single"/>
              </w:rPr>
              <w:t>can</w:t>
            </w:r>
            <w:r>
              <w:rPr>
                <w:rFonts w:ascii="Arial"/>
                <w:b/>
                <w:spacing w:val="-10"/>
                <w:sz w:val="20"/>
                <w:u w:val="single"/>
              </w:rPr>
              <w:t> </w:t>
            </w:r>
            <w:r>
              <w:rPr>
                <w:rFonts w:ascii="Arial"/>
                <w:b/>
                <w:sz w:val="20"/>
                <w:u w:val="single"/>
              </w:rPr>
              <w:t>now</w:t>
            </w:r>
            <w:r>
              <w:rPr>
                <w:rFonts w:ascii="Arial"/>
                <w:b/>
                <w:spacing w:val="-4"/>
                <w:sz w:val="20"/>
                <w:u w:val="single"/>
              </w:rPr>
              <w:t> </w:t>
            </w:r>
            <w:r>
              <w:rPr>
                <w:rFonts w:ascii="Arial"/>
                <w:b/>
                <w:sz w:val="20"/>
                <w:u w:val="single"/>
              </w:rPr>
              <w:t>be</w:t>
            </w:r>
            <w:r>
              <w:rPr>
                <w:rFonts w:ascii="Arial"/>
                <w:b/>
                <w:spacing w:val="-9"/>
                <w:sz w:val="20"/>
                <w:u w:val="single"/>
              </w:rPr>
              <w:t> </w:t>
            </w:r>
            <w:r>
              <w:rPr>
                <w:rFonts w:ascii="Arial"/>
                <w:b/>
                <w:sz w:val="20"/>
                <w:u w:val="single"/>
              </w:rPr>
              <w:t>released</w:t>
            </w:r>
            <w:r>
              <w:rPr>
                <w:rFonts w:ascii="Arial"/>
                <w:b/>
                <w:spacing w:val="-5"/>
                <w:sz w:val="20"/>
                <w:u w:val="single"/>
              </w:rPr>
              <w:t> </w:t>
            </w:r>
            <w:r>
              <w:rPr>
                <w:rFonts w:ascii="Arial"/>
                <w:b/>
                <w:sz w:val="20"/>
                <w:u w:val="single"/>
              </w:rPr>
              <w:t>to</w:t>
            </w:r>
            <w:r>
              <w:rPr>
                <w:rFonts w:ascii="Arial"/>
                <w:b/>
                <w:spacing w:val="-10"/>
                <w:sz w:val="20"/>
                <w:u w:val="single"/>
              </w:rPr>
              <w:t> </w:t>
            </w:r>
            <w:r>
              <w:rPr>
                <w:rFonts w:ascii="Arial"/>
                <w:b/>
                <w:sz w:val="20"/>
                <w:u w:val="single"/>
              </w:rPr>
              <w:t>the</w:t>
            </w:r>
            <w:r>
              <w:rPr>
                <w:rFonts w:ascii="Arial"/>
                <w:b/>
                <w:sz w:val="20"/>
              </w:rPr>
              <w:t> </w:t>
            </w:r>
            <w:r>
              <w:rPr>
                <w:rFonts w:ascii="Arial"/>
                <w:b/>
                <w:spacing w:val="-2"/>
                <w:sz w:val="20"/>
                <w:u w:val="single"/>
              </w:rPr>
              <w:t>students.</w:t>
            </w:r>
          </w:p>
        </w:tc>
      </w:tr>
      <w:tr>
        <w:trPr>
          <w:trHeight w:val="1034" w:hRule="atLeast"/>
        </w:trPr>
        <w:tc>
          <w:tcPr>
            <w:tcW w:w="390" w:type="dxa"/>
          </w:tcPr>
          <w:p>
            <w:pPr>
              <w:pStyle w:val="TableParagraph"/>
              <w:rPr>
                <w:rFonts w:ascii="Times New Roman"/>
                <w:sz w:val="20"/>
              </w:rPr>
            </w:pPr>
          </w:p>
        </w:tc>
        <w:tc>
          <w:tcPr>
            <w:tcW w:w="5652" w:type="dxa"/>
            <w:gridSpan w:val="6"/>
            <w:tcBorders>
              <w:right w:val="single" w:sz="4" w:space="0" w:color="000000"/>
            </w:tcBorders>
          </w:tcPr>
          <w:p>
            <w:pPr>
              <w:pStyle w:val="TableParagraph"/>
              <w:spacing w:before="57"/>
              <w:ind w:left="105"/>
              <w:rPr>
                <w:rFonts w:ascii="Arial"/>
                <w:b/>
                <w:sz w:val="20"/>
              </w:rPr>
            </w:pPr>
            <w:r>
              <w:rPr>
                <w:rFonts w:ascii="Arial"/>
                <w:b/>
                <w:sz w:val="20"/>
              </w:rPr>
              <w:t>I confirm that I have considered the above draft assignment/exam</w:t>
            </w:r>
            <w:r>
              <w:rPr>
                <w:rFonts w:ascii="Arial"/>
                <w:b/>
                <w:spacing w:val="-4"/>
                <w:sz w:val="20"/>
              </w:rPr>
              <w:t> </w:t>
            </w:r>
            <w:r>
              <w:rPr>
                <w:rFonts w:ascii="Arial"/>
                <w:b/>
                <w:sz w:val="20"/>
              </w:rPr>
              <w:t>and</w:t>
            </w:r>
            <w:r>
              <w:rPr>
                <w:rFonts w:ascii="Arial"/>
                <w:b/>
                <w:spacing w:val="-8"/>
                <w:sz w:val="20"/>
              </w:rPr>
              <w:t> </w:t>
            </w:r>
            <w:r>
              <w:rPr>
                <w:rFonts w:ascii="Arial"/>
                <w:b/>
                <w:sz w:val="20"/>
              </w:rPr>
              <w:t>I</w:t>
            </w:r>
            <w:r>
              <w:rPr>
                <w:rFonts w:ascii="Arial"/>
                <w:b/>
                <w:spacing w:val="-3"/>
                <w:sz w:val="20"/>
              </w:rPr>
              <w:t> </w:t>
            </w:r>
            <w:r>
              <w:rPr>
                <w:rFonts w:ascii="Arial"/>
                <w:b/>
                <w:sz w:val="20"/>
              </w:rPr>
              <w:t>am</w:t>
            </w:r>
            <w:r>
              <w:rPr>
                <w:rFonts w:ascii="Arial"/>
                <w:b/>
                <w:spacing w:val="-4"/>
                <w:sz w:val="20"/>
              </w:rPr>
              <w:t> </w:t>
            </w:r>
            <w:r>
              <w:rPr>
                <w:rFonts w:ascii="Arial"/>
                <w:b/>
                <w:sz w:val="20"/>
              </w:rPr>
              <w:t>happy</w:t>
            </w:r>
            <w:r>
              <w:rPr>
                <w:rFonts w:ascii="Arial"/>
                <w:b/>
                <w:spacing w:val="-7"/>
                <w:sz w:val="20"/>
              </w:rPr>
              <w:t> </w:t>
            </w:r>
            <w:r>
              <w:rPr>
                <w:rFonts w:ascii="Arial"/>
                <w:b/>
                <w:sz w:val="20"/>
              </w:rPr>
              <w:t>to</w:t>
            </w:r>
            <w:r>
              <w:rPr>
                <w:rFonts w:ascii="Arial"/>
                <w:b/>
                <w:spacing w:val="-8"/>
                <w:sz w:val="20"/>
              </w:rPr>
              <w:t> </w:t>
            </w:r>
            <w:r>
              <w:rPr>
                <w:rFonts w:ascii="Arial"/>
                <w:b/>
                <w:sz w:val="20"/>
              </w:rPr>
              <w:t>approve</w:t>
            </w:r>
            <w:r>
              <w:rPr>
                <w:rFonts w:ascii="Arial"/>
                <w:b/>
                <w:spacing w:val="-7"/>
                <w:sz w:val="20"/>
              </w:rPr>
              <w:t> </w:t>
            </w:r>
            <w:r>
              <w:rPr>
                <w:rFonts w:ascii="Arial"/>
                <w:b/>
                <w:sz w:val="20"/>
              </w:rPr>
              <w:t>the</w:t>
            </w:r>
            <w:r>
              <w:rPr>
                <w:rFonts w:ascii="Arial"/>
                <w:b/>
                <w:spacing w:val="-7"/>
                <w:sz w:val="20"/>
              </w:rPr>
              <w:t> </w:t>
            </w:r>
            <w:r>
              <w:rPr>
                <w:rFonts w:ascii="Arial"/>
                <w:b/>
                <w:sz w:val="20"/>
              </w:rPr>
              <w:t>content subject to the above amendments.</w:t>
            </w:r>
          </w:p>
        </w:tc>
        <w:tc>
          <w:tcPr>
            <w:tcW w:w="386" w:type="dxa"/>
            <w:tcBorders>
              <w:top w:val="single" w:sz="4" w:space="0" w:color="000000"/>
              <w:left w:val="single" w:sz="4" w:space="0" w:color="000000"/>
              <w:bottom w:val="single" w:sz="4" w:space="0" w:color="000000"/>
            </w:tcBorders>
          </w:tcPr>
          <w:p>
            <w:pPr>
              <w:pStyle w:val="TableParagraph"/>
              <w:rPr>
                <w:rFonts w:ascii="Times New Roman"/>
                <w:sz w:val="20"/>
              </w:rPr>
            </w:pPr>
          </w:p>
        </w:tc>
        <w:tc>
          <w:tcPr>
            <w:tcW w:w="4052" w:type="dxa"/>
            <w:gridSpan w:val="3"/>
            <w:tcBorders>
              <w:top w:val="single" w:sz="4" w:space="0" w:color="000000"/>
              <w:bottom w:val="single" w:sz="4" w:space="0" w:color="000000"/>
            </w:tcBorders>
          </w:tcPr>
          <w:p>
            <w:pPr>
              <w:pStyle w:val="TableParagraph"/>
              <w:spacing w:before="57"/>
              <w:ind w:left="99"/>
              <w:rPr>
                <w:rFonts w:ascii="Arial"/>
                <w:b/>
                <w:sz w:val="20"/>
              </w:rPr>
            </w:pPr>
            <w:r>
              <w:rPr>
                <w:rFonts w:ascii="Arial"/>
                <w:b/>
                <w:sz w:val="20"/>
              </w:rPr>
              <w:t>I confirm that I have considered the above draft assignment/exam and I am happy</w:t>
            </w:r>
            <w:r>
              <w:rPr>
                <w:rFonts w:ascii="Arial"/>
                <w:b/>
                <w:spacing w:val="-9"/>
                <w:sz w:val="20"/>
              </w:rPr>
              <w:t> </w:t>
            </w:r>
            <w:r>
              <w:rPr>
                <w:rFonts w:ascii="Arial"/>
                <w:b/>
                <w:sz w:val="20"/>
              </w:rPr>
              <w:t>to</w:t>
            </w:r>
            <w:r>
              <w:rPr>
                <w:rFonts w:ascii="Arial"/>
                <w:b/>
                <w:spacing w:val="-10"/>
                <w:sz w:val="20"/>
              </w:rPr>
              <w:t> </w:t>
            </w:r>
            <w:r>
              <w:rPr>
                <w:rFonts w:ascii="Arial"/>
                <w:b/>
                <w:sz w:val="20"/>
              </w:rPr>
              <w:t>approve</w:t>
            </w:r>
            <w:r>
              <w:rPr>
                <w:rFonts w:ascii="Arial"/>
                <w:b/>
                <w:spacing w:val="-5"/>
                <w:sz w:val="20"/>
              </w:rPr>
              <w:t> </w:t>
            </w:r>
            <w:r>
              <w:rPr>
                <w:rFonts w:ascii="Arial"/>
                <w:b/>
                <w:sz w:val="20"/>
              </w:rPr>
              <w:t>the</w:t>
            </w:r>
            <w:r>
              <w:rPr>
                <w:rFonts w:ascii="Arial"/>
                <w:b/>
                <w:spacing w:val="-5"/>
                <w:sz w:val="20"/>
              </w:rPr>
              <w:t> </w:t>
            </w:r>
            <w:r>
              <w:rPr>
                <w:rFonts w:ascii="Arial"/>
                <w:b/>
                <w:sz w:val="20"/>
              </w:rPr>
              <w:t>content</w:t>
            </w:r>
            <w:r>
              <w:rPr>
                <w:rFonts w:ascii="Arial"/>
                <w:b/>
                <w:spacing w:val="-9"/>
                <w:sz w:val="20"/>
              </w:rPr>
              <w:t> </w:t>
            </w:r>
            <w:r>
              <w:rPr>
                <w:rFonts w:ascii="Arial"/>
                <w:b/>
                <w:sz w:val="20"/>
              </w:rPr>
              <w:t>subject</w:t>
            </w:r>
            <w:r>
              <w:rPr>
                <w:rFonts w:ascii="Arial"/>
                <w:b/>
                <w:spacing w:val="-6"/>
                <w:sz w:val="20"/>
              </w:rPr>
              <w:t> </w:t>
            </w:r>
            <w:r>
              <w:rPr>
                <w:rFonts w:ascii="Arial"/>
                <w:b/>
                <w:sz w:val="20"/>
              </w:rPr>
              <w:t>to the above amendments.</w:t>
            </w:r>
          </w:p>
        </w:tc>
      </w:tr>
    </w:tbl>
    <w:p>
      <w:pPr>
        <w:pStyle w:val="TableParagraph"/>
        <w:spacing w:after="0"/>
        <w:rPr>
          <w:rFonts w:ascii="Arial"/>
          <w:b/>
          <w:sz w:val="20"/>
        </w:rPr>
        <w:sectPr>
          <w:type w:val="continuous"/>
          <w:pgSz w:w="11910" w:h="16840"/>
          <w:pgMar w:header="0" w:footer="750" w:top="1940" w:bottom="280" w:left="425" w:right="425"/>
        </w:sectPr>
      </w:pPr>
    </w:p>
    <w:tbl>
      <w:tblPr>
        <w:tblW w:w="0" w:type="auto"/>
        <w:jc w:val="left"/>
        <w:tblInd w:w="3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90"/>
        <w:gridCol w:w="1909"/>
        <w:gridCol w:w="2526"/>
        <w:gridCol w:w="1213"/>
        <w:gridCol w:w="385"/>
        <w:gridCol w:w="1053"/>
        <w:gridCol w:w="1615"/>
        <w:gridCol w:w="1378"/>
      </w:tblGrid>
      <w:tr>
        <w:trPr>
          <w:trHeight w:val="805" w:hRule="atLeast"/>
        </w:trPr>
        <w:tc>
          <w:tcPr>
            <w:tcW w:w="390" w:type="dxa"/>
          </w:tcPr>
          <w:p>
            <w:pPr>
              <w:pStyle w:val="TableParagraph"/>
              <w:rPr>
                <w:rFonts w:ascii="Times New Roman"/>
                <w:sz w:val="20"/>
              </w:rPr>
            </w:pPr>
          </w:p>
        </w:tc>
        <w:tc>
          <w:tcPr>
            <w:tcW w:w="5648" w:type="dxa"/>
            <w:gridSpan w:val="3"/>
            <w:tcBorders>
              <w:right w:val="single" w:sz="4" w:space="0" w:color="000000"/>
            </w:tcBorders>
          </w:tcPr>
          <w:p>
            <w:pPr>
              <w:pStyle w:val="TableParagraph"/>
              <w:spacing w:before="62"/>
              <w:ind w:left="105" w:right="148"/>
              <w:rPr>
                <w:rFonts w:ascii="Arial"/>
                <w:b/>
                <w:sz w:val="20"/>
              </w:rPr>
            </w:pPr>
            <w:r>
              <w:rPr>
                <w:rFonts w:ascii="Arial"/>
                <w:b/>
                <w:sz w:val="20"/>
                <w:u w:val="single"/>
              </w:rPr>
              <w:t>Assessment</w:t>
            </w:r>
            <w:r>
              <w:rPr>
                <w:rFonts w:ascii="Arial"/>
                <w:b/>
                <w:spacing w:val="-6"/>
                <w:sz w:val="20"/>
                <w:u w:val="single"/>
              </w:rPr>
              <w:t> </w:t>
            </w:r>
            <w:r>
              <w:rPr>
                <w:rFonts w:ascii="Arial"/>
                <w:b/>
                <w:sz w:val="20"/>
                <w:u w:val="single"/>
              </w:rPr>
              <w:t>can</w:t>
            </w:r>
            <w:r>
              <w:rPr>
                <w:rFonts w:ascii="Arial"/>
                <w:b/>
                <w:spacing w:val="-7"/>
                <w:sz w:val="20"/>
                <w:u w:val="single"/>
              </w:rPr>
              <w:t> </w:t>
            </w:r>
            <w:r>
              <w:rPr>
                <w:rFonts w:ascii="Arial"/>
                <w:b/>
                <w:sz w:val="20"/>
                <w:u w:val="single"/>
              </w:rPr>
              <w:t>be</w:t>
            </w:r>
            <w:r>
              <w:rPr>
                <w:rFonts w:ascii="Arial"/>
                <w:b/>
                <w:spacing w:val="-6"/>
                <w:sz w:val="20"/>
                <w:u w:val="single"/>
              </w:rPr>
              <w:t> </w:t>
            </w:r>
            <w:r>
              <w:rPr>
                <w:rFonts w:ascii="Arial"/>
                <w:b/>
                <w:sz w:val="20"/>
                <w:u w:val="single"/>
              </w:rPr>
              <w:t>forwarded</w:t>
            </w:r>
            <w:r>
              <w:rPr>
                <w:rFonts w:ascii="Arial"/>
                <w:b/>
                <w:spacing w:val="-7"/>
                <w:sz w:val="20"/>
                <w:u w:val="single"/>
              </w:rPr>
              <w:t> </w:t>
            </w:r>
            <w:r>
              <w:rPr>
                <w:rFonts w:ascii="Arial"/>
                <w:b/>
                <w:sz w:val="20"/>
                <w:u w:val="single"/>
              </w:rPr>
              <w:t>to</w:t>
            </w:r>
            <w:r>
              <w:rPr>
                <w:rFonts w:ascii="Arial"/>
                <w:b/>
                <w:spacing w:val="-7"/>
                <w:sz w:val="20"/>
                <w:u w:val="single"/>
              </w:rPr>
              <w:t> </w:t>
            </w:r>
            <w:r>
              <w:rPr>
                <w:rFonts w:ascii="Arial"/>
                <w:b/>
                <w:sz w:val="20"/>
                <w:u w:val="single"/>
              </w:rPr>
              <w:t>the</w:t>
            </w:r>
            <w:r>
              <w:rPr>
                <w:rFonts w:ascii="Arial"/>
                <w:b/>
                <w:spacing w:val="-6"/>
                <w:sz w:val="20"/>
                <w:u w:val="single"/>
              </w:rPr>
              <w:t> </w:t>
            </w:r>
            <w:r>
              <w:rPr>
                <w:rFonts w:ascii="Arial"/>
                <w:b/>
                <w:sz w:val="20"/>
                <w:u w:val="single"/>
              </w:rPr>
              <w:t>External</w:t>
            </w:r>
            <w:r>
              <w:rPr>
                <w:rFonts w:ascii="Arial"/>
                <w:b/>
                <w:spacing w:val="-6"/>
                <w:sz w:val="20"/>
                <w:u w:val="single"/>
              </w:rPr>
              <w:t> </w:t>
            </w:r>
            <w:r>
              <w:rPr>
                <w:rFonts w:ascii="Arial"/>
                <w:b/>
                <w:sz w:val="20"/>
                <w:u w:val="single"/>
              </w:rPr>
              <w:t>Examiner</w:t>
            </w:r>
            <w:r>
              <w:rPr>
                <w:rFonts w:ascii="Arial"/>
                <w:b/>
                <w:sz w:val="20"/>
              </w:rPr>
              <w:t> </w:t>
            </w:r>
            <w:r>
              <w:rPr>
                <w:rFonts w:ascii="Arial"/>
                <w:b/>
                <w:sz w:val="20"/>
                <w:u w:val="single"/>
              </w:rPr>
              <w:t>once these changes have been implemented and</w:t>
            </w:r>
            <w:r>
              <w:rPr>
                <w:rFonts w:ascii="Arial"/>
                <w:b/>
                <w:sz w:val="20"/>
              </w:rPr>
              <w:t> </w:t>
            </w:r>
            <w:r>
              <w:rPr>
                <w:rFonts w:ascii="Arial"/>
                <w:b/>
                <w:spacing w:val="-2"/>
                <w:sz w:val="20"/>
                <w:u w:val="single"/>
              </w:rPr>
              <w:t>verified.</w:t>
            </w:r>
          </w:p>
        </w:tc>
        <w:tc>
          <w:tcPr>
            <w:tcW w:w="385" w:type="dxa"/>
            <w:tcBorders>
              <w:top w:val="single" w:sz="4" w:space="0" w:color="000000"/>
              <w:left w:val="single" w:sz="4" w:space="0" w:color="000000"/>
              <w:bottom w:val="single" w:sz="4" w:space="0" w:color="000000"/>
            </w:tcBorders>
          </w:tcPr>
          <w:p>
            <w:pPr>
              <w:pStyle w:val="TableParagraph"/>
              <w:rPr>
                <w:rFonts w:ascii="Times New Roman"/>
                <w:sz w:val="20"/>
              </w:rPr>
            </w:pPr>
          </w:p>
        </w:tc>
        <w:tc>
          <w:tcPr>
            <w:tcW w:w="4046" w:type="dxa"/>
            <w:gridSpan w:val="3"/>
            <w:tcBorders>
              <w:top w:val="single" w:sz="4" w:space="0" w:color="000000"/>
              <w:bottom w:val="single" w:sz="4" w:space="0" w:color="000000"/>
            </w:tcBorders>
          </w:tcPr>
          <w:p>
            <w:pPr>
              <w:pStyle w:val="TableParagraph"/>
              <w:spacing w:before="62"/>
              <w:ind w:left="104" w:right="201"/>
              <w:rPr>
                <w:rFonts w:ascii="Arial"/>
                <w:b/>
                <w:sz w:val="20"/>
              </w:rPr>
            </w:pPr>
            <w:r>
              <w:rPr>
                <w:rFonts w:ascii="Arial"/>
                <w:b/>
                <w:sz w:val="20"/>
                <w:u w:val="single"/>
              </w:rPr>
              <w:t>Assessment can be released to</w:t>
            </w:r>
            <w:r>
              <w:rPr>
                <w:rFonts w:ascii="Arial"/>
                <w:b/>
                <w:sz w:val="20"/>
              </w:rPr>
              <w:t> </w:t>
            </w:r>
            <w:r>
              <w:rPr>
                <w:rFonts w:ascii="Arial"/>
                <w:b/>
                <w:sz w:val="20"/>
                <w:u w:val="single"/>
              </w:rPr>
              <w:t>students</w:t>
            </w:r>
            <w:r>
              <w:rPr>
                <w:rFonts w:ascii="Arial"/>
                <w:b/>
                <w:spacing w:val="-14"/>
                <w:sz w:val="20"/>
                <w:u w:val="single"/>
              </w:rPr>
              <w:t> </w:t>
            </w:r>
            <w:r>
              <w:rPr>
                <w:rFonts w:ascii="Arial"/>
                <w:b/>
                <w:sz w:val="20"/>
                <w:u w:val="single"/>
              </w:rPr>
              <w:t>once</w:t>
            </w:r>
            <w:r>
              <w:rPr>
                <w:rFonts w:ascii="Arial"/>
                <w:b/>
                <w:spacing w:val="-10"/>
                <w:sz w:val="20"/>
                <w:u w:val="single"/>
              </w:rPr>
              <w:t> </w:t>
            </w:r>
            <w:r>
              <w:rPr>
                <w:rFonts w:ascii="Arial"/>
                <w:b/>
                <w:sz w:val="20"/>
                <w:u w:val="single"/>
              </w:rPr>
              <w:t>these</w:t>
            </w:r>
            <w:r>
              <w:rPr>
                <w:rFonts w:ascii="Arial"/>
                <w:b/>
                <w:spacing w:val="-14"/>
                <w:sz w:val="20"/>
                <w:u w:val="single"/>
              </w:rPr>
              <w:t> </w:t>
            </w:r>
            <w:r>
              <w:rPr>
                <w:rFonts w:ascii="Arial"/>
                <w:b/>
                <w:sz w:val="20"/>
                <w:u w:val="single"/>
              </w:rPr>
              <w:t>changes</w:t>
            </w:r>
            <w:r>
              <w:rPr>
                <w:rFonts w:ascii="Arial"/>
                <w:b/>
                <w:spacing w:val="-10"/>
                <w:sz w:val="20"/>
                <w:u w:val="single"/>
              </w:rPr>
              <w:t> </w:t>
            </w:r>
            <w:r>
              <w:rPr>
                <w:rFonts w:ascii="Arial"/>
                <w:b/>
                <w:sz w:val="20"/>
                <w:u w:val="single"/>
              </w:rPr>
              <w:t>have</w:t>
            </w:r>
            <w:r>
              <w:rPr>
                <w:rFonts w:ascii="Arial"/>
                <w:b/>
                <w:sz w:val="20"/>
              </w:rPr>
              <w:t> </w:t>
            </w:r>
            <w:r>
              <w:rPr>
                <w:rFonts w:ascii="Arial"/>
                <w:b/>
                <w:sz w:val="20"/>
                <w:u w:val="single"/>
              </w:rPr>
              <w:t>been implemented and verified.</w:t>
            </w:r>
          </w:p>
        </w:tc>
      </w:tr>
      <w:tr>
        <w:trPr>
          <w:trHeight w:val="1265" w:hRule="atLeast"/>
        </w:trPr>
        <w:tc>
          <w:tcPr>
            <w:tcW w:w="390" w:type="dxa"/>
          </w:tcPr>
          <w:p>
            <w:pPr>
              <w:pStyle w:val="TableParagraph"/>
              <w:rPr>
                <w:rFonts w:ascii="Times New Roman"/>
                <w:sz w:val="20"/>
              </w:rPr>
            </w:pPr>
          </w:p>
        </w:tc>
        <w:tc>
          <w:tcPr>
            <w:tcW w:w="5648" w:type="dxa"/>
            <w:gridSpan w:val="3"/>
            <w:tcBorders>
              <w:right w:val="single" w:sz="4" w:space="0" w:color="000000"/>
            </w:tcBorders>
          </w:tcPr>
          <w:p>
            <w:pPr>
              <w:pStyle w:val="TableParagraph"/>
              <w:spacing w:before="62"/>
              <w:ind w:left="105" w:right="278"/>
              <w:rPr>
                <w:rFonts w:ascii="Arial"/>
                <w:b/>
                <w:sz w:val="20"/>
              </w:rPr>
            </w:pPr>
            <w:r>
              <w:rPr>
                <w:rFonts w:ascii="Arial"/>
                <w:b/>
                <w:sz w:val="20"/>
              </w:rPr>
              <w:t>I confirm that I have considered the above draft assignment/exam</w:t>
            </w:r>
            <w:r>
              <w:rPr>
                <w:rFonts w:ascii="Arial"/>
                <w:b/>
                <w:spacing w:val="-8"/>
                <w:sz w:val="20"/>
              </w:rPr>
              <w:t> </w:t>
            </w:r>
            <w:r>
              <w:rPr>
                <w:rFonts w:ascii="Arial"/>
                <w:b/>
                <w:sz w:val="20"/>
              </w:rPr>
              <w:t>and</w:t>
            </w:r>
            <w:r>
              <w:rPr>
                <w:rFonts w:ascii="Arial"/>
                <w:b/>
                <w:spacing w:val="-12"/>
                <w:sz w:val="20"/>
              </w:rPr>
              <w:t> </w:t>
            </w:r>
            <w:r>
              <w:rPr>
                <w:rFonts w:ascii="Arial"/>
                <w:b/>
                <w:sz w:val="20"/>
              </w:rPr>
              <w:t>suggest</w:t>
            </w:r>
            <w:r>
              <w:rPr>
                <w:rFonts w:ascii="Arial"/>
                <w:b/>
                <w:spacing w:val="-7"/>
                <w:sz w:val="20"/>
              </w:rPr>
              <w:t> </w:t>
            </w:r>
            <w:r>
              <w:rPr>
                <w:rFonts w:ascii="Arial"/>
                <w:b/>
                <w:sz w:val="20"/>
              </w:rPr>
              <w:t>the</w:t>
            </w:r>
            <w:r>
              <w:rPr>
                <w:rFonts w:ascii="Arial"/>
                <w:b/>
                <w:spacing w:val="-11"/>
                <w:sz w:val="20"/>
              </w:rPr>
              <w:t> </w:t>
            </w:r>
            <w:r>
              <w:rPr>
                <w:rFonts w:ascii="Arial"/>
                <w:b/>
                <w:sz w:val="20"/>
              </w:rPr>
              <w:t>above</w:t>
            </w:r>
            <w:r>
              <w:rPr>
                <w:rFonts w:ascii="Arial"/>
                <w:b/>
                <w:spacing w:val="-7"/>
                <w:sz w:val="20"/>
              </w:rPr>
              <w:t> </w:t>
            </w:r>
            <w:r>
              <w:rPr>
                <w:rFonts w:ascii="Arial"/>
                <w:b/>
                <w:sz w:val="20"/>
              </w:rPr>
              <w:t>amendments. </w:t>
            </w:r>
            <w:r>
              <w:rPr>
                <w:rFonts w:ascii="Arial"/>
                <w:b/>
                <w:sz w:val="20"/>
                <w:u w:val="single"/>
              </w:rPr>
              <w:t>I would like to see the final amended version before I</w:t>
            </w:r>
            <w:r>
              <w:rPr>
                <w:rFonts w:ascii="Arial"/>
                <w:b/>
                <w:sz w:val="20"/>
              </w:rPr>
              <w:t> </w:t>
            </w:r>
            <w:r>
              <w:rPr>
                <w:rFonts w:ascii="Arial"/>
                <w:b/>
                <w:sz w:val="20"/>
                <w:u w:val="single"/>
              </w:rPr>
              <w:t>confirm approval.</w:t>
            </w:r>
          </w:p>
        </w:tc>
        <w:tc>
          <w:tcPr>
            <w:tcW w:w="385" w:type="dxa"/>
            <w:tcBorders>
              <w:top w:val="single" w:sz="4" w:space="0" w:color="000000"/>
              <w:left w:val="single" w:sz="4" w:space="0" w:color="000000"/>
            </w:tcBorders>
          </w:tcPr>
          <w:p>
            <w:pPr>
              <w:pStyle w:val="TableParagraph"/>
              <w:rPr>
                <w:rFonts w:ascii="Times New Roman"/>
                <w:sz w:val="20"/>
              </w:rPr>
            </w:pPr>
          </w:p>
        </w:tc>
        <w:tc>
          <w:tcPr>
            <w:tcW w:w="4046" w:type="dxa"/>
            <w:gridSpan w:val="3"/>
            <w:tcBorders>
              <w:top w:val="single" w:sz="4" w:space="0" w:color="000000"/>
            </w:tcBorders>
          </w:tcPr>
          <w:p>
            <w:pPr>
              <w:pStyle w:val="TableParagraph"/>
              <w:spacing w:before="62"/>
              <w:ind w:left="104" w:right="201"/>
              <w:rPr>
                <w:rFonts w:ascii="Arial"/>
                <w:b/>
                <w:sz w:val="20"/>
              </w:rPr>
            </w:pPr>
            <w:r>
              <w:rPr>
                <w:rFonts w:ascii="Arial"/>
                <w:b/>
                <w:sz w:val="20"/>
              </w:rPr>
              <w:t>I</w:t>
            </w:r>
            <w:r>
              <w:rPr>
                <w:rFonts w:ascii="Arial"/>
                <w:b/>
                <w:spacing w:val="-10"/>
                <w:sz w:val="20"/>
              </w:rPr>
              <w:t> </w:t>
            </w:r>
            <w:r>
              <w:rPr>
                <w:rFonts w:ascii="Arial"/>
                <w:b/>
                <w:sz w:val="20"/>
              </w:rPr>
              <w:t>confirm</w:t>
            </w:r>
            <w:r>
              <w:rPr>
                <w:rFonts w:ascii="Arial"/>
                <w:b/>
                <w:spacing w:val="-6"/>
                <w:sz w:val="20"/>
              </w:rPr>
              <w:t> </w:t>
            </w:r>
            <w:r>
              <w:rPr>
                <w:rFonts w:ascii="Arial"/>
                <w:b/>
                <w:sz w:val="20"/>
              </w:rPr>
              <w:t>that</w:t>
            </w:r>
            <w:r>
              <w:rPr>
                <w:rFonts w:ascii="Arial"/>
                <w:b/>
                <w:spacing w:val="-6"/>
                <w:sz w:val="20"/>
              </w:rPr>
              <w:t> </w:t>
            </w:r>
            <w:r>
              <w:rPr>
                <w:rFonts w:ascii="Arial"/>
                <w:b/>
                <w:sz w:val="20"/>
              </w:rPr>
              <w:t>I</w:t>
            </w:r>
            <w:r>
              <w:rPr>
                <w:rFonts w:ascii="Arial"/>
                <w:b/>
                <w:spacing w:val="-10"/>
                <w:sz w:val="20"/>
              </w:rPr>
              <w:t> </w:t>
            </w:r>
            <w:r>
              <w:rPr>
                <w:rFonts w:ascii="Arial"/>
                <w:b/>
                <w:sz w:val="20"/>
              </w:rPr>
              <w:t>have</w:t>
            </w:r>
            <w:r>
              <w:rPr>
                <w:rFonts w:ascii="Arial"/>
                <w:b/>
                <w:spacing w:val="-10"/>
                <w:sz w:val="20"/>
              </w:rPr>
              <w:t> </w:t>
            </w:r>
            <w:r>
              <w:rPr>
                <w:rFonts w:ascii="Arial"/>
                <w:b/>
                <w:sz w:val="20"/>
              </w:rPr>
              <w:t>considered</w:t>
            </w:r>
            <w:r>
              <w:rPr>
                <w:rFonts w:ascii="Arial"/>
                <w:b/>
                <w:spacing w:val="-6"/>
                <w:sz w:val="20"/>
              </w:rPr>
              <w:t> </w:t>
            </w:r>
            <w:r>
              <w:rPr>
                <w:rFonts w:ascii="Arial"/>
                <w:b/>
                <w:sz w:val="20"/>
              </w:rPr>
              <w:t>the above draft assignment/exam and suggest the above amendments.</w:t>
            </w:r>
          </w:p>
          <w:p>
            <w:pPr>
              <w:pStyle w:val="TableParagraph"/>
              <w:ind w:left="104" w:right="201"/>
              <w:rPr>
                <w:rFonts w:ascii="Arial"/>
                <w:b/>
                <w:sz w:val="20"/>
              </w:rPr>
            </w:pPr>
            <w:r>
              <w:rPr>
                <w:rFonts w:ascii="Arial"/>
                <w:b/>
                <w:sz w:val="20"/>
                <w:u w:val="single"/>
              </w:rPr>
              <w:t>I</w:t>
            </w:r>
            <w:r>
              <w:rPr>
                <w:rFonts w:ascii="Arial"/>
                <w:b/>
                <w:spacing w:val="-9"/>
                <w:sz w:val="20"/>
                <w:u w:val="single"/>
              </w:rPr>
              <w:t> </w:t>
            </w:r>
            <w:r>
              <w:rPr>
                <w:rFonts w:ascii="Arial"/>
                <w:b/>
                <w:sz w:val="20"/>
                <w:u w:val="single"/>
              </w:rPr>
              <w:t>would</w:t>
            </w:r>
            <w:r>
              <w:rPr>
                <w:rFonts w:ascii="Arial"/>
                <w:b/>
                <w:spacing w:val="-10"/>
                <w:sz w:val="20"/>
                <w:u w:val="single"/>
              </w:rPr>
              <w:t> </w:t>
            </w:r>
            <w:r>
              <w:rPr>
                <w:rFonts w:ascii="Arial"/>
                <w:b/>
                <w:sz w:val="20"/>
                <w:u w:val="single"/>
              </w:rPr>
              <w:t>like</w:t>
            </w:r>
            <w:r>
              <w:rPr>
                <w:rFonts w:ascii="Arial"/>
                <w:b/>
                <w:spacing w:val="-9"/>
                <w:sz w:val="20"/>
                <w:u w:val="single"/>
              </w:rPr>
              <w:t> </w:t>
            </w:r>
            <w:r>
              <w:rPr>
                <w:rFonts w:ascii="Arial"/>
                <w:b/>
                <w:sz w:val="20"/>
                <w:u w:val="single"/>
              </w:rPr>
              <w:t>to</w:t>
            </w:r>
            <w:r>
              <w:rPr>
                <w:rFonts w:ascii="Arial"/>
                <w:b/>
                <w:spacing w:val="-5"/>
                <w:sz w:val="20"/>
                <w:u w:val="single"/>
              </w:rPr>
              <w:t> </w:t>
            </w:r>
            <w:r>
              <w:rPr>
                <w:rFonts w:ascii="Arial"/>
                <w:b/>
                <w:sz w:val="20"/>
                <w:u w:val="single"/>
              </w:rPr>
              <w:t>see</w:t>
            </w:r>
            <w:r>
              <w:rPr>
                <w:rFonts w:ascii="Arial"/>
                <w:b/>
                <w:spacing w:val="-4"/>
                <w:sz w:val="20"/>
                <w:u w:val="single"/>
              </w:rPr>
              <w:t> </w:t>
            </w:r>
            <w:r>
              <w:rPr>
                <w:rFonts w:ascii="Arial"/>
                <w:b/>
                <w:sz w:val="20"/>
                <w:u w:val="single"/>
              </w:rPr>
              <w:t>the</w:t>
            </w:r>
            <w:r>
              <w:rPr>
                <w:rFonts w:ascii="Arial"/>
                <w:b/>
                <w:spacing w:val="-4"/>
                <w:sz w:val="20"/>
                <w:u w:val="single"/>
              </w:rPr>
              <w:t> </w:t>
            </w:r>
            <w:r>
              <w:rPr>
                <w:rFonts w:ascii="Arial"/>
                <w:b/>
                <w:sz w:val="20"/>
                <w:u w:val="single"/>
              </w:rPr>
              <w:t>final</w:t>
            </w:r>
            <w:r>
              <w:rPr>
                <w:rFonts w:ascii="Arial"/>
                <w:b/>
                <w:spacing w:val="-9"/>
                <w:sz w:val="20"/>
                <w:u w:val="single"/>
              </w:rPr>
              <w:t> </w:t>
            </w:r>
            <w:r>
              <w:rPr>
                <w:rFonts w:ascii="Arial"/>
                <w:b/>
                <w:sz w:val="20"/>
                <w:u w:val="single"/>
              </w:rPr>
              <w:t>amended</w:t>
            </w:r>
            <w:r>
              <w:rPr>
                <w:rFonts w:ascii="Arial"/>
                <w:b/>
                <w:sz w:val="20"/>
              </w:rPr>
              <w:t> </w:t>
            </w:r>
            <w:r>
              <w:rPr>
                <w:rFonts w:ascii="Arial"/>
                <w:b/>
                <w:sz w:val="20"/>
                <w:u w:val="single"/>
              </w:rPr>
              <w:t>version before I confirm approval.</w:t>
            </w:r>
          </w:p>
        </w:tc>
      </w:tr>
      <w:tr>
        <w:trPr>
          <w:trHeight w:val="1035" w:hRule="atLeast"/>
        </w:trPr>
        <w:tc>
          <w:tcPr>
            <w:tcW w:w="2299" w:type="dxa"/>
            <w:gridSpan w:val="2"/>
            <w:tcBorders>
              <w:right w:val="single" w:sz="6" w:space="0" w:color="000000"/>
            </w:tcBorders>
          </w:tcPr>
          <w:p>
            <w:pPr>
              <w:pStyle w:val="TableParagraph"/>
              <w:spacing w:before="57"/>
              <w:ind w:left="105" w:right="273"/>
              <w:rPr>
                <w:rFonts w:ascii="Arial"/>
                <w:b/>
                <w:sz w:val="20"/>
              </w:rPr>
            </w:pPr>
            <w:r>
              <w:rPr>
                <w:rFonts w:ascii="Arial"/>
                <w:b/>
                <w:sz w:val="20"/>
              </w:rPr>
              <w:t>Cardiff</w:t>
            </w:r>
            <w:r>
              <w:rPr>
                <w:rFonts w:ascii="Arial"/>
                <w:b/>
                <w:spacing w:val="-14"/>
                <w:sz w:val="20"/>
              </w:rPr>
              <w:t> </w:t>
            </w:r>
            <w:r>
              <w:rPr>
                <w:rFonts w:ascii="Arial"/>
                <w:b/>
                <w:sz w:val="20"/>
              </w:rPr>
              <w:t>Metropolitan Link Tutor:</w:t>
            </w:r>
          </w:p>
        </w:tc>
        <w:tc>
          <w:tcPr>
            <w:tcW w:w="2526" w:type="dxa"/>
            <w:tcBorders>
              <w:left w:val="single" w:sz="6" w:space="0" w:color="000000"/>
              <w:right w:val="single" w:sz="6" w:space="0" w:color="000000"/>
            </w:tcBorders>
          </w:tcPr>
          <w:p>
            <w:pPr>
              <w:pStyle w:val="TableParagraph"/>
              <w:spacing w:before="57"/>
              <w:ind w:left="114"/>
              <w:rPr>
                <w:rFonts w:ascii="Arial"/>
                <w:b/>
                <w:sz w:val="20"/>
              </w:rPr>
            </w:pPr>
            <w:r>
              <w:rPr>
                <w:rFonts w:ascii="Arial"/>
                <w:b/>
                <w:sz w:val="20"/>
              </w:rPr>
              <w:t>Link</w:t>
            </w:r>
            <w:r>
              <w:rPr>
                <w:rFonts w:ascii="Arial"/>
                <w:b/>
                <w:spacing w:val="-3"/>
                <w:sz w:val="20"/>
              </w:rPr>
              <w:t> </w:t>
            </w:r>
            <w:r>
              <w:rPr>
                <w:rFonts w:ascii="Arial"/>
                <w:b/>
                <w:sz w:val="20"/>
              </w:rPr>
              <w:t>tutor</w:t>
            </w:r>
            <w:r>
              <w:rPr>
                <w:rFonts w:ascii="Arial"/>
                <w:b/>
                <w:spacing w:val="-3"/>
                <w:sz w:val="20"/>
              </w:rPr>
              <w:t> </w:t>
            </w:r>
            <w:r>
              <w:rPr>
                <w:rFonts w:ascii="Arial"/>
                <w:b/>
                <w:spacing w:val="-2"/>
                <w:sz w:val="20"/>
              </w:rPr>
              <w:t>signature:</w:t>
            </w:r>
          </w:p>
        </w:tc>
        <w:tc>
          <w:tcPr>
            <w:tcW w:w="1213" w:type="dxa"/>
            <w:tcBorders>
              <w:left w:val="single" w:sz="6" w:space="0" w:color="000000"/>
              <w:right w:val="single" w:sz="6" w:space="0" w:color="000000"/>
            </w:tcBorders>
          </w:tcPr>
          <w:p>
            <w:pPr>
              <w:pStyle w:val="TableParagraph"/>
              <w:spacing w:before="57"/>
              <w:ind w:left="114"/>
              <w:rPr>
                <w:rFonts w:ascii="Arial"/>
                <w:b/>
                <w:sz w:val="20"/>
              </w:rPr>
            </w:pPr>
            <w:r>
              <w:rPr>
                <w:rFonts w:ascii="Arial"/>
                <w:b/>
                <w:spacing w:val="-2"/>
                <w:sz w:val="20"/>
              </w:rPr>
              <w:t>Date:</w:t>
            </w:r>
          </w:p>
        </w:tc>
        <w:tc>
          <w:tcPr>
            <w:tcW w:w="1438" w:type="dxa"/>
            <w:gridSpan w:val="2"/>
            <w:tcBorders>
              <w:left w:val="single" w:sz="6" w:space="0" w:color="000000"/>
              <w:right w:val="single" w:sz="6" w:space="0" w:color="000000"/>
            </w:tcBorders>
          </w:tcPr>
          <w:p>
            <w:pPr>
              <w:pStyle w:val="TableParagraph"/>
              <w:spacing w:before="57"/>
              <w:ind w:left="112" w:right="344"/>
              <w:rPr>
                <w:rFonts w:ascii="Arial"/>
                <w:b/>
                <w:sz w:val="20"/>
              </w:rPr>
            </w:pPr>
            <w:r>
              <w:rPr>
                <w:rFonts w:ascii="Arial"/>
                <w:b/>
                <w:spacing w:val="-2"/>
                <w:sz w:val="20"/>
              </w:rPr>
              <w:t>External Examiner:</w:t>
            </w:r>
          </w:p>
        </w:tc>
        <w:tc>
          <w:tcPr>
            <w:tcW w:w="1615" w:type="dxa"/>
            <w:tcBorders>
              <w:left w:val="single" w:sz="6" w:space="0" w:color="000000"/>
              <w:right w:val="single" w:sz="6" w:space="0" w:color="000000"/>
            </w:tcBorders>
          </w:tcPr>
          <w:p>
            <w:pPr>
              <w:pStyle w:val="TableParagraph"/>
              <w:spacing w:before="57"/>
              <w:ind w:left="114"/>
              <w:rPr>
                <w:rFonts w:ascii="Arial"/>
                <w:b/>
                <w:sz w:val="20"/>
              </w:rPr>
            </w:pPr>
            <w:r>
              <w:rPr>
                <w:rFonts w:ascii="Arial"/>
                <w:b/>
                <w:sz w:val="20"/>
              </w:rPr>
              <w:t>EE</w:t>
            </w:r>
            <w:r>
              <w:rPr>
                <w:rFonts w:ascii="Arial"/>
                <w:b/>
                <w:spacing w:val="2"/>
                <w:sz w:val="20"/>
              </w:rPr>
              <w:t> </w:t>
            </w:r>
            <w:r>
              <w:rPr>
                <w:rFonts w:ascii="Arial"/>
                <w:b/>
                <w:spacing w:val="-2"/>
                <w:sz w:val="20"/>
              </w:rPr>
              <w:t>Signature:</w:t>
            </w:r>
          </w:p>
        </w:tc>
        <w:tc>
          <w:tcPr>
            <w:tcW w:w="1378" w:type="dxa"/>
            <w:tcBorders>
              <w:left w:val="single" w:sz="6" w:space="0" w:color="000000"/>
            </w:tcBorders>
          </w:tcPr>
          <w:p>
            <w:pPr>
              <w:pStyle w:val="TableParagraph"/>
              <w:spacing w:before="57"/>
              <w:ind w:left="115"/>
              <w:rPr>
                <w:rFonts w:ascii="Arial"/>
                <w:b/>
                <w:sz w:val="20"/>
              </w:rPr>
            </w:pPr>
            <w:r>
              <w:rPr>
                <w:rFonts w:ascii="Arial"/>
                <w:b/>
                <w:spacing w:val="-2"/>
                <w:sz w:val="20"/>
              </w:rPr>
              <w:t>Date:</w:t>
            </w:r>
          </w:p>
        </w:tc>
      </w:tr>
    </w:tbl>
    <w:sectPr>
      <w:type w:val="continuous"/>
      <w:pgSz w:w="11910" w:h="16840"/>
      <w:pgMar w:header="0" w:footer="750" w:top="380" w:bottom="94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73952">
          <wp:simplePos x="0" y="0"/>
          <wp:positionH relativeFrom="page">
            <wp:posOffset>457200</wp:posOffset>
          </wp:positionH>
          <wp:positionV relativeFrom="page">
            <wp:posOffset>10241280</wp:posOffset>
          </wp:positionV>
          <wp:extent cx="1752600" cy="152387"/>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1752600" cy="1523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974464">
              <wp:simplePos x="0" y="0"/>
              <wp:positionH relativeFrom="page">
                <wp:posOffset>6990968</wp:posOffset>
              </wp:positionH>
              <wp:positionV relativeFrom="page">
                <wp:posOffset>10230383</wp:posOffset>
              </wp:positionV>
              <wp:extent cx="167005" cy="1816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7005" cy="181610"/>
                      </a:xfrm>
                      <a:prstGeom prst="rect">
                        <a:avLst/>
                      </a:prstGeom>
                    </wps:spPr>
                    <wps:txbx>
                      <w:txbxContent>
                        <w:p>
                          <w:pPr>
                            <w:spacing w:before="13"/>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0.469971pt;margin-top:805.541992pt;width:13.15pt;height:14.3pt;mso-position-horizontal-relative:page;mso-position-vertical-relative:page;z-index:-16342016" type="#_x0000_t202" id="docshape10" filled="false" stroked="false">
              <v:textbox inset="0,0,0,0">
                <w:txbxContent>
                  <w:p>
                    <w:pPr>
                      <w:spacing w:before="13"/>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74976">
          <wp:simplePos x="0" y="0"/>
          <wp:positionH relativeFrom="page">
            <wp:posOffset>457200</wp:posOffset>
          </wp:positionH>
          <wp:positionV relativeFrom="page">
            <wp:posOffset>10090150</wp:posOffset>
          </wp:positionV>
          <wp:extent cx="1752600" cy="152387"/>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1" cstate="print"/>
                  <a:stretch>
                    <a:fillRect/>
                  </a:stretch>
                </pic:blipFill>
                <pic:spPr>
                  <a:xfrm>
                    <a:off x="0" y="0"/>
                    <a:ext cx="1752600" cy="1523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975488">
              <wp:simplePos x="0" y="0"/>
              <wp:positionH relativeFrom="page">
                <wp:posOffset>6911593</wp:posOffset>
              </wp:positionH>
              <wp:positionV relativeFrom="page">
                <wp:posOffset>10077665</wp:posOffset>
              </wp:positionV>
              <wp:extent cx="247650" cy="1816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47650" cy="181610"/>
                      </a:xfrm>
                      <a:prstGeom prst="rect">
                        <a:avLst/>
                      </a:prstGeom>
                    </wps:spPr>
                    <wps:txbx>
                      <w:txbxContent>
                        <w:p>
                          <w:pPr>
                            <w:spacing w:before="13"/>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44.219971pt;margin-top:793.516968pt;width:19.5pt;height:14.3pt;mso-position-horizontal-relative:page;mso-position-vertical-relative:page;z-index:-16340992" type="#_x0000_t202" id="docshape54" filled="false" stroked="false">
              <v:textbox inset="0,0,0,0">
                <w:txbxContent>
                  <w:p>
                    <w:pPr>
                      <w:spacing w:before="13"/>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10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178" w:hanging="360"/>
      </w:pPr>
      <w:rPr>
        <w:rFonts w:hint="default"/>
        <w:lang w:val="en-US" w:eastAsia="en-US" w:bidi="ar-SA"/>
      </w:rPr>
    </w:lvl>
    <w:lvl w:ilvl="2">
      <w:start w:val="0"/>
      <w:numFmt w:val="bullet"/>
      <w:lvlText w:val="•"/>
      <w:lvlJc w:val="left"/>
      <w:pPr>
        <w:ind w:left="2256" w:hanging="360"/>
      </w:pPr>
      <w:rPr>
        <w:rFonts w:hint="default"/>
        <w:lang w:val="en-US" w:eastAsia="en-US" w:bidi="ar-SA"/>
      </w:rPr>
    </w:lvl>
    <w:lvl w:ilvl="3">
      <w:start w:val="0"/>
      <w:numFmt w:val="bullet"/>
      <w:lvlText w:val="•"/>
      <w:lvlJc w:val="left"/>
      <w:pPr>
        <w:ind w:left="3334" w:hanging="360"/>
      </w:pPr>
      <w:rPr>
        <w:rFonts w:hint="default"/>
        <w:lang w:val="en-US" w:eastAsia="en-US" w:bidi="ar-SA"/>
      </w:rPr>
    </w:lvl>
    <w:lvl w:ilvl="4">
      <w:start w:val="0"/>
      <w:numFmt w:val="bullet"/>
      <w:lvlText w:val="•"/>
      <w:lvlJc w:val="left"/>
      <w:pPr>
        <w:ind w:left="4412" w:hanging="360"/>
      </w:pPr>
      <w:rPr>
        <w:rFonts w:hint="default"/>
        <w:lang w:val="en-US" w:eastAsia="en-US" w:bidi="ar-SA"/>
      </w:rPr>
    </w:lvl>
    <w:lvl w:ilvl="5">
      <w:start w:val="0"/>
      <w:numFmt w:val="bullet"/>
      <w:lvlText w:val="•"/>
      <w:lvlJc w:val="left"/>
      <w:pPr>
        <w:ind w:left="5490" w:hanging="360"/>
      </w:pPr>
      <w:rPr>
        <w:rFonts w:hint="default"/>
        <w:lang w:val="en-US" w:eastAsia="en-US" w:bidi="ar-SA"/>
      </w:rPr>
    </w:lvl>
    <w:lvl w:ilvl="6">
      <w:start w:val="0"/>
      <w:numFmt w:val="bullet"/>
      <w:lvlText w:val="•"/>
      <w:lvlJc w:val="left"/>
      <w:pPr>
        <w:ind w:left="6568" w:hanging="360"/>
      </w:pPr>
      <w:rPr>
        <w:rFonts w:hint="default"/>
        <w:lang w:val="en-US" w:eastAsia="en-US" w:bidi="ar-SA"/>
      </w:rPr>
    </w:lvl>
    <w:lvl w:ilvl="7">
      <w:start w:val="0"/>
      <w:numFmt w:val="bullet"/>
      <w:lvlText w:val="•"/>
      <w:lvlJc w:val="left"/>
      <w:pPr>
        <w:ind w:left="7646" w:hanging="360"/>
      </w:pPr>
      <w:rPr>
        <w:rFonts w:hint="default"/>
        <w:lang w:val="en-US" w:eastAsia="en-US" w:bidi="ar-SA"/>
      </w:rPr>
    </w:lvl>
    <w:lvl w:ilvl="8">
      <w:start w:val="0"/>
      <w:numFmt w:val="bullet"/>
      <w:lvlText w:val="•"/>
      <w:lvlJc w:val="left"/>
      <w:pPr>
        <w:ind w:left="8724" w:hanging="360"/>
      </w:pPr>
      <w:rPr>
        <w:rFonts w:hint="default"/>
        <w:lang w:val="en-US" w:eastAsia="en-US" w:bidi="ar-SA"/>
      </w:rPr>
    </w:lvl>
  </w:abstractNum>
  <w:abstractNum w:abstractNumId="9">
    <w:multiLevelType w:val="hybridMultilevel"/>
    <w:lvl w:ilvl="0">
      <w:start w:val="0"/>
      <w:numFmt w:val="bullet"/>
      <w:lvlText w:val=""/>
      <w:lvlJc w:val="left"/>
      <w:pPr>
        <w:ind w:left="10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179" w:hanging="360"/>
      </w:pPr>
      <w:rPr>
        <w:rFonts w:hint="default"/>
        <w:lang w:val="en-US" w:eastAsia="en-US" w:bidi="ar-SA"/>
      </w:rPr>
    </w:lvl>
    <w:lvl w:ilvl="2">
      <w:start w:val="0"/>
      <w:numFmt w:val="bullet"/>
      <w:lvlText w:val="•"/>
      <w:lvlJc w:val="left"/>
      <w:pPr>
        <w:ind w:left="2259" w:hanging="360"/>
      </w:pPr>
      <w:rPr>
        <w:rFonts w:hint="default"/>
        <w:lang w:val="en-US" w:eastAsia="en-US" w:bidi="ar-SA"/>
      </w:rPr>
    </w:lvl>
    <w:lvl w:ilvl="3">
      <w:start w:val="0"/>
      <w:numFmt w:val="bullet"/>
      <w:lvlText w:val="•"/>
      <w:lvlJc w:val="left"/>
      <w:pPr>
        <w:ind w:left="3339" w:hanging="360"/>
      </w:pPr>
      <w:rPr>
        <w:rFonts w:hint="default"/>
        <w:lang w:val="en-US" w:eastAsia="en-US" w:bidi="ar-SA"/>
      </w:rPr>
    </w:lvl>
    <w:lvl w:ilvl="4">
      <w:start w:val="0"/>
      <w:numFmt w:val="bullet"/>
      <w:lvlText w:val="•"/>
      <w:lvlJc w:val="left"/>
      <w:pPr>
        <w:ind w:left="4418" w:hanging="360"/>
      </w:pPr>
      <w:rPr>
        <w:rFonts w:hint="default"/>
        <w:lang w:val="en-US" w:eastAsia="en-US" w:bidi="ar-SA"/>
      </w:rPr>
    </w:lvl>
    <w:lvl w:ilvl="5">
      <w:start w:val="0"/>
      <w:numFmt w:val="bullet"/>
      <w:lvlText w:val="•"/>
      <w:lvlJc w:val="left"/>
      <w:pPr>
        <w:ind w:left="5498" w:hanging="360"/>
      </w:pPr>
      <w:rPr>
        <w:rFonts w:hint="default"/>
        <w:lang w:val="en-US" w:eastAsia="en-US" w:bidi="ar-SA"/>
      </w:rPr>
    </w:lvl>
    <w:lvl w:ilvl="6">
      <w:start w:val="0"/>
      <w:numFmt w:val="bullet"/>
      <w:lvlText w:val="•"/>
      <w:lvlJc w:val="left"/>
      <w:pPr>
        <w:ind w:left="6578" w:hanging="360"/>
      </w:pPr>
      <w:rPr>
        <w:rFonts w:hint="default"/>
        <w:lang w:val="en-US" w:eastAsia="en-US" w:bidi="ar-SA"/>
      </w:rPr>
    </w:lvl>
    <w:lvl w:ilvl="7">
      <w:start w:val="0"/>
      <w:numFmt w:val="bullet"/>
      <w:lvlText w:val="•"/>
      <w:lvlJc w:val="left"/>
      <w:pPr>
        <w:ind w:left="7657" w:hanging="360"/>
      </w:pPr>
      <w:rPr>
        <w:rFonts w:hint="default"/>
        <w:lang w:val="en-US" w:eastAsia="en-US" w:bidi="ar-SA"/>
      </w:rPr>
    </w:lvl>
    <w:lvl w:ilvl="8">
      <w:start w:val="0"/>
      <w:numFmt w:val="bullet"/>
      <w:lvlText w:val="•"/>
      <w:lvlJc w:val="left"/>
      <w:pPr>
        <w:ind w:left="8737" w:hanging="360"/>
      </w:pPr>
      <w:rPr>
        <w:rFonts w:hint="default"/>
        <w:lang w:val="en-US" w:eastAsia="en-US" w:bidi="ar-SA"/>
      </w:rPr>
    </w:lvl>
  </w:abstractNum>
  <w:abstractNum w:abstractNumId="8">
    <w:multiLevelType w:val="hybridMultilevel"/>
    <w:lvl w:ilvl="0">
      <w:start w:val="0"/>
      <w:numFmt w:val="bullet"/>
      <w:lvlText w:val=""/>
      <w:lvlJc w:val="left"/>
      <w:pPr>
        <w:ind w:left="1518"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457" w:hanging="361"/>
      </w:pPr>
      <w:rPr>
        <w:rFonts w:hint="default"/>
        <w:lang w:val="en-US" w:eastAsia="en-US" w:bidi="ar-SA"/>
      </w:rPr>
    </w:lvl>
    <w:lvl w:ilvl="2">
      <w:start w:val="0"/>
      <w:numFmt w:val="bullet"/>
      <w:lvlText w:val="•"/>
      <w:lvlJc w:val="left"/>
      <w:pPr>
        <w:ind w:left="3395" w:hanging="361"/>
      </w:pPr>
      <w:rPr>
        <w:rFonts w:hint="default"/>
        <w:lang w:val="en-US" w:eastAsia="en-US" w:bidi="ar-SA"/>
      </w:rPr>
    </w:lvl>
    <w:lvl w:ilvl="3">
      <w:start w:val="0"/>
      <w:numFmt w:val="bullet"/>
      <w:lvlText w:val="•"/>
      <w:lvlJc w:val="left"/>
      <w:pPr>
        <w:ind w:left="4333" w:hanging="361"/>
      </w:pPr>
      <w:rPr>
        <w:rFonts w:hint="default"/>
        <w:lang w:val="en-US" w:eastAsia="en-US" w:bidi="ar-SA"/>
      </w:rPr>
    </w:lvl>
    <w:lvl w:ilvl="4">
      <w:start w:val="0"/>
      <w:numFmt w:val="bullet"/>
      <w:lvlText w:val="•"/>
      <w:lvlJc w:val="left"/>
      <w:pPr>
        <w:ind w:left="5270" w:hanging="361"/>
      </w:pPr>
      <w:rPr>
        <w:rFonts w:hint="default"/>
        <w:lang w:val="en-US" w:eastAsia="en-US" w:bidi="ar-SA"/>
      </w:rPr>
    </w:lvl>
    <w:lvl w:ilvl="5">
      <w:start w:val="0"/>
      <w:numFmt w:val="bullet"/>
      <w:lvlText w:val="•"/>
      <w:lvlJc w:val="left"/>
      <w:pPr>
        <w:ind w:left="6208" w:hanging="361"/>
      </w:pPr>
      <w:rPr>
        <w:rFonts w:hint="default"/>
        <w:lang w:val="en-US" w:eastAsia="en-US" w:bidi="ar-SA"/>
      </w:rPr>
    </w:lvl>
    <w:lvl w:ilvl="6">
      <w:start w:val="0"/>
      <w:numFmt w:val="bullet"/>
      <w:lvlText w:val="•"/>
      <w:lvlJc w:val="left"/>
      <w:pPr>
        <w:ind w:left="7146" w:hanging="361"/>
      </w:pPr>
      <w:rPr>
        <w:rFonts w:hint="default"/>
        <w:lang w:val="en-US" w:eastAsia="en-US" w:bidi="ar-SA"/>
      </w:rPr>
    </w:lvl>
    <w:lvl w:ilvl="7">
      <w:start w:val="0"/>
      <w:numFmt w:val="bullet"/>
      <w:lvlText w:val="•"/>
      <w:lvlJc w:val="left"/>
      <w:pPr>
        <w:ind w:left="8083"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7">
    <w:multiLevelType w:val="hybridMultilevel"/>
    <w:lvl w:ilvl="0">
      <w:start w:val="0"/>
      <w:numFmt w:val="bullet"/>
      <w:lvlText w:val=""/>
      <w:lvlJc w:val="left"/>
      <w:pPr>
        <w:ind w:left="720" w:hanging="285"/>
      </w:pPr>
      <w:rPr>
        <w:rFonts w:hint="default" w:ascii="Symbol" w:hAnsi="Symbol" w:eastAsia="Symbol" w:cs="Symbol"/>
        <w:b w:val="0"/>
        <w:bCs w:val="0"/>
        <w:i w:val="0"/>
        <w:iCs w:val="0"/>
        <w:color w:val="123350"/>
        <w:spacing w:val="0"/>
        <w:w w:val="100"/>
        <w:sz w:val="24"/>
        <w:szCs w:val="24"/>
        <w:lang w:val="en-US" w:eastAsia="en-US" w:bidi="ar-SA"/>
      </w:rPr>
    </w:lvl>
    <w:lvl w:ilvl="1">
      <w:start w:val="0"/>
      <w:numFmt w:val="bullet"/>
      <w:lvlText w:val="•"/>
      <w:lvlJc w:val="left"/>
      <w:pPr>
        <w:ind w:left="1168" w:hanging="285"/>
      </w:pPr>
      <w:rPr>
        <w:rFonts w:hint="default"/>
        <w:lang w:val="en-US" w:eastAsia="en-US" w:bidi="ar-SA"/>
      </w:rPr>
    </w:lvl>
    <w:lvl w:ilvl="2">
      <w:start w:val="0"/>
      <w:numFmt w:val="bullet"/>
      <w:lvlText w:val="•"/>
      <w:lvlJc w:val="left"/>
      <w:pPr>
        <w:ind w:left="1616" w:hanging="285"/>
      </w:pPr>
      <w:rPr>
        <w:rFonts w:hint="default"/>
        <w:lang w:val="en-US" w:eastAsia="en-US" w:bidi="ar-SA"/>
      </w:rPr>
    </w:lvl>
    <w:lvl w:ilvl="3">
      <w:start w:val="0"/>
      <w:numFmt w:val="bullet"/>
      <w:lvlText w:val="•"/>
      <w:lvlJc w:val="left"/>
      <w:pPr>
        <w:ind w:left="2064" w:hanging="285"/>
      </w:pPr>
      <w:rPr>
        <w:rFonts w:hint="default"/>
        <w:lang w:val="en-US" w:eastAsia="en-US" w:bidi="ar-SA"/>
      </w:rPr>
    </w:lvl>
    <w:lvl w:ilvl="4">
      <w:start w:val="0"/>
      <w:numFmt w:val="bullet"/>
      <w:lvlText w:val="•"/>
      <w:lvlJc w:val="left"/>
      <w:pPr>
        <w:ind w:left="2513" w:hanging="285"/>
      </w:pPr>
      <w:rPr>
        <w:rFonts w:hint="default"/>
        <w:lang w:val="en-US" w:eastAsia="en-US" w:bidi="ar-SA"/>
      </w:rPr>
    </w:lvl>
    <w:lvl w:ilvl="5">
      <w:start w:val="0"/>
      <w:numFmt w:val="bullet"/>
      <w:lvlText w:val="•"/>
      <w:lvlJc w:val="left"/>
      <w:pPr>
        <w:ind w:left="2961" w:hanging="285"/>
      </w:pPr>
      <w:rPr>
        <w:rFonts w:hint="default"/>
        <w:lang w:val="en-US" w:eastAsia="en-US" w:bidi="ar-SA"/>
      </w:rPr>
    </w:lvl>
    <w:lvl w:ilvl="6">
      <w:start w:val="0"/>
      <w:numFmt w:val="bullet"/>
      <w:lvlText w:val="•"/>
      <w:lvlJc w:val="left"/>
      <w:pPr>
        <w:ind w:left="3409" w:hanging="285"/>
      </w:pPr>
      <w:rPr>
        <w:rFonts w:hint="default"/>
        <w:lang w:val="en-US" w:eastAsia="en-US" w:bidi="ar-SA"/>
      </w:rPr>
    </w:lvl>
    <w:lvl w:ilvl="7">
      <w:start w:val="0"/>
      <w:numFmt w:val="bullet"/>
      <w:lvlText w:val="•"/>
      <w:lvlJc w:val="left"/>
      <w:pPr>
        <w:ind w:left="3857" w:hanging="285"/>
      </w:pPr>
      <w:rPr>
        <w:rFonts w:hint="default"/>
        <w:lang w:val="en-US" w:eastAsia="en-US" w:bidi="ar-SA"/>
      </w:rPr>
    </w:lvl>
    <w:lvl w:ilvl="8">
      <w:start w:val="0"/>
      <w:numFmt w:val="bullet"/>
      <w:lvlText w:val="•"/>
      <w:lvlJc w:val="left"/>
      <w:pPr>
        <w:ind w:left="4306" w:hanging="285"/>
      </w:pPr>
      <w:rPr>
        <w:rFonts w:hint="default"/>
        <w:lang w:val="en-US" w:eastAsia="en-US" w:bidi="ar-SA"/>
      </w:rPr>
    </w:lvl>
  </w:abstractNum>
  <w:abstractNum w:abstractNumId="6">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989" w:hanging="360"/>
      </w:pPr>
      <w:rPr>
        <w:rFonts w:hint="default"/>
        <w:lang w:val="en-US" w:eastAsia="en-US" w:bidi="ar-SA"/>
      </w:rPr>
    </w:lvl>
    <w:lvl w:ilvl="2">
      <w:start w:val="0"/>
      <w:numFmt w:val="bullet"/>
      <w:lvlText w:val="•"/>
      <w:lvlJc w:val="left"/>
      <w:pPr>
        <w:ind w:left="1138" w:hanging="360"/>
      </w:pPr>
      <w:rPr>
        <w:rFonts w:hint="default"/>
        <w:lang w:val="en-US" w:eastAsia="en-US" w:bidi="ar-SA"/>
      </w:rPr>
    </w:lvl>
    <w:lvl w:ilvl="3">
      <w:start w:val="0"/>
      <w:numFmt w:val="bullet"/>
      <w:lvlText w:val="•"/>
      <w:lvlJc w:val="left"/>
      <w:pPr>
        <w:ind w:left="1287" w:hanging="360"/>
      </w:pPr>
      <w:rPr>
        <w:rFonts w:hint="default"/>
        <w:lang w:val="en-US" w:eastAsia="en-US" w:bidi="ar-SA"/>
      </w:rPr>
    </w:lvl>
    <w:lvl w:ilvl="4">
      <w:start w:val="0"/>
      <w:numFmt w:val="bullet"/>
      <w:lvlText w:val="•"/>
      <w:lvlJc w:val="left"/>
      <w:pPr>
        <w:ind w:left="1436" w:hanging="360"/>
      </w:pPr>
      <w:rPr>
        <w:rFonts w:hint="default"/>
        <w:lang w:val="en-US" w:eastAsia="en-US" w:bidi="ar-SA"/>
      </w:rPr>
    </w:lvl>
    <w:lvl w:ilvl="5">
      <w:start w:val="0"/>
      <w:numFmt w:val="bullet"/>
      <w:lvlText w:val="•"/>
      <w:lvlJc w:val="left"/>
      <w:pPr>
        <w:ind w:left="1585" w:hanging="360"/>
      </w:pPr>
      <w:rPr>
        <w:rFonts w:hint="default"/>
        <w:lang w:val="en-US" w:eastAsia="en-US" w:bidi="ar-SA"/>
      </w:rPr>
    </w:lvl>
    <w:lvl w:ilvl="6">
      <w:start w:val="0"/>
      <w:numFmt w:val="bullet"/>
      <w:lvlText w:val="•"/>
      <w:lvlJc w:val="left"/>
      <w:pPr>
        <w:ind w:left="1734" w:hanging="360"/>
      </w:pPr>
      <w:rPr>
        <w:rFonts w:hint="default"/>
        <w:lang w:val="en-US" w:eastAsia="en-US" w:bidi="ar-SA"/>
      </w:rPr>
    </w:lvl>
    <w:lvl w:ilvl="7">
      <w:start w:val="0"/>
      <w:numFmt w:val="bullet"/>
      <w:lvlText w:val="•"/>
      <w:lvlJc w:val="left"/>
      <w:pPr>
        <w:ind w:left="1883" w:hanging="360"/>
      </w:pPr>
      <w:rPr>
        <w:rFonts w:hint="default"/>
        <w:lang w:val="en-US" w:eastAsia="en-US" w:bidi="ar-SA"/>
      </w:rPr>
    </w:lvl>
    <w:lvl w:ilvl="8">
      <w:start w:val="0"/>
      <w:numFmt w:val="bullet"/>
      <w:lvlText w:val="•"/>
      <w:lvlJc w:val="left"/>
      <w:pPr>
        <w:ind w:left="2032" w:hanging="360"/>
      </w:pPr>
      <w:rPr>
        <w:rFonts w:hint="default"/>
        <w:lang w:val="en-US" w:eastAsia="en-US" w:bidi="ar-SA"/>
      </w:rPr>
    </w:lvl>
  </w:abstractNum>
  <w:abstractNum w:abstractNumId="5">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16" w:hanging="360"/>
      </w:pPr>
      <w:rPr>
        <w:rFonts w:hint="default"/>
        <w:lang w:val="en-US" w:eastAsia="en-US" w:bidi="ar-SA"/>
      </w:rPr>
    </w:lvl>
    <w:lvl w:ilvl="2">
      <w:start w:val="0"/>
      <w:numFmt w:val="bullet"/>
      <w:lvlText w:val="•"/>
      <w:lvlJc w:val="left"/>
      <w:pPr>
        <w:ind w:left="1192" w:hanging="360"/>
      </w:pPr>
      <w:rPr>
        <w:rFonts w:hint="default"/>
        <w:lang w:val="en-US" w:eastAsia="en-US" w:bidi="ar-SA"/>
      </w:rPr>
    </w:lvl>
    <w:lvl w:ilvl="3">
      <w:start w:val="0"/>
      <w:numFmt w:val="bullet"/>
      <w:lvlText w:val="•"/>
      <w:lvlJc w:val="left"/>
      <w:pPr>
        <w:ind w:left="1368" w:hanging="360"/>
      </w:pPr>
      <w:rPr>
        <w:rFonts w:hint="default"/>
        <w:lang w:val="en-US" w:eastAsia="en-US" w:bidi="ar-SA"/>
      </w:rPr>
    </w:lvl>
    <w:lvl w:ilvl="4">
      <w:start w:val="0"/>
      <w:numFmt w:val="bullet"/>
      <w:lvlText w:val="•"/>
      <w:lvlJc w:val="left"/>
      <w:pPr>
        <w:ind w:left="1544" w:hanging="360"/>
      </w:pPr>
      <w:rPr>
        <w:rFonts w:hint="default"/>
        <w:lang w:val="en-US" w:eastAsia="en-US" w:bidi="ar-SA"/>
      </w:rPr>
    </w:lvl>
    <w:lvl w:ilvl="5">
      <w:start w:val="0"/>
      <w:numFmt w:val="bullet"/>
      <w:lvlText w:val="•"/>
      <w:lvlJc w:val="left"/>
      <w:pPr>
        <w:ind w:left="1720" w:hanging="360"/>
      </w:pPr>
      <w:rPr>
        <w:rFonts w:hint="default"/>
        <w:lang w:val="en-US" w:eastAsia="en-US" w:bidi="ar-SA"/>
      </w:rPr>
    </w:lvl>
    <w:lvl w:ilvl="6">
      <w:start w:val="0"/>
      <w:numFmt w:val="bullet"/>
      <w:lvlText w:val="•"/>
      <w:lvlJc w:val="left"/>
      <w:pPr>
        <w:ind w:left="1896" w:hanging="360"/>
      </w:pPr>
      <w:rPr>
        <w:rFonts w:hint="default"/>
        <w:lang w:val="en-US" w:eastAsia="en-US" w:bidi="ar-SA"/>
      </w:rPr>
    </w:lvl>
    <w:lvl w:ilvl="7">
      <w:start w:val="0"/>
      <w:numFmt w:val="bullet"/>
      <w:lvlText w:val="•"/>
      <w:lvlJc w:val="left"/>
      <w:pPr>
        <w:ind w:left="2072" w:hanging="360"/>
      </w:pPr>
      <w:rPr>
        <w:rFonts w:hint="default"/>
        <w:lang w:val="en-US" w:eastAsia="en-US" w:bidi="ar-SA"/>
      </w:rPr>
    </w:lvl>
    <w:lvl w:ilvl="8">
      <w:start w:val="0"/>
      <w:numFmt w:val="bullet"/>
      <w:lvlText w:val="•"/>
      <w:lvlJc w:val="left"/>
      <w:pPr>
        <w:ind w:left="2248" w:hanging="360"/>
      </w:pPr>
      <w:rPr>
        <w:rFonts w:hint="default"/>
        <w:lang w:val="en-US" w:eastAsia="en-US" w:bidi="ar-SA"/>
      </w:rPr>
    </w:lvl>
  </w:abstractNum>
  <w:abstractNum w:abstractNumId="4">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989" w:hanging="360"/>
      </w:pPr>
      <w:rPr>
        <w:rFonts w:hint="default"/>
        <w:lang w:val="en-US" w:eastAsia="en-US" w:bidi="ar-SA"/>
      </w:rPr>
    </w:lvl>
    <w:lvl w:ilvl="2">
      <w:start w:val="0"/>
      <w:numFmt w:val="bullet"/>
      <w:lvlText w:val="•"/>
      <w:lvlJc w:val="left"/>
      <w:pPr>
        <w:ind w:left="1138" w:hanging="360"/>
      </w:pPr>
      <w:rPr>
        <w:rFonts w:hint="default"/>
        <w:lang w:val="en-US" w:eastAsia="en-US" w:bidi="ar-SA"/>
      </w:rPr>
    </w:lvl>
    <w:lvl w:ilvl="3">
      <w:start w:val="0"/>
      <w:numFmt w:val="bullet"/>
      <w:lvlText w:val="•"/>
      <w:lvlJc w:val="left"/>
      <w:pPr>
        <w:ind w:left="1287" w:hanging="360"/>
      </w:pPr>
      <w:rPr>
        <w:rFonts w:hint="default"/>
        <w:lang w:val="en-US" w:eastAsia="en-US" w:bidi="ar-SA"/>
      </w:rPr>
    </w:lvl>
    <w:lvl w:ilvl="4">
      <w:start w:val="0"/>
      <w:numFmt w:val="bullet"/>
      <w:lvlText w:val="•"/>
      <w:lvlJc w:val="left"/>
      <w:pPr>
        <w:ind w:left="1436" w:hanging="360"/>
      </w:pPr>
      <w:rPr>
        <w:rFonts w:hint="default"/>
        <w:lang w:val="en-US" w:eastAsia="en-US" w:bidi="ar-SA"/>
      </w:rPr>
    </w:lvl>
    <w:lvl w:ilvl="5">
      <w:start w:val="0"/>
      <w:numFmt w:val="bullet"/>
      <w:lvlText w:val="•"/>
      <w:lvlJc w:val="left"/>
      <w:pPr>
        <w:ind w:left="1585" w:hanging="360"/>
      </w:pPr>
      <w:rPr>
        <w:rFonts w:hint="default"/>
        <w:lang w:val="en-US" w:eastAsia="en-US" w:bidi="ar-SA"/>
      </w:rPr>
    </w:lvl>
    <w:lvl w:ilvl="6">
      <w:start w:val="0"/>
      <w:numFmt w:val="bullet"/>
      <w:lvlText w:val="•"/>
      <w:lvlJc w:val="left"/>
      <w:pPr>
        <w:ind w:left="1734" w:hanging="360"/>
      </w:pPr>
      <w:rPr>
        <w:rFonts w:hint="default"/>
        <w:lang w:val="en-US" w:eastAsia="en-US" w:bidi="ar-SA"/>
      </w:rPr>
    </w:lvl>
    <w:lvl w:ilvl="7">
      <w:start w:val="0"/>
      <w:numFmt w:val="bullet"/>
      <w:lvlText w:val="•"/>
      <w:lvlJc w:val="left"/>
      <w:pPr>
        <w:ind w:left="1883" w:hanging="360"/>
      </w:pPr>
      <w:rPr>
        <w:rFonts w:hint="default"/>
        <w:lang w:val="en-US" w:eastAsia="en-US" w:bidi="ar-SA"/>
      </w:rPr>
    </w:lvl>
    <w:lvl w:ilvl="8">
      <w:start w:val="0"/>
      <w:numFmt w:val="bullet"/>
      <w:lvlText w:val="•"/>
      <w:lvlJc w:val="left"/>
      <w:pPr>
        <w:ind w:left="2032" w:hanging="360"/>
      </w:pPr>
      <w:rPr>
        <w:rFonts w:hint="default"/>
        <w:lang w:val="en-US" w:eastAsia="en-US" w:bidi="ar-SA"/>
      </w:rPr>
    </w:lvl>
  </w:abstractNum>
  <w:abstractNum w:abstractNumId="3">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971" w:hanging="360"/>
      </w:pPr>
      <w:rPr>
        <w:rFonts w:hint="default"/>
        <w:lang w:val="en-US" w:eastAsia="en-US" w:bidi="ar-SA"/>
      </w:rPr>
    </w:lvl>
    <w:lvl w:ilvl="2">
      <w:start w:val="0"/>
      <w:numFmt w:val="bullet"/>
      <w:lvlText w:val="•"/>
      <w:lvlJc w:val="left"/>
      <w:pPr>
        <w:ind w:left="1102" w:hanging="360"/>
      </w:pPr>
      <w:rPr>
        <w:rFonts w:hint="default"/>
        <w:lang w:val="en-US" w:eastAsia="en-US" w:bidi="ar-SA"/>
      </w:rPr>
    </w:lvl>
    <w:lvl w:ilvl="3">
      <w:start w:val="0"/>
      <w:numFmt w:val="bullet"/>
      <w:lvlText w:val="•"/>
      <w:lvlJc w:val="left"/>
      <w:pPr>
        <w:ind w:left="1233" w:hanging="360"/>
      </w:pPr>
      <w:rPr>
        <w:rFonts w:hint="default"/>
        <w:lang w:val="en-US" w:eastAsia="en-US" w:bidi="ar-SA"/>
      </w:rPr>
    </w:lvl>
    <w:lvl w:ilvl="4">
      <w:start w:val="0"/>
      <w:numFmt w:val="bullet"/>
      <w:lvlText w:val="•"/>
      <w:lvlJc w:val="left"/>
      <w:pPr>
        <w:ind w:left="1364" w:hanging="360"/>
      </w:pPr>
      <w:rPr>
        <w:rFonts w:hint="default"/>
        <w:lang w:val="en-US" w:eastAsia="en-US" w:bidi="ar-SA"/>
      </w:rPr>
    </w:lvl>
    <w:lvl w:ilvl="5">
      <w:start w:val="0"/>
      <w:numFmt w:val="bullet"/>
      <w:lvlText w:val="•"/>
      <w:lvlJc w:val="left"/>
      <w:pPr>
        <w:ind w:left="1495" w:hanging="360"/>
      </w:pPr>
      <w:rPr>
        <w:rFonts w:hint="default"/>
        <w:lang w:val="en-US" w:eastAsia="en-US" w:bidi="ar-SA"/>
      </w:rPr>
    </w:lvl>
    <w:lvl w:ilvl="6">
      <w:start w:val="0"/>
      <w:numFmt w:val="bullet"/>
      <w:lvlText w:val="•"/>
      <w:lvlJc w:val="left"/>
      <w:pPr>
        <w:ind w:left="1626" w:hanging="360"/>
      </w:pPr>
      <w:rPr>
        <w:rFonts w:hint="default"/>
        <w:lang w:val="en-US" w:eastAsia="en-US" w:bidi="ar-SA"/>
      </w:rPr>
    </w:lvl>
    <w:lvl w:ilvl="7">
      <w:start w:val="0"/>
      <w:numFmt w:val="bullet"/>
      <w:lvlText w:val="•"/>
      <w:lvlJc w:val="left"/>
      <w:pPr>
        <w:ind w:left="1757" w:hanging="360"/>
      </w:pPr>
      <w:rPr>
        <w:rFonts w:hint="default"/>
        <w:lang w:val="en-US" w:eastAsia="en-US" w:bidi="ar-SA"/>
      </w:rPr>
    </w:lvl>
    <w:lvl w:ilvl="8">
      <w:start w:val="0"/>
      <w:numFmt w:val="bullet"/>
      <w:lvlText w:val="•"/>
      <w:lvlJc w:val="left"/>
      <w:pPr>
        <w:ind w:left="1888" w:hanging="360"/>
      </w:pPr>
      <w:rPr>
        <w:rFonts w:hint="default"/>
        <w:lang w:val="en-US" w:eastAsia="en-US" w:bidi="ar-SA"/>
      </w:rPr>
    </w:lvl>
  </w:abstractNum>
  <w:abstractNum w:abstractNumId="2">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989" w:hanging="360"/>
      </w:pPr>
      <w:rPr>
        <w:rFonts w:hint="default"/>
        <w:lang w:val="en-US" w:eastAsia="en-US" w:bidi="ar-SA"/>
      </w:rPr>
    </w:lvl>
    <w:lvl w:ilvl="2">
      <w:start w:val="0"/>
      <w:numFmt w:val="bullet"/>
      <w:lvlText w:val="•"/>
      <w:lvlJc w:val="left"/>
      <w:pPr>
        <w:ind w:left="1138" w:hanging="360"/>
      </w:pPr>
      <w:rPr>
        <w:rFonts w:hint="default"/>
        <w:lang w:val="en-US" w:eastAsia="en-US" w:bidi="ar-SA"/>
      </w:rPr>
    </w:lvl>
    <w:lvl w:ilvl="3">
      <w:start w:val="0"/>
      <w:numFmt w:val="bullet"/>
      <w:lvlText w:val="•"/>
      <w:lvlJc w:val="left"/>
      <w:pPr>
        <w:ind w:left="1287" w:hanging="360"/>
      </w:pPr>
      <w:rPr>
        <w:rFonts w:hint="default"/>
        <w:lang w:val="en-US" w:eastAsia="en-US" w:bidi="ar-SA"/>
      </w:rPr>
    </w:lvl>
    <w:lvl w:ilvl="4">
      <w:start w:val="0"/>
      <w:numFmt w:val="bullet"/>
      <w:lvlText w:val="•"/>
      <w:lvlJc w:val="left"/>
      <w:pPr>
        <w:ind w:left="1436" w:hanging="360"/>
      </w:pPr>
      <w:rPr>
        <w:rFonts w:hint="default"/>
        <w:lang w:val="en-US" w:eastAsia="en-US" w:bidi="ar-SA"/>
      </w:rPr>
    </w:lvl>
    <w:lvl w:ilvl="5">
      <w:start w:val="0"/>
      <w:numFmt w:val="bullet"/>
      <w:lvlText w:val="•"/>
      <w:lvlJc w:val="left"/>
      <w:pPr>
        <w:ind w:left="1585" w:hanging="360"/>
      </w:pPr>
      <w:rPr>
        <w:rFonts w:hint="default"/>
        <w:lang w:val="en-US" w:eastAsia="en-US" w:bidi="ar-SA"/>
      </w:rPr>
    </w:lvl>
    <w:lvl w:ilvl="6">
      <w:start w:val="0"/>
      <w:numFmt w:val="bullet"/>
      <w:lvlText w:val="•"/>
      <w:lvlJc w:val="left"/>
      <w:pPr>
        <w:ind w:left="1734" w:hanging="360"/>
      </w:pPr>
      <w:rPr>
        <w:rFonts w:hint="default"/>
        <w:lang w:val="en-US" w:eastAsia="en-US" w:bidi="ar-SA"/>
      </w:rPr>
    </w:lvl>
    <w:lvl w:ilvl="7">
      <w:start w:val="0"/>
      <w:numFmt w:val="bullet"/>
      <w:lvlText w:val="•"/>
      <w:lvlJc w:val="left"/>
      <w:pPr>
        <w:ind w:left="1883" w:hanging="360"/>
      </w:pPr>
      <w:rPr>
        <w:rFonts w:hint="default"/>
        <w:lang w:val="en-US" w:eastAsia="en-US" w:bidi="ar-SA"/>
      </w:rPr>
    </w:lvl>
    <w:lvl w:ilvl="8">
      <w:start w:val="0"/>
      <w:numFmt w:val="bullet"/>
      <w:lvlText w:val="•"/>
      <w:lvlJc w:val="left"/>
      <w:pPr>
        <w:ind w:left="2032" w:hanging="360"/>
      </w:pPr>
      <w:rPr>
        <w:rFonts w:hint="default"/>
        <w:lang w:val="en-US" w:eastAsia="en-US" w:bidi="ar-SA"/>
      </w:rPr>
    </w:lvl>
  </w:abstractNum>
  <w:abstractNum w:abstractNumId="1">
    <w:multiLevelType w:val="hybridMultilevel"/>
    <w:lvl w:ilvl="0">
      <w:start w:val="1"/>
      <w:numFmt w:val="upperLetter"/>
      <w:lvlText w:val="%1."/>
      <w:lvlJc w:val="left"/>
      <w:pPr>
        <w:ind w:left="1550" w:hanging="360"/>
        <w:jc w:val="left"/>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2428" w:hanging="360"/>
      </w:pPr>
      <w:rPr>
        <w:rFonts w:hint="default"/>
        <w:lang w:val="en-US" w:eastAsia="en-US" w:bidi="ar-SA"/>
      </w:rPr>
    </w:lvl>
    <w:lvl w:ilvl="2">
      <w:start w:val="0"/>
      <w:numFmt w:val="bullet"/>
      <w:lvlText w:val="•"/>
      <w:lvlJc w:val="left"/>
      <w:pPr>
        <w:ind w:left="3297" w:hanging="360"/>
      </w:pPr>
      <w:rPr>
        <w:rFonts w:hint="default"/>
        <w:lang w:val="en-US" w:eastAsia="en-US" w:bidi="ar-SA"/>
      </w:rPr>
    </w:lvl>
    <w:lvl w:ilvl="3">
      <w:start w:val="0"/>
      <w:numFmt w:val="bullet"/>
      <w:lvlText w:val="•"/>
      <w:lvlJc w:val="left"/>
      <w:pPr>
        <w:ind w:left="4166" w:hanging="360"/>
      </w:pPr>
      <w:rPr>
        <w:rFonts w:hint="default"/>
        <w:lang w:val="en-US" w:eastAsia="en-US" w:bidi="ar-SA"/>
      </w:rPr>
    </w:lvl>
    <w:lvl w:ilvl="4">
      <w:start w:val="0"/>
      <w:numFmt w:val="bullet"/>
      <w:lvlText w:val="•"/>
      <w:lvlJc w:val="left"/>
      <w:pPr>
        <w:ind w:left="5035" w:hanging="360"/>
      </w:pPr>
      <w:rPr>
        <w:rFonts w:hint="default"/>
        <w:lang w:val="en-US" w:eastAsia="en-US" w:bidi="ar-SA"/>
      </w:rPr>
    </w:lvl>
    <w:lvl w:ilvl="5">
      <w:start w:val="0"/>
      <w:numFmt w:val="bullet"/>
      <w:lvlText w:val="•"/>
      <w:lvlJc w:val="left"/>
      <w:pPr>
        <w:ind w:left="5904" w:hanging="360"/>
      </w:pPr>
      <w:rPr>
        <w:rFonts w:hint="default"/>
        <w:lang w:val="en-US" w:eastAsia="en-US" w:bidi="ar-SA"/>
      </w:rPr>
    </w:lvl>
    <w:lvl w:ilvl="6">
      <w:start w:val="0"/>
      <w:numFmt w:val="bullet"/>
      <w:lvlText w:val="•"/>
      <w:lvlJc w:val="left"/>
      <w:pPr>
        <w:ind w:left="6773" w:hanging="360"/>
      </w:pPr>
      <w:rPr>
        <w:rFonts w:hint="default"/>
        <w:lang w:val="en-US" w:eastAsia="en-US" w:bidi="ar-SA"/>
      </w:rPr>
    </w:lvl>
    <w:lvl w:ilvl="7">
      <w:start w:val="0"/>
      <w:numFmt w:val="bullet"/>
      <w:lvlText w:val="•"/>
      <w:lvlJc w:val="left"/>
      <w:pPr>
        <w:ind w:left="7642" w:hanging="360"/>
      </w:pPr>
      <w:rPr>
        <w:rFonts w:hint="default"/>
        <w:lang w:val="en-US" w:eastAsia="en-US" w:bidi="ar-SA"/>
      </w:rPr>
    </w:lvl>
    <w:lvl w:ilvl="8">
      <w:start w:val="0"/>
      <w:numFmt w:val="bullet"/>
      <w:lvlText w:val="•"/>
      <w:lvlJc w:val="left"/>
      <w:pPr>
        <w:ind w:left="8511" w:hanging="360"/>
      </w:pPr>
      <w:rPr>
        <w:rFonts w:hint="default"/>
        <w:lang w:val="en-US" w:eastAsia="en-US" w:bidi="ar-SA"/>
      </w:rPr>
    </w:lvl>
  </w:abstractNum>
  <w:abstractNum w:abstractNumId="0">
    <w:multiLevelType w:val="hybridMultilevel"/>
    <w:lvl w:ilvl="0">
      <w:start w:val="1"/>
      <w:numFmt w:val="decimal"/>
      <w:lvlText w:val="%1."/>
      <w:lvlJc w:val="left"/>
      <w:pPr>
        <w:ind w:left="830" w:hanging="360"/>
        <w:jc w:val="left"/>
      </w:pPr>
      <w:rPr>
        <w:rFonts w:hint="default" w:ascii="Times New Roman" w:hAnsi="Times New Roman" w:eastAsia="Times New Roman" w:cs="Times New Roman"/>
        <w:b w:val="0"/>
        <w:bCs w:val="0"/>
        <w:i w:val="0"/>
        <w:iCs w:val="0"/>
        <w:color w:val="0D0F1A"/>
        <w:spacing w:val="0"/>
        <w:w w:val="100"/>
        <w:sz w:val="24"/>
        <w:szCs w:val="24"/>
        <w:lang w:val="en-US" w:eastAsia="en-US" w:bidi="ar-SA"/>
      </w:rPr>
    </w:lvl>
    <w:lvl w:ilvl="1">
      <w:start w:val="1"/>
      <w:numFmt w:val="decimal"/>
      <w:lvlText w:val="%2."/>
      <w:lvlJc w:val="left"/>
      <w:pPr>
        <w:ind w:left="830" w:hanging="360"/>
        <w:jc w:val="left"/>
      </w:pPr>
      <w:rPr>
        <w:rFonts w:hint="default" w:ascii="Times New Roman" w:hAnsi="Times New Roman" w:eastAsia="Times New Roman" w:cs="Times New Roman"/>
        <w:b w:val="0"/>
        <w:bCs w:val="0"/>
        <w:i w:val="0"/>
        <w:iCs w:val="0"/>
        <w:color w:val="0D0F1A"/>
        <w:spacing w:val="0"/>
        <w:w w:val="100"/>
        <w:sz w:val="24"/>
        <w:szCs w:val="24"/>
        <w:lang w:val="en-US" w:eastAsia="en-US" w:bidi="ar-SA"/>
      </w:rPr>
    </w:lvl>
    <w:lvl w:ilvl="2">
      <w:start w:val="0"/>
      <w:numFmt w:val="bullet"/>
      <w:lvlText w:val=""/>
      <w:lvlJc w:val="left"/>
      <w:pPr>
        <w:ind w:left="830"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366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485" w:hanging="360"/>
      </w:pPr>
      <w:rPr>
        <w:rFonts w:hint="default"/>
        <w:lang w:val="en-US" w:eastAsia="en-US" w:bidi="ar-SA"/>
      </w:rPr>
    </w:lvl>
    <w:lvl w:ilvl="7">
      <w:start w:val="0"/>
      <w:numFmt w:val="bullet"/>
      <w:lvlText w:val="•"/>
      <w:lvlJc w:val="left"/>
      <w:pPr>
        <w:ind w:left="7426" w:hanging="360"/>
      </w:pPr>
      <w:rPr>
        <w:rFonts w:hint="default"/>
        <w:lang w:val="en-US" w:eastAsia="en-US" w:bidi="ar-SA"/>
      </w:rPr>
    </w:lvl>
    <w:lvl w:ilvl="8">
      <w:start w:val="0"/>
      <w:numFmt w:val="bullet"/>
      <w:lvlText w:val="•"/>
      <w:lvlJc w:val="left"/>
      <w:pPr>
        <w:ind w:left="8367" w:hanging="36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19"/>
      <w:ind w:left="4832"/>
    </w:pPr>
    <w:rPr>
      <w:rFonts w:ascii="Arial" w:hAnsi="Arial" w:eastAsia="Arial" w:cs="Arial"/>
      <w:b/>
      <w:bCs/>
      <w:sz w:val="24"/>
      <w:szCs w:val="24"/>
      <w:lang w:val="en-US" w:eastAsia="en-US" w:bidi="ar-SA"/>
    </w:rPr>
  </w:style>
  <w:style w:styleId="TOC2" w:type="paragraph">
    <w:name w:val="TOC 2"/>
    <w:basedOn w:val="Normal"/>
    <w:uiPriority w:val="1"/>
    <w:qFormat/>
    <w:pPr>
      <w:spacing w:before="120"/>
      <w:ind w:left="5117"/>
    </w:pPr>
    <w:rPr>
      <w:rFonts w:ascii="Arial" w:hAnsi="Arial" w:eastAsia="Arial" w:cs="Arial"/>
      <w:b/>
      <w:bCs/>
      <w:sz w:val="20"/>
      <w:szCs w:val="20"/>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60"/>
      <w:ind w:left="295"/>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ind w:left="295"/>
      <w:outlineLvl w:val="2"/>
    </w:pPr>
    <w:rPr>
      <w:rFonts w:ascii="Arial" w:hAnsi="Arial" w:eastAsia="Arial" w:cs="Arial"/>
      <w:b/>
      <w:bCs/>
      <w:sz w:val="24"/>
      <w:szCs w:val="24"/>
      <w:lang w:val="en-US" w:eastAsia="en-US" w:bidi="ar-SA"/>
    </w:rPr>
  </w:style>
  <w:style w:styleId="Title" w:type="paragraph">
    <w:name w:val="Title"/>
    <w:basedOn w:val="Normal"/>
    <w:uiPriority w:val="1"/>
    <w:qFormat/>
    <w:pPr>
      <w:ind w:left="580" w:right="2686"/>
    </w:pPr>
    <w:rPr>
      <w:rFonts w:ascii="Arial" w:hAnsi="Arial" w:eastAsia="Arial" w:cs="Arial"/>
      <w:b/>
      <w:bCs/>
      <w:sz w:val="96"/>
      <w:szCs w:val="96"/>
      <w:lang w:val="en-US" w:eastAsia="en-US" w:bidi="ar-SA"/>
    </w:rPr>
  </w:style>
  <w:style w:styleId="ListParagraph" w:type="paragraph">
    <w:name w:val="List Paragraph"/>
    <w:basedOn w:val="Normal"/>
    <w:uiPriority w:val="1"/>
    <w:qFormat/>
    <w:pPr>
      <w:ind w:left="720" w:hanging="285"/>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mailto:upeka@icbtcampus.edu.lk" TargetMode="External"/><Relationship Id="rId9" Type="http://schemas.openxmlformats.org/officeDocument/2006/relationships/footer" Target="footer1.xml"/><Relationship Id="rId10" Type="http://schemas.openxmlformats.org/officeDocument/2006/relationships/hyperlink" Target="https://learn.cardiffmet.ac.uk/mod/glossary/showentry.php?courseid=8107&amp;eid=9581&amp;displayformat=dictionary" TargetMode="External"/><Relationship Id="rId11" Type="http://schemas.openxmlformats.org/officeDocument/2006/relationships/footer" Target="footer2.xml"/><Relationship Id="rId12" Type="http://schemas.openxmlformats.org/officeDocument/2006/relationships/hyperlink" Target="http://www.citethemrightonline.com/" TargetMode="External"/><Relationship Id="rId13" Type="http://schemas.openxmlformats.org/officeDocument/2006/relationships/hyperlink" Target="https://www.cardiffmet.ac.uk/registry/academichandbook/Pages/Ah1_08.aspx" TargetMode="External"/><Relationship Id="rId14" Type="http://schemas.openxmlformats.org/officeDocument/2006/relationships/footer" Target="footer3.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18" Type="http://schemas.openxmlformats.org/officeDocument/2006/relationships/hyperlink" Target="https://www.cardiffmet.ac.uk/registry/academichandbook/Documents/AH1_04_03.pdf" TargetMode="External"/><Relationship Id="rId19" Type="http://schemas.openxmlformats.org/officeDocument/2006/relationships/hyperlink" Target="https://outlookuwicac.sharepoint.com/sites/QED/SitePages/Facilitation-of-Learning.aspx" TargetMode="External"/><Relationship Id="rId20" Type="http://schemas.openxmlformats.org/officeDocument/2006/relationships/hyperlink" Target="https://learn.cardiffmet.ac.uk/course/view.php?id=1416" TargetMode="External"/><Relationship Id="rId21" Type="http://schemas.openxmlformats.org/officeDocument/2006/relationships/footer" Target="footer4.xml"/><Relationship Id="rId22" Type="http://schemas.openxmlformats.org/officeDocument/2006/relationships/hyperlink" Target="https://www.tutorialspoint.com/java/index.htm" TargetMode="External"/><Relationship Id="rId2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Freeman, Leanne</dc:creator>
  <dcterms:created xsi:type="dcterms:W3CDTF">2026-01-21T17:56:21Z</dcterms:created>
  <dcterms:modified xsi:type="dcterms:W3CDTF">2026-01-21T17:56:21Z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Microsoft Word</vt:lpwstr>
  </property>
  <property fmtid="{D5CDD505-2E9C-101B-9397-08002B2CF9AE}" pid="4" name="LastSaved">
    <vt:filetime>2026-01-21T00:00:00Z</vt:filetime>
  </property>
</Properties>
</file>