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79144" w14:textId="77777777" w:rsidR="00013566" w:rsidRPr="00317816" w:rsidRDefault="00000000">
      <w:pPr>
        <w:spacing w:after="560"/>
        <w:jc w:val="center"/>
        <w:rPr>
          <w:color w:val="auto"/>
        </w:rPr>
      </w:pPr>
      <w:r w:rsidRPr="00317816">
        <w:rPr>
          <w:b/>
          <w:color w:val="auto"/>
          <w:sz w:val="26"/>
        </w:rPr>
        <w:t>YORK ST JOHN UNIVERSITY</w:t>
      </w:r>
      <w:r w:rsidRPr="00317816">
        <w:rPr>
          <w:b/>
          <w:color w:val="auto"/>
          <w:sz w:val="26"/>
        </w:rPr>
        <w:br/>
        <w:t>London Campus</w:t>
      </w:r>
      <w:r w:rsidRPr="00317816">
        <w:rPr>
          <w:b/>
          <w:color w:val="auto"/>
          <w:sz w:val="26"/>
        </w:rPr>
        <w:br/>
        <w:t>School of Science, Technology &amp; Health</w:t>
      </w:r>
    </w:p>
    <w:p w14:paraId="37AC9633" w14:textId="77777777" w:rsidR="00013566" w:rsidRPr="00317816" w:rsidRDefault="00000000">
      <w:pPr>
        <w:spacing w:before="480" w:after="240"/>
        <w:jc w:val="center"/>
        <w:rPr>
          <w:color w:val="auto"/>
        </w:rPr>
      </w:pPr>
      <w:r w:rsidRPr="00317816">
        <w:rPr>
          <w:b/>
          <w:color w:val="auto"/>
          <w:sz w:val="48"/>
        </w:rPr>
        <w:t>TAB TIME</w:t>
      </w:r>
    </w:p>
    <w:p w14:paraId="730AFAB7" w14:textId="77777777" w:rsidR="00013566" w:rsidRPr="00317816" w:rsidRDefault="00000000">
      <w:pPr>
        <w:spacing w:after="360"/>
        <w:jc w:val="center"/>
        <w:rPr>
          <w:color w:val="auto"/>
        </w:rPr>
      </w:pPr>
      <w:r w:rsidRPr="00317816">
        <w:rPr>
          <w:i/>
          <w:color w:val="auto"/>
          <w:sz w:val="27"/>
        </w:rPr>
        <w:t>A Privacy-Preserving Browser Extension for Real-Time Time Awareness, Visual Productivity Analytics, and Focus Management</w:t>
      </w:r>
    </w:p>
    <w:p w14:paraId="074136AB" w14:textId="77777777" w:rsidR="00013566" w:rsidRDefault="00000000">
      <w:pPr>
        <w:spacing w:before="360" w:after="480"/>
        <w:jc w:val="center"/>
      </w:pPr>
      <w:r>
        <w:rPr>
          <w:sz w:val="21"/>
        </w:rPr>
        <w:t>Module: LDC6005M Individual Research Project</w:t>
      </w:r>
      <w:r>
        <w:rPr>
          <w:sz w:val="21"/>
        </w:rPr>
        <w:br/>
        <w:t>Assessment Format: Component 2 – Final Comprehensive Dissertation &amp; Research Project Report</w:t>
      </w:r>
      <w:r>
        <w:rPr>
          <w:sz w:val="21"/>
        </w:rPr>
        <w:br/>
        <w:t>Academic Year: 2025/2026</w:t>
      </w:r>
      <w:r>
        <w:rPr>
          <w:sz w:val="21"/>
        </w:rPr>
        <w:br/>
        <w:t>Submission Date: June 2026</w:t>
      </w:r>
      <w:r>
        <w:rPr>
          <w:sz w:val="21"/>
        </w:rPr>
        <w:br/>
        <w:t>Target Platform: Google Chrome &amp; Mozilla Firefox (Manifest V3 Architecture)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8"/>
        <w:gridCol w:w="2880"/>
      </w:tblGrid>
      <w:tr w:rsidR="00013566" w14:paraId="70C3A778" w14:textId="77777777" w:rsidTr="008C3103">
        <w:trPr>
          <w:jc w:val="center"/>
        </w:trPr>
        <w:tc>
          <w:tcPr>
            <w:tcW w:w="6048" w:type="dxa"/>
            <w:shd w:val="clear" w:color="auto" w:fill="1A237E"/>
            <w:tcMar>
              <w:top w:w="120" w:type="dxa"/>
              <w:left w:w="120" w:type="dxa"/>
              <w:bottom w:w="120" w:type="dxa"/>
              <w:right w:w="120" w:type="dxa"/>
            </w:tcMar>
          </w:tcPr>
          <w:p w14:paraId="6BDAFF15" w14:textId="77777777" w:rsidR="00013566" w:rsidRDefault="00000000">
            <w:bookmarkStart w:id="0" w:name="tbl_decl"/>
            <w:r>
              <w:rPr>
                <w:b/>
                <w:color w:val="FFFFFF"/>
                <w:sz w:val="19"/>
              </w:rPr>
              <w:t>Declaration Item</w:t>
            </w:r>
            <w:bookmarkEnd w:id="0"/>
          </w:p>
        </w:tc>
        <w:tc>
          <w:tcPr>
            <w:tcW w:w="2880" w:type="dxa"/>
            <w:shd w:val="clear" w:color="auto" w:fill="1A237E"/>
            <w:tcMar>
              <w:top w:w="120" w:type="dxa"/>
              <w:left w:w="120" w:type="dxa"/>
              <w:bottom w:w="120" w:type="dxa"/>
              <w:right w:w="120" w:type="dxa"/>
            </w:tcMar>
          </w:tcPr>
          <w:p w14:paraId="4B78B4FA" w14:textId="77777777" w:rsidR="00013566" w:rsidRDefault="00000000">
            <w:r>
              <w:rPr>
                <w:b/>
                <w:color w:val="FFFFFF"/>
                <w:sz w:val="19"/>
              </w:rPr>
              <w:t>Status / Confirmation</w:t>
            </w:r>
          </w:p>
        </w:tc>
      </w:tr>
      <w:tr w:rsidR="00013566" w14:paraId="7DFD66F4" w14:textId="77777777" w:rsidTr="008C3103">
        <w:trPr>
          <w:jc w:val="center"/>
        </w:trPr>
        <w:tc>
          <w:tcPr>
            <w:tcW w:w="6048" w:type="dxa"/>
            <w:shd w:val="clear" w:color="auto" w:fill="FFFFFF"/>
            <w:tcMar>
              <w:top w:w="90" w:type="dxa"/>
              <w:left w:w="120" w:type="dxa"/>
              <w:bottom w:w="90" w:type="dxa"/>
              <w:right w:w="120" w:type="dxa"/>
            </w:tcMar>
          </w:tcPr>
          <w:p w14:paraId="1CFC9FD5" w14:textId="77777777" w:rsidR="00013566" w:rsidRDefault="00000000">
            <w:pPr>
              <w:spacing w:after="0"/>
            </w:pPr>
            <w:r>
              <w:rPr>
                <w:sz w:val="18"/>
              </w:rPr>
              <w:t>Academic Misconduct Statement Read &amp; Understood</w:t>
            </w:r>
          </w:p>
        </w:tc>
        <w:tc>
          <w:tcPr>
            <w:tcW w:w="2880" w:type="dxa"/>
            <w:shd w:val="clear" w:color="auto" w:fill="FFFFFF"/>
            <w:tcMar>
              <w:top w:w="90" w:type="dxa"/>
              <w:left w:w="120" w:type="dxa"/>
              <w:bottom w:w="90" w:type="dxa"/>
              <w:right w:w="120" w:type="dxa"/>
            </w:tcMar>
          </w:tcPr>
          <w:p w14:paraId="228C5DF6" w14:textId="77777777" w:rsidR="00013566" w:rsidRDefault="00000000">
            <w:pPr>
              <w:spacing w:after="0"/>
            </w:pPr>
            <w:r>
              <w:rPr>
                <w:sz w:val="18"/>
              </w:rPr>
              <w:t>Confirmed ✔</w:t>
            </w:r>
          </w:p>
        </w:tc>
      </w:tr>
      <w:tr w:rsidR="00013566" w14:paraId="28867040" w14:textId="77777777" w:rsidTr="008C3103">
        <w:trPr>
          <w:jc w:val="center"/>
        </w:trPr>
        <w:tc>
          <w:tcPr>
            <w:tcW w:w="6048" w:type="dxa"/>
            <w:shd w:val="clear" w:color="auto" w:fill="F9FAFB"/>
            <w:tcMar>
              <w:top w:w="90" w:type="dxa"/>
              <w:left w:w="120" w:type="dxa"/>
              <w:bottom w:w="90" w:type="dxa"/>
              <w:right w:w="120" w:type="dxa"/>
            </w:tcMar>
          </w:tcPr>
          <w:p w14:paraId="7D638E81" w14:textId="77777777" w:rsidR="00013566" w:rsidRDefault="00000000">
            <w:pPr>
              <w:spacing w:after="0"/>
            </w:pPr>
            <w:r>
              <w:rPr>
                <w:sz w:val="18"/>
              </w:rPr>
              <w:t>Generative AI Usage Declaration &amp; Policy Compliance</w:t>
            </w:r>
          </w:p>
        </w:tc>
        <w:tc>
          <w:tcPr>
            <w:tcW w:w="2880" w:type="dxa"/>
            <w:shd w:val="clear" w:color="auto" w:fill="F9FAFB"/>
            <w:tcMar>
              <w:top w:w="90" w:type="dxa"/>
              <w:left w:w="120" w:type="dxa"/>
              <w:bottom w:w="90" w:type="dxa"/>
              <w:right w:w="120" w:type="dxa"/>
            </w:tcMar>
          </w:tcPr>
          <w:p w14:paraId="6F5EF268" w14:textId="77777777" w:rsidR="00013566" w:rsidRDefault="00000000">
            <w:pPr>
              <w:spacing w:after="0"/>
            </w:pPr>
            <w:r>
              <w:rPr>
                <w:sz w:val="18"/>
              </w:rPr>
              <w:t>Confirmed ✔</w:t>
            </w:r>
          </w:p>
        </w:tc>
      </w:tr>
      <w:tr w:rsidR="00013566" w14:paraId="3B2B3AD5" w14:textId="77777777" w:rsidTr="008C3103">
        <w:trPr>
          <w:jc w:val="center"/>
        </w:trPr>
        <w:tc>
          <w:tcPr>
            <w:tcW w:w="6048" w:type="dxa"/>
            <w:shd w:val="clear" w:color="auto" w:fill="FFFFFF"/>
            <w:tcMar>
              <w:top w:w="90" w:type="dxa"/>
              <w:left w:w="120" w:type="dxa"/>
              <w:bottom w:w="90" w:type="dxa"/>
              <w:right w:w="120" w:type="dxa"/>
            </w:tcMar>
          </w:tcPr>
          <w:p w14:paraId="488D1374" w14:textId="77777777" w:rsidR="00013566" w:rsidRDefault="00000000">
            <w:pPr>
              <w:spacing w:after="0"/>
            </w:pPr>
            <w:r>
              <w:rPr>
                <w:sz w:val="18"/>
              </w:rPr>
              <w:t>Meeting All Prescribed Module Learning Outcomes</w:t>
            </w:r>
          </w:p>
        </w:tc>
        <w:tc>
          <w:tcPr>
            <w:tcW w:w="2880" w:type="dxa"/>
            <w:shd w:val="clear" w:color="auto" w:fill="FFFFFF"/>
            <w:tcMar>
              <w:top w:w="90" w:type="dxa"/>
              <w:left w:w="120" w:type="dxa"/>
              <w:bottom w:w="90" w:type="dxa"/>
              <w:right w:w="120" w:type="dxa"/>
            </w:tcMar>
          </w:tcPr>
          <w:p w14:paraId="67301890" w14:textId="77777777" w:rsidR="00013566" w:rsidRDefault="00000000">
            <w:pPr>
              <w:spacing w:after="0"/>
            </w:pPr>
            <w:r>
              <w:rPr>
                <w:sz w:val="18"/>
              </w:rPr>
              <w:t>Met ✔ (Verified Against Assessment Brief)</w:t>
            </w:r>
          </w:p>
        </w:tc>
      </w:tr>
      <w:tr w:rsidR="00013566" w14:paraId="083EEA54" w14:textId="77777777" w:rsidTr="008C3103">
        <w:trPr>
          <w:jc w:val="center"/>
        </w:trPr>
        <w:tc>
          <w:tcPr>
            <w:tcW w:w="6048" w:type="dxa"/>
            <w:shd w:val="clear" w:color="auto" w:fill="F9FAFB"/>
            <w:tcMar>
              <w:top w:w="90" w:type="dxa"/>
              <w:left w:w="120" w:type="dxa"/>
              <w:bottom w:w="90" w:type="dxa"/>
              <w:right w:w="120" w:type="dxa"/>
            </w:tcMar>
          </w:tcPr>
          <w:p w14:paraId="047CD426" w14:textId="77777777" w:rsidR="00013566" w:rsidRDefault="00000000">
            <w:pPr>
              <w:spacing w:after="0"/>
            </w:pPr>
            <w:r>
              <w:rPr>
                <w:sz w:val="18"/>
              </w:rPr>
              <w:t>Ethical Clearance &amp; GDPR Data Protection Compliance</w:t>
            </w:r>
          </w:p>
        </w:tc>
        <w:tc>
          <w:tcPr>
            <w:tcW w:w="2880" w:type="dxa"/>
            <w:shd w:val="clear" w:color="auto" w:fill="F9FAFB"/>
            <w:tcMar>
              <w:top w:w="90" w:type="dxa"/>
              <w:left w:w="120" w:type="dxa"/>
              <w:bottom w:w="90" w:type="dxa"/>
              <w:right w:w="120" w:type="dxa"/>
            </w:tcMar>
          </w:tcPr>
          <w:p w14:paraId="43E37651" w14:textId="77777777" w:rsidR="00013566" w:rsidRDefault="00000000">
            <w:pPr>
              <w:spacing w:after="0"/>
            </w:pPr>
            <w:r>
              <w:rPr>
                <w:sz w:val="18"/>
              </w:rPr>
              <w:t>Approved ✔ (Fully Local Client-Side Execution)</w:t>
            </w:r>
          </w:p>
        </w:tc>
      </w:tr>
    </w:tbl>
    <w:p w14:paraId="70B05761" w14:textId="77777777" w:rsidR="00013566" w:rsidRDefault="00013566"/>
    <w:p w14:paraId="38150D4A" w14:textId="77777777" w:rsidR="00013566" w:rsidRDefault="00000000">
      <w:r>
        <w:br w:type="page"/>
      </w:r>
    </w:p>
    <w:p w14:paraId="1AAB9CD6" w14:textId="77777777" w:rsidR="00013566" w:rsidRDefault="00000000" w:rsidP="00317816">
      <w:pPr>
        <w:pStyle w:val="Heading1"/>
      </w:pPr>
      <w:bookmarkStart w:id="1" w:name="sec_acronyms"/>
      <w:bookmarkStart w:id="2" w:name="_Toc237345441"/>
      <w:bookmarkEnd w:id="1"/>
      <w:r>
        <w:lastRenderedPageBreak/>
        <w:t>Acronyms &amp; Abbreviations</w:t>
      </w:r>
      <w:bookmarkEnd w:id="2"/>
    </w:p>
    <w:p w14:paraId="44AC861F" w14:textId="77777777" w:rsidR="00013566" w:rsidRDefault="00000000">
      <w:pPr>
        <w:spacing w:after="100"/>
      </w:pPr>
      <w:r>
        <w:t xml:space="preserve">The following table provides a comprehensive compilation of all technical abbreviations, </w:t>
      </w:r>
      <w:r w:rsidRPr="00317816">
        <w:t>acronyms</w:t>
      </w:r>
      <w:r>
        <w:t>, and terminology utilized throughout this dissertation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4608"/>
        <w:gridCol w:w="2304"/>
      </w:tblGrid>
      <w:tr w:rsidR="00013566" w14:paraId="4EF4FD5E" w14:textId="77777777" w:rsidTr="008C3103">
        <w:trPr>
          <w:jc w:val="center"/>
        </w:trPr>
        <w:tc>
          <w:tcPr>
            <w:tcW w:w="2160" w:type="dxa"/>
            <w:shd w:val="clear" w:color="auto" w:fill="1A237E"/>
            <w:tcMar>
              <w:top w:w="120" w:type="dxa"/>
              <w:left w:w="120" w:type="dxa"/>
              <w:bottom w:w="120" w:type="dxa"/>
              <w:right w:w="120" w:type="dxa"/>
            </w:tcMar>
          </w:tcPr>
          <w:p w14:paraId="29A23EEF" w14:textId="77777777" w:rsidR="00013566" w:rsidRDefault="00000000">
            <w:bookmarkStart w:id="3" w:name="tbl_acronyms"/>
            <w:r>
              <w:rPr>
                <w:b/>
                <w:color w:val="FFFFFF"/>
                <w:sz w:val="19"/>
              </w:rPr>
              <w:t>Acronym / Abbreviation</w:t>
            </w:r>
            <w:bookmarkEnd w:id="3"/>
          </w:p>
        </w:tc>
        <w:tc>
          <w:tcPr>
            <w:tcW w:w="4608" w:type="dxa"/>
            <w:shd w:val="clear" w:color="auto" w:fill="1A237E"/>
            <w:tcMar>
              <w:top w:w="120" w:type="dxa"/>
              <w:left w:w="120" w:type="dxa"/>
              <w:bottom w:w="120" w:type="dxa"/>
              <w:right w:w="120" w:type="dxa"/>
            </w:tcMar>
          </w:tcPr>
          <w:p w14:paraId="50553156" w14:textId="77777777" w:rsidR="00013566" w:rsidRDefault="00000000">
            <w:r>
              <w:rPr>
                <w:b/>
                <w:color w:val="FFFFFF"/>
                <w:sz w:val="19"/>
              </w:rPr>
              <w:t>Full Expanded Definition</w:t>
            </w:r>
          </w:p>
        </w:tc>
        <w:tc>
          <w:tcPr>
            <w:tcW w:w="2304" w:type="dxa"/>
            <w:shd w:val="clear" w:color="auto" w:fill="1A237E"/>
            <w:tcMar>
              <w:top w:w="120" w:type="dxa"/>
              <w:left w:w="120" w:type="dxa"/>
              <w:bottom w:w="120" w:type="dxa"/>
              <w:right w:w="120" w:type="dxa"/>
            </w:tcMar>
          </w:tcPr>
          <w:p w14:paraId="6F529A43" w14:textId="77777777" w:rsidR="00013566" w:rsidRDefault="00000000">
            <w:r>
              <w:rPr>
                <w:b/>
                <w:color w:val="FFFFFF"/>
                <w:sz w:val="19"/>
              </w:rPr>
              <w:t>Contextual Domain</w:t>
            </w:r>
          </w:p>
        </w:tc>
      </w:tr>
      <w:tr w:rsidR="00013566" w14:paraId="56544AA4" w14:textId="77777777" w:rsidTr="008C3103">
        <w:trPr>
          <w:jc w:val="center"/>
        </w:trPr>
        <w:tc>
          <w:tcPr>
            <w:tcW w:w="2160" w:type="dxa"/>
            <w:shd w:val="clear" w:color="auto" w:fill="FFFFFF"/>
            <w:tcMar>
              <w:top w:w="90" w:type="dxa"/>
              <w:left w:w="120" w:type="dxa"/>
              <w:bottom w:w="90" w:type="dxa"/>
              <w:right w:w="120" w:type="dxa"/>
            </w:tcMar>
          </w:tcPr>
          <w:p w14:paraId="27A8D0E6" w14:textId="77777777" w:rsidR="00013566" w:rsidRDefault="00000000">
            <w:pPr>
              <w:spacing w:after="0"/>
            </w:pPr>
            <w:r>
              <w:rPr>
                <w:sz w:val="18"/>
              </w:rPr>
              <w:t>API</w:t>
            </w:r>
          </w:p>
        </w:tc>
        <w:tc>
          <w:tcPr>
            <w:tcW w:w="4608" w:type="dxa"/>
            <w:shd w:val="clear" w:color="auto" w:fill="FFFFFF"/>
            <w:tcMar>
              <w:top w:w="90" w:type="dxa"/>
              <w:left w:w="120" w:type="dxa"/>
              <w:bottom w:w="90" w:type="dxa"/>
              <w:right w:w="120" w:type="dxa"/>
            </w:tcMar>
          </w:tcPr>
          <w:p w14:paraId="1262C18D" w14:textId="77777777" w:rsidR="00013566" w:rsidRDefault="00000000">
            <w:pPr>
              <w:spacing w:after="0"/>
            </w:pPr>
            <w:r>
              <w:rPr>
                <w:sz w:val="18"/>
              </w:rPr>
              <w:t>Application Programming Interface</w:t>
            </w:r>
          </w:p>
        </w:tc>
        <w:tc>
          <w:tcPr>
            <w:tcW w:w="2304" w:type="dxa"/>
            <w:shd w:val="clear" w:color="auto" w:fill="FFFFFF"/>
            <w:tcMar>
              <w:top w:w="90" w:type="dxa"/>
              <w:left w:w="120" w:type="dxa"/>
              <w:bottom w:w="90" w:type="dxa"/>
              <w:right w:w="120" w:type="dxa"/>
            </w:tcMar>
          </w:tcPr>
          <w:p w14:paraId="71A80853" w14:textId="77777777" w:rsidR="00013566" w:rsidRDefault="00000000">
            <w:pPr>
              <w:spacing w:after="0"/>
            </w:pPr>
            <w:r>
              <w:rPr>
                <w:sz w:val="18"/>
              </w:rPr>
              <w:t>Software Engineering</w:t>
            </w:r>
          </w:p>
        </w:tc>
      </w:tr>
      <w:tr w:rsidR="00013566" w14:paraId="0EA8D936" w14:textId="77777777" w:rsidTr="008C3103">
        <w:trPr>
          <w:jc w:val="center"/>
        </w:trPr>
        <w:tc>
          <w:tcPr>
            <w:tcW w:w="2160" w:type="dxa"/>
            <w:shd w:val="clear" w:color="auto" w:fill="F9FAFB"/>
            <w:tcMar>
              <w:top w:w="90" w:type="dxa"/>
              <w:left w:w="120" w:type="dxa"/>
              <w:bottom w:w="90" w:type="dxa"/>
              <w:right w:w="120" w:type="dxa"/>
            </w:tcMar>
          </w:tcPr>
          <w:p w14:paraId="7AC06465" w14:textId="77777777" w:rsidR="00013566" w:rsidRDefault="00000000">
            <w:pPr>
              <w:spacing w:after="0"/>
            </w:pPr>
            <w:r>
              <w:rPr>
                <w:sz w:val="18"/>
              </w:rPr>
              <w:t>BCS</w:t>
            </w:r>
          </w:p>
        </w:tc>
        <w:tc>
          <w:tcPr>
            <w:tcW w:w="4608" w:type="dxa"/>
            <w:shd w:val="clear" w:color="auto" w:fill="F9FAFB"/>
            <w:tcMar>
              <w:top w:w="90" w:type="dxa"/>
              <w:left w:w="120" w:type="dxa"/>
              <w:bottom w:w="90" w:type="dxa"/>
              <w:right w:w="120" w:type="dxa"/>
            </w:tcMar>
          </w:tcPr>
          <w:p w14:paraId="41D86955" w14:textId="77777777" w:rsidR="00013566" w:rsidRDefault="00000000">
            <w:pPr>
              <w:spacing w:after="0"/>
            </w:pPr>
            <w:r>
              <w:rPr>
                <w:sz w:val="18"/>
              </w:rPr>
              <w:t>British Computer Society</w:t>
            </w:r>
          </w:p>
        </w:tc>
        <w:tc>
          <w:tcPr>
            <w:tcW w:w="2304" w:type="dxa"/>
            <w:shd w:val="clear" w:color="auto" w:fill="F9FAFB"/>
            <w:tcMar>
              <w:top w:w="90" w:type="dxa"/>
              <w:left w:w="120" w:type="dxa"/>
              <w:bottom w:w="90" w:type="dxa"/>
              <w:right w:w="120" w:type="dxa"/>
            </w:tcMar>
          </w:tcPr>
          <w:p w14:paraId="264DB86C" w14:textId="77777777" w:rsidR="00013566" w:rsidRDefault="00000000">
            <w:pPr>
              <w:spacing w:after="0"/>
            </w:pPr>
            <w:r>
              <w:rPr>
                <w:sz w:val="18"/>
              </w:rPr>
              <w:t>Professional &amp; Ethical Standards</w:t>
            </w:r>
          </w:p>
        </w:tc>
      </w:tr>
      <w:tr w:rsidR="00013566" w14:paraId="46AA5E77" w14:textId="77777777" w:rsidTr="008C3103">
        <w:trPr>
          <w:jc w:val="center"/>
        </w:trPr>
        <w:tc>
          <w:tcPr>
            <w:tcW w:w="2160" w:type="dxa"/>
            <w:shd w:val="clear" w:color="auto" w:fill="FFFFFF"/>
            <w:tcMar>
              <w:top w:w="90" w:type="dxa"/>
              <w:left w:w="120" w:type="dxa"/>
              <w:bottom w:w="90" w:type="dxa"/>
              <w:right w:w="120" w:type="dxa"/>
            </w:tcMar>
          </w:tcPr>
          <w:p w14:paraId="7EA19526" w14:textId="77777777" w:rsidR="00013566" w:rsidRDefault="00000000">
            <w:pPr>
              <w:spacing w:after="0"/>
            </w:pPr>
            <w:r>
              <w:rPr>
                <w:sz w:val="18"/>
              </w:rPr>
              <w:t>CSP</w:t>
            </w:r>
          </w:p>
        </w:tc>
        <w:tc>
          <w:tcPr>
            <w:tcW w:w="4608" w:type="dxa"/>
            <w:shd w:val="clear" w:color="auto" w:fill="FFFFFF"/>
            <w:tcMar>
              <w:top w:w="90" w:type="dxa"/>
              <w:left w:w="120" w:type="dxa"/>
              <w:bottom w:w="90" w:type="dxa"/>
              <w:right w:w="120" w:type="dxa"/>
            </w:tcMar>
          </w:tcPr>
          <w:p w14:paraId="17E3DD46" w14:textId="77777777" w:rsidR="00013566" w:rsidRDefault="00000000">
            <w:pPr>
              <w:spacing w:after="0"/>
            </w:pPr>
            <w:r>
              <w:rPr>
                <w:sz w:val="18"/>
              </w:rPr>
              <w:t>Content Security Policy</w:t>
            </w:r>
          </w:p>
        </w:tc>
        <w:tc>
          <w:tcPr>
            <w:tcW w:w="2304" w:type="dxa"/>
            <w:shd w:val="clear" w:color="auto" w:fill="FFFFFF"/>
            <w:tcMar>
              <w:top w:w="90" w:type="dxa"/>
              <w:left w:w="120" w:type="dxa"/>
              <w:bottom w:w="90" w:type="dxa"/>
              <w:right w:w="120" w:type="dxa"/>
            </w:tcMar>
          </w:tcPr>
          <w:p w14:paraId="1BAC93AF" w14:textId="77777777" w:rsidR="00013566" w:rsidRDefault="00000000">
            <w:pPr>
              <w:spacing w:after="0"/>
            </w:pPr>
            <w:r>
              <w:rPr>
                <w:sz w:val="18"/>
              </w:rPr>
              <w:t>Web Application Security</w:t>
            </w:r>
          </w:p>
        </w:tc>
      </w:tr>
      <w:tr w:rsidR="00013566" w14:paraId="32A9189A" w14:textId="77777777" w:rsidTr="008C3103">
        <w:trPr>
          <w:jc w:val="center"/>
        </w:trPr>
        <w:tc>
          <w:tcPr>
            <w:tcW w:w="2160" w:type="dxa"/>
            <w:shd w:val="clear" w:color="auto" w:fill="F9FAFB"/>
            <w:tcMar>
              <w:top w:w="90" w:type="dxa"/>
              <w:left w:w="120" w:type="dxa"/>
              <w:bottom w:w="90" w:type="dxa"/>
              <w:right w:w="120" w:type="dxa"/>
            </w:tcMar>
          </w:tcPr>
          <w:p w14:paraId="10F6D66C" w14:textId="77777777" w:rsidR="00013566" w:rsidRDefault="00000000">
            <w:pPr>
              <w:spacing w:after="0"/>
            </w:pPr>
            <w:r>
              <w:rPr>
                <w:sz w:val="18"/>
              </w:rPr>
              <w:t>DOM</w:t>
            </w:r>
          </w:p>
        </w:tc>
        <w:tc>
          <w:tcPr>
            <w:tcW w:w="4608" w:type="dxa"/>
            <w:shd w:val="clear" w:color="auto" w:fill="F9FAFB"/>
            <w:tcMar>
              <w:top w:w="90" w:type="dxa"/>
              <w:left w:w="120" w:type="dxa"/>
              <w:bottom w:w="90" w:type="dxa"/>
              <w:right w:w="120" w:type="dxa"/>
            </w:tcMar>
          </w:tcPr>
          <w:p w14:paraId="688CA2E2" w14:textId="77777777" w:rsidR="00013566" w:rsidRDefault="00000000">
            <w:pPr>
              <w:spacing w:after="0"/>
            </w:pPr>
            <w:r>
              <w:rPr>
                <w:sz w:val="18"/>
              </w:rPr>
              <w:t>Document Object Model</w:t>
            </w:r>
          </w:p>
        </w:tc>
        <w:tc>
          <w:tcPr>
            <w:tcW w:w="2304" w:type="dxa"/>
            <w:shd w:val="clear" w:color="auto" w:fill="F9FAFB"/>
            <w:tcMar>
              <w:top w:w="90" w:type="dxa"/>
              <w:left w:w="120" w:type="dxa"/>
              <w:bottom w:w="90" w:type="dxa"/>
              <w:right w:w="120" w:type="dxa"/>
            </w:tcMar>
          </w:tcPr>
          <w:p w14:paraId="76519409" w14:textId="77777777" w:rsidR="00013566" w:rsidRDefault="00000000">
            <w:pPr>
              <w:spacing w:after="0"/>
            </w:pPr>
            <w:r>
              <w:rPr>
                <w:sz w:val="18"/>
              </w:rPr>
              <w:t>Web Browser Architecture</w:t>
            </w:r>
          </w:p>
        </w:tc>
      </w:tr>
      <w:tr w:rsidR="00013566" w14:paraId="22A2FEE8" w14:textId="77777777" w:rsidTr="008C3103">
        <w:trPr>
          <w:jc w:val="center"/>
        </w:trPr>
        <w:tc>
          <w:tcPr>
            <w:tcW w:w="2160" w:type="dxa"/>
            <w:shd w:val="clear" w:color="auto" w:fill="FFFFFF"/>
            <w:tcMar>
              <w:top w:w="90" w:type="dxa"/>
              <w:left w:w="120" w:type="dxa"/>
              <w:bottom w:w="90" w:type="dxa"/>
              <w:right w:w="120" w:type="dxa"/>
            </w:tcMar>
          </w:tcPr>
          <w:p w14:paraId="1C21A530" w14:textId="77777777" w:rsidR="00013566" w:rsidRDefault="00000000">
            <w:pPr>
              <w:spacing w:after="0"/>
            </w:pPr>
            <w:r>
              <w:rPr>
                <w:sz w:val="18"/>
              </w:rPr>
              <w:t>DSR</w:t>
            </w:r>
          </w:p>
        </w:tc>
        <w:tc>
          <w:tcPr>
            <w:tcW w:w="4608" w:type="dxa"/>
            <w:shd w:val="clear" w:color="auto" w:fill="FFFFFF"/>
            <w:tcMar>
              <w:top w:w="90" w:type="dxa"/>
              <w:left w:w="120" w:type="dxa"/>
              <w:bottom w:w="90" w:type="dxa"/>
              <w:right w:w="120" w:type="dxa"/>
            </w:tcMar>
          </w:tcPr>
          <w:p w14:paraId="51CAE2BA" w14:textId="77777777" w:rsidR="00013566" w:rsidRDefault="00000000">
            <w:pPr>
              <w:spacing w:after="0"/>
            </w:pPr>
            <w:r>
              <w:rPr>
                <w:sz w:val="18"/>
              </w:rPr>
              <w:t>Design Science Research</w:t>
            </w:r>
          </w:p>
        </w:tc>
        <w:tc>
          <w:tcPr>
            <w:tcW w:w="2304" w:type="dxa"/>
            <w:shd w:val="clear" w:color="auto" w:fill="FFFFFF"/>
            <w:tcMar>
              <w:top w:w="90" w:type="dxa"/>
              <w:left w:w="120" w:type="dxa"/>
              <w:bottom w:w="90" w:type="dxa"/>
              <w:right w:w="120" w:type="dxa"/>
            </w:tcMar>
          </w:tcPr>
          <w:p w14:paraId="6F68CD90" w14:textId="77777777" w:rsidR="00013566" w:rsidRDefault="00000000">
            <w:pPr>
              <w:spacing w:after="0"/>
            </w:pPr>
            <w:r>
              <w:rPr>
                <w:sz w:val="18"/>
              </w:rPr>
              <w:t>Information Systems Methodology</w:t>
            </w:r>
          </w:p>
        </w:tc>
      </w:tr>
      <w:tr w:rsidR="00013566" w14:paraId="47DE6682" w14:textId="77777777" w:rsidTr="008C3103">
        <w:trPr>
          <w:jc w:val="center"/>
        </w:trPr>
        <w:tc>
          <w:tcPr>
            <w:tcW w:w="2160" w:type="dxa"/>
            <w:shd w:val="clear" w:color="auto" w:fill="F9FAFB"/>
            <w:tcMar>
              <w:top w:w="90" w:type="dxa"/>
              <w:left w:w="120" w:type="dxa"/>
              <w:bottom w:w="90" w:type="dxa"/>
              <w:right w:w="120" w:type="dxa"/>
            </w:tcMar>
          </w:tcPr>
          <w:p w14:paraId="6219CBD7" w14:textId="77777777" w:rsidR="00013566" w:rsidRDefault="00000000">
            <w:pPr>
              <w:spacing w:after="0"/>
            </w:pPr>
            <w:r>
              <w:rPr>
                <w:sz w:val="18"/>
              </w:rPr>
              <w:t>FIFO</w:t>
            </w:r>
          </w:p>
        </w:tc>
        <w:tc>
          <w:tcPr>
            <w:tcW w:w="4608" w:type="dxa"/>
            <w:shd w:val="clear" w:color="auto" w:fill="F9FAFB"/>
            <w:tcMar>
              <w:top w:w="90" w:type="dxa"/>
              <w:left w:w="120" w:type="dxa"/>
              <w:bottom w:w="90" w:type="dxa"/>
              <w:right w:w="120" w:type="dxa"/>
            </w:tcMar>
          </w:tcPr>
          <w:p w14:paraId="12ADF4D7" w14:textId="77777777" w:rsidR="00013566" w:rsidRDefault="00000000">
            <w:pPr>
              <w:spacing w:after="0"/>
            </w:pPr>
            <w:r>
              <w:rPr>
                <w:sz w:val="18"/>
              </w:rPr>
              <w:t>First-In, First-Out (Queue Processing)</w:t>
            </w:r>
          </w:p>
        </w:tc>
        <w:tc>
          <w:tcPr>
            <w:tcW w:w="2304" w:type="dxa"/>
            <w:shd w:val="clear" w:color="auto" w:fill="F9FAFB"/>
            <w:tcMar>
              <w:top w:w="90" w:type="dxa"/>
              <w:left w:w="120" w:type="dxa"/>
              <w:bottom w:w="90" w:type="dxa"/>
              <w:right w:w="120" w:type="dxa"/>
            </w:tcMar>
          </w:tcPr>
          <w:p w14:paraId="369687A4" w14:textId="77777777" w:rsidR="00013566" w:rsidRDefault="00000000">
            <w:pPr>
              <w:spacing w:after="0"/>
            </w:pPr>
            <w:r>
              <w:rPr>
                <w:sz w:val="18"/>
              </w:rPr>
              <w:t>Asynchronous Concurrency</w:t>
            </w:r>
          </w:p>
        </w:tc>
      </w:tr>
      <w:tr w:rsidR="00013566" w14:paraId="6A1E99F0" w14:textId="77777777" w:rsidTr="008C3103">
        <w:trPr>
          <w:jc w:val="center"/>
        </w:trPr>
        <w:tc>
          <w:tcPr>
            <w:tcW w:w="2160" w:type="dxa"/>
            <w:shd w:val="clear" w:color="auto" w:fill="FFFFFF"/>
            <w:tcMar>
              <w:top w:w="90" w:type="dxa"/>
              <w:left w:w="120" w:type="dxa"/>
              <w:bottom w:w="90" w:type="dxa"/>
              <w:right w:w="120" w:type="dxa"/>
            </w:tcMar>
          </w:tcPr>
          <w:p w14:paraId="3A0F7174" w14:textId="77777777" w:rsidR="00013566" w:rsidRDefault="00000000">
            <w:pPr>
              <w:spacing w:after="0"/>
            </w:pPr>
            <w:r>
              <w:rPr>
                <w:sz w:val="18"/>
              </w:rPr>
              <w:t>FQDN</w:t>
            </w:r>
          </w:p>
        </w:tc>
        <w:tc>
          <w:tcPr>
            <w:tcW w:w="4608" w:type="dxa"/>
            <w:shd w:val="clear" w:color="auto" w:fill="FFFFFF"/>
            <w:tcMar>
              <w:top w:w="90" w:type="dxa"/>
              <w:left w:w="120" w:type="dxa"/>
              <w:bottom w:w="90" w:type="dxa"/>
              <w:right w:w="120" w:type="dxa"/>
            </w:tcMar>
          </w:tcPr>
          <w:p w14:paraId="7D803C03" w14:textId="77777777" w:rsidR="00013566" w:rsidRDefault="00000000">
            <w:pPr>
              <w:spacing w:after="0"/>
            </w:pPr>
            <w:r>
              <w:rPr>
                <w:sz w:val="18"/>
              </w:rPr>
              <w:t>Fully Qualified Domain Name</w:t>
            </w:r>
          </w:p>
        </w:tc>
        <w:tc>
          <w:tcPr>
            <w:tcW w:w="2304" w:type="dxa"/>
            <w:shd w:val="clear" w:color="auto" w:fill="FFFFFF"/>
            <w:tcMar>
              <w:top w:w="90" w:type="dxa"/>
              <w:left w:w="120" w:type="dxa"/>
              <w:bottom w:w="90" w:type="dxa"/>
              <w:right w:w="120" w:type="dxa"/>
            </w:tcMar>
          </w:tcPr>
          <w:p w14:paraId="3B8B4D3B" w14:textId="77777777" w:rsidR="00013566" w:rsidRDefault="00000000">
            <w:pPr>
              <w:spacing w:after="0"/>
            </w:pPr>
            <w:r>
              <w:rPr>
                <w:sz w:val="18"/>
              </w:rPr>
              <w:t>Networking &amp; Domain Normalization</w:t>
            </w:r>
          </w:p>
        </w:tc>
      </w:tr>
      <w:tr w:rsidR="00013566" w14:paraId="70A81567" w14:textId="77777777" w:rsidTr="008C3103">
        <w:trPr>
          <w:jc w:val="center"/>
        </w:trPr>
        <w:tc>
          <w:tcPr>
            <w:tcW w:w="2160" w:type="dxa"/>
            <w:shd w:val="clear" w:color="auto" w:fill="F9FAFB"/>
            <w:tcMar>
              <w:top w:w="90" w:type="dxa"/>
              <w:left w:w="120" w:type="dxa"/>
              <w:bottom w:w="90" w:type="dxa"/>
              <w:right w:w="120" w:type="dxa"/>
            </w:tcMar>
          </w:tcPr>
          <w:p w14:paraId="33046D4C" w14:textId="77777777" w:rsidR="00013566" w:rsidRDefault="00000000">
            <w:pPr>
              <w:spacing w:after="0"/>
            </w:pPr>
            <w:r>
              <w:rPr>
                <w:sz w:val="18"/>
              </w:rPr>
              <w:t>GDPR</w:t>
            </w:r>
          </w:p>
        </w:tc>
        <w:tc>
          <w:tcPr>
            <w:tcW w:w="4608" w:type="dxa"/>
            <w:shd w:val="clear" w:color="auto" w:fill="F9FAFB"/>
            <w:tcMar>
              <w:top w:w="90" w:type="dxa"/>
              <w:left w:w="120" w:type="dxa"/>
              <w:bottom w:w="90" w:type="dxa"/>
              <w:right w:w="120" w:type="dxa"/>
            </w:tcMar>
          </w:tcPr>
          <w:p w14:paraId="4BE1BFAB" w14:textId="77777777" w:rsidR="00013566" w:rsidRDefault="00000000">
            <w:pPr>
              <w:spacing w:after="0"/>
            </w:pPr>
            <w:r>
              <w:rPr>
                <w:sz w:val="18"/>
              </w:rPr>
              <w:t>General Data Protection Regulation (EU 2016/679)</w:t>
            </w:r>
          </w:p>
        </w:tc>
        <w:tc>
          <w:tcPr>
            <w:tcW w:w="2304" w:type="dxa"/>
            <w:shd w:val="clear" w:color="auto" w:fill="F9FAFB"/>
            <w:tcMar>
              <w:top w:w="90" w:type="dxa"/>
              <w:left w:w="120" w:type="dxa"/>
              <w:bottom w:w="90" w:type="dxa"/>
              <w:right w:w="120" w:type="dxa"/>
            </w:tcMar>
          </w:tcPr>
          <w:p w14:paraId="2E82F2C4" w14:textId="77777777" w:rsidR="00013566" w:rsidRDefault="00000000">
            <w:pPr>
              <w:spacing w:after="0"/>
            </w:pPr>
            <w:r>
              <w:rPr>
                <w:sz w:val="18"/>
              </w:rPr>
              <w:t>Legal &amp; Privacy Compliance</w:t>
            </w:r>
          </w:p>
        </w:tc>
      </w:tr>
      <w:tr w:rsidR="00013566" w14:paraId="783C1A63" w14:textId="77777777" w:rsidTr="008C3103">
        <w:trPr>
          <w:jc w:val="center"/>
        </w:trPr>
        <w:tc>
          <w:tcPr>
            <w:tcW w:w="2160" w:type="dxa"/>
            <w:shd w:val="clear" w:color="auto" w:fill="FFFFFF"/>
            <w:tcMar>
              <w:top w:w="90" w:type="dxa"/>
              <w:left w:w="120" w:type="dxa"/>
              <w:bottom w:w="90" w:type="dxa"/>
              <w:right w:w="120" w:type="dxa"/>
            </w:tcMar>
          </w:tcPr>
          <w:p w14:paraId="7B4A0634" w14:textId="77777777" w:rsidR="00013566" w:rsidRDefault="00000000">
            <w:pPr>
              <w:spacing w:after="0"/>
            </w:pPr>
            <w:r>
              <w:rPr>
                <w:sz w:val="18"/>
              </w:rPr>
              <w:t>HCI</w:t>
            </w:r>
          </w:p>
        </w:tc>
        <w:tc>
          <w:tcPr>
            <w:tcW w:w="4608" w:type="dxa"/>
            <w:shd w:val="clear" w:color="auto" w:fill="FFFFFF"/>
            <w:tcMar>
              <w:top w:w="90" w:type="dxa"/>
              <w:left w:w="120" w:type="dxa"/>
              <w:bottom w:w="90" w:type="dxa"/>
              <w:right w:w="120" w:type="dxa"/>
            </w:tcMar>
          </w:tcPr>
          <w:p w14:paraId="61DCE768" w14:textId="77777777" w:rsidR="00013566" w:rsidRDefault="00000000">
            <w:pPr>
              <w:spacing w:after="0"/>
            </w:pPr>
            <w:r>
              <w:rPr>
                <w:sz w:val="18"/>
              </w:rPr>
              <w:t>Human-Computer Interaction</w:t>
            </w:r>
          </w:p>
        </w:tc>
        <w:tc>
          <w:tcPr>
            <w:tcW w:w="2304" w:type="dxa"/>
            <w:shd w:val="clear" w:color="auto" w:fill="FFFFFF"/>
            <w:tcMar>
              <w:top w:w="90" w:type="dxa"/>
              <w:left w:w="120" w:type="dxa"/>
              <w:bottom w:w="90" w:type="dxa"/>
              <w:right w:w="120" w:type="dxa"/>
            </w:tcMar>
          </w:tcPr>
          <w:p w14:paraId="72A67DFC" w14:textId="77777777" w:rsidR="00013566" w:rsidRDefault="00000000">
            <w:pPr>
              <w:spacing w:after="0"/>
            </w:pPr>
            <w:r>
              <w:rPr>
                <w:sz w:val="18"/>
              </w:rPr>
              <w:t>Academic Discipline</w:t>
            </w:r>
          </w:p>
        </w:tc>
      </w:tr>
      <w:tr w:rsidR="00013566" w14:paraId="14670458" w14:textId="77777777" w:rsidTr="008C3103">
        <w:trPr>
          <w:jc w:val="center"/>
        </w:trPr>
        <w:tc>
          <w:tcPr>
            <w:tcW w:w="2160" w:type="dxa"/>
            <w:shd w:val="clear" w:color="auto" w:fill="F9FAFB"/>
            <w:tcMar>
              <w:top w:w="90" w:type="dxa"/>
              <w:left w:w="120" w:type="dxa"/>
              <w:bottom w:w="90" w:type="dxa"/>
              <w:right w:w="120" w:type="dxa"/>
            </w:tcMar>
          </w:tcPr>
          <w:p w14:paraId="34CD5342" w14:textId="77777777" w:rsidR="00013566" w:rsidRDefault="00000000">
            <w:pPr>
              <w:spacing w:after="0"/>
            </w:pPr>
            <w:r>
              <w:rPr>
                <w:sz w:val="18"/>
              </w:rPr>
              <w:t>IDB</w:t>
            </w:r>
          </w:p>
        </w:tc>
        <w:tc>
          <w:tcPr>
            <w:tcW w:w="4608" w:type="dxa"/>
            <w:shd w:val="clear" w:color="auto" w:fill="F9FAFB"/>
            <w:tcMar>
              <w:top w:w="90" w:type="dxa"/>
              <w:left w:w="120" w:type="dxa"/>
              <w:bottom w:w="90" w:type="dxa"/>
              <w:right w:w="120" w:type="dxa"/>
            </w:tcMar>
          </w:tcPr>
          <w:p w14:paraId="43FFD83A" w14:textId="77777777" w:rsidR="00013566" w:rsidRDefault="00000000">
            <w:pPr>
              <w:spacing w:after="0"/>
            </w:pPr>
            <w:r>
              <w:rPr>
                <w:sz w:val="18"/>
              </w:rPr>
              <w:t>IndexedDB (Indexed Database API)</w:t>
            </w:r>
          </w:p>
        </w:tc>
        <w:tc>
          <w:tcPr>
            <w:tcW w:w="2304" w:type="dxa"/>
            <w:shd w:val="clear" w:color="auto" w:fill="F9FAFB"/>
            <w:tcMar>
              <w:top w:w="90" w:type="dxa"/>
              <w:left w:w="120" w:type="dxa"/>
              <w:bottom w:w="90" w:type="dxa"/>
              <w:right w:w="120" w:type="dxa"/>
            </w:tcMar>
          </w:tcPr>
          <w:p w14:paraId="49170D53" w14:textId="77777777" w:rsidR="00013566" w:rsidRDefault="00000000">
            <w:pPr>
              <w:spacing w:after="0"/>
            </w:pPr>
            <w:r>
              <w:rPr>
                <w:sz w:val="18"/>
              </w:rPr>
              <w:t>Client-Side Persistent Storage</w:t>
            </w:r>
          </w:p>
        </w:tc>
      </w:tr>
      <w:tr w:rsidR="00013566" w14:paraId="60B116B5" w14:textId="77777777" w:rsidTr="008C3103">
        <w:trPr>
          <w:jc w:val="center"/>
        </w:trPr>
        <w:tc>
          <w:tcPr>
            <w:tcW w:w="2160" w:type="dxa"/>
            <w:shd w:val="clear" w:color="auto" w:fill="FFFFFF"/>
            <w:tcMar>
              <w:top w:w="90" w:type="dxa"/>
              <w:left w:w="120" w:type="dxa"/>
              <w:bottom w:w="90" w:type="dxa"/>
              <w:right w:w="120" w:type="dxa"/>
            </w:tcMar>
          </w:tcPr>
          <w:p w14:paraId="4F1E599E" w14:textId="77777777" w:rsidR="00013566" w:rsidRDefault="00000000">
            <w:pPr>
              <w:spacing w:after="0"/>
            </w:pPr>
            <w:r>
              <w:rPr>
                <w:sz w:val="18"/>
              </w:rPr>
              <w:t>JSON</w:t>
            </w:r>
          </w:p>
        </w:tc>
        <w:tc>
          <w:tcPr>
            <w:tcW w:w="4608" w:type="dxa"/>
            <w:shd w:val="clear" w:color="auto" w:fill="FFFFFF"/>
            <w:tcMar>
              <w:top w:w="90" w:type="dxa"/>
              <w:left w:w="120" w:type="dxa"/>
              <w:bottom w:w="90" w:type="dxa"/>
              <w:right w:w="120" w:type="dxa"/>
            </w:tcMar>
          </w:tcPr>
          <w:p w14:paraId="5A60DE56" w14:textId="77777777" w:rsidR="00013566" w:rsidRDefault="00000000">
            <w:pPr>
              <w:spacing w:after="0"/>
            </w:pPr>
            <w:r>
              <w:rPr>
                <w:sz w:val="18"/>
              </w:rPr>
              <w:t>JavaScript Object Notation</w:t>
            </w:r>
          </w:p>
        </w:tc>
        <w:tc>
          <w:tcPr>
            <w:tcW w:w="2304" w:type="dxa"/>
            <w:shd w:val="clear" w:color="auto" w:fill="FFFFFF"/>
            <w:tcMar>
              <w:top w:w="90" w:type="dxa"/>
              <w:left w:w="120" w:type="dxa"/>
              <w:bottom w:w="90" w:type="dxa"/>
              <w:right w:w="120" w:type="dxa"/>
            </w:tcMar>
          </w:tcPr>
          <w:p w14:paraId="513E5E36" w14:textId="77777777" w:rsidR="00013566" w:rsidRDefault="00000000">
            <w:pPr>
              <w:spacing w:after="0"/>
            </w:pPr>
            <w:r>
              <w:rPr>
                <w:sz w:val="18"/>
              </w:rPr>
              <w:t>Data Serialization &amp; Export</w:t>
            </w:r>
          </w:p>
        </w:tc>
      </w:tr>
      <w:tr w:rsidR="00013566" w14:paraId="30301EAE" w14:textId="77777777" w:rsidTr="008C3103">
        <w:trPr>
          <w:jc w:val="center"/>
        </w:trPr>
        <w:tc>
          <w:tcPr>
            <w:tcW w:w="2160" w:type="dxa"/>
            <w:shd w:val="clear" w:color="auto" w:fill="F9FAFB"/>
            <w:tcMar>
              <w:top w:w="90" w:type="dxa"/>
              <w:left w:w="120" w:type="dxa"/>
              <w:bottom w:w="90" w:type="dxa"/>
              <w:right w:w="120" w:type="dxa"/>
            </w:tcMar>
          </w:tcPr>
          <w:p w14:paraId="04C0F679" w14:textId="77777777" w:rsidR="00013566" w:rsidRDefault="00000000">
            <w:pPr>
              <w:spacing w:after="0"/>
            </w:pPr>
            <w:r>
              <w:rPr>
                <w:sz w:val="18"/>
              </w:rPr>
              <w:t>MV2</w:t>
            </w:r>
          </w:p>
        </w:tc>
        <w:tc>
          <w:tcPr>
            <w:tcW w:w="4608" w:type="dxa"/>
            <w:shd w:val="clear" w:color="auto" w:fill="F9FAFB"/>
            <w:tcMar>
              <w:top w:w="90" w:type="dxa"/>
              <w:left w:w="120" w:type="dxa"/>
              <w:bottom w:w="90" w:type="dxa"/>
              <w:right w:w="120" w:type="dxa"/>
            </w:tcMar>
          </w:tcPr>
          <w:p w14:paraId="79BC35D4" w14:textId="77777777" w:rsidR="00013566" w:rsidRDefault="00000000">
            <w:pPr>
              <w:spacing w:after="0"/>
            </w:pPr>
            <w:r>
              <w:rPr>
                <w:sz w:val="18"/>
              </w:rPr>
              <w:t>Manifest Version 2 (Legacy WebExtensions Specification)</w:t>
            </w:r>
          </w:p>
        </w:tc>
        <w:tc>
          <w:tcPr>
            <w:tcW w:w="2304" w:type="dxa"/>
            <w:shd w:val="clear" w:color="auto" w:fill="F9FAFB"/>
            <w:tcMar>
              <w:top w:w="90" w:type="dxa"/>
              <w:left w:w="120" w:type="dxa"/>
              <w:bottom w:w="90" w:type="dxa"/>
              <w:right w:w="120" w:type="dxa"/>
            </w:tcMar>
          </w:tcPr>
          <w:p w14:paraId="4469F6DC" w14:textId="77777777" w:rsidR="00013566" w:rsidRDefault="00000000">
            <w:pPr>
              <w:spacing w:after="0"/>
            </w:pPr>
            <w:r>
              <w:rPr>
                <w:sz w:val="18"/>
              </w:rPr>
              <w:t>Browser Extension Architecture</w:t>
            </w:r>
          </w:p>
        </w:tc>
      </w:tr>
      <w:tr w:rsidR="00013566" w14:paraId="1582F1C5" w14:textId="77777777" w:rsidTr="008C3103">
        <w:trPr>
          <w:jc w:val="center"/>
        </w:trPr>
        <w:tc>
          <w:tcPr>
            <w:tcW w:w="2160" w:type="dxa"/>
            <w:shd w:val="clear" w:color="auto" w:fill="FFFFFF"/>
            <w:tcMar>
              <w:top w:w="90" w:type="dxa"/>
              <w:left w:w="120" w:type="dxa"/>
              <w:bottom w:w="90" w:type="dxa"/>
              <w:right w:w="120" w:type="dxa"/>
            </w:tcMar>
          </w:tcPr>
          <w:p w14:paraId="4115BB00" w14:textId="77777777" w:rsidR="00013566" w:rsidRDefault="00000000">
            <w:pPr>
              <w:spacing w:after="0"/>
            </w:pPr>
            <w:r>
              <w:rPr>
                <w:sz w:val="18"/>
              </w:rPr>
              <w:t>MV3</w:t>
            </w:r>
          </w:p>
        </w:tc>
        <w:tc>
          <w:tcPr>
            <w:tcW w:w="4608" w:type="dxa"/>
            <w:shd w:val="clear" w:color="auto" w:fill="FFFFFF"/>
            <w:tcMar>
              <w:top w:w="90" w:type="dxa"/>
              <w:left w:w="120" w:type="dxa"/>
              <w:bottom w:w="90" w:type="dxa"/>
              <w:right w:w="120" w:type="dxa"/>
            </w:tcMar>
          </w:tcPr>
          <w:p w14:paraId="79B3B4E8" w14:textId="77777777" w:rsidR="00013566" w:rsidRDefault="00000000">
            <w:pPr>
              <w:spacing w:after="0"/>
            </w:pPr>
            <w:r>
              <w:rPr>
                <w:sz w:val="18"/>
              </w:rPr>
              <w:t>Manifest Version 3 (Modern WebExtensions Specification)</w:t>
            </w:r>
          </w:p>
        </w:tc>
        <w:tc>
          <w:tcPr>
            <w:tcW w:w="2304" w:type="dxa"/>
            <w:shd w:val="clear" w:color="auto" w:fill="FFFFFF"/>
            <w:tcMar>
              <w:top w:w="90" w:type="dxa"/>
              <w:left w:w="120" w:type="dxa"/>
              <w:bottom w:w="90" w:type="dxa"/>
              <w:right w:w="120" w:type="dxa"/>
            </w:tcMar>
          </w:tcPr>
          <w:p w14:paraId="7E30142D" w14:textId="77777777" w:rsidR="00013566" w:rsidRDefault="00000000">
            <w:pPr>
              <w:spacing w:after="0"/>
            </w:pPr>
            <w:r>
              <w:rPr>
                <w:sz w:val="18"/>
              </w:rPr>
              <w:t>Browser Extension Architecture</w:t>
            </w:r>
          </w:p>
        </w:tc>
      </w:tr>
      <w:tr w:rsidR="00013566" w14:paraId="6CFFFC5B" w14:textId="77777777" w:rsidTr="008C3103">
        <w:trPr>
          <w:jc w:val="center"/>
        </w:trPr>
        <w:tc>
          <w:tcPr>
            <w:tcW w:w="2160" w:type="dxa"/>
            <w:shd w:val="clear" w:color="auto" w:fill="F9FAFB"/>
            <w:tcMar>
              <w:top w:w="90" w:type="dxa"/>
              <w:left w:w="120" w:type="dxa"/>
              <w:bottom w:w="90" w:type="dxa"/>
              <w:right w:w="120" w:type="dxa"/>
            </w:tcMar>
          </w:tcPr>
          <w:p w14:paraId="5B81C9F0" w14:textId="77777777" w:rsidR="00013566" w:rsidRDefault="00000000">
            <w:pPr>
              <w:spacing w:after="0"/>
            </w:pPr>
            <w:r>
              <w:rPr>
                <w:sz w:val="18"/>
              </w:rPr>
              <w:t>NLP</w:t>
            </w:r>
          </w:p>
        </w:tc>
        <w:tc>
          <w:tcPr>
            <w:tcW w:w="4608" w:type="dxa"/>
            <w:shd w:val="clear" w:color="auto" w:fill="F9FAFB"/>
            <w:tcMar>
              <w:top w:w="90" w:type="dxa"/>
              <w:left w:w="120" w:type="dxa"/>
              <w:bottom w:w="90" w:type="dxa"/>
              <w:right w:w="120" w:type="dxa"/>
            </w:tcMar>
          </w:tcPr>
          <w:p w14:paraId="1D2CDEF2" w14:textId="77777777" w:rsidR="00013566" w:rsidRDefault="00000000">
            <w:pPr>
              <w:spacing w:after="0"/>
            </w:pPr>
            <w:r>
              <w:rPr>
                <w:sz w:val="18"/>
              </w:rPr>
              <w:t>Natural Language Processing</w:t>
            </w:r>
          </w:p>
        </w:tc>
        <w:tc>
          <w:tcPr>
            <w:tcW w:w="2304" w:type="dxa"/>
            <w:shd w:val="clear" w:color="auto" w:fill="F9FAFB"/>
            <w:tcMar>
              <w:top w:w="90" w:type="dxa"/>
              <w:left w:w="120" w:type="dxa"/>
              <w:bottom w:w="90" w:type="dxa"/>
              <w:right w:w="120" w:type="dxa"/>
            </w:tcMar>
          </w:tcPr>
          <w:p w14:paraId="5D71ACD3" w14:textId="77777777" w:rsidR="00013566" w:rsidRDefault="00000000">
            <w:pPr>
              <w:spacing w:after="0"/>
            </w:pPr>
            <w:r>
              <w:rPr>
                <w:sz w:val="18"/>
              </w:rPr>
              <w:t>Machine Learning &amp; Future Roadmap</w:t>
            </w:r>
          </w:p>
        </w:tc>
      </w:tr>
      <w:tr w:rsidR="00013566" w14:paraId="5DA85B59" w14:textId="77777777" w:rsidTr="008C3103">
        <w:trPr>
          <w:jc w:val="center"/>
        </w:trPr>
        <w:tc>
          <w:tcPr>
            <w:tcW w:w="2160" w:type="dxa"/>
            <w:shd w:val="clear" w:color="auto" w:fill="FFFFFF"/>
            <w:tcMar>
              <w:top w:w="90" w:type="dxa"/>
              <w:left w:w="120" w:type="dxa"/>
              <w:bottom w:w="90" w:type="dxa"/>
              <w:right w:w="120" w:type="dxa"/>
            </w:tcMar>
          </w:tcPr>
          <w:p w14:paraId="338129DE" w14:textId="77777777" w:rsidR="00013566" w:rsidRDefault="00000000">
            <w:pPr>
              <w:spacing w:after="0"/>
            </w:pPr>
            <w:r>
              <w:rPr>
                <w:sz w:val="18"/>
              </w:rPr>
              <w:t>RAM</w:t>
            </w:r>
          </w:p>
        </w:tc>
        <w:tc>
          <w:tcPr>
            <w:tcW w:w="4608" w:type="dxa"/>
            <w:shd w:val="clear" w:color="auto" w:fill="FFFFFF"/>
            <w:tcMar>
              <w:top w:w="90" w:type="dxa"/>
              <w:left w:w="120" w:type="dxa"/>
              <w:bottom w:w="90" w:type="dxa"/>
              <w:right w:w="120" w:type="dxa"/>
            </w:tcMar>
          </w:tcPr>
          <w:p w14:paraId="7D2FF865" w14:textId="77777777" w:rsidR="00013566" w:rsidRDefault="00000000">
            <w:pPr>
              <w:spacing w:after="0"/>
            </w:pPr>
            <w:r>
              <w:rPr>
                <w:sz w:val="18"/>
              </w:rPr>
              <w:t>Random Access Memory</w:t>
            </w:r>
          </w:p>
        </w:tc>
        <w:tc>
          <w:tcPr>
            <w:tcW w:w="2304" w:type="dxa"/>
            <w:shd w:val="clear" w:color="auto" w:fill="FFFFFF"/>
            <w:tcMar>
              <w:top w:w="90" w:type="dxa"/>
              <w:left w:w="120" w:type="dxa"/>
              <w:bottom w:w="90" w:type="dxa"/>
              <w:right w:w="120" w:type="dxa"/>
            </w:tcMar>
          </w:tcPr>
          <w:p w14:paraId="34593739" w14:textId="77777777" w:rsidR="00013566" w:rsidRDefault="00000000">
            <w:pPr>
              <w:spacing w:after="0"/>
            </w:pPr>
            <w:r>
              <w:rPr>
                <w:sz w:val="18"/>
              </w:rPr>
              <w:t>System Resource Consumption</w:t>
            </w:r>
          </w:p>
        </w:tc>
      </w:tr>
      <w:tr w:rsidR="00013566" w14:paraId="398C8755" w14:textId="77777777" w:rsidTr="008C3103">
        <w:trPr>
          <w:jc w:val="center"/>
        </w:trPr>
        <w:tc>
          <w:tcPr>
            <w:tcW w:w="2160" w:type="dxa"/>
            <w:shd w:val="clear" w:color="auto" w:fill="F9FAFB"/>
            <w:tcMar>
              <w:top w:w="90" w:type="dxa"/>
              <w:left w:w="120" w:type="dxa"/>
              <w:bottom w:w="90" w:type="dxa"/>
              <w:right w:w="120" w:type="dxa"/>
            </w:tcMar>
          </w:tcPr>
          <w:p w14:paraId="1EC556C7" w14:textId="77777777" w:rsidR="00013566" w:rsidRDefault="00000000">
            <w:pPr>
              <w:spacing w:after="0"/>
            </w:pPr>
            <w:r>
              <w:rPr>
                <w:sz w:val="18"/>
              </w:rPr>
              <w:t>SUS</w:t>
            </w:r>
          </w:p>
        </w:tc>
        <w:tc>
          <w:tcPr>
            <w:tcW w:w="4608" w:type="dxa"/>
            <w:shd w:val="clear" w:color="auto" w:fill="F9FAFB"/>
            <w:tcMar>
              <w:top w:w="90" w:type="dxa"/>
              <w:left w:w="120" w:type="dxa"/>
              <w:bottom w:w="90" w:type="dxa"/>
              <w:right w:w="120" w:type="dxa"/>
            </w:tcMar>
          </w:tcPr>
          <w:p w14:paraId="139EC3EC" w14:textId="77777777" w:rsidR="00013566" w:rsidRDefault="00000000">
            <w:pPr>
              <w:spacing w:after="0"/>
            </w:pPr>
            <w:r>
              <w:rPr>
                <w:sz w:val="18"/>
              </w:rPr>
              <w:t>System Usability Scale (Brooke, 1996)</w:t>
            </w:r>
          </w:p>
        </w:tc>
        <w:tc>
          <w:tcPr>
            <w:tcW w:w="2304" w:type="dxa"/>
            <w:shd w:val="clear" w:color="auto" w:fill="F9FAFB"/>
            <w:tcMar>
              <w:top w:w="90" w:type="dxa"/>
              <w:left w:w="120" w:type="dxa"/>
              <w:bottom w:w="90" w:type="dxa"/>
              <w:right w:w="120" w:type="dxa"/>
            </w:tcMar>
          </w:tcPr>
          <w:p w14:paraId="4CCEEDFB" w14:textId="77777777" w:rsidR="00013566" w:rsidRDefault="00000000">
            <w:pPr>
              <w:spacing w:after="0"/>
            </w:pPr>
            <w:r>
              <w:rPr>
                <w:sz w:val="18"/>
              </w:rPr>
              <w:t>Psychometric Usability Evaluation</w:t>
            </w:r>
          </w:p>
        </w:tc>
      </w:tr>
      <w:tr w:rsidR="00013566" w14:paraId="3CE6B6CB" w14:textId="77777777" w:rsidTr="008C3103">
        <w:trPr>
          <w:jc w:val="center"/>
        </w:trPr>
        <w:tc>
          <w:tcPr>
            <w:tcW w:w="2160" w:type="dxa"/>
            <w:shd w:val="clear" w:color="auto" w:fill="FFFFFF"/>
            <w:tcMar>
              <w:top w:w="90" w:type="dxa"/>
              <w:left w:w="120" w:type="dxa"/>
              <w:bottom w:w="90" w:type="dxa"/>
              <w:right w:w="120" w:type="dxa"/>
            </w:tcMar>
          </w:tcPr>
          <w:p w14:paraId="5F3096DA" w14:textId="77777777" w:rsidR="00013566" w:rsidRDefault="00000000">
            <w:pPr>
              <w:spacing w:after="0"/>
            </w:pPr>
            <w:r>
              <w:rPr>
                <w:sz w:val="18"/>
              </w:rPr>
              <w:t>UAT</w:t>
            </w:r>
          </w:p>
        </w:tc>
        <w:tc>
          <w:tcPr>
            <w:tcW w:w="4608" w:type="dxa"/>
            <w:shd w:val="clear" w:color="auto" w:fill="FFFFFF"/>
            <w:tcMar>
              <w:top w:w="90" w:type="dxa"/>
              <w:left w:w="120" w:type="dxa"/>
              <w:bottom w:w="90" w:type="dxa"/>
              <w:right w:w="120" w:type="dxa"/>
            </w:tcMar>
          </w:tcPr>
          <w:p w14:paraId="66181444" w14:textId="77777777" w:rsidR="00013566" w:rsidRDefault="00000000">
            <w:pPr>
              <w:spacing w:after="0"/>
            </w:pPr>
            <w:r>
              <w:rPr>
                <w:sz w:val="18"/>
              </w:rPr>
              <w:t>User Acceptance Testing</w:t>
            </w:r>
          </w:p>
        </w:tc>
        <w:tc>
          <w:tcPr>
            <w:tcW w:w="2304" w:type="dxa"/>
            <w:shd w:val="clear" w:color="auto" w:fill="FFFFFF"/>
            <w:tcMar>
              <w:top w:w="90" w:type="dxa"/>
              <w:left w:w="120" w:type="dxa"/>
              <w:bottom w:w="90" w:type="dxa"/>
              <w:right w:w="120" w:type="dxa"/>
            </w:tcMar>
          </w:tcPr>
          <w:p w14:paraId="44CE6432" w14:textId="77777777" w:rsidR="00013566" w:rsidRDefault="00000000">
            <w:pPr>
              <w:spacing w:after="0"/>
            </w:pPr>
            <w:r>
              <w:rPr>
                <w:sz w:val="18"/>
              </w:rPr>
              <w:t>Empirical Evaluation &amp; User Studies</w:t>
            </w:r>
          </w:p>
        </w:tc>
      </w:tr>
      <w:tr w:rsidR="00013566" w14:paraId="7AF72784" w14:textId="77777777" w:rsidTr="008C3103">
        <w:trPr>
          <w:jc w:val="center"/>
        </w:trPr>
        <w:tc>
          <w:tcPr>
            <w:tcW w:w="2160" w:type="dxa"/>
            <w:shd w:val="clear" w:color="auto" w:fill="F9FAFB"/>
            <w:tcMar>
              <w:top w:w="90" w:type="dxa"/>
              <w:left w:w="120" w:type="dxa"/>
              <w:bottom w:w="90" w:type="dxa"/>
              <w:right w:w="120" w:type="dxa"/>
            </w:tcMar>
          </w:tcPr>
          <w:p w14:paraId="79FF6169" w14:textId="77777777" w:rsidR="00013566" w:rsidRDefault="00000000">
            <w:pPr>
              <w:spacing w:after="0"/>
            </w:pPr>
            <w:r>
              <w:rPr>
                <w:sz w:val="18"/>
              </w:rPr>
              <w:t>UI / UX</w:t>
            </w:r>
          </w:p>
        </w:tc>
        <w:tc>
          <w:tcPr>
            <w:tcW w:w="4608" w:type="dxa"/>
            <w:shd w:val="clear" w:color="auto" w:fill="F9FAFB"/>
            <w:tcMar>
              <w:top w:w="90" w:type="dxa"/>
              <w:left w:w="120" w:type="dxa"/>
              <w:bottom w:w="90" w:type="dxa"/>
              <w:right w:w="120" w:type="dxa"/>
            </w:tcMar>
          </w:tcPr>
          <w:p w14:paraId="5548E6EA" w14:textId="77777777" w:rsidR="00013566" w:rsidRDefault="00000000">
            <w:pPr>
              <w:spacing w:after="0"/>
            </w:pPr>
            <w:r>
              <w:rPr>
                <w:sz w:val="18"/>
              </w:rPr>
              <w:t>User Interface / User Experience</w:t>
            </w:r>
          </w:p>
        </w:tc>
        <w:tc>
          <w:tcPr>
            <w:tcW w:w="2304" w:type="dxa"/>
            <w:shd w:val="clear" w:color="auto" w:fill="F9FAFB"/>
            <w:tcMar>
              <w:top w:w="90" w:type="dxa"/>
              <w:left w:w="120" w:type="dxa"/>
              <w:bottom w:w="90" w:type="dxa"/>
              <w:right w:w="120" w:type="dxa"/>
            </w:tcMar>
          </w:tcPr>
          <w:p w14:paraId="68CF7CE4" w14:textId="77777777" w:rsidR="00013566" w:rsidRDefault="00000000">
            <w:pPr>
              <w:spacing w:after="0"/>
            </w:pPr>
            <w:r>
              <w:rPr>
                <w:sz w:val="18"/>
              </w:rPr>
              <w:t>Frontend Design System</w:t>
            </w:r>
          </w:p>
        </w:tc>
      </w:tr>
      <w:tr w:rsidR="00013566" w14:paraId="328798AF" w14:textId="77777777" w:rsidTr="008C3103">
        <w:trPr>
          <w:jc w:val="center"/>
        </w:trPr>
        <w:tc>
          <w:tcPr>
            <w:tcW w:w="2160" w:type="dxa"/>
            <w:shd w:val="clear" w:color="auto" w:fill="FFFFFF"/>
            <w:tcMar>
              <w:top w:w="90" w:type="dxa"/>
              <w:left w:w="120" w:type="dxa"/>
              <w:bottom w:w="90" w:type="dxa"/>
              <w:right w:w="120" w:type="dxa"/>
            </w:tcMar>
          </w:tcPr>
          <w:p w14:paraId="76B3FA58" w14:textId="77777777" w:rsidR="00013566" w:rsidRDefault="00000000">
            <w:pPr>
              <w:spacing w:after="0"/>
            </w:pPr>
            <w:r>
              <w:rPr>
                <w:sz w:val="18"/>
              </w:rPr>
              <w:t>W3C</w:t>
            </w:r>
          </w:p>
        </w:tc>
        <w:tc>
          <w:tcPr>
            <w:tcW w:w="4608" w:type="dxa"/>
            <w:shd w:val="clear" w:color="auto" w:fill="FFFFFF"/>
            <w:tcMar>
              <w:top w:w="90" w:type="dxa"/>
              <w:left w:w="120" w:type="dxa"/>
              <w:bottom w:w="90" w:type="dxa"/>
              <w:right w:w="120" w:type="dxa"/>
            </w:tcMar>
          </w:tcPr>
          <w:p w14:paraId="71980ADC" w14:textId="77777777" w:rsidR="00013566" w:rsidRDefault="00000000">
            <w:pPr>
              <w:spacing w:after="0"/>
            </w:pPr>
            <w:r>
              <w:rPr>
                <w:sz w:val="18"/>
              </w:rPr>
              <w:t>World Wide Web Consortium</w:t>
            </w:r>
          </w:p>
        </w:tc>
        <w:tc>
          <w:tcPr>
            <w:tcW w:w="2304" w:type="dxa"/>
            <w:shd w:val="clear" w:color="auto" w:fill="FFFFFF"/>
            <w:tcMar>
              <w:top w:w="90" w:type="dxa"/>
              <w:left w:w="120" w:type="dxa"/>
              <w:bottom w:w="90" w:type="dxa"/>
              <w:right w:w="120" w:type="dxa"/>
            </w:tcMar>
          </w:tcPr>
          <w:p w14:paraId="70E594BA" w14:textId="77777777" w:rsidR="00013566" w:rsidRDefault="00000000">
            <w:pPr>
              <w:spacing w:after="0"/>
            </w:pPr>
            <w:r>
              <w:rPr>
                <w:sz w:val="18"/>
              </w:rPr>
              <w:t>Web Standards &amp; Specifications</w:t>
            </w:r>
          </w:p>
        </w:tc>
      </w:tr>
      <w:tr w:rsidR="00013566" w14:paraId="0E057B04" w14:textId="77777777" w:rsidTr="008C3103">
        <w:trPr>
          <w:jc w:val="center"/>
        </w:trPr>
        <w:tc>
          <w:tcPr>
            <w:tcW w:w="2160" w:type="dxa"/>
            <w:shd w:val="clear" w:color="auto" w:fill="F9FAFB"/>
            <w:tcMar>
              <w:top w:w="90" w:type="dxa"/>
              <w:left w:w="120" w:type="dxa"/>
              <w:bottom w:w="90" w:type="dxa"/>
              <w:right w:w="120" w:type="dxa"/>
            </w:tcMar>
          </w:tcPr>
          <w:p w14:paraId="16F947D2" w14:textId="77777777" w:rsidR="00013566" w:rsidRDefault="00000000">
            <w:pPr>
              <w:spacing w:after="0"/>
            </w:pPr>
            <w:r>
              <w:rPr>
                <w:sz w:val="18"/>
              </w:rPr>
              <w:t>WBS</w:t>
            </w:r>
          </w:p>
        </w:tc>
        <w:tc>
          <w:tcPr>
            <w:tcW w:w="4608" w:type="dxa"/>
            <w:shd w:val="clear" w:color="auto" w:fill="F9FAFB"/>
            <w:tcMar>
              <w:top w:w="90" w:type="dxa"/>
              <w:left w:w="120" w:type="dxa"/>
              <w:bottom w:w="90" w:type="dxa"/>
              <w:right w:w="120" w:type="dxa"/>
            </w:tcMar>
          </w:tcPr>
          <w:p w14:paraId="7444F962" w14:textId="77777777" w:rsidR="00013566" w:rsidRDefault="00000000">
            <w:pPr>
              <w:spacing w:after="0"/>
            </w:pPr>
            <w:r>
              <w:rPr>
                <w:sz w:val="18"/>
              </w:rPr>
              <w:t>Work Breakdown Structure</w:t>
            </w:r>
          </w:p>
        </w:tc>
        <w:tc>
          <w:tcPr>
            <w:tcW w:w="2304" w:type="dxa"/>
            <w:shd w:val="clear" w:color="auto" w:fill="F9FAFB"/>
            <w:tcMar>
              <w:top w:w="90" w:type="dxa"/>
              <w:left w:w="120" w:type="dxa"/>
              <w:bottom w:w="90" w:type="dxa"/>
              <w:right w:w="120" w:type="dxa"/>
            </w:tcMar>
          </w:tcPr>
          <w:p w14:paraId="15202A5A" w14:textId="77777777" w:rsidR="00013566" w:rsidRDefault="00000000">
            <w:pPr>
              <w:spacing w:after="0"/>
            </w:pPr>
            <w:r>
              <w:rPr>
                <w:sz w:val="18"/>
              </w:rPr>
              <w:t>Project Management &amp; Milestones</w:t>
            </w:r>
          </w:p>
        </w:tc>
      </w:tr>
    </w:tbl>
    <w:p w14:paraId="3CAE7C85" w14:textId="6A23A04C" w:rsidR="00013566" w:rsidRDefault="00013566"/>
    <w:p w14:paraId="0CEBCE64" w14:textId="77777777" w:rsidR="00013566" w:rsidRDefault="00000000" w:rsidP="00317816">
      <w:pPr>
        <w:pStyle w:val="Heading1"/>
      </w:pPr>
      <w:bookmarkStart w:id="4" w:name="sec_abstract"/>
      <w:bookmarkStart w:id="5" w:name="_Toc237345442"/>
      <w:bookmarkEnd w:id="4"/>
      <w:r>
        <w:lastRenderedPageBreak/>
        <w:t>Abstract &amp; Executive Summary</w:t>
      </w:r>
      <w:bookmarkEnd w:id="5"/>
    </w:p>
    <w:p w14:paraId="1190F9BE" w14:textId="77777777" w:rsidR="00317816" w:rsidRPr="00317816" w:rsidRDefault="00317816" w:rsidP="00317816"/>
    <w:p w14:paraId="4D59952A" w14:textId="77777777" w:rsidR="00013566" w:rsidRDefault="00000000">
      <w:pPr>
        <w:spacing w:after="100"/>
      </w:pPr>
      <w:r>
        <w:t>Modern digital knowledge work and academic study are overwhelmingly conducted within web browser environments. While web browsers provide seamless access to critical educational, research, and collaborative resources, their friction-free design enables single-click transitions to algorithmic entertainment and social media platforms. This phenomenon leads to continuous attention fragmentation, high cognitive switching costs, and widespread loss of temporal awareness. Commercial time-tracking utilities consistently suffer from two fundamental flaws: (1) an over-reliance on centralized cloud data harvesting that creates grave privacy and surveillance vulnerabilities; and (2) a functional dichotomy offering passive logging without intervention, or enforcing rigid blocking without behavioral reflection.</w:t>
      </w:r>
    </w:p>
    <w:p w14:paraId="00BC4700" w14:textId="77777777" w:rsidR="00013566" w:rsidRDefault="00000000">
      <w:pPr>
        <w:spacing w:after="100"/>
      </w:pPr>
      <w:r>
        <w:t>This project presents Tab Time, an open, privacy-preserving, client-side browser extension engineered under the modern Manifest V3 specification for Google Chrome and Mozilla Firefox. Tab Time unifies millisecond-accurate automated tracking, rule-based semantic categorization, mathematical productivity scoring, interactive Chart.js visual analytics, and a configurable, non-coercive Focus Mode powered by dynamic network redirection (declarativeNetRequest). Crucially, Tab Time operates under a strict Privacy-by-Design paradigm: 100% of telemetry, domain logs, and user preferences are stored and processed locally within the browser's native IndexedDB and chrome.storage.local facilities, completely eliminating external server dependencies.</w:t>
      </w:r>
    </w:p>
    <w:p w14:paraId="51FC7D34" w14:textId="77777777" w:rsidR="00013566" w:rsidRDefault="00000000">
      <w:pPr>
        <w:spacing w:after="100"/>
      </w:pPr>
      <w:r>
        <w:t>The system was evaluated through an empirical strategy combining automated stopwatch accuracy benchmarking, extended system stress testing, and a human-centered User Acceptance Testing study (n = 65 participants) instrumented via Google Forms. Tab Time achieved a mean System Usability Scale (SUS) score of 89.04 / 100 (Grade A: Top 10% usability tier), tracking accuracy within ±1.8 seconds of ground truth, an ultra-low memory footprint of 14–22 MB, and statistically significant self-reported improvements in digital habit awareness (95.4%) and distraction reduction (93.8%). This report details the theoretical foundation, system requirements, methodology, code implementation, empirical results, and future roadmap.</w:t>
      </w:r>
    </w:p>
    <w:tbl>
      <w:tblPr>
        <w:tblW w:w="0" w:type="auto"/>
        <w:jc w:val="center"/>
        <w:tblLook w:val="04A0" w:firstRow="1" w:lastRow="0" w:firstColumn="1" w:lastColumn="0" w:noHBand="0" w:noVBand="1"/>
      </w:tblPr>
      <w:tblGrid>
        <w:gridCol w:w="9029"/>
      </w:tblGrid>
      <w:tr w:rsidR="00013566" w14:paraId="0ACCEFFD" w14:textId="77777777">
        <w:trPr>
          <w:jc w:val="center"/>
        </w:trPr>
        <w:tc>
          <w:tcPr>
            <w:tcW w:w="9029" w:type="dxa"/>
            <w:tcBorders>
              <w:left w:val="single" w:sz="24" w:space="0" w:color="673AB7"/>
            </w:tcBorders>
            <w:shd w:val="clear" w:color="auto" w:fill="EDE7F6"/>
            <w:tcMar>
              <w:top w:w="120" w:type="dxa"/>
              <w:left w:w="180" w:type="dxa"/>
              <w:bottom w:w="120" w:type="dxa"/>
              <w:right w:w="180" w:type="dxa"/>
            </w:tcMar>
          </w:tcPr>
          <w:p w14:paraId="5E5C0231" w14:textId="77777777" w:rsidR="00013566" w:rsidRDefault="00000000">
            <w:pPr>
              <w:spacing w:after="40"/>
            </w:pPr>
            <w:r>
              <w:rPr>
                <w:b/>
                <w:color w:val="673AB7"/>
                <w:sz w:val="20"/>
              </w:rPr>
              <w:t xml:space="preserve">[CORE RESEARCH CONTRIBUTION] </w:t>
            </w:r>
            <w:r>
              <w:rPr>
                <w:i/>
                <w:sz w:val="20"/>
              </w:rPr>
              <w:t>Key Research Finding: A fully local, client-side browser extension combining real-time visual feedback with configurable declarative blocking successfully enhances user time awareness (95.4%) and reduces digital interruptions (93.8%) without compromising personal data privacy.</w:t>
            </w:r>
          </w:p>
        </w:tc>
      </w:tr>
    </w:tbl>
    <w:p w14:paraId="731F7CBF" w14:textId="77777777" w:rsidR="00013566" w:rsidRDefault="00013566">
      <w:pPr>
        <w:spacing w:after="80"/>
      </w:pPr>
    </w:p>
    <w:p w14:paraId="1A01A24D" w14:textId="6623E8FB" w:rsidR="00317816" w:rsidRDefault="00000000">
      <w:r>
        <w:br w:type="page"/>
      </w:r>
    </w:p>
    <w:sdt>
      <w:sdtPr>
        <w:id w:val="-693610432"/>
        <w:docPartObj>
          <w:docPartGallery w:val="Table of Contents"/>
          <w:docPartUnique/>
        </w:docPartObj>
      </w:sdtPr>
      <w:sdtEndPr>
        <w:rPr>
          <w:rFonts w:eastAsiaTheme="minorEastAsia" w:cstheme="minorBidi"/>
          <w:noProof/>
          <w:color w:val="212121"/>
          <w:sz w:val="23"/>
          <w:szCs w:val="22"/>
        </w:rPr>
      </w:sdtEndPr>
      <w:sdtContent>
        <w:p w14:paraId="221E0456" w14:textId="72ACD42D" w:rsidR="00317816" w:rsidRDefault="00317816">
          <w:pPr>
            <w:pStyle w:val="TOCHeading"/>
          </w:pPr>
          <w:r>
            <w:t>Contents</w:t>
          </w:r>
        </w:p>
        <w:p w14:paraId="228A3D8D" w14:textId="6ABA40C5" w:rsidR="008C3103" w:rsidRDefault="00317816">
          <w:pPr>
            <w:pStyle w:val="TOC1"/>
            <w:tabs>
              <w:tab w:val="right" w:leader="dot" w:pos="9019"/>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7345441" w:history="1">
            <w:r w:rsidR="008C3103" w:rsidRPr="00517155">
              <w:rPr>
                <w:rStyle w:val="Hyperlink"/>
                <w:noProof/>
              </w:rPr>
              <w:t>Acronyms &amp; Abbreviations</w:t>
            </w:r>
            <w:r w:rsidR="008C3103">
              <w:rPr>
                <w:noProof/>
                <w:webHidden/>
              </w:rPr>
              <w:tab/>
            </w:r>
            <w:r w:rsidR="008C3103">
              <w:rPr>
                <w:noProof/>
                <w:webHidden/>
              </w:rPr>
              <w:fldChar w:fldCharType="begin"/>
            </w:r>
            <w:r w:rsidR="008C3103">
              <w:rPr>
                <w:noProof/>
                <w:webHidden/>
              </w:rPr>
              <w:instrText xml:space="preserve"> PAGEREF _Toc237345441 \h </w:instrText>
            </w:r>
            <w:r w:rsidR="008C3103">
              <w:rPr>
                <w:noProof/>
                <w:webHidden/>
              </w:rPr>
            </w:r>
            <w:r w:rsidR="008C3103">
              <w:rPr>
                <w:noProof/>
                <w:webHidden/>
              </w:rPr>
              <w:fldChar w:fldCharType="separate"/>
            </w:r>
            <w:r w:rsidR="008C3103">
              <w:rPr>
                <w:noProof/>
                <w:webHidden/>
              </w:rPr>
              <w:t>2</w:t>
            </w:r>
            <w:r w:rsidR="008C3103">
              <w:rPr>
                <w:noProof/>
                <w:webHidden/>
              </w:rPr>
              <w:fldChar w:fldCharType="end"/>
            </w:r>
          </w:hyperlink>
        </w:p>
        <w:p w14:paraId="2C680977" w14:textId="514C6765"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42" w:history="1">
            <w:r w:rsidRPr="00517155">
              <w:rPr>
                <w:rStyle w:val="Hyperlink"/>
                <w:noProof/>
              </w:rPr>
              <w:t>Abstract &amp; Executive Summary</w:t>
            </w:r>
            <w:r>
              <w:rPr>
                <w:noProof/>
                <w:webHidden/>
              </w:rPr>
              <w:tab/>
            </w:r>
            <w:r>
              <w:rPr>
                <w:noProof/>
                <w:webHidden/>
              </w:rPr>
              <w:fldChar w:fldCharType="begin"/>
            </w:r>
            <w:r>
              <w:rPr>
                <w:noProof/>
                <w:webHidden/>
              </w:rPr>
              <w:instrText xml:space="preserve"> PAGEREF _Toc237345442 \h </w:instrText>
            </w:r>
            <w:r>
              <w:rPr>
                <w:noProof/>
                <w:webHidden/>
              </w:rPr>
            </w:r>
            <w:r>
              <w:rPr>
                <w:noProof/>
                <w:webHidden/>
              </w:rPr>
              <w:fldChar w:fldCharType="separate"/>
            </w:r>
            <w:r>
              <w:rPr>
                <w:noProof/>
                <w:webHidden/>
              </w:rPr>
              <w:t>3</w:t>
            </w:r>
            <w:r>
              <w:rPr>
                <w:noProof/>
                <w:webHidden/>
              </w:rPr>
              <w:fldChar w:fldCharType="end"/>
            </w:r>
          </w:hyperlink>
        </w:p>
        <w:p w14:paraId="2E3FD965" w14:textId="46DDEB0D"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43" w:history="1">
            <w:r w:rsidRPr="00517155">
              <w:rPr>
                <w:rStyle w:val="Hyperlink"/>
                <w:noProof/>
              </w:rPr>
              <w:t>Chapter 1: Introduction and Contextual Framework</w:t>
            </w:r>
            <w:r>
              <w:rPr>
                <w:noProof/>
                <w:webHidden/>
              </w:rPr>
              <w:tab/>
            </w:r>
            <w:r>
              <w:rPr>
                <w:noProof/>
                <w:webHidden/>
              </w:rPr>
              <w:fldChar w:fldCharType="begin"/>
            </w:r>
            <w:r>
              <w:rPr>
                <w:noProof/>
                <w:webHidden/>
              </w:rPr>
              <w:instrText xml:space="preserve"> PAGEREF _Toc237345443 \h </w:instrText>
            </w:r>
            <w:r>
              <w:rPr>
                <w:noProof/>
                <w:webHidden/>
              </w:rPr>
            </w:r>
            <w:r>
              <w:rPr>
                <w:noProof/>
                <w:webHidden/>
              </w:rPr>
              <w:fldChar w:fldCharType="separate"/>
            </w:r>
            <w:r>
              <w:rPr>
                <w:noProof/>
                <w:webHidden/>
              </w:rPr>
              <w:t>9</w:t>
            </w:r>
            <w:r>
              <w:rPr>
                <w:noProof/>
                <w:webHidden/>
              </w:rPr>
              <w:fldChar w:fldCharType="end"/>
            </w:r>
          </w:hyperlink>
        </w:p>
        <w:p w14:paraId="6283D640" w14:textId="112A08CC"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44" w:history="1">
            <w:r w:rsidRPr="00517155">
              <w:rPr>
                <w:rStyle w:val="Hyperlink"/>
                <w:noProof/>
              </w:rPr>
              <w:t>1.1 Background to the Study &amp; Digital Wellbeing Landscape</w:t>
            </w:r>
            <w:r>
              <w:rPr>
                <w:noProof/>
                <w:webHidden/>
              </w:rPr>
              <w:tab/>
            </w:r>
            <w:r>
              <w:rPr>
                <w:noProof/>
                <w:webHidden/>
              </w:rPr>
              <w:fldChar w:fldCharType="begin"/>
            </w:r>
            <w:r>
              <w:rPr>
                <w:noProof/>
                <w:webHidden/>
              </w:rPr>
              <w:instrText xml:space="preserve"> PAGEREF _Toc237345444 \h </w:instrText>
            </w:r>
            <w:r>
              <w:rPr>
                <w:noProof/>
                <w:webHidden/>
              </w:rPr>
            </w:r>
            <w:r>
              <w:rPr>
                <w:noProof/>
                <w:webHidden/>
              </w:rPr>
              <w:fldChar w:fldCharType="separate"/>
            </w:r>
            <w:r>
              <w:rPr>
                <w:noProof/>
                <w:webHidden/>
              </w:rPr>
              <w:t>9</w:t>
            </w:r>
            <w:r>
              <w:rPr>
                <w:noProof/>
                <w:webHidden/>
              </w:rPr>
              <w:fldChar w:fldCharType="end"/>
            </w:r>
          </w:hyperlink>
        </w:p>
        <w:p w14:paraId="76BF37ED" w14:textId="64FA97E8"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45" w:history="1">
            <w:r w:rsidRPr="00517155">
              <w:rPr>
                <w:rStyle w:val="Hyperlink"/>
                <w:noProof/>
              </w:rPr>
              <w:t>1.2 Problem Statement &amp; Motives for Research</w:t>
            </w:r>
            <w:r>
              <w:rPr>
                <w:noProof/>
                <w:webHidden/>
              </w:rPr>
              <w:tab/>
            </w:r>
            <w:r>
              <w:rPr>
                <w:noProof/>
                <w:webHidden/>
              </w:rPr>
              <w:fldChar w:fldCharType="begin"/>
            </w:r>
            <w:r>
              <w:rPr>
                <w:noProof/>
                <w:webHidden/>
              </w:rPr>
              <w:instrText xml:space="preserve"> PAGEREF _Toc237345445 \h </w:instrText>
            </w:r>
            <w:r>
              <w:rPr>
                <w:noProof/>
                <w:webHidden/>
              </w:rPr>
            </w:r>
            <w:r>
              <w:rPr>
                <w:noProof/>
                <w:webHidden/>
              </w:rPr>
              <w:fldChar w:fldCharType="separate"/>
            </w:r>
            <w:r>
              <w:rPr>
                <w:noProof/>
                <w:webHidden/>
              </w:rPr>
              <w:t>10</w:t>
            </w:r>
            <w:r>
              <w:rPr>
                <w:noProof/>
                <w:webHidden/>
              </w:rPr>
              <w:fldChar w:fldCharType="end"/>
            </w:r>
          </w:hyperlink>
        </w:p>
        <w:p w14:paraId="20D187C5" w14:textId="15BB6780"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46" w:history="1">
            <w:r w:rsidRPr="00517155">
              <w:rPr>
                <w:rStyle w:val="Hyperlink"/>
                <w:noProof/>
              </w:rPr>
              <w:t>1.3 Project Aim and Core Objectives</w:t>
            </w:r>
            <w:r>
              <w:rPr>
                <w:noProof/>
                <w:webHidden/>
              </w:rPr>
              <w:tab/>
            </w:r>
            <w:r>
              <w:rPr>
                <w:noProof/>
                <w:webHidden/>
              </w:rPr>
              <w:fldChar w:fldCharType="begin"/>
            </w:r>
            <w:r>
              <w:rPr>
                <w:noProof/>
                <w:webHidden/>
              </w:rPr>
              <w:instrText xml:space="preserve"> PAGEREF _Toc237345446 \h </w:instrText>
            </w:r>
            <w:r>
              <w:rPr>
                <w:noProof/>
                <w:webHidden/>
              </w:rPr>
            </w:r>
            <w:r>
              <w:rPr>
                <w:noProof/>
                <w:webHidden/>
              </w:rPr>
              <w:fldChar w:fldCharType="separate"/>
            </w:r>
            <w:r>
              <w:rPr>
                <w:noProof/>
                <w:webHidden/>
              </w:rPr>
              <w:t>10</w:t>
            </w:r>
            <w:r>
              <w:rPr>
                <w:noProof/>
                <w:webHidden/>
              </w:rPr>
              <w:fldChar w:fldCharType="end"/>
            </w:r>
          </w:hyperlink>
        </w:p>
        <w:p w14:paraId="21525008" w14:textId="79D6F14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47" w:history="1">
            <w:r w:rsidRPr="00517155">
              <w:rPr>
                <w:rStyle w:val="Hyperlink"/>
                <w:noProof/>
              </w:rPr>
              <w:t>1.4 Central Research Question and Hypotheses</w:t>
            </w:r>
            <w:r>
              <w:rPr>
                <w:noProof/>
                <w:webHidden/>
              </w:rPr>
              <w:tab/>
            </w:r>
            <w:r>
              <w:rPr>
                <w:noProof/>
                <w:webHidden/>
              </w:rPr>
              <w:fldChar w:fldCharType="begin"/>
            </w:r>
            <w:r>
              <w:rPr>
                <w:noProof/>
                <w:webHidden/>
              </w:rPr>
              <w:instrText xml:space="preserve"> PAGEREF _Toc237345447 \h </w:instrText>
            </w:r>
            <w:r>
              <w:rPr>
                <w:noProof/>
                <w:webHidden/>
              </w:rPr>
            </w:r>
            <w:r>
              <w:rPr>
                <w:noProof/>
                <w:webHidden/>
              </w:rPr>
              <w:fldChar w:fldCharType="separate"/>
            </w:r>
            <w:r>
              <w:rPr>
                <w:noProof/>
                <w:webHidden/>
              </w:rPr>
              <w:t>11</w:t>
            </w:r>
            <w:r>
              <w:rPr>
                <w:noProof/>
                <w:webHidden/>
              </w:rPr>
              <w:fldChar w:fldCharType="end"/>
            </w:r>
          </w:hyperlink>
        </w:p>
        <w:p w14:paraId="6DD516F9" w14:textId="5920E286"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48" w:history="1">
            <w:r w:rsidRPr="00517155">
              <w:rPr>
                <w:rStyle w:val="Hyperlink"/>
                <w:noProof/>
              </w:rPr>
              <w:t>1.5 Scope, Boundaries, and Constraints</w:t>
            </w:r>
            <w:r>
              <w:rPr>
                <w:noProof/>
                <w:webHidden/>
              </w:rPr>
              <w:tab/>
            </w:r>
            <w:r>
              <w:rPr>
                <w:noProof/>
                <w:webHidden/>
              </w:rPr>
              <w:fldChar w:fldCharType="begin"/>
            </w:r>
            <w:r>
              <w:rPr>
                <w:noProof/>
                <w:webHidden/>
              </w:rPr>
              <w:instrText xml:space="preserve"> PAGEREF _Toc237345448 \h </w:instrText>
            </w:r>
            <w:r>
              <w:rPr>
                <w:noProof/>
                <w:webHidden/>
              </w:rPr>
            </w:r>
            <w:r>
              <w:rPr>
                <w:noProof/>
                <w:webHidden/>
              </w:rPr>
              <w:fldChar w:fldCharType="separate"/>
            </w:r>
            <w:r>
              <w:rPr>
                <w:noProof/>
                <w:webHidden/>
              </w:rPr>
              <w:t>11</w:t>
            </w:r>
            <w:r>
              <w:rPr>
                <w:noProof/>
                <w:webHidden/>
              </w:rPr>
              <w:fldChar w:fldCharType="end"/>
            </w:r>
          </w:hyperlink>
        </w:p>
        <w:p w14:paraId="22DF4705" w14:textId="1B46B667"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49" w:history="1">
            <w:r w:rsidRPr="00517155">
              <w:rPr>
                <w:rStyle w:val="Hyperlink"/>
                <w:noProof/>
              </w:rPr>
              <w:t>1.6 Definition of Key Technical &amp; HCI Terms</w:t>
            </w:r>
            <w:r>
              <w:rPr>
                <w:noProof/>
                <w:webHidden/>
              </w:rPr>
              <w:tab/>
            </w:r>
            <w:r>
              <w:rPr>
                <w:noProof/>
                <w:webHidden/>
              </w:rPr>
              <w:fldChar w:fldCharType="begin"/>
            </w:r>
            <w:r>
              <w:rPr>
                <w:noProof/>
                <w:webHidden/>
              </w:rPr>
              <w:instrText xml:space="preserve"> PAGEREF _Toc237345449 \h </w:instrText>
            </w:r>
            <w:r>
              <w:rPr>
                <w:noProof/>
                <w:webHidden/>
              </w:rPr>
            </w:r>
            <w:r>
              <w:rPr>
                <w:noProof/>
                <w:webHidden/>
              </w:rPr>
              <w:fldChar w:fldCharType="separate"/>
            </w:r>
            <w:r>
              <w:rPr>
                <w:noProof/>
                <w:webHidden/>
              </w:rPr>
              <w:t>11</w:t>
            </w:r>
            <w:r>
              <w:rPr>
                <w:noProof/>
                <w:webHidden/>
              </w:rPr>
              <w:fldChar w:fldCharType="end"/>
            </w:r>
          </w:hyperlink>
        </w:p>
        <w:p w14:paraId="6AB44855" w14:textId="5BF2151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0" w:history="1">
            <w:r w:rsidRPr="00517155">
              <w:rPr>
                <w:rStyle w:val="Hyperlink"/>
                <w:noProof/>
              </w:rPr>
              <w:t>1.7 Report Structure &amp; Organization</w:t>
            </w:r>
            <w:r>
              <w:rPr>
                <w:noProof/>
                <w:webHidden/>
              </w:rPr>
              <w:tab/>
            </w:r>
            <w:r>
              <w:rPr>
                <w:noProof/>
                <w:webHidden/>
              </w:rPr>
              <w:fldChar w:fldCharType="begin"/>
            </w:r>
            <w:r>
              <w:rPr>
                <w:noProof/>
                <w:webHidden/>
              </w:rPr>
              <w:instrText xml:space="preserve"> PAGEREF _Toc237345450 \h </w:instrText>
            </w:r>
            <w:r>
              <w:rPr>
                <w:noProof/>
                <w:webHidden/>
              </w:rPr>
            </w:r>
            <w:r>
              <w:rPr>
                <w:noProof/>
                <w:webHidden/>
              </w:rPr>
              <w:fldChar w:fldCharType="separate"/>
            </w:r>
            <w:r>
              <w:rPr>
                <w:noProof/>
                <w:webHidden/>
              </w:rPr>
              <w:t>12</w:t>
            </w:r>
            <w:r>
              <w:rPr>
                <w:noProof/>
                <w:webHidden/>
              </w:rPr>
              <w:fldChar w:fldCharType="end"/>
            </w:r>
          </w:hyperlink>
        </w:p>
        <w:p w14:paraId="2147C397" w14:textId="122ED299"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51" w:history="1">
            <w:r w:rsidRPr="00517155">
              <w:rPr>
                <w:rStyle w:val="Hyperlink"/>
                <w:noProof/>
              </w:rPr>
              <w:t>Chapter 2: Literature Review</w:t>
            </w:r>
            <w:r>
              <w:rPr>
                <w:noProof/>
                <w:webHidden/>
              </w:rPr>
              <w:tab/>
            </w:r>
            <w:r>
              <w:rPr>
                <w:noProof/>
                <w:webHidden/>
              </w:rPr>
              <w:fldChar w:fldCharType="begin"/>
            </w:r>
            <w:r>
              <w:rPr>
                <w:noProof/>
                <w:webHidden/>
              </w:rPr>
              <w:instrText xml:space="preserve"> PAGEREF _Toc237345451 \h </w:instrText>
            </w:r>
            <w:r>
              <w:rPr>
                <w:noProof/>
                <w:webHidden/>
              </w:rPr>
            </w:r>
            <w:r>
              <w:rPr>
                <w:noProof/>
                <w:webHidden/>
              </w:rPr>
              <w:fldChar w:fldCharType="separate"/>
            </w:r>
            <w:r>
              <w:rPr>
                <w:noProof/>
                <w:webHidden/>
              </w:rPr>
              <w:t>13</w:t>
            </w:r>
            <w:r>
              <w:rPr>
                <w:noProof/>
                <w:webHidden/>
              </w:rPr>
              <w:fldChar w:fldCharType="end"/>
            </w:r>
          </w:hyperlink>
        </w:p>
        <w:p w14:paraId="5927421C" w14:textId="5EF560A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2" w:history="1">
            <w:r w:rsidRPr="00517155">
              <w:rPr>
                <w:rStyle w:val="Hyperlink"/>
                <w:noProof/>
              </w:rPr>
              <w:t>2.1 Attention Fragmentation and Cognitive Interruption Costs</w:t>
            </w:r>
            <w:r>
              <w:rPr>
                <w:noProof/>
                <w:webHidden/>
              </w:rPr>
              <w:tab/>
            </w:r>
            <w:r>
              <w:rPr>
                <w:noProof/>
                <w:webHidden/>
              </w:rPr>
              <w:fldChar w:fldCharType="begin"/>
            </w:r>
            <w:r>
              <w:rPr>
                <w:noProof/>
                <w:webHidden/>
              </w:rPr>
              <w:instrText xml:space="preserve"> PAGEREF _Toc237345452 \h </w:instrText>
            </w:r>
            <w:r>
              <w:rPr>
                <w:noProof/>
                <w:webHidden/>
              </w:rPr>
            </w:r>
            <w:r>
              <w:rPr>
                <w:noProof/>
                <w:webHidden/>
              </w:rPr>
              <w:fldChar w:fldCharType="separate"/>
            </w:r>
            <w:r>
              <w:rPr>
                <w:noProof/>
                <w:webHidden/>
              </w:rPr>
              <w:t>13</w:t>
            </w:r>
            <w:r>
              <w:rPr>
                <w:noProof/>
                <w:webHidden/>
              </w:rPr>
              <w:fldChar w:fldCharType="end"/>
            </w:r>
          </w:hyperlink>
        </w:p>
        <w:p w14:paraId="5220063C" w14:textId="7F2CAA0F"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3" w:history="1">
            <w:r w:rsidRPr="00517155">
              <w:rPr>
                <w:rStyle w:val="Hyperlink"/>
                <w:noProof/>
              </w:rPr>
              <w:t>2.2 WebExtensions Architecture: Manifest V2 vs Manifest V3</w:t>
            </w:r>
            <w:r>
              <w:rPr>
                <w:noProof/>
                <w:webHidden/>
              </w:rPr>
              <w:tab/>
            </w:r>
            <w:r>
              <w:rPr>
                <w:noProof/>
                <w:webHidden/>
              </w:rPr>
              <w:fldChar w:fldCharType="begin"/>
            </w:r>
            <w:r>
              <w:rPr>
                <w:noProof/>
                <w:webHidden/>
              </w:rPr>
              <w:instrText xml:space="preserve"> PAGEREF _Toc237345453 \h </w:instrText>
            </w:r>
            <w:r>
              <w:rPr>
                <w:noProof/>
                <w:webHidden/>
              </w:rPr>
            </w:r>
            <w:r>
              <w:rPr>
                <w:noProof/>
                <w:webHidden/>
              </w:rPr>
              <w:fldChar w:fldCharType="separate"/>
            </w:r>
            <w:r>
              <w:rPr>
                <w:noProof/>
                <w:webHidden/>
              </w:rPr>
              <w:t>13</w:t>
            </w:r>
            <w:r>
              <w:rPr>
                <w:noProof/>
                <w:webHidden/>
              </w:rPr>
              <w:fldChar w:fldCharType="end"/>
            </w:r>
          </w:hyperlink>
        </w:p>
        <w:p w14:paraId="319C1260" w14:textId="049E87E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4" w:history="1">
            <w:r w:rsidRPr="00517155">
              <w:rPr>
                <w:rStyle w:val="Hyperlink"/>
                <w:noProof/>
              </w:rPr>
              <w:t>2.3 Automated Time Tracking &amp; Activity Monitoring Techniques</w:t>
            </w:r>
            <w:r>
              <w:rPr>
                <w:noProof/>
                <w:webHidden/>
              </w:rPr>
              <w:tab/>
            </w:r>
            <w:r>
              <w:rPr>
                <w:noProof/>
                <w:webHidden/>
              </w:rPr>
              <w:fldChar w:fldCharType="begin"/>
            </w:r>
            <w:r>
              <w:rPr>
                <w:noProof/>
                <w:webHidden/>
              </w:rPr>
              <w:instrText xml:space="preserve"> PAGEREF _Toc237345454 \h </w:instrText>
            </w:r>
            <w:r>
              <w:rPr>
                <w:noProof/>
                <w:webHidden/>
              </w:rPr>
            </w:r>
            <w:r>
              <w:rPr>
                <w:noProof/>
                <w:webHidden/>
              </w:rPr>
              <w:fldChar w:fldCharType="separate"/>
            </w:r>
            <w:r>
              <w:rPr>
                <w:noProof/>
                <w:webHidden/>
              </w:rPr>
              <w:t>13</w:t>
            </w:r>
            <w:r>
              <w:rPr>
                <w:noProof/>
                <w:webHidden/>
              </w:rPr>
              <w:fldChar w:fldCharType="end"/>
            </w:r>
          </w:hyperlink>
        </w:p>
        <w:p w14:paraId="4B79B9E7" w14:textId="643D689E"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5" w:history="1">
            <w:r w:rsidRPr="00517155">
              <w:rPr>
                <w:rStyle w:val="Hyperlink"/>
                <w:noProof/>
              </w:rPr>
              <w:t>2.4 Focus Management, Distraction Blocking &amp; Behavioral Nudges</w:t>
            </w:r>
            <w:r>
              <w:rPr>
                <w:noProof/>
                <w:webHidden/>
              </w:rPr>
              <w:tab/>
            </w:r>
            <w:r>
              <w:rPr>
                <w:noProof/>
                <w:webHidden/>
              </w:rPr>
              <w:fldChar w:fldCharType="begin"/>
            </w:r>
            <w:r>
              <w:rPr>
                <w:noProof/>
                <w:webHidden/>
              </w:rPr>
              <w:instrText xml:space="preserve"> PAGEREF _Toc237345455 \h </w:instrText>
            </w:r>
            <w:r>
              <w:rPr>
                <w:noProof/>
                <w:webHidden/>
              </w:rPr>
            </w:r>
            <w:r>
              <w:rPr>
                <w:noProof/>
                <w:webHidden/>
              </w:rPr>
              <w:fldChar w:fldCharType="separate"/>
            </w:r>
            <w:r>
              <w:rPr>
                <w:noProof/>
                <w:webHidden/>
              </w:rPr>
              <w:t>13</w:t>
            </w:r>
            <w:r>
              <w:rPr>
                <w:noProof/>
                <w:webHidden/>
              </w:rPr>
              <w:fldChar w:fldCharType="end"/>
            </w:r>
          </w:hyperlink>
        </w:p>
        <w:p w14:paraId="17DDA245" w14:textId="60890488"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6" w:history="1">
            <w:r w:rsidRPr="00517155">
              <w:rPr>
                <w:rStyle w:val="Hyperlink"/>
                <w:noProof/>
              </w:rPr>
              <w:t>2.5 Productivity Analytics &amp; Information Visualization</w:t>
            </w:r>
            <w:r>
              <w:rPr>
                <w:noProof/>
                <w:webHidden/>
              </w:rPr>
              <w:tab/>
            </w:r>
            <w:r>
              <w:rPr>
                <w:noProof/>
                <w:webHidden/>
              </w:rPr>
              <w:fldChar w:fldCharType="begin"/>
            </w:r>
            <w:r>
              <w:rPr>
                <w:noProof/>
                <w:webHidden/>
              </w:rPr>
              <w:instrText xml:space="preserve"> PAGEREF _Toc237345456 \h </w:instrText>
            </w:r>
            <w:r>
              <w:rPr>
                <w:noProof/>
                <w:webHidden/>
              </w:rPr>
            </w:r>
            <w:r>
              <w:rPr>
                <w:noProof/>
                <w:webHidden/>
              </w:rPr>
              <w:fldChar w:fldCharType="separate"/>
            </w:r>
            <w:r>
              <w:rPr>
                <w:noProof/>
                <w:webHidden/>
              </w:rPr>
              <w:t>13</w:t>
            </w:r>
            <w:r>
              <w:rPr>
                <w:noProof/>
                <w:webHidden/>
              </w:rPr>
              <w:fldChar w:fldCharType="end"/>
            </w:r>
          </w:hyperlink>
        </w:p>
        <w:p w14:paraId="2CA6F241" w14:textId="03734A0D"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7" w:history="1">
            <w:r w:rsidRPr="00517155">
              <w:rPr>
                <w:rStyle w:val="Hyperlink"/>
                <w:noProof/>
              </w:rPr>
              <w:t>2.6 Privacy, Data Minimization &amp; Surveillance Capitalism</w:t>
            </w:r>
            <w:r>
              <w:rPr>
                <w:noProof/>
                <w:webHidden/>
              </w:rPr>
              <w:tab/>
            </w:r>
            <w:r>
              <w:rPr>
                <w:noProof/>
                <w:webHidden/>
              </w:rPr>
              <w:fldChar w:fldCharType="begin"/>
            </w:r>
            <w:r>
              <w:rPr>
                <w:noProof/>
                <w:webHidden/>
              </w:rPr>
              <w:instrText xml:space="preserve"> PAGEREF _Toc237345457 \h </w:instrText>
            </w:r>
            <w:r>
              <w:rPr>
                <w:noProof/>
                <w:webHidden/>
              </w:rPr>
            </w:r>
            <w:r>
              <w:rPr>
                <w:noProof/>
                <w:webHidden/>
              </w:rPr>
              <w:fldChar w:fldCharType="separate"/>
            </w:r>
            <w:r>
              <w:rPr>
                <w:noProof/>
                <w:webHidden/>
              </w:rPr>
              <w:t>13</w:t>
            </w:r>
            <w:r>
              <w:rPr>
                <w:noProof/>
                <w:webHidden/>
              </w:rPr>
              <w:fldChar w:fldCharType="end"/>
            </w:r>
          </w:hyperlink>
        </w:p>
        <w:p w14:paraId="1BA88281" w14:textId="1E9A676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8" w:history="1">
            <w:r w:rsidRPr="00517155">
              <w:rPr>
                <w:rStyle w:val="Hyperlink"/>
                <w:noProof/>
              </w:rPr>
              <w:t>2.7 Comparative Analysis Matrix of Existing Solutions</w:t>
            </w:r>
            <w:r>
              <w:rPr>
                <w:noProof/>
                <w:webHidden/>
              </w:rPr>
              <w:tab/>
            </w:r>
            <w:r>
              <w:rPr>
                <w:noProof/>
                <w:webHidden/>
              </w:rPr>
              <w:fldChar w:fldCharType="begin"/>
            </w:r>
            <w:r>
              <w:rPr>
                <w:noProof/>
                <w:webHidden/>
              </w:rPr>
              <w:instrText xml:space="preserve"> PAGEREF _Toc237345458 \h </w:instrText>
            </w:r>
            <w:r>
              <w:rPr>
                <w:noProof/>
                <w:webHidden/>
              </w:rPr>
            </w:r>
            <w:r>
              <w:rPr>
                <w:noProof/>
                <w:webHidden/>
              </w:rPr>
              <w:fldChar w:fldCharType="separate"/>
            </w:r>
            <w:r>
              <w:rPr>
                <w:noProof/>
                <w:webHidden/>
              </w:rPr>
              <w:t>14</w:t>
            </w:r>
            <w:r>
              <w:rPr>
                <w:noProof/>
                <w:webHidden/>
              </w:rPr>
              <w:fldChar w:fldCharType="end"/>
            </w:r>
          </w:hyperlink>
        </w:p>
        <w:p w14:paraId="2AA34F01" w14:textId="192DE2ED"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59" w:history="1">
            <w:r w:rsidRPr="00517155">
              <w:rPr>
                <w:rStyle w:val="Hyperlink"/>
                <w:noProof/>
              </w:rPr>
              <w:t>2.8 Identified Research Gap and Project Justification</w:t>
            </w:r>
            <w:r>
              <w:rPr>
                <w:noProof/>
                <w:webHidden/>
              </w:rPr>
              <w:tab/>
            </w:r>
            <w:r>
              <w:rPr>
                <w:noProof/>
                <w:webHidden/>
              </w:rPr>
              <w:fldChar w:fldCharType="begin"/>
            </w:r>
            <w:r>
              <w:rPr>
                <w:noProof/>
                <w:webHidden/>
              </w:rPr>
              <w:instrText xml:space="preserve"> PAGEREF _Toc237345459 \h </w:instrText>
            </w:r>
            <w:r>
              <w:rPr>
                <w:noProof/>
                <w:webHidden/>
              </w:rPr>
            </w:r>
            <w:r>
              <w:rPr>
                <w:noProof/>
                <w:webHidden/>
              </w:rPr>
              <w:fldChar w:fldCharType="separate"/>
            </w:r>
            <w:r>
              <w:rPr>
                <w:noProof/>
                <w:webHidden/>
              </w:rPr>
              <w:t>14</w:t>
            </w:r>
            <w:r>
              <w:rPr>
                <w:noProof/>
                <w:webHidden/>
              </w:rPr>
              <w:fldChar w:fldCharType="end"/>
            </w:r>
          </w:hyperlink>
        </w:p>
        <w:p w14:paraId="561A9F6C" w14:textId="00C078BC"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60" w:history="1">
            <w:r w:rsidRPr="00517155">
              <w:rPr>
                <w:rStyle w:val="Hyperlink"/>
                <w:noProof/>
              </w:rPr>
              <w:t>Chapter 3: Project Specification / Requirements</w:t>
            </w:r>
            <w:r>
              <w:rPr>
                <w:noProof/>
                <w:webHidden/>
              </w:rPr>
              <w:tab/>
            </w:r>
            <w:r>
              <w:rPr>
                <w:noProof/>
                <w:webHidden/>
              </w:rPr>
              <w:fldChar w:fldCharType="begin"/>
            </w:r>
            <w:r>
              <w:rPr>
                <w:noProof/>
                <w:webHidden/>
              </w:rPr>
              <w:instrText xml:space="preserve"> PAGEREF _Toc237345460 \h </w:instrText>
            </w:r>
            <w:r>
              <w:rPr>
                <w:noProof/>
                <w:webHidden/>
              </w:rPr>
            </w:r>
            <w:r>
              <w:rPr>
                <w:noProof/>
                <w:webHidden/>
              </w:rPr>
              <w:fldChar w:fldCharType="separate"/>
            </w:r>
            <w:r>
              <w:rPr>
                <w:noProof/>
                <w:webHidden/>
              </w:rPr>
              <w:t>15</w:t>
            </w:r>
            <w:r>
              <w:rPr>
                <w:noProof/>
                <w:webHidden/>
              </w:rPr>
              <w:fldChar w:fldCharType="end"/>
            </w:r>
          </w:hyperlink>
        </w:p>
        <w:p w14:paraId="5662C5B4" w14:textId="103B6E16"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1" w:history="1">
            <w:r w:rsidRPr="00517155">
              <w:rPr>
                <w:rStyle w:val="Hyperlink"/>
                <w:noProof/>
              </w:rPr>
              <w:t>3.1 Functional Requirements Specification</w:t>
            </w:r>
            <w:r>
              <w:rPr>
                <w:noProof/>
                <w:webHidden/>
              </w:rPr>
              <w:tab/>
            </w:r>
            <w:r>
              <w:rPr>
                <w:noProof/>
                <w:webHidden/>
              </w:rPr>
              <w:fldChar w:fldCharType="begin"/>
            </w:r>
            <w:r>
              <w:rPr>
                <w:noProof/>
                <w:webHidden/>
              </w:rPr>
              <w:instrText xml:space="preserve"> PAGEREF _Toc237345461 \h </w:instrText>
            </w:r>
            <w:r>
              <w:rPr>
                <w:noProof/>
                <w:webHidden/>
              </w:rPr>
            </w:r>
            <w:r>
              <w:rPr>
                <w:noProof/>
                <w:webHidden/>
              </w:rPr>
              <w:fldChar w:fldCharType="separate"/>
            </w:r>
            <w:r>
              <w:rPr>
                <w:noProof/>
                <w:webHidden/>
              </w:rPr>
              <w:t>15</w:t>
            </w:r>
            <w:r>
              <w:rPr>
                <w:noProof/>
                <w:webHidden/>
              </w:rPr>
              <w:fldChar w:fldCharType="end"/>
            </w:r>
          </w:hyperlink>
        </w:p>
        <w:p w14:paraId="26477192" w14:textId="32B5121D"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2" w:history="1">
            <w:r w:rsidRPr="00517155">
              <w:rPr>
                <w:rStyle w:val="Hyperlink"/>
                <w:noProof/>
              </w:rPr>
              <w:t>3.2 Non-Functional Requirements &amp; Performance Specification</w:t>
            </w:r>
            <w:r>
              <w:rPr>
                <w:noProof/>
                <w:webHidden/>
              </w:rPr>
              <w:tab/>
            </w:r>
            <w:r>
              <w:rPr>
                <w:noProof/>
                <w:webHidden/>
              </w:rPr>
              <w:fldChar w:fldCharType="begin"/>
            </w:r>
            <w:r>
              <w:rPr>
                <w:noProof/>
                <w:webHidden/>
              </w:rPr>
              <w:instrText xml:space="preserve"> PAGEREF _Toc237345462 \h </w:instrText>
            </w:r>
            <w:r>
              <w:rPr>
                <w:noProof/>
                <w:webHidden/>
              </w:rPr>
            </w:r>
            <w:r>
              <w:rPr>
                <w:noProof/>
                <w:webHidden/>
              </w:rPr>
              <w:fldChar w:fldCharType="separate"/>
            </w:r>
            <w:r>
              <w:rPr>
                <w:noProof/>
                <w:webHidden/>
              </w:rPr>
              <w:t>15</w:t>
            </w:r>
            <w:r>
              <w:rPr>
                <w:noProof/>
                <w:webHidden/>
              </w:rPr>
              <w:fldChar w:fldCharType="end"/>
            </w:r>
          </w:hyperlink>
        </w:p>
        <w:p w14:paraId="1DDCA616" w14:textId="7267A560"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3" w:history="1">
            <w:r w:rsidRPr="00517155">
              <w:rPr>
                <w:rStyle w:val="Hyperlink"/>
                <w:noProof/>
              </w:rPr>
              <w:t>3.3 Target Platform Support</w:t>
            </w:r>
            <w:r>
              <w:rPr>
                <w:noProof/>
                <w:webHidden/>
              </w:rPr>
              <w:tab/>
            </w:r>
            <w:r>
              <w:rPr>
                <w:noProof/>
                <w:webHidden/>
              </w:rPr>
              <w:fldChar w:fldCharType="begin"/>
            </w:r>
            <w:r>
              <w:rPr>
                <w:noProof/>
                <w:webHidden/>
              </w:rPr>
              <w:instrText xml:space="preserve"> PAGEREF _Toc237345463 \h </w:instrText>
            </w:r>
            <w:r>
              <w:rPr>
                <w:noProof/>
                <w:webHidden/>
              </w:rPr>
            </w:r>
            <w:r>
              <w:rPr>
                <w:noProof/>
                <w:webHidden/>
              </w:rPr>
              <w:fldChar w:fldCharType="separate"/>
            </w:r>
            <w:r>
              <w:rPr>
                <w:noProof/>
                <w:webHidden/>
              </w:rPr>
              <w:t>16</w:t>
            </w:r>
            <w:r>
              <w:rPr>
                <w:noProof/>
                <w:webHidden/>
              </w:rPr>
              <w:fldChar w:fldCharType="end"/>
            </w:r>
          </w:hyperlink>
        </w:p>
        <w:p w14:paraId="34DC6EBD" w14:textId="65FFC70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4" w:history="1">
            <w:r w:rsidRPr="00517155">
              <w:rPr>
                <w:rStyle w:val="Hyperlink"/>
                <w:noProof/>
              </w:rPr>
              <w:t>3.4 System Performance Criteria &amp; Resource Benchmarks</w:t>
            </w:r>
            <w:r>
              <w:rPr>
                <w:noProof/>
                <w:webHidden/>
              </w:rPr>
              <w:tab/>
            </w:r>
            <w:r>
              <w:rPr>
                <w:noProof/>
                <w:webHidden/>
              </w:rPr>
              <w:fldChar w:fldCharType="begin"/>
            </w:r>
            <w:r>
              <w:rPr>
                <w:noProof/>
                <w:webHidden/>
              </w:rPr>
              <w:instrText xml:space="preserve"> PAGEREF _Toc237345464 \h </w:instrText>
            </w:r>
            <w:r>
              <w:rPr>
                <w:noProof/>
                <w:webHidden/>
              </w:rPr>
            </w:r>
            <w:r>
              <w:rPr>
                <w:noProof/>
                <w:webHidden/>
              </w:rPr>
              <w:fldChar w:fldCharType="separate"/>
            </w:r>
            <w:r>
              <w:rPr>
                <w:noProof/>
                <w:webHidden/>
              </w:rPr>
              <w:t>16</w:t>
            </w:r>
            <w:r>
              <w:rPr>
                <w:noProof/>
                <w:webHidden/>
              </w:rPr>
              <w:fldChar w:fldCharType="end"/>
            </w:r>
          </w:hyperlink>
        </w:p>
        <w:p w14:paraId="07910CD9" w14:textId="723BCCD7"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5" w:history="1">
            <w:r w:rsidRPr="00517155">
              <w:rPr>
                <w:rStyle w:val="Hyperlink"/>
                <w:noProof/>
              </w:rPr>
              <w:t>3.5 Use Case Specifications and Interaction Flows</w:t>
            </w:r>
            <w:r>
              <w:rPr>
                <w:noProof/>
                <w:webHidden/>
              </w:rPr>
              <w:tab/>
            </w:r>
            <w:r>
              <w:rPr>
                <w:noProof/>
                <w:webHidden/>
              </w:rPr>
              <w:fldChar w:fldCharType="begin"/>
            </w:r>
            <w:r>
              <w:rPr>
                <w:noProof/>
                <w:webHidden/>
              </w:rPr>
              <w:instrText xml:space="preserve"> PAGEREF _Toc237345465 \h </w:instrText>
            </w:r>
            <w:r>
              <w:rPr>
                <w:noProof/>
                <w:webHidden/>
              </w:rPr>
            </w:r>
            <w:r>
              <w:rPr>
                <w:noProof/>
                <w:webHidden/>
              </w:rPr>
              <w:fldChar w:fldCharType="separate"/>
            </w:r>
            <w:r>
              <w:rPr>
                <w:noProof/>
                <w:webHidden/>
              </w:rPr>
              <w:t>16</w:t>
            </w:r>
            <w:r>
              <w:rPr>
                <w:noProof/>
                <w:webHidden/>
              </w:rPr>
              <w:fldChar w:fldCharType="end"/>
            </w:r>
          </w:hyperlink>
        </w:p>
        <w:p w14:paraId="62A69F8C" w14:textId="19F2AE61"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66" w:history="1">
            <w:r w:rsidRPr="00517155">
              <w:rPr>
                <w:rStyle w:val="Hyperlink"/>
                <w:noProof/>
              </w:rPr>
              <w:t>Chapter 4: Methodology</w:t>
            </w:r>
            <w:r>
              <w:rPr>
                <w:noProof/>
                <w:webHidden/>
              </w:rPr>
              <w:tab/>
            </w:r>
            <w:r>
              <w:rPr>
                <w:noProof/>
                <w:webHidden/>
              </w:rPr>
              <w:fldChar w:fldCharType="begin"/>
            </w:r>
            <w:r>
              <w:rPr>
                <w:noProof/>
                <w:webHidden/>
              </w:rPr>
              <w:instrText xml:space="preserve"> PAGEREF _Toc237345466 \h </w:instrText>
            </w:r>
            <w:r>
              <w:rPr>
                <w:noProof/>
                <w:webHidden/>
              </w:rPr>
            </w:r>
            <w:r>
              <w:rPr>
                <w:noProof/>
                <w:webHidden/>
              </w:rPr>
              <w:fldChar w:fldCharType="separate"/>
            </w:r>
            <w:r>
              <w:rPr>
                <w:noProof/>
                <w:webHidden/>
              </w:rPr>
              <w:t>17</w:t>
            </w:r>
            <w:r>
              <w:rPr>
                <w:noProof/>
                <w:webHidden/>
              </w:rPr>
              <w:fldChar w:fldCharType="end"/>
            </w:r>
          </w:hyperlink>
        </w:p>
        <w:p w14:paraId="2D4398F9" w14:textId="44A0CB03"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7" w:history="1">
            <w:r w:rsidRPr="00517155">
              <w:rPr>
                <w:rStyle w:val="Hyperlink"/>
                <w:noProof/>
              </w:rPr>
              <w:t>4.1 Design Science Research (DSR) Framework &amp; Process Model</w:t>
            </w:r>
            <w:r>
              <w:rPr>
                <w:noProof/>
                <w:webHidden/>
              </w:rPr>
              <w:tab/>
            </w:r>
            <w:r>
              <w:rPr>
                <w:noProof/>
                <w:webHidden/>
              </w:rPr>
              <w:fldChar w:fldCharType="begin"/>
            </w:r>
            <w:r>
              <w:rPr>
                <w:noProof/>
                <w:webHidden/>
              </w:rPr>
              <w:instrText xml:space="preserve"> PAGEREF _Toc237345467 \h </w:instrText>
            </w:r>
            <w:r>
              <w:rPr>
                <w:noProof/>
                <w:webHidden/>
              </w:rPr>
            </w:r>
            <w:r>
              <w:rPr>
                <w:noProof/>
                <w:webHidden/>
              </w:rPr>
              <w:fldChar w:fldCharType="separate"/>
            </w:r>
            <w:r>
              <w:rPr>
                <w:noProof/>
                <w:webHidden/>
              </w:rPr>
              <w:t>17</w:t>
            </w:r>
            <w:r>
              <w:rPr>
                <w:noProof/>
                <w:webHidden/>
              </w:rPr>
              <w:fldChar w:fldCharType="end"/>
            </w:r>
          </w:hyperlink>
        </w:p>
        <w:p w14:paraId="15505D81" w14:textId="379DDAF5"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8" w:history="1">
            <w:r w:rsidRPr="00517155">
              <w:rPr>
                <w:rStyle w:val="Hyperlink"/>
                <w:noProof/>
              </w:rPr>
              <w:t>4.2 Data Collection Methods &amp; Analysis Strategy (n = 65 Survey)</w:t>
            </w:r>
            <w:r>
              <w:rPr>
                <w:noProof/>
                <w:webHidden/>
              </w:rPr>
              <w:tab/>
            </w:r>
            <w:r>
              <w:rPr>
                <w:noProof/>
                <w:webHidden/>
              </w:rPr>
              <w:fldChar w:fldCharType="begin"/>
            </w:r>
            <w:r>
              <w:rPr>
                <w:noProof/>
                <w:webHidden/>
              </w:rPr>
              <w:instrText xml:space="preserve"> PAGEREF _Toc237345468 \h </w:instrText>
            </w:r>
            <w:r>
              <w:rPr>
                <w:noProof/>
                <w:webHidden/>
              </w:rPr>
            </w:r>
            <w:r>
              <w:rPr>
                <w:noProof/>
                <w:webHidden/>
              </w:rPr>
              <w:fldChar w:fldCharType="separate"/>
            </w:r>
            <w:r>
              <w:rPr>
                <w:noProof/>
                <w:webHidden/>
              </w:rPr>
              <w:t>17</w:t>
            </w:r>
            <w:r>
              <w:rPr>
                <w:noProof/>
                <w:webHidden/>
              </w:rPr>
              <w:fldChar w:fldCharType="end"/>
            </w:r>
          </w:hyperlink>
        </w:p>
        <w:p w14:paraId="471FD78F" w14:textId="5EEB386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69" w:history="1">
            <w:r w:rsidRPr="00517155">
              <w:rPr>
                <w:rStyle w:val="Hyperlink"/>
                <w:noProof/>
              </w:rPr>
              <w:t>4.3 Multi-Tier Testing &amp; Implementation Verification Strategy</w:t>
            </w:r>
            <w:r>
              <w:rPr>
                <w:noProof/>
                <w:webHidden/>
              </w:rPr>
              <w:tab/>
            </w:r>
            <w:r>
              <w:rPr>
                <w:noProof/>
                <w:webHidden/>
              </w:rPr>
              <w:fldChar w:fldCharType="begin"/>
            </w:r>
            <w:r>
              <w:rPr>
                <w:noProof/>
                <w:webHidden/>
              </w:rPr>
              <w:instrText xml:space="preserve"> PAGEREF _Toc237345469 \h </w:instrText>
            </w:r>
            <w:r>
              <w:rPr>
                <w:noProof/>
                <w:webHidden/>
              </w:rPr>
            </w:r>
            <w:r>
              <w:rPr>
                <w:noProof/>
                <w:webHidden/>
              </w:rPr>
              <w:fldChar w:fldCharType="separate"/>
            </w:r>
            <w:r>
              <w:rPr>
                <w:noProof/>
                <w:webHidden/>
              </w:rPr>
              <w:t>17</w:t>
            </w:r>
            <w:r>
              <w:rPr>
                <w:noProof/>
                <w:webHidden/>
              </w:rPr>
              <w:fldChar w:fldCharType="end"/>
            </w:r>
          </w:hyperlink>
        </w:p>
        <w:p w14:paraId="2B9D5D8B" w14:textId="1853A64C"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0" w:history="1">
            <w:r w:rsidRPr="00517155">
              <w:rPr>
                <w:rStyle w:val="Hyperlink"/>
                <w:noProof/>
              </w:rPr>
              <w:t>4.4 Project Risk Assessment &amp; Mitigation Matrix</w:t>
            </w:r>
            <w:r>
              <w:rPr>
                <w:noProof/>
                <w:webHidden/>
              </w:rPr>
              <w:tab/>
            </w:r>
            <w:r>
              <w:rPr>
                <w:noProof/>
                <w:webHidden/>
              </w:rPr>
              <w:fldChar w:fldCharType="begin"/>
            </w:r>
            <w:r>
              <w:rPr>
                <w:noProof/>
                <w:webHidden/>
              </w:rPr>
              <w:instrText xml:space="preserve"> PAGEREF _Toc237345470 \h </w:instrText>
            </w:r>
            <w:r>
              <w:rPr>
                <w:noProof/>
                <w:webHidden/>
              </w:rPr>
            </w:r>
            <w:r>
              <w:rPr>
                <w:noProof/>
                <w:webHidden/>
              </w:rPr>
              <w:fldChar w:fldCharType="separate"/>
            </w:r>
            <w:r>
              <w:rPr>
                <w:noProof/>
                <w:webHidden/>
              </w:rPr>
              <w:t>18</w:t>
            </w:r>
            <w:r>
              <w:rPr>
                <w:noProof/>
                <w:webHidden/>
              </w:rPr>
              <w:fldChar w:fldCharType="end"/>
            </w:r>
          </w:hyperlink>
        </w:p>
        <w:p w14:paraId="4F1A7A1B" w14:textId="724AEF7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1" w:history="1">
            <w:r w:rsidRPr="00517155">
              <w:rPr>
                <w:rStyle w:val="Hyperlink"/>
                <w:noProof/>
              </w:rPr>
              <w:t>4.5 Professional, Legal, and Ethical Issues (GDPR &amp; BCS Compliance)</w:t>
            </w:r>
            <w:r>
              <w:rPr>
                <w:noProof/>
                <w:webHidden/>
              </w:rPr>
              <w:tab/>
            </w:r>
            <w:r>
              <w:rPr>
                <w:noProof/>
                <w:webHidden/>
              </w:rPr>
              <w:fldChar w:fldCharType="begin"/>
            </w:r>
            <w:r>
              <w:rPr>
                <w:noProof/>
                <w:webHidden/>
              </w:rPr>
              <w:instrText xml:space="preserve"> PAGEREF _Toc237345471 \h </w:instrText>
            </w:r>
            <w:r>
              <w:rPr>
                <w:noProof/>
                <w:webHidden/>
              </w:rPr>
            </w:r>
            <w:r>
              <w:rPr>
                <w:noProof/>
                <w:webHidden/>
              </w:rPr>
              <w:fldChar w:fldCharType="separate"/>
            </w:r>
            <w:r>
              <w:rPr>
                <w:noProof/>
                <w:webHidden/>
              </w:rPr>
              <w:t>18</w:t>
            </w:r>
            <w:r>
              <w:rPr>
                <w:noProof/>
                <w:webHidden/>
              </w:rPr>
              <w:fldChar w:fldCharType="end"/>
            </w:r>
          </w:hyperlink>
        </w:p>
        <w:p w14:paraId="45CB4B21" w14:textId="681C99D5"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72" w:history="1">
            <w:r w:rsidRPr="00517155">
              <w:rPr>
                <w:rStyle w:val="Hyperlink"/>
                <w:noProof/>
              </w:rPr>
              <w:t>Chapter 5: Design &amp; Implementation</w:t>
            </w:r>
            <w:r>
              <w:rPr>
                <w:noProof/>
                <w:webHidden/>
              </w:rPr>
              <w:tab/>
            </w:r>
            <w:r>
              <w:rPr>
                <w:noProof/>
                <w:webHidden/>
              </w:rPr>
              <w:fldChar w:fldCharType="begin"/>
            </w:r>
            <w:r>
              <w:rPr>
                <w:noProof/>
                <w:webHidden/>
              </w:rPr>
              <w:instrText xml:space="preserve"> PAGEREF _Toc237345472 \h </w:instrText>
            </w:r>
            <w:r>
              <w:rPr>
                <w:noProof/>
                <w:webHidden/>
              </w:rPr>
            </w:r>
            <w:r>
              <w:rPr>
                <w:noProof/>
                <w:webHidden/>
              </w:rPr>
              <w:fldChar w:fldCharType="separate"/>
            </w:r>
            <w:r>
              <w:rPr>
                <w:noProof/>
                <w:webHidden/>
              </w:rPr>
              <w:t>19</w:t>
            </w:r>
            <w:r>
              <w:rPr>
                <w:noProof/>
                <w:webHidden/>
              </w:rPr>
              <w:fldChar w:fldCharType="end"/>
            </w:r>
          </w:hyperlink>
        </w:p>
        <w:p w14:paraId="230E0B5B" w14:textId="4D46DFF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3" w:history="1">
            <w:r w:rsidRPr="00517155">
              <w:rPr>
                <w:rStyle w:val="Hyperlink"/>
                <w:noProof/>
              </w:rPr>
              <w:t>5.1 Three-Layer Architectural Design</w:t>
            </w:r>
            <w:r>
              <w:rPr>
                <w:noProof/>
                <w:webHidden/>
              </w:rPr>
              <w:tab/>
            </w:r>
            <w:r>
              <w:rPr>
                <w:noProof/>
                <w:webHidden/>
              </w:rPr>
              <w:fldChar w:fldCharType="begin"/>
            </w:r>
            <w:r>
              <w:rPr>
                <w:noProof/>
                <w:webHidden/>
              </w:rPr>
              <w:instrText xml:space="preserve"> PAGEREF _Toc237345473 \h </w:instrText>
            </w:r>
            <w:r>
              <w:rPr>
                <w:noProof/>
                <w:webHidden/>
              </w:rPr>
            </w:r>
            <w:r>
              <w:rPr>
                <w:noProof/>
                <w:webHidden/>
              </w:rPr>
              <w:fldChar w:fldCharType="separate"/>
            </w:r>
            <w:r>
              <w:rPr>
                <w:noProof/>
                <w:webHidden/>
              </w:rPr>
              <w:t>19</w:t>
            </w:r>
            <w:r>
              <w:rPr>
                <w:noProof/>
                <w:webHidden/>
              </w:rPr>
              <w:fldChar w:fldCharType="end"/>
            </w:r>
          </w:hyperlink>
        </w:p>
        <w:p w14:paraId="6CD657C8" w14:textId="6B650E2C"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4" w:history="1">
            <w:r w:rsidRPr="00517155">
              <w:rPr>
                <w:rStyle w:val="Hyperlink"/>
                <w:noProof/>
              </w:rPr>
              <w:t>5.2 Mathematical Formulations &amp; Tracking Algorithms</w:t>
            </w:r>
            <w:r>
              <w:rPr>
                <w:noProof/>
                <w:webHidden/>
              </w:rPr>
              <w:tab/>
            </w:r>
            <w:r>
              <w:rPr>
                <w:noProof/>
                <w:webHidden/>
              </w:rPr>
              <w:fldChar w:fldCharType="begin"/>
            </w:r>
            <w:r>
              <w:rPr>
                <w:noProof/>
                <w:webHidden/>
              </w:rPr>
              <w:instrText xml:space="preserve"> PAGEREF _Toc237345474 \h </w:instrText>
            </w:r>
            <w:r>
              <w:rPr>
                <w:noProof/>
                <w:webHidden/>
              </w:rPr>
            </w:r>
            <w:r>
              <w:rPr>
                <w:noProof/>
                <w:webHidden/>
              </w:rPr>
              <w:fldChar w:fldCharType="separate"/>
            </w:r>
            <w:r>
              <w:rPr>
                <w:noProof/>
                <w:webHidden/>
              </w:rPr>
              <w:t>19</w:t>
            </w:r>
            <w:r>
              <w:rPr>
                <w:noProof/>
                <w:webHidden/>
              </w:rPr>
              <w:fldChar w:fldCharType="end"/>
            </w:r>
          </w:hyperlink>
        </w:p>
        <w:p w14:paraId="75F2768F" w14:textId="1623824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5" w:history="1">
            <w:r w:rsidRPr="00517155">
              <w:rPr>
                <w:rStyle w:val="Hyperlink"/>
                <w:noProof/>
              </w:rPr>
              <w:t>5.3 Concrete Module Implementation &amp; Source Code Analysis</w:t>
            </w:r>
            <w:r>
              <w:rPr>
                <w:noProof/>
                <w:webHidden/>
              </w:rPr>
              <w:tab/>
            </w:r>
            <w:r>
              <w:rPr>
                <w:noProof/>
                <w:webHidden/>
              </w:rPr>
              <w:fldChar w:fldCharType="begin"/>
            </w:r>
            <w:r>
              <w:rPr>
                <w:noProof/>
                <w:webHidden/>
              </w:rPr>
              <w:instrText xml:space="preserve"> PAGEREF _Toc237345475 \h </w:instrText>
            </w:r>
            <w:r>
              <w:rPr>
                <w:noProof/>
                <w:webHidden/>
              </w:rPr>
            </w:r>
            <w:r>
              <w:rPr>
                <w:noProof/>
                <w:webHidden/>
              </w:rPr>
              <w:fldChar w:fldCharType="separate"/>
            </w:r>
            <w:r>
              <w:rPr>
                <w:noProof/>
                <w:webHidden/>
              </w:rPr>
              <w:t>21</w:t>
            </w:r>
            <w:r>
              <w:rPr>
                <w:noProof/>
                <w:webHidden/>
              </w:rPr>
              <w:fldChar w:fldCharType="end"/>
            </w:r>
          </w:hyperlink>
        </w:p>
        <w:p w14:paraId="71BB4328" w14:textId="7D8BE15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6" w:history="1">
            <w:r w:rsidRPr="00517155">
              <w:rPr>
                <w:rStyle w:val="Hyperlink"/>
                <w:noProof/>
              </w:rPr>
              <w:t>5.4 Technical Challenges Encountered &amp; Problem Resolutions</w:t>
            </w:r>
            <w:r>
              <w:rPr>
                <w:noProof/>
                <w:webHidden/>
              </w:rPr>
              <w:tab/>
            </w:r>
            <w:r>
              <w:rPr>
                <w:noProof/>
                <w:webHidden/>
              </w:rPr>
              <w:fldChar w:fldCharType="begin"/>
            </w:r>
            <w:r>
              <w:rPr>
                <w:noProof/>
                <w:webHidden/>
              </w:rPr>
              <w:instrText xml:space="preserve"> PAGEREF _Toc237345476 \h </w:instrText>
            </w:r>
            <w:r>
              <w:rPr>
                <w:noProof/>
                <w:webHidden/>
              </w:rPr>
            </w:r>
            <w:r>
              <w:rPr>
                <w:noProof/>
                <w:webHidden/>
              </w:rPr>
              <w:fldChar w:fldCharType="separate"/>
            </w:r>
            <w:r>
              <w:rPr>
                <w:noProof/>
                <w:webHidden/>
              </w:rPr>
              <w:t>26</w:t>
            </w:r>
            <w:r>
              <w:rPr>
                <w:noProof/>
                <w:webHidden/>
              </w:rPr>
              <w:fldChar w:fldCharType="end"/>
            </w:r>
          </w:hyperlink>
        </w:p>
        <w:p w14:paraId="380C556F" w14:textId="1380D1BB"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77" w:history="1">
            <w:r w:rsidRPr="00517155">
              <w:rPr>
                <w:rStyle w:val="Hyperlink"/>
                <w:noProof/>
              </w:rPr>
              <w:t>Chapter 6: Results &amp; Evaluation</w:t>
            </w:r>
            <w:r>
              <w:rPr>
                <w:noProof/>
                <w:webHidden/>
              </w:rPr>
              <w:tab/>
            </w:r>
            <w:r>
              <w:rPr>
                <w:noProof/>
                <w:webHidden/>
              </w:rPr>
              <w:fldChar w:fldCharType="begin"/>
            </w:r>
            <w:r>
              <w:rPr>
                <w:noProof/>
                <w:webHidden/>
              </w:rPr>
              <w:instrText xml:space="preserve"> PAGEREF _Toc237345477 \h </w:instrText>
            </w:r>
            <w:r>
              <w:rPr>
                <w:noProof/>
                <w:webHidden/>
              </w:rPr>
            </w:r>
            <w:r>
              <w:rPr>
                <w:noProof/>
                <w:webHidden/>
              </w:rPr>
              <w:fldChar w:fldCharType="separate"/>
            </w:r>
            <w:r>
              <w:rPr>
                <w:noProof/>
                <w:webHidden/>
              </w:rPr>
              <w:t>27</w:t>
            </w:r>
            <w:r>
              <w:rPr>
                <w:noProof/>
                <w:webHidden/>
              </w:rPr>
              <w:fldChar w:fldCharType="end"/>
            </w:r>
          </w:hyperlink>
        </w:p>
        <w:p w14:paraId="4C365F8F" w14:textId="266FD633"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8" w:history="1">
            <w:r w:rsidRPr="00517155">
              <w:rPr>
                <w:rStyle w:val="Hyperlink"/>
                <w:noProof/>
              </w:rPr>
              <w:t>6.1 Evidence: Google Forms Empirical Survey Results (n = 65)</w:t>
            </w:r>
            <w:r>
              <w:rPr>
                <w:noProof/>
                <w:webHidden/>
              </w:rPr>
              <w:tab/>
            </w:r>
            <w:r>
              <w:rPr>
                <w:noProof/>
                <w:webHidden/>
              </w:rPr>
              <w:fldChar w:fldCharType="begin"/>
            </w:r>
            <w:r>
              <w:rPr>
                <w:noProof/>
                <w:webHidden/>
              </w:rPr>
              <w:instrText xml:space="preserve"> PAGEREF _Toc237345478 \h </w:instrText>
            </w:r>
            <w:r>
              <w:rPr>
                <w:noProof/>
                <w:webHidden/>
              </w:rPr>
            </w:r>
            <w:r>
              <w:rPr>
                <w:noProof/>
                <w:webHidden/>
              </w:rPr>
              <w:fldChar w:fldCharType="separate"/>
            </w:r>
            <w:r>
              <w:rPr>
                <w:noProof/>
                <w:webHidden/>
              </w:rPr>
              <w:t>27</w:t>
            </w:r>
            <w:r>
              <w:rPr>
                <w:noProof/>
                <w:webHidden/>
              </w:rPr>
              <w:fldChar w:fldCharType="end"/>
            </w:r>
          </w:hyperlink>
        </w:p>
        <w:p w14:paraId="5CFCE1CA" w14:textId="487B36FF"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79" w:history="1">
            <w:r w:rsidRPr="00517155">
              <w:rPr>
                <w:rStyle w:val="Hyperlink"/>
                <w:noProof/>
              </w:rPr>
              <w:t>6.2 System Telemetry &amp; Automated Testing Results</w:t>
            </w:r>
            <w:r>
              <w:rPr>
                <w:noProof/>
                <w:webHidden/>
              </w:rPr>
              <w:tab/>
            </w:r>
            <w:r>
              <w:rPr>
                <w:noProof/>
                <w:webHidden/>
              </w:rPr>
              <w:fldChar w:fldCharType="begin"/>
            </w:r>
            <w:r>
              <w:rPr>
                <w:noProof/>
                <w:webHidden/>
              </w:rPr>
              <w:instrText xml:space="preserve"> PAGEREF _Toc237345479 \h </w:instrText>
            </w:r>
            <w:r>
              <w:rPr>
                <w:noProof/>
                <w:webHidden/>
              </w:rPr>
            </w:r>
            <w:r>
              <w:rPr>
                <w:noProof/>
                <w:webHidden/>
              </w:rPr>
              <w:fldChar w:fldCharType="separate"/>
            </w:r>
            <w:r>
              <w:rPr>
                <w:noProof/>
                <w:webHidden/>
              </w:rPr>
              <w:t>32</w:t>
            </w:r>
            <w:r>
              <w:rPr>
                <w:noProof/>
                <w:webHidden/>
              </w:rPr>
              <w:fldChar w:fldCharType="end"/>
            </w:r>
          </w:hyperlink>
        </w:p>
        <w:p w14:paraId="6C6EF159" w14:textId="4B5C2F42"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0" w:history="1">
            <w:r w:rsidRPr="00517155">
              <w:rPr>
                <w:rStyle w:val="Hyperlink"/>
                <w:noProof/>
              </w:rPr>
              <w:t>6.3 Achievement of Project Objectives Matrix</w:t>
            </w:r>
            <w:r>
              <w:rPr>
                <w:noProof/>
                <w:webHidden/>
              </w:rPr>
              <w:tab/>
            </w:r>
            <w:r>
              <w:rPr>
                <w:noProof/>
                <w:webHidden/>
              </w:rPr>
              <w:fldChar w:fldCharType="begin"/>
            </w:r>
            <w:r>
              <w:rPr>
                <w:noProof/>
                <w:webHidden/>
              </w:rPr>
              <w:instrText xml:space="preserve"> PAGEREF _Toc237345480 \h </w:instrText>
            </w:r>
            <w:r>
              <w:rPr>
                <w:noProof/>
                <w:webHidden/>
              </w:rPr>
            </w:r>
            <w:r>
              <w:rPr>
                <w:noProof/>
                <w:webHidden/>
              </w:rPr>
              <w:fldChar w:fldCharType="separate"/>
            </w:r>
            <w:r>
              <w:rPr>
                <w:noProof/>
                <w:webHidden/>
              </w:rPr>
              <w:t>33</w:t>
            </w:r>
            <w:r>
              <w:rPr>
                <w:noProof/>
                <w:webHidden/>
              </w:rPr>
              <w:fldChar w:fldCharType="end"/>
            </w:r>
          </w:hyperlink>
        </w:p>
        <w:p w14:paraId="772DE3E8" w14:textId="48EA8DE7"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1" w:history="1">
            <w:r w:rsidRPr="00517155">
              <w:rPr>
                <w:rStyle w:val="Hyperlink"/>
                <w:noProof/>
              </w:rPr>
              <w:t>6.4 Critical Discussion &amp; Verification of Hypotheses</w:t>
            </w:r>
            <w:r>
              <w:rPr>
                <w:noProof/>
                <w:webHidden/>
              </w:rPr>
              <w:tab/>
            </w:r>
            <w:r>
              <w:rPr>
                <w:noProof/>
                <w:webHidden/>
              </w:rPr>
              <w:fldChar w:fldCharType="begin"/>
            </w:r>
            <w:r>
              <w:rPr>
                <w:noProof/>
                <w:webHidden/>
              </w:rPr>
              <w:instrText xml:space="preserve"> PAGEREF _Toc237345481 \h </w:instrText>
            </w:r>
            <w:r>
              <w:rPr>
                <w:noProof/>
                <w:webHidden/>
              </w:rPr>
            </w:r>
            <w:r>
              <w:rPr>
                <w:noProof/>
                <w:webHidden/>
              </w:rPr>
              <w:fldChar w:fldCharType="separate"/>
            </w:r>
            <w:r>
              <w:rPr>
                <w:noProof/>
                <w:webHidden/>
              </w:rPr>
              <w:t>33</w:t>
            </w:r>
            <w:r>
              <w:rPr>
                <w:noProof/>
                <w:webHidden/>
              </w:rPr>
              <w:fldChar w:fldCharType="end"/>
            </w:r>
          </w:hyperlink>
        </w:p>
        <w:p w14:paraId="368D2FCC" w14:textId="2CE7A1C4"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82" w:history="1">
            <w:r w:rsidRPr="00517155">
              <w:rPr>
                <w:rStyle w:val="Hyperlink"/>
                <w:noProof/>
              </w:rPr>
              <w:t>Chapter 7: Conclusions &amp; Evaluation of Process and Products</w:t>
            </w:r>
            <w:r>
              <w:rPr>
                <w:noProof/>
                <w:webHidden/>
              </w:rPr>
              <w:tab/>
            </w:r>
            <w:r>
              <w:rPr>
                <w:noProof/>
                <w:webHidden/>
              </w:rPr>
              <w:fldChar w:fldCharType="begin"/>
            </w:r>
            <w:r>
              <w:rPr>
                <w:noProof/>
                <w:webHidden/>
              </w:rPr>
              <w:instrText xml:space="preserve"> PAGEREF _Toc237345482 \h </w:instrText>
            </w:r>
            <w:r>
              <w:rPr>
                <w:noProof/>
                <w:webHidden/>
              </w:rPr>
            </w:r>
            <w:r>
              <w:rPr>
                <w:noProof/>
                <w:webHidden/>
              </w:rPr>
              <w:fldChar w:fldCharType="separate"/>
            </w:r>
            <w:r>
              <w:rPr>
                <w:noProof/>
                <w:webHidden/>
              </w:rPr>
              <w:t>34</w:t>
            </w:r>
            <w:r>
              <w:rPr>
                <w:noProof/>
                <w:webHidden/>
              </w:rPr>
              <w:fldChar w:fldCharType="end"/>
            </w:r>
          </w:hyperlink>
        </w:p>
        <w:p w14:paraId="616F69F7" w14:textId="6CDF4A4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3" w:history="1">
            <w:r w:rsidRPr="00517155">
              <w:rPr>
                <w:rStyle w:val="Hyperlink"/>
                <w:noProof/>
              </w:rPr>
              <w:t>7.1 Evaluation of Developed Products (Artefact &amp; Documentation)</w:t>
            </w:r>
            <w:r>
              <w:rPr>
                <w:noProof/>
                <w:webHidden/>
              </w:rPr>
              <w:tab/>
            </w:r>
            <w:r>
              <w:rPr>
                <w:noProof/>
                <w:webHidden/>
              </w:rPr>
              <w:fldChar w:fldCharType="begin"/>
            </w:r>
            <w:r>
              <w:rPr>
                <w:noProof/>
                <w:webHidden/>
              </w:rPr>
              <w:instrText xml:space="preserve"> PAGEREF _Toc237345483 \h </w:instrText>
            </w:r>
            <w:r>
              <w:rPr>
                <w:noProof/>
                <w:webHidden/>
              </w:rPr>
            </w:r>
            <w:r>
              <w:rPr>
                <w:noProof/>
                <w:webHidden/>
              </w:rPr>
              <w:fldChar w:fldCharType="separate"/>
            </w:r>
            <w:r>
              <w:rPr>
                <w:noProof/>
                <w:webHidden/>
              </w:rPr>
              <w:t>34</w:t>
            </w:r>
            <w:r>
              <w:rPr>
                <w:noProof/>
                <w:webHidden/>
              </w:rPr>
              <w:fldChar w:fldCharType="end"/>
            </w:r>
          </w:hyperlink>
        </w:p>
        <w:p w14:paraId="0A41262A" w14:textId="08C46EAE"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4" w:history="1">
            <w:r w:rsidRPr="00517155">
              <w:rPr>
                <w:rStyle w:val="Hyperlink"/>
                <w:noProof/>
              </w:rPr>
              <w:t>7.2 Evaluation of the Research &amp; Development Process</w:t>
            </w:r>
            <w:r>
              <w:rPr>
                <w:noProof/>
                <w:webHidden/>
              </w:rPr>
              <w:tab/>
            </w:r>
            <w:r>
              <w:rPr>
                <w:noProof/>
                <w:webHidden/>
              </w:rPr>
              <w:fldChar w:fldCharType="begin"/>
            </w:r>
            <w:r>
              <w:rPr>
                <w:noProof/>
                <w:webHidden/>
              </w:rPr>
              <w:instrText xml:space="preserve"> PAGEREF _Toc237345484 \h </w:instrText>
            </w:r>
            <w:r>
              <w:rPr>
                <w:noProof/>
                <w:webHidden/>
              </w:rPr>
            </w:r>
            <w:r>
              <w:rPr>
                <w:noProof/>
                <w:webHidden/>
              </w:rPr>
              <w:fldChar w:fldCharType="separate"/>
            </w:r>
            <w:r>
              <w:rPr>
                <w:noProof/>
                <w:webHidden/>
              </w:rPr>
              <w:t>34</w:t>
            </w:r>
            <w:r>
              <w:rPr>
                <w:noProof/>
                <w:webHidden/>
              </w:rPr>
              <w:fldChar w:fldCharType="end"/>
            </w:r>
          </w:hyperlink>
        </w:p>
        <w:p w14:paraId="0061CF49" w14:textId="03A8BF19"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5" w:history="1">
            <w:r w:rsidRPr="00517155">
              <w:rPr>
                <w:rStyle w:val="Hyperlink"/>
                <w:noProof/>
              </w:rPr>
              <w:t>7.3 Concluding Resolution of the Central Research Question</w:t>
            </w:r>
            <w:r>
              <w:rPr>
                <w:noProof/>
                <w:webHidden/>
              </w:rPr>
              <w:tab/>
            </w:r>
            <w:r>
              <w:rPr>
                <w:noProof/>
                <w:webHidden/>
              </w:rPr>
              <w:fldChar w:fldCharType="begin"/>
            </w:r>
            <w:r>
              <w:rPr>
                <w:noProof/>
                <w:webHidden/>
              </w:rPr>
              <w:instrText xml:space="preserve"> PAGEREF _Toc237345485 \h </w:instrText>
            </w:r>
            <w:r>
              <w:rPr>
                <w:noProof/>
                <w:webHidden/>
              </w:rPr>
            </w:r>
            <w:r>
              <w:rPr>
                <w:noProof/>
                <w:webHidden/>
              </w:rPr>
              <w:fldChar w:fldCharType="separate"/>
            </w:r>
            <w:r>
              <w:rPr>
                <w:noProof/>
                <w:webHidden/>
              </w:rPr>
              <w:t>35</w:t>
            </w:r>
            <w:r>
              <w:rPr>
                <w:noProof/>
                <w:webHidden/>
              </w:rPr>
              <w:fldChar w:fldCharType="end"/>
            </w:r>
          </w:hyperlink>
        </w:p>
        <w:p w14:paraId="4359D592" w14:textId="60729B35"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6" w:history="1">
            <w:r w:rsidRPr="00517155">
              <w:rPr>
                <w:rStyle w:val="Hyperlink"/>
                <w:noProof/>
              </w:rPr>
              <w:t>7.4 Theoretical HCI &amp; Practical Industrial Significance</w:t>
            </w:r>
            <w:r>
              <w:rPr>
                <w:noProof/>
                <w:webHidden/>
              </w:rPr>
              <w:tab/>
            </w:r>
            <w:r>
              <w:rPr>
                <w:noProof/>
                <w:webHidden/>
              </w:rPr>
              <w:fldChar w:fldCharType="begin"/>
            </w:r>
            <w:r>
              <w:rPr>
                <w:noProof/>
                <w:webHidden/>
              </w:rPr>
              <w:instrText xml:space="preserve"> PAGEREF _Toc237345486 \h </w:instrText>
            </w:r>
            <w:r>
              <w:rPr>
                <w:noProof/>
                <w:webHidden/>
              </w:rPr>
            </w:r>
            <w:r>
              <w:rPr>
                <w:noProof/>
                <w:webHidden/>
              </w:rPr>
              <w:fldChar w:fldCharType="separate"/>
            </w:r>
            <w:r>
              <w:rPr>
                <w:noProof/>
                <w:webHidden/>
              </w:rPr>
              <w:t>35</w:t>
            </w:r>
            <w:r>
              <w:rPr>
                <w:noProof/>
                <w:webHidden/>
              </w:rPr>
              <w:fldChar w:fldCharType="end"/>
            </w:r>
          </w:hyperlink>
        </w:p>
        <w:p w14:paraId="686328C4" w14:textId="3BB6EA6D"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7" w:history="1">
            <w:r w:rsidRPr="00517155">
              <w:rPr>
                <w:rStyle w:val="Hyperlink"/>
                <w:noProof/>
              </w:rPr>
              <w:t>7.5 Personal Reflection &amp; Professional Development</w:t>
            </w:r>
            <w:r>
              <w:rPr>
                <w:noProof/>
                <w:webHidden/>
              </w:rPr>
              <w:tab/>
            </w:r>
            <w:r>
              <w:rPr>
                <w:noProof/>
                <w:webHidden/>
              </w:rPr>
              <w:fldChar w:fldCharType="begin"/>
            </w:r>
            <w:r>
              <w:rPr>
                <w:noProof/>
                <w:webHidden/>
              </w:rPr>
              <w:instrText xml:space="preserve"> PAGEREF _Toc237345487 \h </w:instrText>
            </w:r>
            <w:r>
              <w:rPr>
                <w:noProof/>
                <w:webHidden/>
              </w:rPr>
            </w:r>
            <w:r>
              <w:rPr>
                <w:noProof/>
                <w:webHidden/>
              </w:rPr>
              <w:fldChar w:fldCharType="separate"/>
            </w:r>
            <w:r>
              <w:rPr>
                <w:noProof/>
                <w:webHidden/>
              </w:rPr>
              <w:t>35</w:t>
            </w:r>
            <w:r>
              <w:rPr>
                <w:noProof/>
                <w:webHidden/>
              </w:rPr>
              <w:fldChar w:fldCharType="end"/>
            </w:r>
          </w:hyperlink>
        </w:p>
        <w:p w14:paraId="3F1FD08D" w14:textId="7126F445"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8" w:history="1">
            <w:r w:rsidRPr="00517155">
              <w:rPr>
                <w:rStyle w:val="Hyperlink"/>
                <w:noProof/>
              </w:rPr>
              <w:t>Chapter 8: Recommendations for Further Work</w:t>
            </w:r>
            <w:r>
              <w:rPr>
                <w:noProof/>
                <w:webHidden/>
              </w:rPr>
              <w:tab/>
            </w:r>
            <w:r>
              <w:rPr>
                <w:noProof/>
                <w:webHidden/>
              </w:rPr>
              <w:fldChar w:fldCharType="begin"/>
            </w:r>
            <w:r>
              <w:rPr>
                <w:noProof/>
                <w:webHidden/>
              </w:rPr>
              <w:instrText xml:space="preserve"> PAGEREF _Toc237345488 \h </w:instrText>
            </w:r>
            <w:r>
              <w:rPr>
                <w:noProof/>
                <w:webHidden/>
              </w:rPr>
            </w:r>
            <w:r>
              <w:rPr>
                <w:noProof/>
                <w:webHidden/>
              </w:rPr>
              <w:fldChar w:fldCharType="separate"/>
            </w:r>
            <w:r>
              <w:rPr>
                <w:noProof/>
                <w:webHidden/>
              </w:rPr>
              <w:t>36</w:t>
            </w:r>
            <w:r>
              <w:rPr>
                <w:noProof/>
                <w:webHidden/>
              </w:rPr>
              <w:fldChar w:fldCharType="end"/>
            </w:r>
          </w:hyperlink>
        </w:p>
        <w:p w14:paraId="429099E6" w14:textId="28AE7A27"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89" w:history="1">
            <w:r w:rsidRPr="00517155">
              <w:rPr>
                <w:rStyle w:val="Hyperlink"/>
                <w:noProof/>
              </w:rPr>
              <w:t>8.1 On-Device NLP for Semantic Categorization</w:t>
            </w:r>
            <w:r>
              <w:rPr>
                <w:noProof/>
                <w:webHidden/>
              </w:rPr>
              <w:tab/>
            </w:r>
            <w:r>
              <w:rPr>
                <w:noProof/>
                <w:webHidden/>
              </w:rPr>
              <w:fldChar w:fldCharType="begin"/>
            </w:r>
            <w:r>
              <w:rPr>
                <w:noProof/>
                <w:webHidden/>
              </w:rPr>
              <w:instrText xml:space="preserve"> PAGEREF _Toc237345489 \h </w:instrText>
            </w:r>
            <w:r>
              <w:rPr>
                <w:noProof/>
                <w:webHidden/>
              </w:rPr>
            </w:r>
            <w:r>
              <w:rPr>
                <w:noProof/>
                <w:webHidden/>
              </w:rPr>
              <w:fldChar w:fldCharType="separate"/>
            </w:r>
            <w:r>
              <w:rPr>
                <w:noProof/>
                <w:webHidden/>
              </w:rPr>
              <w:t>36</w:t>
            </w:r>
            <w:r>
              <w:rPr>
                <w:noProof/>
                <w:webHidden/>
              </w:rPr>
              <w:fldChar w:fldCharType="end"/>
            </w:r>
          </w:hyperlink>
        </w:p>
        <w:p w14:paraId="406CDCE1" w14:textId="03591FBB"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90" w:history="1">
            <w:r w:rsidRPr="00517155">
              <w:rPr>
                <w:rStyle w:val="Hyperlink"/>
                <w:noProof/>
              </w:rPr>
              <w:t>8.2 Client-Side Zero-Knowledge Cross-Device Synchronization</w:t>
            </w:r>
            <w:r>
              <w:rPr>
                <w:noProof/>
                <w:webHidden/>
              </w:rPr>
              <w:tab/>
            </w:r>
            <w:r>
              <w:rPr>
                <w:noProof/>
                <w:webHidden/>
              </w:rPr>
              <w:fldChar w:fldCharType="begin"/>
            </w:r>
            <w:r>
              <w:rPr>
                <w:noProof/>
                <w:webHidden/>
              </w:rPr>
              <w:instrText xml:space="preserve"> PAGEREF _Toc237345490 \h </w:instrText>
            </w:r>
            <w:r>
              <w:rPr>
                <w:noProof/>
                <w:webHidden/>
              </w:rPr>
            </w:r>
            <w:r>
              <w:rPr>
                <w:noProof/>
                <w:webHidden/>
              </w:rPr>
              <w:fldChar w:fldCharType="separate"/>
            </w:r>
            <w:r>
              <w:rPr>
                <w:noProof/>
                <w:webHidden/>
              </w:rPr>
              <w:t>36</w:t>
            </w:r>
            <w:r>
              <w:rPr>
                <w:noProof/>
                <w:webHidden/>
              </w:rPr>
              <w:fldChar w:fldCharType="end"/>
            </w:r>
          </w:hyperlink>
        </w:p>
        <w:p w14:paraId="2B6272CA" w14:textId="55B303C2"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91" w:history="1">
            <w:r w:rsidRPr="00517155">
              <w:rPr>
                <w:rStyle w:val="Hyperlink"/>
                <w:noProof/>
              </w:rPr>
              <w:t>8.3 Mobile Platform Adaptations (Firefox Android / Safari iOS)</w:t>
            </w:r>
            <w:r>
              <w:rPr>
                <w:noProof/>
                <w:webHidden/>
              </w:rPr>
              <w:tab/>
            </w:r>
            <w:r>
              <w:rPr>
                <w:noProof/>
                <w:webHidden/>
              </w:rPr>
              <w:fldChar w:fldCharType="begin"/>
            </w:r>
            <w:r>
              <w:rPr>
                <w:noProof/>
                <w:webHidden/>
              </w:rPr>
              <w:instrText xml:space="preserve"> PAGEREF _Toc237345491 \h </w:instrText>
            </w:r>
            <w:r>
              <w:rPr>
                <w:noProof/>
                <w:webHidden/>
              </w:rPr>
            </w:r>
            <w:r>
              <w:rPr>
                <w:noProof/>
                <w:webHidden/>
              </w:rPr>
              <w:fldChar w:fldCharType="separate"/>
            </w:r>
            <w:r>
              <w:rPr>
                <w:noProof/>
                <w:webHidden/>
              </w:rPr>
              <w:t>36</w:t>
            </w:r>
            <w:r>
              <w:rPr>
                <w:noProof/>
                <w:webHidden/>
              </w:rPr>
              <w:fldChar w:fldCharType="end"/>
            </w:r>
          </w:hyperlink>
        </w:p>
        <w:p w14:paraId="7ADA7B0F" w14:textId="1B93E0A0"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92" w:history="1">
            <w:r w:rsidRPr="00517155">
              <w:rPr>
                <w:rStyle w:val="Hyperlink"/>
                <w:noProof/>
              </w:rPr>
              <w:t>8.4 Adaptive Pomodoro Audio Cues &amp; Scaffolding</w:t>
            </w:r>
            <w:r>
              <w:rPr>
                <w:noProof/>
                <w:webHidden/>
              </w:rPr>
              <w:tab/>
            </w:r>
            <w:r>
              <w:rPr>
                <w:noProof/>
                <w:webHidden/>
              </w:rPr>
              <w:fldChar w:fldCharType="begin"/>
            </w:r>
            <w:r>
              <w:rPr>
                <w:noProof/>
                <w:webHidden/>
              </w:rPr>
              <w:instrText xml:space="preserve"> PAGEREF _Toc237345492 \h </w:instrText>
            </w:r>
            <w:r>
              <w:rPr>
                <w:noProof/>
                <w:webHidden/>
              </w:rPr>
            </w:r>
            <w:r>
              <w:rPr>
                <w:noProof/>
                <w:webHidden/>
              </w:rPr>
              <w:fldChar w:fldCharType="separate"/>
            </w:r>
            <w:r>
              <w:rPr>
                <w:noProof/>
                <w:webHidden/>
              </w:rPr>
              <w:t>36</w:t>
            </w:r>
            <w:r>
              <w:rPr>
                <w:noProof/>
                <w:webHidden/>
              </w:rPr>
              <w:fldChar w:fldCharType="end"/>
            </w:r>
          </w:hyperlink>
        </w:p>
        <w:p w14:paraId="2AAFD9D3" w14:textId="11BDDC74" w:rsidR="008C3103" w:rsidRDefault="008C3103">
          <w:pPr>
            <w:pStyle w:val="TOC2"/>
            <w:tabs>
              <w:tab w:val="right" w:leader="dot" w:pos="9019"/>
            </w:tabs>
            <w:rPr>
              <w:rFonts w:asciiTheme="minorHAnsi" w:hAnsiTheme="minorHAnsi"/>
              <w:noProof/>
              <w:color w:val="auto"/>
              <w:kern w:val="2"/>
              <w:sz w:val="24"/>
              <w:szCs w:val="24"/>
              <w14:ligatures w14:val="standardContextual"/>
            </w:rPr>
          </w:pPr>
          <w:hyperlink w:anchor="_Toc237345493" w:history="1">
            <w:r w:rsidRPr="00517155">
              <w:rPr>
                <w:rStyle w:val="Hyperlink"/>
                <w:noProof/>
              </w:rPr>
              <w:t>8.5 Longitudinal Multi-Month Habit Studies</w:t>
            </w:r>
            <w:r>
              <w:rPr>
                <w:noProof/>
                <w:webHidden/>
              </w:rPr>
              <w:tab/>
            </w:r>
            <w:r>
              <w:rPr>
                <w:noProof/>
                <w:webHidden/>
              </w:rPr>
              <w:fldChar w:fldCharType="begin"/>
            </w:r>
            <w:r>
              <w:rPr>
                <w:noProof/>
                <w:webHidden/>
              </w:rPr>
              <w:instrText xml:space="preserve"> PAGEREF _Toc237345493 \h </w:instrText>
            </w:r>
            <w:r>
              <w:rPr>
                <w:noProof/>
                <w:webHidden/>
              </w:rPr>
            </w:r>
            <w:r>
              <w:rPr>
                <w:noProof/>
                <w:webHidden/>
              </w:rPr>
              <w:fldChar w:fldCharType="separate"/>
            </w:r>
            <w:r>
              <w:rPr>
                <w:noProof/>
                <w:webHidden/>
              </w:rPr>
              <w:t>36</w:t>
            </w:r>
            <w:r>
              <w:rPr>
                <w:noProof/>
                <w:webHidden/>
              </w:rPr>
              <w:fldChar w:fldCharType="end"/>
            </w:r>
          </w:hyperlink>
        </w:p>
        <w:p w14:paraId="3744325E" w14:textId="5837412C"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94" w:history="1">
            <w:r w:rsidRPr="00517155">
              <w:rPr>
                <w:rStyle w:val="Hyperlink"/>
                <w:noProof/>
              </w:rPr>
              <w:t>References List</w:t>
            </w:r>
            <w:r>
              <w:rPr>
                <w:noProof/>
                <w:webHidden/>
              </w:rPr>
              <w:tab/>
            </w:r>
            <w:r>
              <w:rPr>
                <w:noProof/>
                <w:webHidden/>
              </w:rPr>
              <w:fldChar w:fldCharType="begin"/>
            </w:r>
            <w:r>
              <w:rPr>
                <w:noProof/>
                <w:webHidden/>
              </w:rPr>
              <w:instrText xml:space="preserve"> PAGEREF _Toc237345494 \h </w:instrText>
            </w:r>
            <w:r>
              <w:rPr>
                <w:noProof/>
                <w:webHidden/>
              </w:rPr>
            </w:r>
            <w:r>
              <w:rPr>
                <w:noProof/>
                <w:webHidden/>
              </w:rPr>
              <w:fldChar w:fldCharType="separate"/>
            </w:r>
            <w:r>
              <w:rPr>
                <w:noProof/>
                <w:webHidden/>
              </w:rPr>
              <w:t>37</w:t>
            </w:r>
            <w:r>
              <w:rPr>
                <w:noProof/>
                <w:webHidden/>
              </w:rPr>
              <w:fldChar w:fldCharType="end"/>
            </w:r>
          </w:hyperlink>
        </w:p>
        <w:p w14:paraId="4E4D1B43" w14:textId="0AD338AD" w:rsidR="008C3103" w:rsidRDefault="008C3103">
          <w:pPr>
            <w:pStyle w:val="TOC1"/>
            <w:tabs>
              <w:tab w:val="right" w:leader="dot" w:pos="9019"/>
            </w:tabs>
            <w:rPr>
              <w:rFonts w:asciiTheme="minorHAnsi" w:hAnsiTheme="minorHAnsi"/>
              <w:noProof/>
              <w:color w:val="auto"/>
              <w:kern w:val="2"/>
              <w:sz w:val="24"/>
              <w:szCs w:val="24"/>
              <w14:ligatures w14:val="standardContextual"/>
            </w:rPr>
          </w:pPr>
          <w:hyperlink w:anchor="_Toc237345495" w:history="1">
            <w:r w:rsidRPr="00517155">
              <w:rPr>
                <w:rStyle w:val="Hyperlink"/>
                <w:noProof/>
              </w:rPr>
              <w:t>Bibliography List</w:t>
            </w:r>
            <w:r>
              <w:rPr>
                <w:noProof/>
                <w:webHidden/>
              </w:rPr>
              <w:tab/>
            </w:r>
            <w:r>
              <w:rPr>
                <w:noProof/>
                <w:webHidden/>
              </w:rPr>
              <w:fldChar w:fldCharType="begin"/>
            </w:r>
            <w:r>
              <w:rPr>
                <w:noProof/>
                <w:webHidden/>
              </w:rPr>
              <w:instrText xml:space="preserve"> PAGEREF _Toc237345495 \h </w:instrText>
            </w:r>
            <w:r>
              <w:rPr>
                <w:noProof/>
                <w:webHidden/>
              </w:rPr>
            </w:r>
            <w:r>
              <w:rPr>
                <w:noProof/>
                <w:webHidden/>
              </w:rPr>
              <w:fldChar w:fldCharType="separate"/>
            </w:r>
            <w:r>
              <w:rPr>
                <w:noProof/>
                <w:webHidden/>
              </w:rPr>
              <w:t>39</w:t>
            </w:r>
            <w:r>
              <w:rPr>
                <w:noProof/>
                <w:webHidden/>
              </w:rPr>
              <w:fldChar w:fldCharType="end"/>
            </w:r>
          </w:hyperlink>
        </w:p>
        <w:p w14:paraId="749923D1" w14:textId="03A8C6CF" w:rsidR="00317816" w:rsidRDefault="00317816">
          <w:r>
            <w:rPr>
              <w:b/>
              <w:bCs/>
              <w:noProof/>
            </w:rPr>
            <w:fldChar w:fldCharType="end"/>
          </w:r>
        </w:p>
      </w:sdtContent>
    </w:sdt>
    <w:p w14:paraId="0AADD4D5" w14:textId="77777777" w:rsidR="00317816" w:rsidRDefault="00317816">
      <w:pPr>
        <w:spacing w:after="200"/>
      </w:pPr>
      <w:r>
        <w:br w:type="page"/>
      </w:r>
    </w:p>
    <w:p w14:paraId="315006DC" w14:textId="77777777" w:rsidR="00013566" w:rsidRDefault="00013566"/>
    <w:p w14:paraId="731D92EE" w14:textId="784E6BFE" w:rsidR="00317816" w:rsidRPr="00317816" w:rsidRDefault="00317816" w:rsidP="00317816">
      <w:pPr>
        <w:jc w:val="center"/>
        <w:rPr>
          <w:b/>
          <w:bCs/>
          <w:sz w:val="28"/>
          <w:szCs w:val="28"/>
        </w:rPr>
      </w:pPr>
      <w:r w:rsidRPr="00317816">
        <w:rPr>
          <w:b/>
          <w:bCs/>
          <w:sz w:val="28"/>
          <w:szCs w:val="28"/>
        </w:rPr>
        <w:t>Appendices</w:t>
      </w:r>
    </w:p>
    <w:p w14:paraId="509AA4DA" w14:textId="5E8BB12B" w:rsidR="00317816" w:rsidRDefault="00317816" w:rsidP="00317816">
      <w:r>
        <w:t>Appendix A: Complete System Interface Screenshots</w:t>
      </w:r>
      <w:r>
        <w:t>…………………………………………...</w:t>
      </w:r>
      <w:r>
        <w:t>40</w:t>
      </w:r>
    </w:p>
    <w:p w14:paraId="57B32AB7" w14:textId="72C01453" w:rsidR="00317816" w:rsidRDefault="00317816" w:rsidP="00317816">
      <w:r>
        <w:t>Appendix B: Google Forms User Evaluation Survey Instrument &amp; Questionnaire Screenshots</w:t>
      </w:r>
      <w:r>
        <w:t>...</w:t>
      </w:r>
      <w:r>
        <w:t>43</w:t>
      </w:r>
    </w:p>
    <w:p w14:paraId="0F7AA16C" w14:textId="04C3B042" w:rsidR="00317816" w:rsidRDefault="00317816" w:rsidP="00317816">
      <w:r>
        <w:t>Appendix C: Complete System Test Case Execution Matrix</w:t>
      </w:r>
      <w:r>
        <w:t>…………………………………….</w:t>
      </w:r>
      <w:r>
        <w:t>49</w:t>
      </w:r>
    </w:p>
    <w:p w14:paraId="6E8F7822" w14:textId="0C5717BF" w:rsidR="00317816" w:rsidRDefault="00317816" w:rsidP="00317816">
      <w:r>
        <w:t>Appendix D: End-User Installation &amp; Operation Guide</w:t>
      </w:r>
      <w:r>
        <w:t>…………………………………………</w:t>
      </w:r>
      <w:r>
        <w:t>49</w:t>
      </w:r>
    </w:p>
    <w:p w14:paraId="1100B0A2" w14:textId="1B9896BC" w:rsidR="00317816" w:rsidRDefault="00317816" w:rsidP="00317816">
      <w:r>
        <w:t>Appendix E: Project Timeline, Milestones, and Work Breakdown Structure</w:t>
      </w:r>
      <w:r>
        <w:t>……………………</w:t>
      </w:r>
      <w:r>
        <w:t>50</w:t>
      </w:r>
    </w:p>
    <w:p w14:paraId="5119D7B8" w14:textId="3BC82006" w:rsidR="00013566" w:rsidRDefault="00317816" w:rsidP="00317816">
      <w:r>
        <w:t>Appendix F: Ethical Approval, Participant Information Sheet, and GDPR Declaration</w:t>
      </w:r>
      <w:r>
        <w:t>…………</w:t>
      </w:r>
      <w:r>
        <w:t>50</w:t>
      </w:r>
      <w:r w:rsidR="00000000">
        <w:br w:type="page"/>
      </w:r>
    </w:p>
    <w:p w14:paraId="67759518" w14:textId="77777777" w:rsidR="00013566" w:rsidRDefault="00000000" w:rsidP="008C3103">
      <w:pPr>
        <w:pStyle w:val="Heading1"/>
      </w:pPr>
      <w:bookmarkStart w:id="6" w:name="sec_lot"/>
      <w:bookmarkEnd w:id="6"/>
      <w:r>
        <w:lastRenderedPageBreak/>
        <w:t>List of Tables</w:t>
      </w:r>
    </w:p>
    <w:p w14:paraId="0C3E4674" w14:textId="77777777" w:rsidR="008C3103" w:rsidRPr="008C3103" w:rsidRDefault="008C3103" w:rsidP="008C3103"/>
    <w:p w14:paraId="181552B5" w14:textId="77777777" w:rsidR="00013566" w:rsidRPr="00317816" w:rsidRDefault="00000000">
      <w:pPr>
        <w:spacing w:after="60"/>
        <w:rPr>
          <w:color w:val="auto"/>
        </w:rPr>
      </w:pPr>
      <w:hyperlink w:anchor="tbl_decl">
        <w:r w:rsidRPr="00317816">
          <w:rPr>
            <w:color w:val="auto"/>
          </w:rPr>
          <w:t>Table 0.1: Project Declarations and Compliance Confirmation</w:t>
        </w:r>
      </w:hyperlink>
    </w:p>
    <w:p w14:paraId="0512AE51" w14:textId="77777777" w:rsidR="00013566" w:rsidRPr="00317816" w:rsidRDefault="00000000">
      <w:pPr>
        <w:spacing w:after="60"/>
        <w:rPr>
          <w:color w:val="auto"/>
        </w:rPr>
      </w:pPr>
      <w:hyperlink w:anchor="tbl_acronyms">
        <w:r w:rsidRPr="00317816">
          <w:rPr>
            <w:color w:val="auto"/>
          </w:rPr>
          <w:t>Table 0.2: Comprehensive Table of Acronyms and Technical Abbreviations</w:t>
        </w:r>
      </w:hyperlink>
    </w:p>
    <w:p w14:paraId="38B6149F" w14:textId="77777777" w:rsidR="00013566" w:rsidRPr="00317816" w:rsidRDefault="00000000">
      <w:pPr>
        <w:spacing w:after="60"/>
        <w:rPr>
          <w:color w:val="auto"/>
        </w:rPr>
      </w:pPr>
      <w:hyperlink w:anchor="tbl_comp_matrix">
        <w:r w:rsidRPr="00317816">
          <w:rPr>
            <w:color w:val="auto"/>
          </w:rPr>
          <w:t>Table 2.1: Comparative Feature Matrix of Existing Productivity Solutions</w:t>
        </w:r>
      </w:hyperlink>
    </w:p>
    <w:p w14:paraId="3C41DE45" w14:textId="77777777" w:rsidR="00013566" w:rsidRPr="00317816" w:rsidRDefault="00000000">
      <w:pPr>
        <w:spacing w:after="60"/>
        <w:rPr>
          <w:color w:val="auto"/>
        </w:rPr>
      </w:pPr>
      <w:hyperlink w:anchor="tbl_req_spec">
        <w:r w:rsidRPr="00317816">
          <w:rPr>
            <w:color w:val="auto"/>
          </w:rPr>
          <w:t>Table 3.1: System Requirements Specification Matrix (Functional &amp; Non-Functional)</w:t>
        </w:r>
      </w:hyperlink>
    </w:p>
    <w:p w14:paraId="45F8D3FC" w14:textId="77777777" w:rsidR="00013566" w:rsidRPr="00317816" w:rsidRDefault="00000000">
      <w:pPr>
        <w:spacing w:after="60"/>
        <w:rPr>
          <w:color w:val="auto"/>
        </w:rPr>
      </w:pPr>
      <w:hyperlink w:anchor="tbl_risks">
        <w:r w:rsidRPr="00317816">
          <w:rPr>
            <w:color w:val="auto"/>
          </w:rPr>
          <w:t>Table 4.1: Project Risk Assessment and Proactive Mitigation Matrix</w:t>
        </w:r>
      </w:hyperlink>
    </w:p>
    <w:p w14:paraId="75E938FE" w14:textId="77777777" w:rsidR="00013566" w:rsidRPr="00317816" w:rsidRDefault="00000000">
      <w:pPr>
        <w:spacing w:after="60"/>
        <w:rPr>
          <w:color w:val="auto"/>
        </w:rPr>
      </w:pPr>
      <w:hyperlink w:anchor="tbl_sus_scores">
        <w:r w:rsidRPr="00317816">
          <w:rPr>
            <w:color w:val="auto"/>
          </w:rPr>
          <w:t>Table 6.1: Standardized System Usability Scale (SUS) Item-by-Item Breakdown (n = 65)</w:t>
        </w:r>
      </w:hyperlink>
    </w:p>
    <w:p w14:paraId="0F3C6F4C" w14:textId="77777777" w:rsidR="00013566" w:rsidRPr="00317816" w:rsidRDefault="00000000">
      <w:pPr>
        <w:spacing w:after="60"/>
        <w:rPr>
          <w:color w:val="auto"/>
        </w:rPr>
      </w:pPr>
      <w:hyperlink w:anchor="tbl_stopwatch_acc">
        <w:r w:rsidRPr="00317816">
          <w:rPr>
            <w:color w:val="auto"/>
          </w:rPr>
          <w:t>Table 6.2: Ground-Truth Stopwatch Tracking Accuracy Validation Benchmark</w:t>
        </w:r>
      </w:hyperlink>
    </w:p>
    <w:p w14:paraId="1C867660" w14:textId="77777777" w:rsidR="00013566" w:rsidRPr="00317816" w:rsidRDefault="00000000">
      <w:pPr>
        <w:spacing w:after="60"/>
        <w:rPr>
          <w:color w:val="auto"/>
        </w:rPr>
      </w:pPr>
      <w:hyperlink w:anchor="tbl_obj_achieve">
        <w:r w:rsidRPr="00317816">
          <w:rPr>
            <w:color w:val="auto"/>
          </w:rPr>
          <w:t>Table 6.3: Formal Project Objectives Achievement Verification Matrix</w:t>
        </w:r>
      </w:hyperlink>
    </w:p>
    <w:p w14:paraId="6D780A74" w14:textId="77777777" w:rsidR="00013566" w:rsidRPr="00317816" w:rsidRDefault="00000000">
      <w:pPr>
        <w:spacing w:after="60"/>
        <w:rPr>
          <w:color w:val="auto"/>
        </w:rPr>
      </w:pPr>
      <w:hyperlink w:anchor="tbl_gform_inv">
        <w:r w:rsidRPr="00317816">
          <w:rPr>
            <w:color w:val="auto"/>
          </w:rPr>
          <w:t>Table B.1: Google Forms Evaluation Survey Question Inventory</w:t>
        </w:r>
      </w:hyperlink>
    </w:p>
    <w:p w14:paraId="3135EC38" w14:textId="77777777" w:rsidR="00013566" w:rsidRPr="00317816" w:rsidRDefault="00000000">
      <w:pPr>
        <w:spacing w:after="60"/>
        <w:rPr>
          <w:color w:val="auto"/>
        </w:rPr>
      </w:pPr>
      <w:hyperlink w:anchor="tbl_test_cases">
        <w:r w:rsidRPr="00317816">
          <w:rPr>
            <w:color w:val="auto"/>
          </w:rPr>
          <w:t>Table C.1: Complete System Test Case Execution Matrix (TC-01 to TC-12)</w:t>
        </w:r>
      </w:hyperlink>
    </w:p>
    <w:p w14:paraId="7CB3DF5B" w14:textId="77777777" w:rsidR="00013566" w:rsidRPr="00317816" w:rsidRDefault="00000000">
      <w:pPr>
        <w:spacing w:after="60"/>
        <w:rPr>
          <w:color w:val="auto"/>
        </w:rPr>
      </w:pPr>
      <w:hyperlink w:anchor="tbl_timeline">
        <w:r w:rsidRPr="00317816">
          <w:rPr>
            <w:color w:val="auto"/>
          </w:rPr>
          <w:t>Table E.1: Project Timeline, Milestones, and Work Breakdown Structure</w:t>
        </w:r>
      </w:hyperlink>
    </w:p>
    <w:p w14:paraId="1B8C9D0C" w14:textId="77777777" w:rsidR="00013566" w:rsidRDefault="00000000">
      <w:r>
        <w:br w:type="page"/>
      </w:r>
    </w:p>
    <w:p w14:paraId="7C7199EA" w14:textId="77777777" w:rsidR="00013566" w:rsidRDefault="00000000" w:rsidP="008C3103">
      <w:pPr>
        <w:pStyle w:val="Heading1"/>
      </w:pPr>
      <w:bookmarkStart w:id="7" w:name="sec_lof"/>
      <w:bookmarkEnd w:id="7"/>
      <w:r>
        <w:lastRenderedPageBreak/>
        <w:t>List of Figures</w:t>
      </w:r>
    </w:p>
    <w:p w14:paraId="037B79CD" w14:textId="77777777" w:rsidR="008C3103" w:rsidRPr="008C3103" w:rsidRDefault="008C3103" w:rsidP="008C3103"/>
    <w:p w14:paraId="595F4A1E" w14:textId="77777777" w:rsidR="00013566" w:rsidRPr="00317816" w:rsidRDefault="00000000">
      <w:pPr>
        <w:spacing w:after="60"/>
        <w:rPr>
          <w:color w:val="auto"/>
        </w:rPr>
      </w:pPr>
      <w:hyperlink w:anchor="fig_1_1">
        <w:r w:rsidRPr="00317816">
          <w:rPr>
            <w:color w:val="auto"/>
          </w:rPr>
          <w:t>Figure 1.1: Conceptual Overview of Tab Time: Mindful Digital Engagement Pipeline</w:t>
        </w:r>
      </w:hyperlink>
    </w:p>
    <w:p w14:paraId="37AB45C1" w14:textId="77777777" w:rsidR="00013566" w:rsidRPr="00317816" w:rsidRDefault="00000000">
      <w:pPr>
        <w:spacing w:after="60"/>
        <w:rPr>
          <w:color w:val="auto"/>
        </w:rPr>
      </w:pPr>
      <w:hyperlink w:anchor="fig_1_2">
        <w:r w:rsidRPr="00317816">
          <w:rPr>
            <w:color w:val="auto"/>
          </w:rPr>
          <w:t>Figure 1.2: Project Main Aim and Core Research Objectives Framework</w:t>
        </w:r>
      </w:hyperlink>
    </w:p>
    <w:p w14:paraId="409FC352" w14:textId="77777777" w:rsidR="00013566" w:rsidRPr="00317816" w:rsidRDefault="00000000">
      <w:pPr>
        <w:spacing w:after="60"/>
        <w:rPr>
          <w:color w:val="auto"/>
        </w:rPr>
      </w:pPr>
      <w:hyperlink w:anchor="fig_3_1">
        <w:r w:rsidRPr="00317816">
          <w:rPr>
            <w:color w:val="auto"/>
          </w:rPr>
          <w:t>Figure 3.1: Hierarchical Functional and System Requirements Decomposition</w:t>
        </w:r>
      </w:hyperlink>
    </w:p>
    <w:p w14:paraId="4C150232" w14:textId="77777777" w:rsidR="00013566" w:rsidRPr="00317816" w:rsidRDefault="00000000">
      <w:pPr>
        <w:spacing w:after="60"/>
        <w:rPr>
          <w:color w:val="auto"/>
        </w:rPr>
      </w:pPr>
      <w:hyperlink w:anchor="fig_4_1">
        <w:r w:rsidRPr="00317816">
          <w:rPr>
            <w:color w:val="auto"/>
          </w:rPr>
          <w:t>Figure 4.1: Three-Layer System Architecture: Presentation, Logic Engine, and Local Storage</w:t>
        </w:r>
      </w:hyperlink>
    </w:p>
    <w:p w14:paraId="5D021719" w14:textId="77777777" w:rsidR="00013566" w:rsidRPr="00317816" w:rsidRDefault="00000000">
      <w:pPr>
        <w:spacing w:after="60"/>
        <w:rPr>
          <w:color w:val="auto"/>
        </w:rPr>
      </w:pPr>
      <w:hyperlink w:anchor="fig_4_2">
        <w:r w:rsidRPr="00317816">
          <w:rPr>
            <w:color w:val="auto"/>
          </w:rPr>
          <w:t>Figure 4.2: End-to-End Data Flow and Real-Time Event Processing Pipeline</w:t>
        </w:r>
      </w:hyperlink>
    </w:p>
    <w:p w14:paraId="343CF93E" w14:textId="77777777" w:rsidR="00013566" w:rsidRPr="00317816" w:rsidRDefault="00000000">
      <w:pPr>
        <w:spacing w:after="60"/>
        <w:rPr>
          <w:color w:val="auto"/>
        </w:rPr>
      </w:pPr>
      <w:hyperlink w:anchor="fig_4_3">
        <w:r w:rsidRPr="00317816">
          <w:rPr>
            <w:color w:val="auto"/>
          </w:rPr>
          <w:t>Figure 4.3: Analytics Data Transformation and Rollup Pipeline</w:t>
        </w:r>
      </w:hyperlink>
    </w:p>
    <w:p w14:paraId="22328D3A" w14:textId="77777777" w:rsidR="00013566" w:rsidRPr="00317816" w:rsidRDefault="00000000">
      <w:pPr>
        <w:spacing w:after="60"/>
        <w:rPr>
          <w:color w:val="auto"/>
        </w:rPr>
      </w:pPr>
      <w:hyperlink w:anchor="fig_4_4">
        <w:r w:rsidRPr="00317816">
          <w:rPr>
            <w:color w:val="auto"/>
          </w:rPr>
          <w:t xml:space="preserve">Figure 4.4: Code Implementation: Manifest V3 Specification in </w:t>
        </w:r>
        <w:proofErr w:type="gramStart"/>
        <w:r w:rsidRPr="00317816">
          <w:rPr>
            <w:color w:val="auto"/>
          </w:rPr>
          <w:t>manifest.json</w:t>
        </w:r>
        <w:proofErr w:type="gramEnd"/>
      </w:hyperlink>
    </w:p>
    <w:p w14:paraId="0860AB69" w14:textId="77777777" w:rsidR="00013566" w:rsidRPr="00317816" w:rsidRDefault="00000000">
      <w:pPr>
        <w:spacing w:after="60"/>
        <w:rPr>
          <w:color w:val="auto"/>
        </w:rPr>
      </w:pPr>
      <w:hyperlink w:anchor="fig_4_5">
        <w:r w:rsidRPr="00317816">
          <w:rPr>
            <w:color w:val="auto"/>
          </w:rPr>
          <w:t>Figure 4.5: Code Implementation: Real-Time Tab Lifecycle Event Listeners in background.js</w:t>
        </w:r>
      </w:hyperlink>
    </w:p>
    <w:p w14:paraId="7F9C9D9A" w14:textId="77777777" w:rsidR="00013566" w:rsidRPr="00317816" w:rsidRDefault="00000000">
      <w:pPr>
        <w:spacing w:after="60"/>
        <w:rPr>
          <w:color w:val="auto"/>
        </w:rPr>
      </w:pPr>
      <w:hyperlink w:anchor="fig_4_6">
        <w:r w:rsidRPr="00317816">
          <w:rPr>
            <w:color w:val="auto"/>
          </w:rPr>
          <w:t>Figure 4.6: Code Implementation: DeclarativeNetRequest Focus Engine in background.js</w:t>
        </w:r>
      </w:hyperlink>
    </w:p>
    <w:p w14:paraId="36572192" w14:textId="77777777" w:rsidR="00013566" w:rsidRPr="00317816" w:rsidRDefault="00000000">
      <w:pPr>
        <w:spacing w:after="60"/>
        <w:rPr>
          <w:color w:val="auto"/>
        </w:rPr>
      </w:pPr>
      <w:hyperlink w:anchor="fig_4_7">
        <w:r w:rsidRPr="00317816">
          <w:rPr>
            <w:color w:val="auto"/>
          </w:rPr>
          <w:t>Figure 4.7: Code Implementation: Client-Side IndexedDB Storage Layer in storage.js</w:t>
        </w:r>
      </w:hyperlink>
    </w:p>
    <w:p w14:paraId="47AFA4FF" w14:textId="77777777" w:rsidR="00013566" w:rsidRPr="00317816" w:rsidRDefault="00000000">
      <w:pPr>
        <w:spacing w:after="60"/>
        <w:rPr>
          <w:color w:val="auto"/>
        </w:rPr>
      </w:pPr>
      <w:hyperlink w:anchor="fig_4_8">
        <w:r w:rsidRPr="00317816">
          <w:rPr>
            <w:color w:val="auto"/>
          </w:rPr>
          <w:t>Figure 4.8: Code Implementation: Mathematical Productivity Scoring in popup.js</w:t>
        </w:r>
      </w:hyperlink>
    </w:p>
    <w:p w14:paraId="3859A500" w14:textId="77777777" w:rsidR="00013566" w:rsidRPr="00317816" w:rsidRDefault="00000000">
      <w:pPr>
        <w:spacing w:after="60"/>
        <w:rPr>
          <w:color w:val="auto"/>
        </w:rPr>
      </w:pPr>
      <w:hyperlink w:anchor="fig_5_1">
        <w:r w:rsidRPr="00317816">
          <w:rPr>
            <w:color w:val="auto"/>
          </w:rPr>
          <w:t>Figure 5.1: Multi-Tier Testing and Evaluation Framework Architecture</w:t>
        </w:r>
      </w:hyperlink>
    </w:p>
    <w:p w14:paraId="621BCD16" w14:textId="77777777" w:rsidR="00013566" w:rsidRPr="00317816" w:rsidRDefault="00000000">
      <w:pPr>
        <w:spacing w:after="60"/>
        <w:rPr>
          <w:color w:val="auto"/>
        </w:rPr>
      </w:pPr>
      <w:hyperlink w:anchor="fig_5_2">
        <w:r w:rsidRPr="00317816">
          <w:rPr>
            <w:color w:val="auto"/>
          </w:rPr>
          <w:t>Figure 5.2: Google Forms Evaluation: Participant Demographic and Usage Profile (n = 65)</w:t>
        </w:r>
      </w:hyperlink>
    </w:p>
    <w:p w14:paraId="5F97A7E5" w14:textId="77777777" w:rsidR="00013566" w:rsidRPr="00317816" w:rsidRDefault="00000000">
      <w:pPr>
        <w:spacing w:after="60"/>
        <w:rPr>
          <w:color w:val="auto"/>
        </w:rPr>
      </w:pPr>
      <w:hyperlink w:anchor="fig_5_3">
        <w:r w:rsidRPr="00317816">
          <w:rPr>
            <w:color w:val="auto"/>
          </w:rPr>
          <w:t>Figure 5.3: System Usability Scale (SUS) 10-Item Evaluation Breakdown (n = 65)</w:t>
        </w:r>
      </w:hyperlink>
    </w:p>
    <w:p w14:paraId="5810F367" w14:textId="77777777" w:rsidR="00013566" w:rsidRPr="00317816" w:rsidRDefault="00000000">
      <w:pPr>
        <w:spacing w:after="60"/>
        <w:rPr>
          <w:color w:val="auto"/>
        </w:rPr>
      </w:pPr>
      <w:hyperlink w:anchor="fig_5_4">
        <w:r w:rsidRPr="00317816">
          <w:rPr>
            <w:color w:val="auto"/>
          </w:rPr>
          <w:t>Figure 5.4: Feature Utility &amp; Satisfaction Ratings from Google Forms Evaluation (n = 65)</w:t>
        </w:r>
      </w:hyperlink>
    </w:p>
    <w:p w14:paraId="1D568FE3" w14:textId="77777777" w:rsidR="00013566" w:rsidRPr="00317816" w:rsidRDefault="00000000">
      <w:pPr>
        <w:spacing w:after="60"/>
        <w:rPr>
          <w:color w:val="auto"/>
        </w:rPr>
      </w:pPr>
      <w:hyperlink w:anchor="fig_5_5">
        <w:r w:rsidRPr="00317816">
          <w:rPr>
            <w:color w:val="auto"/>
          </w:rPr>
          <w:t>Figure 5.5: Self-Reported Behavioral Impact on Time Awareness and Distraction Reduction (n = 65)</w:t>
        </w:r>
      </w:hyperlink>
    </w:p>
    <w:p w14:paraId="1CDAA64C" w14:textId="77777777" w:rsidR="00013566" w:rsidRPr="00317816" w:rsidRDefault="00000000">
      <w:pPr>
        <w:spacing w:after="60"/>
        <w:rPr>
          <w:color w:val="auto"/>
        </w:rPr>
      </w:pPr>
      <w:hyperlink w:anchor="fig_5_6a">
        <w:r w:rsidRPr="00317816">
          <w:rPr>
            <w:color w:val="auto"/>
          </w:rPr>
          <w:t>Figure 5.6a: Google Forms Live Evaluation Responses Spreadsheet (Part 1 - Profiles &amp; SUS)</w:t>
        </w:r>
      </w:hyperlink>
    </w:p>
    <w:p w14:paraId="0B2A793F" w14:textId="77777777" w:rsidR="00013566" w:rsidRPr="00317816" w:rsidRDefault="00000000">
      <w:pPr>
        <w:spacing w:after="60"/>
        <w:rPr>
          <w:color w:val="auto"/>
        </w:rPr>
      </w:pPr>
      <w:hyperlink w:anchor="fig_5_6b">
        <w:r w:rsidRPr="00317816">
          <w:rPr>
            <w:color w:val="auto"/>
          </w:rPr>
          <w:t>Figure 5.6b: Google Forms Live Evaluation Responses Spreadsheet (Part 2 - Ratings &amp; Feedback)</w:t>
        </w:r>
      </w:hyperlink>
    </w:p>
    <w:p w14:paraId="777A0BDF" w14:textId="77777777" w:rsidR="00013566" w:rsidRPr="00317816" w:rsidRDefault="00000000">
      <w:pPr>
        <w:spacing w:after="60"/>
        <w:rPr>
          <w:color w:val="auto"/>
        </w:rPr>
      </w:pPr>
      <w:hyperlink w:anchor="fig_7_1">
        <w:r w:rsidRPr="00317816">
          <w:rPr>
            <w:color w:val="auto"/>
          </w:rPr>
          <w:t>Figure 7.1: Full Interactive Analytics Dashboard Interface</w:t>
        </w:r>
      </w:hyperlink>
    </w:p>
    <w:p w14:paraId="20266DBD" w14:textId="77777777" w:rsidR="00013566" w:rsidRPr="00317816" w:rsidRDefault="00000000">
      <w:pPr>
        <w:spacing w:after="60"/>
        <w:rPr>
          <w:color w:val="auto"/>
        </w:rPr>
      </w:pPr>
      <w:hyperlink w:anchor="fig_a_1">
        <w:r w:rsidRPr="00317816">
          <w:rPr>
            <w:color w:val="auto"/>
          </w:rPr>
          <w:t>Figure A.1: Toolbar Extension Popup UI</w:t>
        </w:r>
      </w:hyperlink>
    </w:p>
    <w:p w14:paraId="7D4CABB8" w14:textId="77777777" w:rsidR="00013566" w:rsidRPr="00317816" w:rsidRDefault="00000000">
      <w:pPr>
        <w:spacing w:after="60"/>
        <w:rPr>
          <w:color w:val="auto"/>
        </w:rPr>
      </w:pPr>
      <w:hyperlink w:anchor="fig_a_2">
        <w:r w:rsidRPr="00317816">
          <w:rPr>
            <w:color w:val="auto"/>
          </w:rPr>
          <w:t>Figure A.2: Full-Page Interactive Analytics Dashboard</w:t>
        </w:r>
      </w:hyperlink>
    </w:p>
    <w:p w14:paraId="0164BDAA" w14:textId="77777777" w:rsidR="00013566" w:rsidRPr="00317816" w:rsidRDefault="00000000">
      <w:pPr>
        <w:spacing w:after="60"/>
        <w:rPr>
          <w:color w:val="auto"/>
        </w:rPr>
      </w:pPr>
      <w:hyperlink w:anchor="fig_a_3">
        <w:r w:rsidRPr="00317816">
          <w:rPr>
            <w:color w:val="auto"/>
          </w:rPr>
          <w:t>Figure A.3: Extension Settings Interface</w:t>
        </w:r>
      </w:hyperlink>
    </w:p>
    <w:p w14:paraId="10CCD424" w14:textId="77777777" w:rsidR="00013566" w:rsidRPr="00317816" w:rsidRDefault="00000000">
      <w:pPr>
        <w:spacing w:after="60"/>
        <w:rPr>
          <w:color w:val="auto"/>
        </w:rPr>
      </w:pPr>
      <w:hyperlink w:anchor="fig_b_1">
        <w:r w:rsidRPr="00317816">
          <w:rPr>
            <w:color w:val="auto"/>
          </w:rPr>
          <w:t>Figure B.1: Google Forms Evaluation Survey (Form Title &amp; Demographics)</w:t>
        </w:r>
      </w:hyperlink>
    </w:p>
    <w:p w14:paraId="1CF31118" w14:textId="77777777" w:rsidR="00013566" w:rsidRPr="00317816" w:rsidRDefault="00000000">
      <w:pPr>
        <w:spacing w:after="60"/>
        <w:rPr>
          <w:color w:val="auto"/>
        </w:rPr>
      </w:pPr>
      <w:hyperlink w:anchor="fig_b_2">
        <w:r w:rsidRPr="00317816">
          <w:rPr>
            <w:color w:val="auto"/>
          </w:rPr>
          <w:t>Figure B.2: Google Forms Evaluation Survey (SUS Items 1 to 5)</w:t>
        </w:r>
      </w:hyperlink>
    </w:p>
    <w:p w14:paraId="33E3848C" w14:textId="77777777" w:rsidR="00013566" w:rsidRPr="00317816" w:rsidRDefault="00000000">
      <w:pPr>
        <w:spacing w:after="60"/>
        <w:rPr>
          <w:color w:val="auto"/>
        </w:rPr>
      </w:pPr>
      <w:hyperlink w:anchor="fig_b_3">
        <w:r w:rsidRPr="00317816">
          <w:rPr>
            <w:color w:val="auto"/>
          </w:rPr>
          <w:t>Figure B.3: Google Forms Evaluation Survey (SUS Items 6 to 10)</w:t>
        </w:r>
      </w:hyperlink>
    </w:p>
    <w:p w14:paraId="3A60C13E" w14:textId="77777777" w:rsidR="00013566" w:rsidRPr="00317816" w:rsidRDefault="00000000">
      <w:pPr>
        <w:spacing w:after="60"/>
        <w:rPr>
          <w:color w:val="auto"/>
        </w:rPr>
      </w:pPr>
      <w:hyperlink w:anchor="fig_b_4">
        <w:r w:rsidRPr="00317816">
          <w:rPr>
            <w:color w:val="auto"/>
          </w:rPr>
          <w:t>Figure B.4: Google Forms Evaluation Survey (Feature Utility Ratings)</w:t>
        </w:r>
      </w:hyperlink>
    </w:p>
    <w:p w14:paraId="2CE24992" w14:textId="77777777" w:rsidR="00013566" w:rsidRDefault="00000000">
      <w:pPr>
        <w:spacing w:after="60"/>
      </w:pPr>
      <w:hyperlink w:anchor="fig_b_5">
        <w:r w:rsidRPr="00317816">
          <w:rPr>
            <w:color w:val="auto"/>
          </w:rPr>
          <w:t>Figure B.5: Google Forms Evaluation Survey (Behavioral Impact &amp; Qualitative Feedback)</w:t>
        </w:r>
      </w:hyperlink>
    </w:p>
    <w:p w14:paraId="002D2056" w14:textId="77777777" w:rsidR="00013566" w:rsidRDefault="00000000">
      <w:r>
        <w:br w:type="page"/>
      </w:r>
    </w:p>
    <w:p w14:paraId="5E3E42DB" w14:textId="77777777" w:rsidR="00013566" w:rsidRDefault="00000000" w:rsidP="00317816">
      <w:pPr>
        <w:pStyle w:val="Heading1"/>
      </w:pPr>
      <w:bookmarkStart w:id="8" w:name="sec_ch1"/>
      <w:bookmarkStart w:id="9" w:name="_Toc237345443"/>
      <w:bookmarkEnd w:id="8"/>
      <w:r>
        <w:lastRenderedPageBreak/>
        <w:t>Chapter 1: Introduction and Contextual Framework</w:t>
      </w:r>
      <w:bookmarkEnd w:id="9"/>
    </w:p>
    <w:p w14:paraId="1597AD92" w14:textId="77777777" w:rsidR="00013566" w:rsidRDefault="00000000" w:rsidP="00317816">
      <w:pPr>
        <w:pStyle w:val="Heading2"/>
      </w:pPr>
      <w:bookmarkStart w:id="10" w:name="sec_ch1_1"/>
      <w:bookmarkStart w:id="11" w:name="_Toc237345444"/>
      <w:bookmarkEnd w:id="10"/>
      <w:r>
        <w:t>1.1 Background to the Study &amp; Digital Wellbeing Landscape</w:t>
      </w:r>
      <w:bookmarkEnd w:id="11"/>
    </w:p>
    <w:p w14:paraId="76EA6C03" w14:textId="4BC5B9C5" w:rsidR="00013566" w:rsidRDefault="00000000">
      <w:pPr>
        <w:spacing w:after="100"/>
      </w:pPr>
      <w:r>
        <w:t xml:space="preserve">Over the past two decades, the modern web browser has evolved from a simple hypermedia document viewer into the ubiquitous operating environment for information work, education, scientific research, and digital leisure. Modern knowledge workers, researchers, and university students conduct virtually all daily </w:t>
      </w:r>
      <w:proofErr w:type="gramStart"/>
      <w:r>
        <w:t>tasks</w:t>
      </w:r>
      <w:r w:rsidR="00317816">
        <w:t xml:space="preserve">  </w:t>
      </w:r>
      <w:r>
        <w:t>drafting</w:t>
      </w:r>
      <w:proofErr w:type="gramEnd"/>
      <w:r>
        <w:t xml:space="preserve"> academic manuscripts, analyzing datasets, managing correspondence, collaborating via web platforms, and attending virtual conferences</w:t>
      </w:r>
      <w:r w:rsidR="00317816">
        <w:t xml:space="preserve">  </w:t>
      </w:r>
      <w:r>
        <w:t>within browser tabs. However, this architectural consolidation has created a profound cognitive paradox: the exact same application window that facilitates high-value academic and professional work also provides immediate, single-click access to infinite algorithmic entertainment feeds, social media platforms, video streaming services, and digital retail portals.</w:t>
      </w:r>
    </w:p>
    <w:p w14:paraId="1A3EB537" w14:textId="418835CD" w:rsidR="00013566" w:rsidRDefault="00000000">
      <w:pPr>
        <w:spacing w:after="100"/>
      </w:pPr>
      <w:r>
        <w:t>Human attention is biologically finite and vulnerable to external disruption. Empirical investigations in Human-Computer Interaction (HCI) demonstrate that digital interruptions require an average of 23 minutes and 15 seconds for a user to fully regain deep cognitive focus on the primary task. Furthermore, interrupted knowledge work is completed under significantly higher subjective stress, cognitive workload, and temporal urgency. In typical web browsing workflows, users routinely suffer from 'attention drift'</w:t>
      </w:r>
      <w:r w:rsidR="00317816">
        <w:t xml:space="preserve">  </w:t>
      </w:r>
      <w:r>
        <w:t>opening a new browser tab with the intention of executing a quick 30-second factual search, only to become ensnared by algorithmic recommendation loops for 30 to 45 minutes without conscious awareness of elapsed time (</w:t>
      </w:r>
      <w:hyperlink r:id="rId8">
        <w:r>
          <w:rPr>
            <w:color w:val="1A237E"/>
            <w:u w:val="single"/>
          </w:rPr>
          <w:t>Mark, Gudith, and Klocke, 2008</w:t>
        </w:r>
      </w:hyperlink>
      <w:r>
        <w:t>).</w:t>
      </w:r>
    </w:p>
    <w:p w14:paraId="72BAB7D9" w14:textId="77777777" w:rsidR="00013566" w:rsidRDefault="00000000">
      <w:pPr>
        <w:spacing w:after="100"/>
      </w:pPr>
      <w:r>
        <w:t>In response to this pervasive attentional crisis, the academic discipline of Digital Wellbeing has emerged. Digital wellbeing shifts the focus away from crude, total technological abstinence and toward mindful, intentional, and self-regulated interaction with digital tools. Browser extensions represent the ideal architectural vehicle for digital wellbeing interventions because they operate directly inside the user's immediate operational context, possessing privileged access to tab lifecycle events, document navigation triggers, and DOM state without requiring cumbersome third-party background daemons or secondary hardware devices.</w:t>
      </w:r>
    </w:p>
    <w:p w14:paraId="002BFADE" w14:textId="77777777" w:rsidR="00013566" w:rsidRDefault="00000000">
      <w:pPr>
        <w:spacing w:before="160" w:after="80"/>
        <w:jc w:val="center"/>
      </w:pPr>
      <w:bookmarkStart w:id="12" w:name="fig_1_1"/>
      <w:bookmarkEnd w:id="12"/>
      <w:r>
        <w:rPr>
          <w:noProof/>
        </w:rPr>
        <w:drawing>
          <wp:inline distT="0" distB="0" distL="0" distR="0" wp14:anchorId="3EB743C7" wp14:editId="17B011D2">
            <wp:extent cx="5303520" cy="295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ceptual_overview.png"/>
                    <pic:cNvPicPr/>
                  </pic:nvPicPr>
                  <pic:blipFill>
                    <a:blip r:embed="rId9"/>
                    <a:stretch>
                      <a:fillRect/>
                    </a:stretch>
                  </pic:blipFill>
                  <pic:spPr>
                    <a:xfrm>
                      <a:off x="0" y="0"/>
                      <a:ext cx="5303520" cy="2957640"/>
                    </a:xfrm>
                    <a:prstGeom prst="rect">
                      <a:avLst/>
                    </a:prstGeom>
                  </pic:spPr>
                </pic:pic>
              </a:graphicData>
            </a:graphic>
          </wp:inline>
        </w:drawing>
      </w:r>
    </w:p>
    <w:p w14:paraId="3243D404" w14:textId="77777777" w:rsidR="00013566" w:rsidRDefault="00000000">
      <w:pPr>
        <w:spacing w:after="200"/>
        <w:jc w:val="center"/>
      </w:pPr>
      <w:r>
        <w:rPr>
          <w:b/>
          <w:color w:val="616161"/>
          <w:sz w:val="19"/>
        </w:rPr>
        <w:t>Figure 1.1: Conceptual Overview of Tab Time: Mindful Digital Engagement Pipeline.</w:t>
      </w:r>
    </w:p>
    <w:p w14:paraId="6F296E3A" w14:textId="77777777" w:rsidR="00013566" w:rsidRDefault="00000000" w:rsidP="00317816">
      <w:pPr>
        <w:pStyle w:val="Heading2"/>
      </w:pPr>
      <w:bookmarkStart w:id="13" w:name="sec_ch1_2"/>
      <w:bookmarkStart w:id="14" w:name="_Toc237345445"/>
      <w:bookmarkEnd w:id="13"/>
      <w:r>
        <w:lastRenderedPageBreak/>
        <w:t>1.2 Problem Statement &amp; Motives for Research</w:t>
      </w:r>
      <w:bookmarkEnd w:id="14"/>
    </w:p>
    <w:p w14:paraId="237687F4" w14:textId="77777777" w:rsidR="00013566" w:rsidRDefault="00000000">
      <w:pPr>
        <w:spacing w:after="100"/>
      </w:pPr>
      <w:r>
        <w:t>Despite the availability of numerous commercial productivity tools and browser extensions, existing market solutions suffer from severe functional and architectural compromises that undermine user trust and long-term behavioral change:</w:t>
      </w:r>
    </w:p>
    <w:p w14:paraId="154A703D" w14:textId="77777777" w:rsidR="00013566" w:rsidRDefault="00000000">
      <w:pPr>
        <w:pStyle w:val="ListBullet"/>
        <w:spacing w:after="60"/>
      </w:pPr>
      <w:r>
        <w:rPr>
          <w:b/>
        </w:rPr>
        <w:t xml:space="preserve">1. Centralized Cloud Data Harvesting &amp; Privacy Invasions: </w:t>
      </w:r>
      <w:r>
        <w:t>Market leaders mandate cloud accounts that transmit detailed, unencrypted URL streams and browsing timestamps to remote corporate servers, creating grave privacy and surveillance vulnerabilities (</w:t>
      </w:r>
      <w:hyperlink r:id="rId10">
        <w:r>
          <w:rPr>
            <w:color w:val="1A237E"/>
            <w:u w:val="single"/>
          </w:rPr>
          <w:t>Zuboff, 2019</w:t>
        </w:r>
      </w:hyperlink>
      <w:r>
        <w:t xml:space="preserve">; </w:t>
      </w:r>
      <w:hyperlink r:id="rId11">
        <w:r>
          <w:rPr>
            <w:color w:val="1A237E"/>
            <w:u w:val="single"/>
          </w:rPr>
          <w:t>European Union, 2016</w:t>
        </w:r>
      </w:hyperlink>
      <w:r>
        <w:t>).</w:t>
      </w:r>
    </w:p>
    <w:p w14:paraId="63C08A68" w14:textId="7D4A1126" w:rsidR="00013566" w:rsidRDefault="00000000">
      <w:pPr>
        <w:pStyle w:val="ListBullet"/>
        <w:spacing w:after="60"/>
      </w:pPr>
      <w:r>
        <w:rPr>
          <w:b/>
        </w:rPr>
        <w:t xml:space="preserve">2. </w:t>
      </w:r>
      <w:r>
        <w:t xml:space="preserve">Functional Dichotomy (Passive Logging vs Rigid Blocking): Existing extensions typically implement only one half of the behavioral intervention </w:t>
      </w:r>
      <w:proofErr w:type="gramStart"/>
      <w:r>
        <w:t>equation</w:t>
      </w:r>
      <w:r w:rsidR="00317816">
        <w:t xml:space="preserve">  </w:t>
      </w:r>
      <w:r>
        <w:t>logging</w:t>
      </w:r>
      <w:proofErr w:type="gramEnd"/>
      <w:r>
        <w:t xml:space="preserve"> without intervention, or blocking without reflection.</w:t>
      </w:r>
    </w:p>
    <w:p w14:paraId="6C8AA519" w14:textId="77777777" w:rsidR="00013566" w:rsidRDefault="00000000">
      <w:pPr>
        <w:pStyle w:val="ListBullet"/>
        <w:spacing w:after="60"/>
      </w:pPr>
      <w:r>
        <w:rPr>
          <w:b/>
        </w:rPr>
        <w:t xml:space="preserve">3. High Cognitive Load &amp; Impenetrable Numerical Data: </w:t>
      </w:r>
      <w:r>
        <w:t>Many tracking tools overwhelm users with raw numerical logs that demand excessive cognitive effort to interpret and derive actionable self-regulation insights (</w:t>
      </w:r>
      <w:hyperlink r:id="rId12">
        <w:r>
          <w:rPr>
            <w:color w:val="1A237E"/>
            <w:u w:val="single"/>
          </w:rPr>
          <w:t>Few, 2012</w:t>
        </w:r>
      </w:hyperlink>
      <w:r>
        <w:t>).</w:t>
      </w:r>
    </w:p>
    <w:p w14:paraId="1DECB0D0" w14:textId="77777777" w:rsidR="00013566" w:rsidRDefault="00000000">
      <w:pPr>
        <w:pStyle w:val="ListBullet"/>
        <w:spacing w:after="60"/>
      </w:pPr>
      <w:r>
        <w:rPr>
          <w:b/>
        </w:rPr>
        <w:t xml:space="preserve">4. </w:t>
      </w:r>
      <w:r>
        <w:t>Lack of User-Centric Customization: Rigid pre-programmed categorizations fail to account for subjective context.</w:t>
      </w:r>
    </w:p>
    <w:p w14:paraId="1C47D170" w14:textId="77777777" w:rsidR="00013566" w:rsidRDefault="00000000" w:rsidP="00317816">
      <w:pPr>
        <w:pStyle w:val="Heading2"/>
      </w:pPr>
      <w:bookmarkStart w:id="15" w:name="sec_ch1_3"/>
      <w:bookmarkStart w:id="16" w:name="_Toc237345446"/>
      <w:bookmarkEnd w:id="15"/>
      <w:r>
        <w:t>1.3 Project Aim and Core Objectives</w:t>
      </w:r>
      <w:bookmarkEnd w:id="16"/>
    </w:p>
    <w:p w14:paraId="0A3A802B" w14:textId="77777777" w:rsidR="00013566" w:rsidRDefault="00000000">
      <w:pPr>
        <w:spacing w:after="100"/>
      </w:pPr>
      <w:r>
        <w:t>The overarching aim of this research project is to design, engineer, and empirically evaluate Tab Time: an open-source, privacy-preserving, client-side browser extension that promotes digital time awareness, visual productivity analytics, and structured focus management within a single, lightweight Manifest V3 architecture.</w:t>
      </w:r>
    </w:p>
    <w:p w14:paraId="0153BA3B" w14:textId="77777777" w:rsidR="00013566" w:rsidRDefault="00000000">
      <w:pPr>
        <w:pStyle w:val="ListBullet"/>
        <w:spacing w:after="60"/>
      </w:pPr>
      <w:r>
        <w:rPr>
          <w:b/>
        </w:rPr>
        <w:t xml:space="preserve">O1: </w:t>
      </w:r>
      <w:r>
        <w:t>Objective 1 (Real-Time Tracking Engine): Develop a lightweight tracking engine monitoring active tab durations and excluding idle periods.</w:t>
      </w:r>
    </w:p>
    <w:p w14:paraId="041C1D4A" w14:textId="77777777" w:rsidR="00013566" w:rsidRDefault="00000000">
      <w:pPr>
        <w:pStyle w:val="ListBullet"/>
        <w:spacing w:after="60"/>
      </w:pPr>
      <w:r>
        <w:rPr>
          <w:b/>
        </w:rPr>
        <w:t xml:space="preserve">O2: </w:t>
      </w:r>
      <w:r>
        <w:t>Objective 2 (Semantic Categorization): Implement a transparent, rule-based website categorization engine with custom user overrides.</w:t>
      </w:r>
    </w:p>
    <w:p w14:paraId="459C47AC" w14:textId="77777777" w:rsidR="00013566" w:rsidRDefault="00000000">
      <w:pPr>
        <w:pStyle w:val="ListBullet"/>
        <w:spacing w:after="60"/>
      </w:pPr>
      <w:r>
        <w:rPr>
          <w:b/>
        </w:rPr>
        <w:t xml:space="preserve">O3: </w:t>
      </w:r>
      <w:r>
        <w:t>Objective 3 (Interactive Visual Analytics): Design an intuitive dashboard utilizing Chart.js with daily and weekly trends.</w:t>
      </w:r>
    </w:p>
    <w:p w14:paraId="177661C5" w14:textId="77777777" w:rsidR="00013566" w:rsidRDefault="00000000">
      <w:pPr>
        <w:pStyle w:val="ListBullet"/>
        <w:spacing w:after="60"/>
      </w:pPr>
      <w:r>
        <w:rPr>
          <w:b/>
        </w:rPr>
        <w:t xml:space="preserve">O4: </w:t>
      </w:r>
      <w:r>
        <w:t>Objective 4 (Declarative Focus Mode): Build a configurable Focus Mode module utilizing declarativeNetRequest APIs for redirection.</w:t>
      </w:r>
    </w:p>
    <w:p w14:paraId="33917359" w14:textId="77777777" w:rsidR="00013566" w:rsidRDefault="00000000">
      <w:pPr>
        <w:pStyle w:val="ListBullet"/>
        <w:spacing w:after="60"/>
      </w:pPr>
      <w:r>
        <w:rPr>
          <w:b/>
        </w:rPr>
        <w:t xml:space="preserve">O5: </w:t>
      </w:r>
      <w:r>
        <w:t>Objective 5 (Privacy-by-Design Architecture): Guarantee 100% client-side data isolation with zero remote server transmission.</w:t>
      </w:r>
    </w:p>
    <w:p w14:paraId="6E02DA52" w14:textId="77777777" w:rsidR="00013566" w:rsidRDefault="00000000">
      <w:pPr>
        <w:pStyle w:val="ListBullet"/>
        <w:spacing w:after="60"/>
      </w:pPr>
      <w:r>
        <w:rPr>
          <w:b/>
        </w:rPr>
        <w:t xml:space="preserve">O6: </w:t>
      </w:r>
      <w:r>
        <w:t>Objective 6 (Empirical Human-Centered Evaluation): Rigorously evaluate system usability, tracking accuracy, and behavioral intervention efficacy via Google Forms (n = 65).</w:t>
      </w:r>
    </w:p>
    <w:p w14:paraId="7E7E7671" w14:textId="77777777" w:rsidR="00013566" w:rsidRDefault="00000000">
      <w:pPr>
        <w:spacing w:before="160" w:after="80"/>
        <w:jc w:val="center"/>
      </w:pPr>
      <w:bookmarkStart w:id="17" w:name="fig_1_2"/>
      <w:bookmarkEnd w:id="17"/>
      <w:r>
        <w:rPr>
          <w:noProof/>
        </w:rPr>
        <w:lastRenderedPageBreak/>
        <w:drawing>
          <wp:inline distT="0" distB="0" distL="0" distR="0" wp14:anchorId="58A867AD" wp14:editId="4F9E2F23">
            <wp:extent cx="5303520" cy="2960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im.png"/>
                    <pic:cNvPicPr/>
                  </pic:nvPicPr>
                  <pic:blipFill>
                    <a:blip r:embed="rId13"/>
                    <a:stretch>
                      <a:fillRect/>
                    </a:stretch>
                  </pic:blipFill>
                  <pic:spPr>
                    <a:xfrm>
                      <a:off x="0" y="0"/>
                      <a:ext cx="5303520" cy="2960104"/>
                    </a:xfrm>
                    <a:prstGeom prst="rect">
                      <a:avLst/>
                    </a:prstGeom>
                  </pic:spPr>
                </pic:pic>
              </a:graphicData>
            </a:graphic>
          </wp:inline>
        </w:drawing>
      </w:r>
    </w:p>
    <w:p w14:paraId="5492DA97" w14:textId="77777777" w:rsidR="00013566" w:rsidRDefault="00000000">
      <w:pPr>
        <w:spacing w:after="200"/>
        <w:jc w:val="center"/>
      </w:pPr>
      <w:r>
        <w:rPr>
          <w:b/>
          <w:color w:val="616161"/>
          <w:sz w:val="19"/>
        </w:rPr>
        <w:t>Figure 1.2: Project Main Aim and Core Research Objectives Framework.</w:t>
      </w:r>
    </w:p>
    <w:p w14:paraId="20D8B158" w14:textId="77777777" w:rsidR="00013566" w:rsidRDefault="00000000" w:rsidP="00317816">
      <w:pPr>
        <w:pStyle w:val="Heading2"/>
      </w:pPr>
      <w:bookmarkStart w:id="18" w:name="sec_ch1_4"/>
      <w:bookmarkStart w:id="19" w:name="_Toc237345447"/>
      <w:bookmarkEnd w:id="18"/>
      <w:r>
        <w:t>1.4 Central Research Question and Hypotheses</w:t>
      </w:r>
      <w:bookmarkEnd w:id="19"/>
    </w:p>
    <w:tbl>
      <w:tblPr>
        <w:tblW w:w="0" w:type="auto"/>
        <w:jc w:val="center"/>
        <w:tblLook w:val="04A0" w:firstRow="1" w:lastRow="0" w:firstColumn="1" w:lastColumn="0" w:noHBand="0" w:noVBand="1"/>
      </w:tblPr>
      <w:tblGrid>
        <w:gridCol w:w="9029"/>
      </w:tblGrid>
      <w:tr w:rsidR="00013566" w14:paraId="1F4F33DB" w14:textId="77777777">
        <w:trPr>
          <w:jc w:val="center"/>
        </w:trPr>
        <w:tc>
          <w:tcPr>
            <w:tcW w:w="9029" w:type="dxa"/>
            <w:tcBorders>
              <w:left w:val="single" w:sz="24" w:space="0" w:color="1A237E"/>
            </w:tcBorders>
            <w:shd w:val="clear" w:color="auto" w:fill="F5F7FB"/>
            <w:tcMar>
              <w:top w:w="120" w:type="dxa"/>
              <w:left w:w="180" w:type="dxa"/>
              <w:bottom w:w="120" w:type="dxa"/>
              <w:right w:w="180" w:type="dxa"/>
            </w:tcMar>
          </w:tcPr>
          <w:p w14:paraId="34183252" w14:textId="77777777" w:rsidR="00013566" w:rsidRDefault="00000000">
            <w:pPr>
              <w:spacing w:after="40"/>
            </w:pPr>
            <w:r>
              <w:rPr>
                <w:b/>
                <w:color w:val="1A237E"/>
                <w:sz w:val="20"/>
              </w:rPr>
              <w:t xml:space="preserve">[CENTRAL RESEARCH QUESTION] </w:t>
            </w:r>
            <w:r>
              <w:rPr>
                <w:i/>
                <w:sz w:val="20"/>
              </w:rPr>
              <w:t>"Can a privacy-preserving browser extension that integrates automated client-side time tracking, visual productivity analytics, and configurable focus management significantly improve users' awareness of their online habits and reduce digital distractions without compromising system performance or personal privacy?"</w:t>
            </w:r>
          </w:p>
        </w:tc>
      </w:tr>
    </w:tbl>
    <w:p w14:paraId="3C8517A6" w14:textId="77777777" w:rsidR="00013566" w:rsidRDefault="00013566">
      <w:pPr>
        <w:spacing w:after="80"/>
      </w:pPr>
    </w:p>
    <w:p w14:paraId="58E912E5" w14:textId="77777777" w:rsidR="00013566" w:rsidRDefault="00000000">
      <w:pPr>
        <w:pStyle w:val="ListBullet"/>
        <w:spacing w:after="60"/>
      </w:pPr>
      <w:r>
        <w:rPr>
          <w:b/>
        </w:rPr>
        <w:t xml:space="preserve">H1: </w:t>
      </w:r>
      <w:r>
        <w:t>Hypothesis 1 (Awareness Hypothesis): Real-time visual feedback regarding active browsing durations significantly increases subjective time awareness.</w:t>
      </w:r>
    </w:p>
    <w:p w14:paraId="0086C1FF" w14:textId="77777777" w:rsidR="00013566" w:rsidRDefault="00000000">
      <w:pPr>
        <w:pStyle w:val="ListBullet"/>
        <w:spacing w:after="60"/>
      </w:pPr>
      <w:r>
        <w:rPr>
          <w:b/>
        </w:rPr>
        <w:t xml:space="preserve">H2: </w:t>
      </w:r>
      <w:r>
        <w:t>Hypothesis 2 (Intervention Hypothesis): Scheduled focus sessions utilizing declarative redirection measurably reduce distraction-driven tab switches.</w:t>
      </w:r>
    </w:p>
    <w:p w14:paraId="4CCD0F34" w14:textId="77777777" w:rsidR="00013566" w:rsidRDefault="00000000">
      <w:pPr>
        <w:pStyle w:val="ListBullet"/>
        <w:spacing w:after="60"/>
      </w:pPr>
      <w:r>
        <w:rPr>
          <w:b/>
        </w:rPr>
        <w:t xml:space="preserve">H3: </w:t>
      </w:r>
      <w:r>
        <w:t>Hypothesis 3 (Privacy &amp; Usability Hypothesis): A fully local, client-side architecture achieves elite usability (SUS &gt; 75) and total privacy reassurance.</w:t>
      </w:r>
    </w:p>
    <w:p w14:paraId="71CD273D" w14:textId="77777777" w:rsidR="00013566" w:rsidRDefault="00000000" w:rsidP="00317816">
      <w:pPr>
        <w:pStyle w:val="Heading2"/>
      </w:pPr>
      <w:bookmarkStart w:id="20" w:name="sec_ch1_5"/>
      <w:bookmarkStart w:id="21" w:name="_Toc237345448"/>
      <w:bookmarkEnd w:id="20"/>
      <w:r>
        <w:t>1.5 Scope, Boundaries, and Constraints</w:t>
      </w:r>
      <w:bookmarkEnd w:id="21"/>
    </w:p>
    <w:p w14:paraId="6667434C" w14:textId="77777777" w:rsidR="00013566" w:rsidRDefault="00000000">
      <w:pPr>
        <w:spacing w:after="100"/>
      </w:pPr>
      <w:r>
        <w:t>The technical scope of Tab Time is explicitly defined as a desktop client-side extension compliant with W3C WebExtensions and Chrome Manifest V3 specifications, with verified cross-compatibility on Mozilla Firefox. OS-wide desktop application tracking and cloud synchronization were designated as out-of-scope for this phase to preserve absolute local privacy and maximum performance.</w:t>
      </w:r>
    </w:p>
    <w:p w14:paraId="228DA96E" w14:textId="77777777" w:rsidR="00013566" w:rsidRDefault="00000000" w:rsidP="00317816">
      <w:pPr>
        <w:pStyle w:val="Heading2"/>
      </w:pPr>
      <w:bookmarkStart w:id="22" w:name="sec_ch1_6"/>
      <w:bookmarkStart w:id="23" w:name="_Toc237345449"/>
      <w:bookmarkEnd w:id="22"/>
      <w:r>
        <w:t>1.6 Definition of Key Technical &amp; HCI Terms</w:t>
      </w:r>
      <w:bookmarkEnd w:id="23"/>
    </w:p>
    <w:p w14:paraId="2FA9AD3D" w14:textId="77777777" w:rsidR="00013566" w:rsidRDefault="00000000">
      <w:pPr>
        <w:pStyle w:val="ListBullet"/>
        <w:spacing w:after="60"/>
      </w:pPr>
      <w:r>
        <w:rPr>
          <w:b/>
        </w:rPr>
        <w:t xml:space="preserve">• </w:t>
      </w:r>
      <w:r>
        <w:t>Manifest V3 (MV3): The modern browser extension specification replacing persistent background pages with event-driven service workers and declarative network filtering.</w:t>
      </w:r>
    </w:p>
    <w:p w14:paraId="1B67D38E" w14:textId="77777777" w:rsidR="00013566" w:rsidRDefault="00000000">
      <w:pPr>
        <w:pStyle w:val="ListBullet"/>
        <w:spacing w:after="60"/>
      </w:pPr>
      <w:r>
        <w:rPr>
          <w:b/>
        </w:rPr>
        <w:t xml:space="preserve">• </w:t>
      </w:r>
      <w:r>
        <w:t>Digital Wellbeing: The study and design of computing systems that support intentional, healthy, and self-regulated interaction with digital devices.</w:t>
      </w:r>
    </w:p>
    <w:p w14:paraId="792BB29E" w14:textId="77777777" w:rsidR="00013566" w:rsidRDefault="00000000">
      <w:pPr>
        <w:pStyle w:val="ListBullet"/>
        <w:spacing w:after="60"/>
      </w:pPr>
      <w:r>
        <w:rPr>
          <w:b/>
        </w:rPr>
        <w:t xml:space="preserve">• </w:t>
      </w:r>
      <w:r>
        <w:t>System Usability Scale (SUS): A validated 10-item psychometric Likert scale providing an industry-standard benchmark (0–100) for perceived software usability.</w:t>
      </w:r>
    </w:p>
    <w:p w14:paraId="1C7054E8" w14:textId="77777777" w:rsidR="00013566" w:rsidRDefault="00000000">
      <w:pPr>
        <w:pStyle w:val="ListBullet"/>
        <w:spacing w:after="60"/>
      </w:pPr>
      <w:r>
        <w:rPr>
          <w:b/>
        </w:rPr>
        <w:lastRenderedPageBreak/>
        <w:t xml:space="preserve">• </w:t>
      </w:r>
      <w:r>
        <w:t>Privacy-by-Design: An engineering methodology embedding data protection and privacy directly into the software architecture by default.</w:t>
      </w:r>
    </w:p>
    <w:p w14:paraId="1C76055A" w14:textId="77777777" w:rsidR="00013566" w:rsidRDefault="00000000" w:rsidP="00317816">
      <w:pPr>
        <w:pStyle w:val="Heading2"/>
      </w:pPr>
      <w:bookmarkStart w:id="24" w:name="sec_ch1_7"/>
      <w:bookmarkStart w:id="25" w:name="_Toc237345450"/>
      <w:bookmarkEnd w:id="24"/>
      <w:r>
        <w:t>1.7 Report Structure &amp; Organization</w:t>
      </w:r>
      <w:bookmarkEnd w:id="25"/>
    </w:p>
    <w:p w14:paraId="76B80297" w14:textId="77777777" w:rsidR="00013566" w:rsidRDefault="00000000">
      <w:pPr>
        <w:spacing w:after="100"/>
      </w:pPr>
      <w:r>
        <w:t>This report is organized into 8 formal chapters: Chapter 1 introduces the contextual framework and aims; Chapter 2 reviews relevant literature; Chapter 3 specifies functional and non-functional requirements; Chapter 4 presents the Design Science Research methodology and ethical clearance; Chapter 5 details system architecture and code implementation; Chapter 6 presents empirical evaluation results; Chapter 7 provides concluding reflections; and Chapter 8 establishes recommendations for future work.</w:t>
      </w:r>
    </w:p>
    <w:p w14:paraId="0C486434" w14:textId="77777777" w:rsidR="00013566" w:rsidRDefault="00000000">
      <w:r>
        <w:br w:type="page"/>
      </w:r>
    </w:p>
    <w:p w14:paraId="5038D06B" w14:textId="77777777" w:rsidR="00013566" w:rsidRDefault="00000000" w:rsidP="00317816">
      <w:pPr>
        <w:pStyle w:val="Heading1"/>
      </w:pPr>
      <w:bookmarkStart w:id="26" w:name="sec_ch2"/>
      <w:bookmarkStart w:id="27" w:name="_Toc237345451"/>
      <w:bookmarkEnd w:id="26"/>
      <w:r>
        <w:lastRenderedPageBreak/>
        <w:t>Chapter 2: Literature Review</w:t>
      </w:r>
      <w:bookmarkEnd w:id="27"/>
    </w:p>
    <w:p w14:paraId="2EA0752F" w14:textId="77777777" w:rsidR="00013566" w:rsidRDefault="00000000" w:rsidP="00317816">
      <w:pPr>
        <w:pStyle w:val="Heading2"/>
      </w:pPr>
      <w:bookmarkStart w:id="28" w:name="sec_ch2_1"/>
      <w:bookmarkStart w:id="29" w:name="_Toc237345452"/>
      <w:bookmarkEnd w:id="28"/>
      <w:r>
        <w:t>2.1 Attention Fragmentation and Cognitive Interruption Costs</w:t>
      </w:r>
      <w:bookmarkEnd w:id="29"/>
    </w:p>
    <w:p w14:paraId="5CBC5D85" w14:textId="77777777" w:rsidR="00013566" w:rsidRDefault="00000000">
      <w:pPr>
        <w:spacing w:after="100"/>
      </w:pPr>
      <w:r>
        <w:t>The theoretical foundation of digital wellbeing is rooted in cognitive psychology and HCI. The 'Strength Model of Self-Regulation' posits that human willpower and executive attentional control operate as limited energy reserves that become depleted through continuous micro-decision making. In modern web environments, users are bombarded with high-frequency notifications and hyperlinks, causing knowledge workers to switch tasks or tabs every 3 minutes on average. Providing structured external scaffolding directly conserves executive mental energy (</w:t>
      </w:r>
      <w:hyperlink r:id="rId14">
        <w:r>
          <w:rPr>
            <w:color w:val="1A237E"/>
            <w:u w:val="single"/>
          </w:rPr>
          <w:t>Baumeister and Vohs, 2016</w:t>
        </w:r>
      </w:hyperlink>
      <w:r>
        <w:t xml:space="preserve">; </w:t>
      </w:r>
      <w:hyperlink r:id="rId15">
        <w:r>
          <w:rPr>
            <w:color w:val="1A237E"/>
            <w:u w:val="single"/>
          </w:rPr>
          <w:t>González, Mark, and Leigh, 2013</w:t>
        </w:r>
      </w:hyperlink>
      <w:r>
        <w:t>).</w:t>
      </w:r>
    </w:p>
    <w:p w14:paraId="415CA22A" w14:textId="77777777" w:rsidR="00013566" w:rsidRDefault="00000000" w:rsidP="00317816">
      <w:pPr>
        <w:pStyle w:val="Heading2"/>
      </w:pPr>
      <w:bookmarkStart w:id="30" w:name="sec_ch2_2"/>
      <w:bookmarkStart w:id="31" w:name="_Toc237345453"/>
      <w:bookmarkEnd w:id="30"/>
      <w:r>
        <w:t>2.2 WebExtensions Architecture: Manifest V2 vs Manifest V3</w:t>
      </w:r>
      <w:bookmarkEnd w:id="31"/>
    </w:p>
    <w:p w14:paraId="19C5FFD9" w14:textId="77777777" w:rsidR="00013566" w:rsidRDefault="00000000">
      <w:pPr>
        <w:spacing w:after="100"/>
      </w:pPr>
      <w:r>
        <w:t>Browser extension engineering underwent a major architectural paradigm shift with the deprecation of Manifest V2 in favor of Manifest V3. Under MV3, persistent background pages were replaced by ephemeral Service Workers, and blocking synchronous webRequest APIs gave way to the declarativeNetRequest specification. Tab Time implements robust atomic state recovery to operate reliably under this modern architecture (</w:t>
      </w:r>
      <w:hyperlink r:id="rId16">
        <w:r>
          <w:rPr>
            <w:color w:val="1A237E"/>
            <w:u w:val="single"/>
          </w:rPr>
          <w:t>Mozilla Developer Network, 2024</w:t>
        </w:r>
      </w:hyperlink>
      <w:r>
        <w:t xml:space="preserve">; </w:t>
      </w:r>
      <w:hyperlink r:id="rId17">
        <w:r>
          <w:rPr>
            <w:color w:val="1A237E"/>
            <w:u w:val="single"/>
          </w:rPr>
          <w:t>Chrome Developers, 2024</w:t>
        </w:r>
      </w:hyperlink>
      <w:r>
        <w:t xml:space="preserve">; </w:t>
      </w:r>
      <w:hyperlink r:id="rId18">
        <w:r>
          <w:rPr>
            <w:color w:val="1A237E"/>
            <w:u w:val="single"/>
          </w:rPr>
          <w:t>Chrome Developers declarativeNetRequest, 2024</w:t>
        </w:r>
      </w:hyperlink>
      <w:r>
        <w:t xml:space="preserve">; </w:t>
      </w:r>
      <w:hyperlink r:id="rId19">
        <w:r>
          <w:rPr>
            <w:color w:val="1A237E"/>
            <w:u w:val="single"/>
          </w:rPr>
          <w:t>Chin et al., 2018</w:t>
        </w:r>
      </w:hyperlink>
      <w:r>
        <w:t xml:space="preserve">; </w:t>
      </w:r>
      <w:hyperlink r:id="rId20">
        <w:r>
          <w:rPr>
            <w:color w:val="1A237E"/>
            <w:u w:val="single"/>
          </w:rPr>
          <w:t>W3C, 2023</w:t>
        </w:r>
      </w:hyperlink>
      <w:r>
        <w:t>).</w:t>
      </w:r>
    </w:p>
    <w:p w14:paraId="5BF4F276" w14:textId="77777777" w:rsidR="00013566" w:rsidRDefault="00000000" w:rsidP="00317816">
      <w:pPr>
        <w:pStyle w:val="Heading2"/>
      </w:pPr>
      <w:bookmarkStart w:id="32" w:name="sec_ch2_3"/>
      <w:bookmarkStart w:id="33" w:name="_Toc237345454"/>
      <w:bookmarkEnd w:id="32"/>
      <w:r>
        <w:t>2.3 Automated Time Tracking &amp; Activity Monitoring Techniques</w:t>
      </w:r>
      <w:bookmarkEnd w:id="33"/>
    </w:p>
    <w:p w14:paraId="5F066F68" w14:textId="77777777" w:rsidR="00013566" w:rsidRDefault="00000000">
      <w:pPr>
        <w:spacing w:after="100"/>
      </w:pPr>
      <w:r>
        <w:t>Automated monitoring captures ground-truth activity by listening directly to browser kernel lifecycle events (</w:t>
      </w:r>
      <w:proofErr w:type="gramStart"/>
      <w:r>
        <w:t>tabs.onActivated</w:t>
      </w:r>
      <w:proofErr w:type="gramEnd"/>
      <w:r>
        <w:t>, windows.onFocusChanged, webNavigation.onCompleted). To ensure honesty of measurement, Tab Time integrates the chrome.idle API with a calibrated 60-second threshold, automatically freezing the tracking accumulator during periods of physical inactivity.</w:t>
      </w:r>
    </w:p>
    <w:p w14:paraId="14ECE11E" w14:textId="77777777" w:rsidR="00013566" w:rsidRDefault="00000000" w:rsidP="00317816">
      <w:pPr>
        <w:pStyle w:val="Heading2"/>
      </w:pPr>
      <w:bookmarkStart w:id="34" w:name="sec_ch2_4"/>
      <w:bookmarkStart w:id="35" w:name="_Toc237345455"/>
      <w:bookmarkEnd w:id="34"/>
      <w:r>
        <w:t>2.4 Focus Management, Distraction Blocking &amp; Behavioral Nudges</w:t>
      </w:r>
      <w:bookmarkEnd w:id="35"/>
    </w:p>
    <w:p w14:paraId="5E850ACC" w14:textId="77777777" w:rsidR="00013566" w:rsidRDefault="00000000">
      <w:pPr>
        <w:spacing w:after="100"/>
      </w:pPr>
      <w:r>
        <w:t>Cognitive endurance is maximized when work is structured into bounded intervals separated by recovery breaks. Furthermore, empirical studies demonstrate that introducing micro-friction (such as a holding redirect page) drastically reduces impulsive visits to distracting platforms (</w:t>
      </w:r>
      <w:hyperlink r:id="rId21">
        <w:r>
          <w:rPr>
            <w:color w:val="1A237E"/>
            <w:u w:val="single"/>
          </w:rPr>
          <w:t>Cirillo, 2018</w:t>
        </w:r>
      </w:hyperlink>
      <w:r>
        <w:t xml:space="preserve">; </w:t>
      </w:r>
      <w:hyperlink r:id="rId22">
        <w:r>
          <w:rPr>
            <w:color w:val="1A237E"/>
            <w:u w:val="single"/>
          </w:rPr>
          <w:t>Marotta et al., 2019</w:t>
        </w:r>
      </w:hyperlink>
      <w:r>
        <w:t>).</w:t>
      </w:r>
    </w:p>
    <w:p w14:paraId="30FC1837" w14:textId="77777777" w:rsidR="00013566" w:rsidRDefault="00000000" w:rsidP="00317816">
      <w:pPr>
        <w:pStyle w:val="Heading2"/>
      </w:pPr>
      <w:bookmarkStart w:id="36" w:name="sec_ch2_5"/>
      <w:bookmarkStart w:id="37" w:name="_Toc237345456"/>
      <w:bookmarkEnd w:id="36"/>
      <w:r>
        <w:t>2.5 Productivity Analytics &amp; Information Visualization</w:t>
      </w:r>
      <w:bookmarkEnd w:id="37"/>
    </w:p>
    <w:p w14:paraId="5239C33B" w14:textId="77777777" w:rsidR="00013566" w:rsidRDefault="00000000">
      <w:pPr>
        <w:spacing w:after="100"/>
      </w:pPr>
      <w:r>
        <w:t>Visual dashboards leverage pre-attentive visual attributes (color hues, bar lengths) to enable instant cognitive comprehension. Crucially, real-time feedback delivered at the point of action is 3.4 times more effective in promoting habit change than retrospective daily email summaries (</w:t>
      </w:r>
      <w:hyperlink r:id="rId23">
        <w:r>
          <w:rPr>
            <w:color w:val="1A237E"/>
            <w:u w:val="single"/>
          </w:rPr>
          <w:t>Few, 2012</w:t>
        </w:r>
      </w:hyperlink>
      <w:r>
        <w:t xml:space="preserve">; </w:t>
      </w:r>
      <w:hyperlink r:id="rId24">
        <w:r>
          <w:rPr>
            <w:color w:val="1A237E"/>
            <w:u w:val="single"/>
          </w:rPr>
          <w:t>Pinder et al., 2018</w:t>
        </w:r>
      </w:hyperlink>
      <w:r>
        <w:t>).</w:t>
      </w:r>
    </w:p>
    <w:p w14:paraId="0D0392B1" w14:textId="77777777" w:rsidR="00013566" w:rsidRDefault="00000000" w:rsidP="00317816">
      <w:pPr>
        <w:pStyle w:val="Heading2"/>
      </w:pPr>
      <w:bookmarkStart w:id="38" w:name="sec_ch2_6"/>
      <w:bookmarkStart w:id="39" w:name="_Toc237345457"/>
      <w:bookmarkEnd w:id="38"/>
      <w:r>
        <w:t>2.6 Privacy, Data Minimization &amp; Surveillance Capitalism</w:t>
      </w:r>
      <w:bookmarkEnd w:id="39"/>
    </w:p>
    <w:p w14:paraId="5D1F4520" w14:textId="77777777" w:rsidR="00013566" w:rsidRDefault="00000000">
      <w:pPr>
        <w:spacing w:after="100"/>
      </w:pPr>
      <w:r>
        <w:t>The mass harvesting of behavioral metadata has exposed knowledge workers to profound privacy risks. Under the EU General Data Protection Regulation, Data Minimization and Privacy-by-Design mandate zero unnecessary transmission of personal telemetry. Tab Time establishes an uncompromising privacy standard by executing 100% locally with zero remote server connections (</w:t>
      </w:r>
      <w:hyperlink r:id="rId25">
        <w:r>
          <w:rPr>
            <w:color w:val="1A237E"/>
            <w:u w:val="single"/>
          </w:rPr>
          <w:t>Zuboff, 2019</w:t>
        </w:r>
      </w:hyperlink>
      <w:r>
        <w:t xml:space="preserve">; </w:t>
      </w:r>
      <w:hyperlink r:id="rId26">
        <w:r>
          <w:rPr>
            <w:color w:val="1A237E"/>
            <w:u w:val="single"/>
          </w:rPr>
          <w:t>European Union, 2016</w:t>
        </w:r>
      </w:hyperlink>
      <w:r>
        <w:t>).</w:t>
      </w:r>
    </w:p>
    <w:p w14:paraId="13ABB8A4" w14:textId="77777777" w:rsidR="00013566" w:rsidRDefault="00000000" w:rsidP="00317816">
      <w:pPr>
        <w:pStyle w:val="Heading2"/>
      </w:pPr>
      <w:bookmarkStart w:id="40" w:name="sec_ch2_7"/>
      <w:bookmarkStart w:id="41" w:name="_Toc237345458"/>
      <w:bookmarkEnd w:id="40"/>
      <w:r>
        <w:lastRenderedPageBreak/>
        <w:t>2.7 Comparative Analysis Matrix of Existing Solutions</w:t>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1"/>
        <w:gridCol w:w="1552"/>
        <w:gridCol w:w="1563"/>
        <w:gridCol w:w="1552"/>
        <w:gridCol w:w="1651"/>
        <w:gridCol w:w="1410"/>
      </w:tblGrid>
      <w:tr w:rsidR="00013566" w14:paraId="27B0BE36" w14:textId="77777777" w:rsidTr="008C3103">
        <w:trPr>
          <w:jc w:val="center"/>
        </w:trPr>
        <w:tc>
          <w:tcPr>
            <w:tcW w:w="1584" w:type="dxa"/>
            <w:shd w:val="clear" w:color="auto" w:fill="1A237E"/>
            <w:tcMar>
              <w:top w:w="120" w:type="dxa"/>
              <w:left w:w="120" w:type="dxa"/>
              <w:bottom w:w="120" w:type="dxa"/>
              <w:right w:w="120" w:type="dxa"/>
            </w:tcMar>
          </w:tcPr>
          <w:p w14:paraId="3DD72127" w14:textId="77777777" w:rsidR="00013566" w:rsidRDefault="00000000">
            <w:bookmarkStart w:id="42" w:name="tbl_comp_matrix"/>
            <w:r>
              <w:rPr>
                <w:b/>
                <w:color w:val="FFFFFF"/>
                <w:sz w:val="19"/>
              </w:rPr>
              <w:t>Product / Tool</w:t>
            </w:r>
            <w:bookmarkEnd w:id="42"/>
          </w:p>
        </w:tc>
        <w:tc>
          <w:tcPr>
            <w:tcW w:w="1584" w:type="dxa"/>
            <w:shd w:val="clear" w:color="auto" w:fill="1A237E"/>
            <w:tcMar>
              <w:top w:w="120" w:type="dxa"/>
              <w:left w:w="120" w:type="dxa"/>
              <w:bottom w:w="120" w:type="dxa"/>
              <w:right w:w="120" w:type="dxa"/>
            </w:tcMar>
          </w:tcPr>
          <w:p w14:paraId="011FAA24" w14:textId="77777777" w:rsidR="00013566" w:rsidRDefault="00000000">
            <w:r>
              <w:rPr>
                <w:b/>
                <w:color w:val="FFFFFF"/>
                <w:sz w:val="19"/>
              </w:rPr>
              <w:t>Tracking Type</w:t>
            </w:r>
          </w:p>
        </w:tc>
        <w:tc>
          <w:tcPr>
            <w:tcW w:w="1584" w:type="dxa"/>
            <w:shd w:val="clear" w:color="auto" w:fill="1A237E"/>
            <w:tcMar>
              <w:top w:w="120" w:type="dxa"/>
              <w:left w:w="120" w:type="dxa"/>
              <w:bottom w:w="120" w:type="dxa"/>
              <w:right w:w="120" w:type="dxa"/>
            </w:tcMar>
          </w:tcPr>
          <w:p w14:paraId="36CED9CE" w14:textId="77777777" w:rsidR="00013566" w:rsidRDefault="00000000">
            <w:r>
              <w:rPr>
                <w:b/>
                <w:color w:val="FFFFFF"/>
                <w:sz w:val="19"/>
              </w:rPr>
              <w:t>Analytics Quality</w:t>
            </w:r>
          </w:p>
        </w:tc>
        <w:tc>
          <w:tcPr>
            <w:tcW w:w="1584" w:type="dxa"/>
            <w:shd w:val="clear" w:color="auto" w:fill="1A237E"/>
            <w:tcMar>
              <w:top w:w="120" w:type="dxa"/>
              <w:left w:w="120" w:type="dxa"/>
              <w:bottom w:w="120" w:type="dxa"/>
              <w:right w:w="120" w:type="dxa"/>
            </w:tcMar>
          </w:tcPr>
          <w:p w14:paraId="38868C8E" w14:textId="77777777" w:rsidR="00013566" w:rsidRDefault="00000000">
            <w:r>
              <w:rPr>
                <w:b/>
                <w:color w:val="FFFFFF"/>
                <w:sz w:val="19"/>
              </w:rPr>
              <w:t>Focus Intervention</w:t>
            </w:r>
          </w:p>
        </w:tc>
        <w:tc>
          <w:tcPr>
            <w:tcW w:w="1728" w:type="dxa"/>
            <w:shd w:val="clear" w:color="auto" w:fill="1A237E"/>
            <w:tcMar>
              <w:top w:w="120" w:type="dxa"/>
              <w:left w:w="120" w:type="dxa"/>
              <w:bottom w:w="120" w:type="dxa"/>
              <w:right w:w="120" w:type="dxa"/>
            </w:tcMar>
          </w:tcPr>
          <w:p w14:paraId="1CCAE4ED" w14:textId="77777777" w:rsidR="00013566" w:rsidRDefault="00000000">
            <w:r>
              <w:rPr>
                <w:b/>
                <w:color w:val="FFFFFF"/>
                <w:sz w:val="19"/>
              </w:rPr>
              <w:t>Data Privacy Model</w:t>
            </w:r>
          </w:p>
        </w:tc>
        <w:tc>
          <w:tcPr>
            <w:tcW w:w="1440" w:type="dxa"/>
            <w:shd w:val="clear" w:color="auto" w:fill="1A237E"/>
            <w:tcMar>
              <w:top w:w="120" w:type="dxa"/>
              <w:left w:w="120" w:type="dxa"/>
              <w:bottom w:w="120" w:type="dxa"/>
              <w:right w:w="120" w:type="dxa"/>
            </w:tcMar>
          </w:tcPr>
          <w:p w14:paraId="2EBD1A8F" w14:textId="77777777" w:rsidR="00013566" w:rsidRDefault="00000000">
            <w:r>
              <w:rPr>
                <w:b/>
                <w:color w:val="FFFFFF"/>
                <w:sz w:val="19"/>
              </w:rPr>
              <w:t>Cost / Openness</w:t>
            </w:r>
          </w:p>
        </w:tc>
      </w:tr>
      <w:tr w:rsidR="00013566" w14:paraId="33ADEBA5" w14:textId="77777777" w:rsidTr="008C3103">
        <w:trPr>
          <w:jc w:val="center"/>
        </w:trPr>
        <w:tc>
          <w:tcPr>
            <w:tcW w:w="1584" w:type="dxa"/>
            <w:shd w:val="clear" w:color="auto" w:fill="FFFFFF"/>
            <w:tcMar>
              <w:top w:w="90" w:type="dxa"/>
              <w:left w:w="120" w:type="dxa"/>
              <w:bottom w:w="90" w:type="dxa"/>
              <w:right w:w="120" w:type="dxa"/>
            </w:tcMar>
          </w:tcPr>
          <w:p w14:paraId="427DE46D" w14:textId="77777777" w:rsidR="00013566" w:rsidRDefault="00000000">
            <w:pPr>
              <w:spacing w:after="0"/>
            </w:pPr>
            <w:r>
              <w:rPr>
                <w:sz w:val="18"/>
              </w:rPr>
              <w:t>RescueTime</w:t>
            </w:r>
          </w:p>
        </w:tc>
        <w:tc>
          <w:tcPr>
            <w:tcW w:w="1584" w:type="dxa"/>
            <w:shd w:val="clear" w:color="auto" w:fill="FFFFFF"/>
            <w:tcMar>
              <w:top w:w="90" w:type="dxa"/>
              <w:left w:w="120" w:type="dxa"/>
              <w:bottom w:w="90" w:type="dxa"/>
              <w:right w:w="120" w:type="dxa"/>
            </w:tcMar>
          </w:tcPr>
          <w:p w14:paraId="72B0F606" w14:textId="77777777" w:rsidR="00013566" w:rsidRDefault="00000000">
            <w:pPr>
              <w:spacing w:after="0"/>
            </w:pPr>
            <w:r>
              <w:rPr>
                <w:sz w:val="18"/>
              </w:rPr>
              <w:t>Automated (OS/Browser)</w:t>
            </w:r>
          </w:p>
        </w:tc>
        <w:tc>
          <w:tcPr>
            <w:tcW w:w="1584" w:type="dxa"/>
            <w:shd w:val="clear" w:color="auto" w:fill="FFFFFF"/>
            <w:tcMar>
              <w:top w:w="90" w:type="dxa"/>
              <w:left w:w="120" w:type="dxa"/>
              <w:bottom w:w="90" w:type="dxa"/>
              <w:right w:w="120" w:type="dxa"/>
            </w:tcMar>
          </w:tcPr>
          <w:p w14:paraId="09DB2883" w14:textId="77777777" w:rsidR="00013566" w:rsidRDefault="00000000">
            <w:pPr>
              <w:spacing w:after="0"/>
            </w:pPr>
            <w:r>
              <w:rPr>
                <w:sz w:val="18"/>
              </w:rPr>
              <w:t>Extensive / Cloud</w:t>
            </w:r>
          </w:p>
        </w:tc>
        <w:tc>
          <w:tcPr>
            <w:tcW w:w="1584" w:type="dxa"/>
            <w:shd w:val="clear" w:color="auto" w:fill="FFFFFF"/>
            <w:tcMar>
              <w:top w:w="90" w:type="dxa"/>
              <w:left w:w="120" w:type="dxa"/>
              <w:bottom w:w="90" w:type="dxa"/>
              <w:right w:w="120" w:type="dxa"/>
            </w:tcMar>
          </w:tcPr>
          <w:p w14:paraId="37ADE575" w14:textId="77777777" w:rsidR="00013566" w:rsidRDefault="00000000">
            <w:pPr>
              <w:spacing w:after="0"/>
            </w:pPr>
            <w:r>
              <w:rPr>
                <w:sz w:val="18"/>
              </w:rPr>
              <w:t>Limited (Alerts)</w:t>
            </w:r>
          </w:p>
        </w:tc>
        <w:tc>
          <w:tcPr>
            <w:tcW w:w="1728" w:type="dxa"/>
            <w:shd w:val="clear" w:color="auto" w:fill="FFFFFF"/>
            <w:tcMar>
              <w:top w:w="90" w:type="dxa"/>
              <w:left w:w="120" w:type="dxa"/>
              <w:bottom w:w="90" w:type="dxa"/>
              <w:right w:w="120" w:type="dxa"/>
            </w:tcMar>
          </w:tcPr>
          <w:p w14:paraId="2548985D" w14:textId="77777777" w:rsidR="00013566" w:rsidRDefault="00000000">
            <w:pPr>
              <w:spacing w:after="0"/>
            </w:pPr>
            <w:r>
              <w:rPr>
                <w:sz w:val="18"/>
              </w:rPr>
              <w:t>Cloud-Based (Server Logs)</w:t>
            </w:r>
          </w:p>
        </w:tc>
        <w:tc>
          <w:tcPr>
            <w:tcW w:w="1440" w:type="dxa"/>
            <w:shd w:val="clear" w:color="auto" w:fill="FFFFFF"/>
            <w:tcMar>
              <w:top w:w="90" w:type="dxa"/>
              <w:left w:w="120" w:type="dxa"/>
              <w:bottom w:w="90" w:type="dxa"/>
              <w:right w:w="120" w:type="dxa"/>
            </w:tcMar>
          </w:tcPr>
          <w:p w14:paraId="6D09FFF9" w14:textId="77777777" w:rsidR="00013566" w:rsidRDefault="00000000">
            <w:pPr>
              <w:spacing w:after="0"/>
            </w:pPr>
            <w:r>
              <w:rPr>
                <w:sz w:val="18"/>
              </w:rPr>
              <w:t>Commercial ($12/mo)</w:t>
            </w:r>
          </w:p>
        </w:tc>
      </w:tr>
      <w:tr w:rsidR="00013566" w14:paraId="4B590A7F" w14:textId="77777777" w:rsidTr="008C3103">
        <w:trPr>
          <w:jc w:val="center"/>
        </w:trPr>
        <w:tc>
          <w:tcPr>
            <w:tcW w:w="1584" w:type="dxa"/>
            <w:shd w:val="clear" w:color="auto" w:fill="F9FAFB"/>
            <w:tcMar>
              <w:top w:w="90" w:type="dxa"/>
              <w:left w:w="120" w:type="dxa"/>
              <w:bottom w:w="90" w:type="dxa"/>
              <w:right w:w="120" w:type="dxa"/>
            </w:tcMar>
          </w:tcPr>
          <w:p w14:paraId="3235D9E8" w14:textId="77777777" w:rsidR="00013566" w:rsidRDefault="00000000">
            <w:pPr>
              <w:spacing w:after="0"/>
            </w:pPr>
            <w:r>
              <w:rPr>
                <w:sz w:val="18"/>
              </w:rPr>
              <w:t>StayFocusd</w:t>
            </w:r>
          </w:p>
        </w:tc>
        <w:tc>
          <w:tcPr>
            <w:tcW w:w="1584" w:type="dxa"/>
            <w:shd w:val="clear" w:color="auto" w:fill="F9FAFB"/>
            <w:tcMar>
              <w:top w:w="90" w:type="dxa"/>
              <w:left w:w="120" w:type="dxa"/>
              <w:bottom w:w="90" w:type="dxa"/>
              <w:right w:w="120" w:type="dxa"/>
            </w:tcMar>
          </w:tcPr>
          <w:p w14:paraId="56F55F43" w14:textId="77777777" w:rsidR="00013566" w:rsidRDefault="00000000">
            <w:pPr>
              <w:spacing w:after="0"/>
            </w:pPr>
            <w:r>
              <w:rPr>
                <w:sz w:val="18"/>
              </w:rPr>
              <w:t>Domain Time Limit</w:t>
            </w:r>
          </w:p>
        </w:tc>
        <w:tc>
          <w:tcPr>
            <w:tcW w:w="1584" w:type="dxa"/>
            <w:shd w:val="clear" w:color="auto" w:fill="F9FAFB"/>
            <w:tcMar>
              <w:top w:w="90" w:type="dxa"/>
              <w:left w:w="120" w:type="dxa"/>
              <w:bottom w:w="90" w:type="dxa"/>
              <w:right w:w="120" w:type="dxa"/>
            </w:tcMar>
          </w:tcPr>
          <w:p w14:paraId="1E548035" w14:textId="77777777" w:rsidR="00013566" w:rsidRDefault="00000000">
            <w:pPr>
              <w:spacing w:after="0"/>
            </w:pPr>
            <w:r>
              <w:rPr>
                <w:sz w:val="18"/>
              </w:rPr>
              <w:t>Minimal / Primitive</w:t>
            </w:r>
          </w:p>
        </w:tc>
        <w:tc>
          <w:tcPr>
            <w:tcW w:w="1584" w:type="dxa"/>
            <w:shd w:val="clear" w:color="auto" w:fill="F9FAFB"/>
            <w:tcMar>
              <w:top w:w="90" w:type="dxa"/>
              <w:left w:w="120" w:type="dxa"/>
              <w:bottom w:w="90" w:type="dxa"/>
              <w:right w:w="120" w:type="dxa"/>
            </w:tcMar>
          </w:tcPr>
          <w:p w14:paraId="2AC73631" w14:textId="77777777" w:rsidR="00013566" w:rsidRDefault="00000000">
            <w:pPr>
              <w:spacing w:after="0"/>
            </w:pPr>
            <w:r>
              <w:rPr>
                <w:sz w:val="18"/>
              </w:rPr>
              <w:t>Rigid Blocking</w:t>
            </w:r>
          </w:p>
        </w:tc>
        <w:tc>
          <w:tcPr>
            <w:tcW w:w="1728" w:type="dxa"/>
            <w:shd w:val="clear" w:color="auto" w:fill="F9FAFB"/>
            <w:tcMar>
              <w:top w:w="90" w:type="dxa"/>
              <w:left w:w="120" w:type="dxa"/>
              <w:bottom w:w="90" w:type="dxa"/>
              <w:right w:w="120" w:type="dxa"/>
            </w:tcMar>
          </w:tcPr>
          <w:p w14:paraId="3776AD79" w14:textId="77777777" w:rsidR="00013566" w:rsidRDefault="00000000">
            <w:pPr>
              <w:spacing w:after="0"/>
            </w:pPr>
            <w:r>
              <w:rPr>
                <w:sz w:val="18"/>
              </w:rPr>
              <w:t>Partially Local</w:t>
            </w:r>
          </w:p>
        </w:tc>
        <w:tc>
          <w:tcPr>
            <w:tcW w:w="1440" w:type="dxa"/>
            <w:shd w:val="clear" w:color="auto" w:fill="F9FAFB"/>
            <w:tcMar>
              <w:top w:w="90" w:type="dxa"/>
              <w:left w:w="120" w:type="dxa"/>
              <w:bottom w:w="90" w:type="dxa"/>
              <w:right w:w="120" w:type="dxa"/>
            </w:tcMar>
          </w:tcPr>
          <w:p w14:paraId="5EE9D339" w14:textId="77777777" w:rsidR="00013566" w:rsidRDefault="00000000">
            <w:pPr>
              <w:spacing w:after="0"/>
            </w:pPr>
            <w:r>
              <w:rPr>
                <w:sz w:val="18"/>
              </w:rPr>
              <w:t>Free / Closed Source</w:t>
            </w:r>
          </w:p>
        </w:tc>
      </w:tr>
      <w:tr w:rsidR="00013566" w14:paraId="19F2DF0B" w14:textId="77777777" w:rsidTr="008C3103">
        <w:trPr>
          <w:jc w:val="center"/>
        </w:trPr>
        <w:tc>
          <w:tcPr>
            <w:tcW w:w="1584" w:type="dxa"/>
            <w:shd w:val="clear" w:color="auto" w:fill="FFFFFF"/>
            <w:tcMar>
              <w:top w:w="90" w:type="dxa"/>
              <w:left w:w="120" w:type="dxa"/>
              <w:bottom w:w="90" w:type="dxa"/>
              <w:right w:w="120" w:type="dxa"/>
            </w:tcMar>
          </w:tcPr>
          <w:p w14:paraId="31F48D58" w14:textId="77777777" w:rsidR="00013566" w:rsidRDefault="00000000">
            <w:pPr>
              <w:spacing w:after="0"/>
            </w:pPr>
            <w:r>
              <w:rPr>
                <w:sz w:val="18"/>
              </w:rPr>
              <w:t>Freedom</w:t>
            </w:r>
          </w:p>
        </w:tc>
        <w:tc>
          <w:tcPr>
            <w:tcW w:w="1584" w:type="dxa"/>
            <w:shd w:val="clear" w:color="auto" w:fill="FFFFFF"/>
            <w:tcMar>
              <w:top w:w="90" w:type="dxa"/>
              <w:left w:w="120" w:type="dxa"/>
              <w:bottom w:w="90" w:type="dxa"/>
              <w:right w:w="120" w:type="dxa"/>
            </w:tcMar>
          </w:tcPr>
          <w:p w14:paraId="0DDF2F54" w14:textId="77777777" w:rsidR="00013566" w:rsidRDefault="00000000">
            <w:pPr>
              <w:spacing w:after="0"/>
            </w:pPr>
            <w:r>
              <w:rPr>
                <w:sz w:val="18"/>
              </w:rPr>
              <w:t>Session Timer</w:t>
            </w:r>
          </w:p>
        </w:tc>
        <w:tc>
          <w:tcPr>
            <w:tcW w:w="1584" w:type="dxa"/>
            <w:shd w:val="clear" w:color="auto" w:fill="FFFFFF"/>
            <w:tcMar>
              <w:top w:w="90" w:type="dxa"/>
              <w:left w:w="120" w:type="dxa"/>
              <w:bottom w:w="90" w:type="dxa"/>
              <w:right w:w="120" w:type="dxa"/>
            </w:tcMar>
          </w:tcPr>
          <w:p w14:paraId="4627727F" w14:textId="77777777" w:rsidR="00013566" w:rsidRDefault="00000000">
            <w:pPr>
              <w:spacing w:after="0"/>
            </w:pPr>
            <w:r>
              <w:rPr>
                <w:sz w:val="18"/>
              </w:rPr>
              <w:t>Basic / Summary</w:t>
            </w:r>
          </w:p>
        </w:tc>
        <w:tc>
          <w:tcPr>
            <w:tcW w:w="1584" w:type="dxa"/>
            <w:shd w:val="clear" w:color="auto" w:fill="FFFFFF"/>
            <w:tcMar>
              <w:top w:w="90" w:type="dxa"/>
              <w:left w:w="120" w:type="dxa"/>
              <w:bottom w:w="90" w:type="dxa"/>
              <w:right w:w="120" w:type="dxa"/>
            </w:tcMar>
          </w:tcPr>
          <w:p w14:paraId="726048D3" w14:textId="77777777" w:rsidR="00013566" w:rsidRDefault="00000000">
            <w:pPr>
              <w:spacing w:after="0"/>
            </w:pPr>
            <w:r>
              <w:rPr>
                <w:sz w:val="18"/>
              </w:rPr>
              <w:t>System-Wide Block</w:t>
            </w:r>
          </w:p>
        </w:tc>
        <w:tc>
          <w:tcPr>
            <w:tcW w:w="1728" w:type="dxa"/>
            <w:shd w:val="clear" w:color="auto" w:fill="FFFFFF"/>
            <w:tcMar>
              <w:top w:w="90" w:type="dxa"/>
              <w:left w:w="120" w:type="dxa"/>
              <w:bottom w:w="90" w:type="dxa"/>
              <w:right w:w="120" w:type="dxa"/>
            </w:tcMar>
          </w:tcPr>
          <w:p w14:paraId="72D6CCEC" w14:textId="77777777" w:rsidR="00013566" w:rsidRDefault="00000000">
            <w:pPr>
              <w:spacing w:after="0"/>
            </w:pPr>
            <w:r>
              <w:rPr>
                <w:sz w:val="18"/>
              </w:rPr>
              <w:t>Cloud-Based Account</w:t>
            </w:r>
          </w:p>
        </w:tc>
        <w:tc>
          <w:tcPr>
            <w:tcW w:w="1440" w:type="dxa"/>
            <w:shd w:val="clear" w:color="auto" w:fill="FFFFFF"/>
            <w:tcMar>
              <w:top w:w="90" w:type="dxa"/>
              <w:left w:w="120" w:type="dxa"/>
              <w:bottom w:w="90" w:type="dxa"/>
              <w:right w:w="120" w:type="dxa"/>
            </w:tcMar>
          </w:tcPr>
          <w:p w14:paraId="358066C2" w14:textId="77777777" w:rsidR="00013566" w:rsidRDefault="00000000">
            <w:pPr>
              <w:spacing w:after="0"/>
            </w:pPr>
            <w:r>
              <w:rPr>
                <w:sz w:val="18"/>
              </w:rPr>
              <w:t>Commercial ($8.99/mo)</w:t>
            </w:r>
          </w:p>
        </w:tc>
      </w:tr>
      <w:tr w:rsidR="00013566" w14:paraId="5D53D50A" w14:textId="77777777" w:rsidTr="008C3103">
        <w:trPr>
          <w:jc w:val="center"/>
        </w:trPr>
        <w:tc>
          <w:tcPr>
            <w:tcW w:w="1584" w:type="dxa"/>
            <w:shd w:val="clear" w:color="auto" w:fill="F9FAFB"/>
            <w:tcMar>
              <w:top w:w="90" w:type="dxa"/>
              <w:left w:w="120" w:type="dxa"/>
              <w:bottom w:w="90" w:type="dxa"/>
              <w:right w:w="120" w:type="dxa"/>
            </w:tcMar>
          </w:tcPr>
          <w:p w14:paraId="1563762D" w14:textId="77777777" w:rsidR="00013566" w:rsidRDefault="00000000">
            <w:pPr>
              <w:spacing w:after="0"/>
            </w:pPr>
            <w:r>
              <w:rPr>
                <w:sz w:val="18"/>
              </w:rPr>
              <w:t>Toggl Track</w:t>
            </w:r>
          </w:p>
        </w:tc>
        <w:tc>
          <w:tcPr>
            <w:tcW w:w="1584" w:type="dxa"/>
            <w:shd w:val="clear" w:color="auto" w:fill="F9FAFB"/>
            <w:tcMar>
              <w:top w:w="90" w:type="dxa"/>
              <w:left w:w="120" w:type="dxa"/>
              <w:bottom w:w="90" w:type="dxa"/>
              <w:right w:w="120" w:type="dxa"/>
            </w:tcMar>
          </w:tcPr>
          <w:p w14:paraId="23B95346" w14:textId="77777777" w:rsidR="00013566" w:rsidRDefault="00000000">
            <w:pPr>
              <w:spacing w:after="0"/>
            </w:pPr>
            <w:r>
              <w:rPr>
                <w:sz w:val="18"/>
              </w:rPr>
              <w:t>Manual / Semi-Auto</w:t>
            </w:r>
          </w:p>
        </w:tc>
        <w:tc>
          <w:tcPr>
            <w:tcW w:w="1584" w:type="dxa"/>
            <w:shd w:val="clear" w:color="auto" w:fill="F9FAFB"/>
            <w:tcMar>
              <w:top w:w="90" w:type="dxa"/>
              <w:left w:w="120" w:type="dxa"/>
              <w:bottom w:w="90" w:type="dxa"/>
              <w:right w:w="120" w:type="dxa"/>
            </w:tcMar>
          </w:tcPr>
          <w:p w14:paraId="17BC5D61" w14:textId="77777777" w:rsidR="00013566" w:rsidRDefault="00000000">
            <w:pPr>
              <w:spacing w:after="0"/>
            </w:pPr>
            <w:r>
              <w:rPr>
                <w:sz w:val="18"/>
              </w:rPr>
              <w:t>Comprehensive</w:t>
            </w:r>
          </w:p>
        </w:tc>
        <w:tc>
          <w:tcPr>
            <w:tcW w:w="1584" w:type="dxa"/>
            <w:shd w:val="clear" w:color="auto" w:fill="F9FAFB"/>
            <w:tcMar>
              <w:top w:w="90" w:type="dxa"/>
              <w:left w:w="120" w:type="dxa"/>
              <w:bottom w:w="90" w:type="dxa"/>
              <w:right w:w="120" w:type="dxa"/>
            </w:tcMar>
          </w:tcPr>
          <w:p w14:paraId="30570783" w14:textId="77777777" w:rsidR="00013566" w:rsidRDefault="00000000">
            <w:pPr>
              <w:spacing w:after="0"/>
            </w:pPr>
            <w:r>
              <w:rPr>
                <w:sz w:val="18"/>
              </w:rPr>
              <w:t>None</w:t>
            </w:r>
          </w:p>
        </w:tc>
        <w:tc>
          <w:tcPr>
            <w:tcW w:w="1728" w:type="dxa"/>
            <w:shd w:val="clear" w:color="auto" w:fill="F9FAFB"/>
            <w:tcMar>
              <w:top w:w="90" w:type="dxa"/>
              <w:left w:w="120" w:type="dxa"/>
              <w:bottom w:w="90" w:type="dxa"/>
              <w:right w:w="120" w:type="dxa"/>
            </w:tcMar>
          </w:tcPr>
          <w:p w14:paraId="15C80C0D" w14:textId="77777777" w:rsidR="00013566" w:rsidRDefault="00000000">
            <w:pPr>
              <w:spacing w:after="0"/>
            </w:pPr>
            <w:r>
              <w:rPr>
                <w:sz w:val="18"/>
              </w:rPr>
              <w:t>Cloud-Based (Server Logs)</w:t>
            </w:r>
          </w:p>
        </w:tc>
        <w:tc>
          <w:tcPr>
            <w:tcW w:w="1440" w:type="dxa"/>
            <w:shd w:val="clear" w:color="auto" w:fill="F9FAFB"/>
            <w:tcMar>
              <w:top w:w="90" w:type="dxa"/>
              <w:left w:w="120" w:type="dxa"/>
              <w:bottom w:w="90" w:type="dxa"/>
              <w:right w:w="120" w:type="dxa"/>
            </w:tcMar>
          </w:tcPr>
          <w:p w14:paraId="368311EF" w14:textId="77777777" w:rsidR="00013566" w:rsidRDefault="00000000">
            <w:pPr>
              <w:spacing w:after="0"/>
            </w:pPr>
            <w:r>
              <w:rPr>
                <w:sz w:val="18"/>
              </w:rPr>
              <w:t>Freemium / Commercial</w:t>
            </w:r>
          </w:p>
        </w:tc>
      </w:tr>
      <w:tr w:rsidR="00013566" w14:paraId="17083291" w14:textId="77777777" w:rsidTr="008C3103">
        <w:trPr>
          <w:jc w:val="center"/>
        </w:trPr>
        <w:tc>
          <w:tcPr>
            <w:tcW w:w="1584" w:type="dxa"/>
            <w:shd w:val="clear" w:color="auto" w:fill="FFFFFF"/>
            <w:tcMar>
              <w:top w:w="90" w:type="dxa"/>
              <w:left w:w="120" w:type="dxa"/>
              <w:bottom w:w="90" w:type="dxa"/>
              <w:right w:w="120" w:type="dxa"/>
            </w:tcMar>
          </w:tcPr>
          <w:p w14:paraId="7420CAF4" w14:textId="77777777" w:rsidR="00013566" w:rsidRDefault="00000000">
            <w:pPr>
              <w:spacing w:after="0"/>
            </w:pPr>
            <w:r>
              <w:rPr>
                <w:sz w:val="18"/>
              </w:rPr>
              <w:t>Tab Time (Ours)</w:t>
            </w:r>
          </w:p>
        </w:tc>
        <w:tc>
          <w:tcPr>
            <w:tcW w:w="1584" w:type="dxa"/>
            <w:shd w:val="clear" w:color="auto" w:fill="FFFFFF"/>
            <w:tcMar>
              <w:top w:w="90" w:type="dxa"/>
              <w:left w:w="120" w:type="dxa"/>
              <w:bottom w:w="90" w:type="dxa"/>
              <w:right w:w="120" w:type="dxa"/>
            </w:tcMar>
          </w:tcPr>
          <w:p w14:paraId="2916E92E" w14:textId="77777777" w:rsidR="00013566" w:rsidRDefault="00000000">
            <w:pPr>
              <w:spacing w:after="0"/>
            </w:pPr>
            <w:r>
              <w:rPr>
                <w:sz w:val="18"/>
              </w:rPr>
              <w:t>Automated Real-Time (MV3)</w:t>
            </w:r>
          </w:p>
        </w:tc>
        <w:tc>
          <w:tcPr>
            <w:tcW w:w="1584" w:type="dxa"/>
            <w:shd w:val="clear" w:color="auto" w:fill="FFFFFF"/>
            <w:tcMar>
              <w:top w:w="90" w:type="dxa"/>
              <w:left w:w="120" w:type="dxa"/>
              <w:bottom w:w="90" w:type="dxa"/>
              <w:right w:w="120" w:type="dxa"/>
            </w:tcMar>
          </w:tcPr>
          <w:p w14:paraId="6EFC4AF9" w14:textId="77777777" w:rsidR="00013566" w:rsidRDefault="00000000">
            <w:pPr>
              <w:spacing w:after="0"/>
            </w:pPr>
            <w:r>
              <w:rPr>
                <w:sz w:val="18"/>
              </w:rPr>
              <w:t>Interactive Visual Charts</w:t>
            </w:r>
          </w:p>
        </w:tc>
        <w:tc>
          <w:tcPr>
            <w:tcW w:w="1584" w:type="dxa"/>
            <w:shd w:val="clear" w:color="auto" w:fill="FFFFFF"/>
            <w:tcMar>
              <w:top w:w="90" w:type="dxa"/>
              <w:left w:w="120" w:type="dxa"/>
              <w:bottom w:w="90" w:type="dxa"/>
              <w:right w:w="120" w:type="dxa"/>
            </w:tcMar>
          </w:tcPr>
          <w:p w14:paraId="5FD51450" w14:textId="77777777" w:rsidR="00013566" w:rsidRDefault="00000000">
            <w:pPr>
              <w:spacing w:after="0"/>
            </w:pPr>
            <w:r>
              <w:rPr>
                <w:sz w:val="18"/>
              </w:rPr>
              <w:t>Dynamic Focus Redirect</w:t>
            </w:r>
          </w:p>
        </w:tc>
        <w:tc>
          <w:tcPr>
            <w:tcW w:w="1728" w:type="dxa"/>
            <w:shd w:val="clear" w:color="auto" w:fill="FFFFFF"/>
            <w:tcMar>
              <w:top w:w="90" w:type="dxa"/>
              <w:left w:w="120" w:type="dxa"/>
              <w:bottom w:w="90" w:type="dxa"/>
              <w:right w:w="120" w:type="dxa"/>
            </w:tcMar>
          </w:tcPr>
          <w:p w14:paraId="0C792399" w14:textId="77777777" w:rsidR="00013566" w:rsidRDefault="00000000">
            <w:pPr>
              <w:spacing w:after="0"/>
            </w:pPr>
            <w:r>
              <w:rPr>
                <w:sz w:val="18"/>
              </w:rPr>
              <w:t>100% Local (Zero Network)</w:t>
            </w:r>
          </w:p>
        </w:tc>
        <w:tc>
          <w:tcPr>
            <w:tcW w:w="1440" w:type="dxa"/>
            <w:shd w:val="clear" w:color="auto" w:fill="FFFFFF"/>
            <w:tcMar>
              <w:top w:w="90" w:type="dxa"/>
              <w:left w:w="120" w:type="dxa"/>
              <w:bottom w:w="90" w:type="dxa"/>
              <w:right w:w="120" w:type="dxa"/>
            </w:tcMar>
          </w:tcPr>
          <w:p w14:paraId="1E575297" w14:textId="77777777" w:rsidR="00013566" w:rsidRDefault="00000000">
            <w:pPr>
              <w:spacing w:after="0"/>
            </w:pPr>
            <w:r>
              <w:rPr>
                <w:sz w:val="18"/>
              </w:rPr>
              <w:t>Open Source (GPL-3.0)</w:t>
            </w:r>
          </w:p>
        </w:tc>
      </w:tr>
    </w:tbl>
    <w:p w14:paraId="308891A2" w14:textId="77777777" w:rsidR="00013566" w:rsidRDefault="00013566"/>
    <w:p w14:paraId="0247CD18" w14:textId="77777777" w:rsidR="00013566" w:rsidRDefault="00000000" w:rsidP="00317816">
      <w:pPr>
        <w:pStyle w:val="Heading2"/>
      </w:pPr>
      <w:bookmarkStart w:id="43" w:name="sec_ch2_8"/>
      <w:bookmarkStart w:id="44" w:name="_Toc237345459"/>
      <w:bookmarkEnd w:id="43"/>
      <w:r>
        <w:t>2.8 Identified Research Gap and Project Justification</w:t>
      </w:r>
      <w:bookmarkEnd w:id="44"/>
    </w:p>
    <w:p w14:paraId="1793D203" w14:textId="77777777" w:rsidR="00013566" w:rsidRDefault="00000000">
      <w:pPr>
        <w:spacing w:after="100"/>
      </w:pPr>
      <w:r>
        <w:t>The literature and market analysis demonstrate a clear unaddressed gap: no existing tool unifies automated local tracking, pre-attentive visual feedback, non-punitive focus redirection, and 100% client-side privacy within a single Manifest V3 architecture. Tab Time addresses this precise gap by eliminating cloud telemetry while delivering rich self-regulation scaffolding.</w:t>
      </w:r>
    </w:p>
    <w:p w14:paraId="1CEC6ABA" w14:textId="77777777" w:rsidR="00013566" w:rsidRDefault="00000000">
      <w:r>
        <w:br w:type="page"/>
      </w:r>
    </w:p>
    <w:p w14:paraId="34C71D70" w14:textId="77777777" w:rsidR="00013566" w:rsidRDefault="00000000" w:rsidP="00317816">
      <w:pPr>
        <w:pStyle w:val="Heading1"/>
      </w:pPr>
      <w:bookmarkStart w:id="45" w:name="sec_ch3"/>
      <w:bookmarkStart w:id="46" w:name="_Toc237345460"/>
      <w:bookmarkEnd w:id="45"/>
      <w:r>
        <w:lastRenderedPageBreak/>
        <w:t>Chapter 3: Project Specification / Requirements</w:t>
      </w:r>
      <w:bookmarkEnd w:id="46"/>
    </w:p>
    <w:p w14:paraId="55C1308C" w14:textId="77777777" w:rsidR="00013566" w:rsidRDefault="00000000" w:rsidP="00317816">
      <w:pPr>
        <w:pStyle w:val="Heading2"/>
      </w:pPr>
      <w:bookmarkStart w:id="47" w:name="sec_ch3_1"/>
      <w:bookmarkStart w:id="48" w:name="_Toc237345461"/>
      <w:bookmarkEnd w:id="47"/>
      <w:r>
        <w:t>3.1 Functional Requirements Specification</w:t>
      </w:r>
      <w:bookmarkEnd w:id="48"/>
    </w:p>
    <w:p w14:paraId="6F70430C" w14:textId="77777777" w:rsidR="00013566" w:rsidRDefault="00000000">
      <w:pPr>
        <w:spacing w:after="100"/>
      </w:pPr>
      <w:r>
        <w:t>The functional requirements define the core operational capabilities of the Tab Time extension, categorized under the MoSCoW prioritization framework:</w:t>
      </w:r>
    </w:p>
    <w:p w14:paraId="40C91B8B" w14:textId="77777777" w:rsidR="00013566" w:rsidRDefault="00000000">
      <w:pPr>
        <w:spacing w:before="160" w:after="80"/>
        <w:jc w:val="center"/>
      </w:pPr>
      <w:bookmarkStart w:id="49" w:name="fig_3_1"/>
      <w:bookmarkEnd w:id="49"/>
      <w:r>
        <w:rPr>
          <w:noProof/>
        </w:rPr>
        <w:drawing>
          <wp:inline distT="0" distB="0" distL="0" distR="0" wp14:anchorId="02834303" wp14:editId="00AE6FC8">
            <wp:extent cx="5303520" cy="2960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unctional_requirements.png"/>
                    <pic:cNvPicPr/>
                  </pic:nvPicPr>
                  <pic:blipFill>
                    <a:blip r:embed="rId27"/>
                    <a:stretch>
                      <a:fillRect/>
                    </a:stretch>
                  </pic:blipFill>
                  <pic:spPr>
                    <a:xfrm>
                      <a:off x="0" y="0"/>
                      <a:ext cx="5303520" cy="2960104"/>
                    </a:xfrm>
                    <a:prstGeom prst="rect">
                      <a:avLst/>
                    </a:prstGeom>
                  </pic:spPr>
                </pic:pic>
              </a:graphicData>
            </a:graphic>
          </wp:inline>
        </w:drawing>
      </w:r>
    </w:p>
    <w:p w14:paraId="7E328AD2" w14:textId="77777777" w:rsidR="00013566" w:rsidRDefault="00000000">
      <w:pPr>
        <w:spacing w:after="200"/>
        <w:jc w:val="center"/>
      </w:pPr>
      <w:r>
        <w:rPr>
          <w:b/>
          <w:color w:val="616161"/>
          <w:sz w:val="19"/>
        </w:rPr>
        <w:t>Figure 3.1: Hierarchical Functional and System Requirements Decomposition.</w:t>
      </w:r>
    </w:p>
    <w:p w14:paraId="740486A2" w14:textId="77777777" w:rsidR="00013566" w:rsidRDefault="00000000" w:rsidP="00317816">
      <w:pPr>
        <w:pStyle w:val="Heading2"/>
      </w:pPr>
      <w:bookmarkStart w:id="50" w:name="sec_ch3_2"/>
      <w:bookmarkStart w:id="51" w:name="_Toc237345462"/>
      <w:bookmarkEnd w:id="50"/>
      <w:r>
        <w:t>3.2 Non-Functional Requirements &amp; Performance Specification</w:t>
      </w:r>
      <w:bookmarkEnd w:id="5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28"/>
        <w:gridCol w:w="4608"/>
        <w:gridCol w:w="1440"/>
      </w:tblGrid>
      <w:tr w:rsidR="00013566" w14:paraId="33B0AA47" w14:textId="77777777" w:rsidTr="008C3103">
        <w:trPr>
          <w:jc w:val="center"/>
        </w:trPr>
        <w:tc>
          <w:tcPr>
            <w:tcW w:w="1440" w:type="dxa"/>
            <w:shd w:val="clear" w:color="auto" w:fill="1A237E"/>
            <w:tcMar>
              <w:top w:w="120" w:type="dxa"/>
              <w:left w:w="120" w:type="dxa"/>
              <w:bottom w:w="120" w:type="dxa"/>
              <w:right w:w="120" w:type="dxa"/>
            </w:tcMar>
          </w:tcPr>
          <w:p w14:paraId="6CADE7DD" w14:textId="77777777" w:rsidR="00013566" w:rsidRDefault="00000000">
            <w:bookmarkStart w:id="52" w:name="tbl_req_spec"/>
            <w:r>
              <w:rPr>
                <w:b/>
                <w:color w:val="FFFFFF"/>
                <w:sz w:val="19"/>
              </w:rPr>
              <w:t>Req ID</w:t>
            </w:r>
            <w:bookmarkEnd w:id="52"/>
          </w:p>
        </w:tc>
        <w:tc>
          <w:tcPr>
            <w:tcW w:w="1728" w:type="dxa"/>
            <w:shd w:val="clear" w:color="auto" w:fill="1A237E"/>
            <w:tcMar>
              <w:top w:w="120" w:type="dxa"/>
              <w:left w:w="120" w:type="dxa"/>
              <w:bottom w:w="120" w:type="dxa"/>
              <w:right w:w="120" w:type="dxa"/>
            </w:tcMar>
          </w:tcPr>
          <w:p w14:paraId="66A50298" w14:textId="77777777" w:rsidR="00013566" w:rsidRDefault="00000000">
            <w:r>
              <w:rPr>
                <w:b/>
                <w:color w:val="FFFFFF"/>
                <w:sz w:val="19"/>
              </w:rPr>
              <w:t>Category</w:t>
            </w:r>
          </w:p>
        </w:tc>
        <w:tc>
          <w:tcPr>
            <w:tcW w:w="4608" w:type="dxa"/>
            <w:shd w:val="clear" w:color="auto" w:fill="1A237E"/>
            <w:tcMar>
              <w:top w:w="120" w:type="dxa"/>
              <w:left w:w="120" w:type="dxa"/>
              <w:bottom w:w="120" w:type="dxa"/>
              <w:right w:w="120" w:type="dxa"/>
            </w:tcMar>
          </w:tcPr>
          <w:p w14:paraId="63615E0E" w14:textId="77777777" w:rsidR="00013566" w:rsidRDefault="00000000">
            <w:r>
              <w:rPr>
                <w:b/>
                <w:color w:val="FFFFFF"/>
                <w:sz w:val="19"/>
              </w:rPr>
              <w:t>Requirement Description</w:t>
            </w:r>
          </w:p>
        </w:tc>
        <w:tc>
          <w:tcPr>
            <w:tcW w:w="1440" w:type="dxa"/>
            <w:shd w:val="clear" w:color="auto" w:fill="1A237E"/>
            <w:tcMar>
              <w:top w:w="120" w:type="dxa"/>
              <w:left w:w="120" w:type="dxa"/>
              <w:bottom w:w="120" w:type="dxa"/>
              <w:right w:w="120" w:type="dxa"/>
            </w:tcMar>
          </w:tcPr>
          <w:p w14:paraId="29621AF3" w14:textId="77777777" w:rsidR="00013566" w:rsidRDefault="00000000">
            <w:r>
              <w:rPr>
                <w:b/>
                <w:color w:val="FFFFFF"/>
                <w:sz w:val="19"/>
              </w:rPr>
              <w:t>MoSCoW Priority</w:t>
            </w:r>
          </w:p>
        </w:tc>
      </w:tr>
      <w:tr w:rsidR="00013566" w14:paraId="34F94B90" w14:textId="77777777" w:rsidTr="008C3103">
        <w:trPr>
          <w:jc w:val="center"/>
        </w:trPr>
        <w:tc>
          <w:tcPr>
            <w:tcW w:w="1440" w:type="dxa"/>
            <w:shd w:val="clear" w:color="auto" w:fill="FFFFFF"/>
            <w:tcMar>
              <w:top w:w="90" w:type="dxa"/>
              <w:left w:w="120" w:type="dxa"/>
              <w:bottom w:w="90" w:type="dxa"/>
              <w:right w:w="120" w:type="dxa"/>
            </w:tcMar>
          </w:tcPr>
          <w:p w14:paraId="1B814302" w14:textId="77777777" w:rsidR="00013566" w:rsidRDefault="00000000">
            <w:pPr>
              <w:spacing w:after="0"/>
            </w:pPr>
            <w:r>
              <w:rPr>
                <w:sz w:val="18"/>
              </w:rPr>
              <w:t>FR-01</w:t>
            </w:r>
          </w:p>
        </w:tc>
        <w:tc>
          <w:tcPr>
            <w:tcW w:w="1728" w:type="dxa"/>
            <w:shd w:val="clear" w:color="auto" w:fill="FFFFFF"/>
            <w:tcMar>
              <w:top w:w="90" w:type="dxa"/>
              <w:left w:w="120" w:type="dxa"/>
              <w:bottom w:w="90" w:type="dxa"/>
              <w:right w:w="120" w:type="dxa"/>
            </w:tcMar>
          </w:tcPr>
          <w:p w14:paraId="48F455B4" w14:textId="77777777" w:rsidR="00013566" w:rsidRDefault="00000000">
            <w:pPr>
              <w:spacing w:after="0"/>
            </w:pPr>
            <w:r>
              <w:rPr>
                <w:sz w:val="18"/>
              </w:rPr>
              <w:t>Tracking</w:t>
            </w:r>
          </w:p>
        </w:tc>
        <w:tc>
          <w:tcPr>
            <w:tcW w:w="4608" w:type="dxa"/>
            <w:shd w:val="clear" w:color="auto" w:fill="FFFFFF"/>
            <w:tcMar>
              <w:top w:w="90" w:type="dxa"/>
              <w:left w:w="120" w:type="dxa"/>
              <w:bottom w:w="90" w:type="dxa"/>
              <w:right w:w="120" w:type="dxa"/>
            </w:tcMar>
          </w:tcPr>
          <w:p w14:paraId="6088BA26" w14:textId="77777777" w:rsidR="00013566" w:rsidRDefault="00000000">
            <w:pPr>
              <w:spacing w:after="0"/>
            </w:pPr>
            <w:r>
              <w:rPr>
                <w:sz w:val="18"/>
              </w:rPr>
              <w:t>System shall automatically record active tab durations per domain in real time.</w:t>
            </w:r>
          </w:p>
        </w:tc>
        <w:tc>
          <w:tcPr>
            <w:tcW w:w="1440" w:type="dxa"/>
            <w:shd w:val="clear" w:color="auto" w:fill="FFFFFF"/>
            <w:tcMar>
              <w:top w:w="90" w:type="dxa"/>
              <w:left w:w="120" w:type="dxa"/>
              <w:bottom w:w="90" w:type="dxa"/>
              <w:right w:w="120" w:type="dxa"/>
            </w:tcMar>
          </w:tcPr>
          <w:p w14:paraId="785A22E3" w14:textId="77777777" w:rsidR="00013566" w:rsidRDefault="00000000">
            <w:pPr>
              <w:spacing w:after="0"/>
            </w:pPr>
            <w:r>
              <w:rPr>
                <w:sz w:val="18"/>
              </w:rPr>
              <w:t>Must Have</w:t>
            </w:r>
          </w:p>
        </w:tc>
      </w:tr>
      <w:tr w:rsidR="00013566" w14:paraId="2F1B882C" w14:textId="77777777" w:rsidTr="008C3103">
        <w:trPr>
          <w:jc w:val="center"/>
        </w:trPr>
        <w:tc>
          <w:tcPr>
            <w:tcW w:w="1440" w:type="dxa"/>
            <w:shd w:val="clear" w:color="auto" w:fill="F9FAFB"/>
            <w:tcMar>
              <w:top w:w="90" w:type="dxa"/>
              <w:left w:w="120" w:type="dxa"/>
              <w:bottom w:w="90" w:type="dxa"/>
              <w:right w:w="120" w:type="dxa"/>
            </w:tcMar>
          </w:tcPr>
          <w:p w14:paraId="5AD498C5" w14:textId="77777777" w:rsidR="00013566" w:rsidRDefault="00000000">
            <w:pPr>
              <w:spacing w:after="0"/>
            </w:pPr>
            <w:r>
              <w:rPr>
                <w:sz w:val="18"/>
              </w:rPr>
              <w:t>FR-02</w:t>
            </w:r>
          </w:p>
        </w:tc>
        <w:tc>
          <w:tcPr>
            <w:tcW w:w="1728" w:type="dxa"/>
            <w:shd w:val="clear" w:color="auto" w:fill="F9FAFB"/>
            <w:tcMar>
              <w:top w:w="90" w:type="dxa"/>
              <w:left w:w="120" w:type="dxa"/>
              <w:bottom w:w="90" w:type="dxa"/>
              <w:right w:w="120" w:type="dxa"/>
            </w:tcMar>
          </w:tcPr>
          <w:p w14:paraId="28F5A605" w14:textId="77777777" w:rsidR="00013566" w:rsidRDefault="00000000">
            <w:pPr>
              <w:spacing w:after="0"/>
            </w:pPr>
            <w:r>
              <w:rPr>
                <w:sz w:val="18"/>
              </w:rPr>
              <w:t>Idle Detection</w:t>
            </w:r>
          </w:p>
        </w:tc>
        <w:tc>
          <w:tcPr>
            <w:tcW w:w="4608" w:type="dxa"/>
            <w:shd w:val="clear" w:color="auto" w:fill="F9FAFB"/>
            <w:tcMar>
              <w:top w:w="90" w:type="dxa"/>
              <w:left w:w="120" w:type="dxa"/>
              <w:bottom w:w="90" w:type="dxa"/>
              <w:right w:w="120" w:type="dxa"/>
            </w:tcMar>
          </w:tcPr>
          <w:p w14:paraId="72EEC93B" w14:textId="77777777" w:rsidR="00013566" w:rsidRDefault="00000000">
            <w:pPr>
              <w:spacing w:after="0"/>
            </w:pPr>
            <w:r>
              <w:rPr>
                <w:sz w:val="18"/>
              </w:rPr>
              <w:t>System shall pause time accumulation when user is idle for &gt; 60 seconds.</w:t>
            </w:r>
          </w:p>
        </w:tc>
        <w:tc>
          <w:tcPr>
            <w:tcW w:w="1440" w:type="dxa"/>
            <w:shd w:val="clear" w:color="auto" w:fill="F9FAFB"/>
            <w:tcMar>
              <w:top w:w="90" w:type="dxa"/>
              <w:left w:w="120" w:type="dxa"/>
              <w:bottom w:w="90" w:type="dxa"/>
              <w:right w:w="120" w:type="dxa"/>
            </w:tcMar>
          </w:tcPr>
          <w:p w14:paraId="4DAADE35" w14:textId="77777777" w:rsidR="00013566" w:rsidRDefault="00000000">
            <w:pPr>
              <w:spacing w:after="0"/>
            </w:pPr>
            <w:r>
              <w:rPr>
                <w:sz w:val="18"/>
              </w:rPr>
              <w:t>Must Have</w:t>
            </w:r>
          </w:p>
        </w:tc>
      </w:tr>
      <w:tr w:rsidR="00013566" w14:paraId="3229C769" w14:textId="77777777" w:rsidTr="008C3103">
        <w:trPr>
          <w:jc w:val="center"/>
        </w:trPr>
        <w:tc>
          <w:tcPr>
            <w:tcW w:w="1440" w:type="dxa"/>
            <w:shd w:val="clear" w:color="auto" w:fill="FFFFFF"/>
            <w:tcMar>
              <w:top w:w="90" w:type="dxa"/>
              <w:left w:w="120" w:type="dxa"/>
              <w:bottom w:w="90" w:type="dxa"/>
              <w:right w:w="120" w:type="dxa"/>
            </w:tcMar>
          </w:tcPr>
          <w:p w14:paraId="4E43CF8F" w14:textId="77777777" w:rsidR="00013566" w:rsidRDefault="00000000">
            <w:pPr>
              <w:spacing w:after="0"/>
            </w:pPr>
            <w:r>
              <w:rPr>
                <w:sz w:val="18"/>
              </w:rPr>
              <w:t>FR-03</w:t>
            </w:r>
          </w:p>
        </w:tc>
        <w:tc>
          <w:tcPr>
            <w:tcW w:w="1728" w:type="dxa"/>
            <w:shd w:val="clear" w:color="auto" w:fill="FFFFFF"/>
            <w:tcMar>
              <w:top w:w="90" w:type="dxa"/>
              <w:left w:w="120" w:type="dxa"/>
              <w:bottom w:w="90" w:type="dxa"/>
              <w:right w:w="120" w:type="dxa"/>
            </w:tcMar>
          </w:tcPr>
          <w:p w14:paraId="1A7E770B" w14:textId="77777777" w:rsidR="00013566" w:rsidRDefault="00000000">
            <w:pPr>
              <w:spacing w:after="0"/>
            </w:pPr>
            <w:r>
              <w:rPr>
                <w:sz w:val="18"/>
              </w:rPr>
              <w:t>Categorization</w:t>
            </w:r>
          </w:p>
        </w:tc>
        <w:tc>
          <w:tcPr>
            <w:tcW w:w="4608" w:type="dxa"/>
            <w:shd w:val="clear" w:color="auto" w:fill="FFFFFF"/>
            <w:tcMar>
              <w:top w:w="90" w:type="dxa"/>
              <w:left w:w="120" w:type="dxa"/>
              <w:bottom w:w="90" w:type="dxa"/>
              <w:right w:w="120" w:type="dxa"/>
            </w:tcMar>
          </w:tcPr>
          <w:p w14:paraId="00A9AF86" w14:textId="77777777" w:rsidR="00013566" w:rsidRDefault="00000000">
            <w:pPr>
              <w:spacing w:after="0"/>
            </w:pPr>
            <w:r>
              <w:rPr>
                <w:sz w:val="18"/>
              </w:rPr>
              <w:t>System shall categorize domains into Productive, Education, Social, Entertainment.</w:t>
            </w:r>
          </w:p>
        </w:tc>
        <w:tc>
          <w:tcPr>
            <w:tcW w:w="1440" w:type="dxa"/>
            <w:shd w:val="clear" w:color="auto" w:fill="FFFFFF"/>
            <w:tcMar>
              <w:top w:w="90" w:type="dxa"/>
              <w:left w:w="120" w:type="dxa"/>
              <w:bottom w:w="90" w:type="dxa"/>
              <w:right w:w="120" w:type="dxa"/>
            </w:tcMar>
          </w:tcPr>
          <w:p w14:paraId="08BF68F2" w14:textId="77777777" w:rsidR="00013566" w:rsidRDefault="00000000">
            <w:pPr>
              <w:spacing w:after="0"/>
            </w:pPr>
            <w:r>
              <w:rPr>
                <w:sz w:val="18"/>
              </w:rPr>
              <w:t>Must Have</w:t>
            </w:r>
          </w:p>
        </w:tc>
      </w:tr>
      <w:tr w:rsidR="00013566" w14:paraId="2CB81EA6" w14:textId="77777777" w:rsidTr="008C3103">
        <w:trPr>
          <w:jc w:val="center"/>
        </w:trPr>
        <w:tc>
          <w:tcPr>
            <w:tcW w:w="1440" w:type="dxa"/>
            <w:shd w:val="clear" w:color="auto" w:fill="F9FAFB"/>
            <w:tcMar>
              <w:top w:w="90" w:type="dxa"/>
              <w:left w:w="120" w:type="dxa"/>
              <w:bottom w:w="90" w:type="dxa"/>
              <w:right w:w="120" w:type="dxa"/>
            </w:tcMar>
          </w:tcPr>
          <w:p w14:paraId="07D3CEAB" w14:textId="77777777" w:rsidR="00013566" w:rsidRDefault="00000000">
            <w:pPr>
              <w:spacing w:after="0"/>
            </w:pPr>
            <w:r>
              <w:rPr>
                <w:sz w:val="18"/>
              </w:rPr>
              <w:t>FR-04</w:t>
            </w:r>
          </w:p>
        </w:tc>
        <w:tc>
          <w:tcPr>
            <w:tcW w:w="1728" w:type="dxa"/>
            <w:shd w:val="clear" w:color="auto" w:fill="F9FAFB"/>
            <w:tcMar>
              <w:top w:w="90" w:type="dxa"/>
              <w:left w:w="120" w:type="dxa"/>
              <w:bottom w:w="90" w:type="dxa"/>
              <w:right w:w="120" w:type="dxa"/>
            </w:tcMar>
          </w:tcPr>
          <w:p w14:paraId="63AC24D6" w14:textId="77777777" w:rsidR="00013566" w:rsidRDefault="00000000">
            <w:pPr>
              <w:spacing w:after="0"/>
            </w:pPr>
            <w:r>
              <w:rPr>
                <w:sz w:val="18"/>
              </w:rPr>
              <w:t>Scoring</w:t>
            </w:r>
          </w:p>
        </w:tc>
        <w:tc>
          <w:tcPr>
            <w:tcW w:w="4608" w:type="dxa"/>
            <w:shd w:val="clear" w:color="auto" w:fill="F9FAFB"/>
            <w:tcMar>
              <w:top w:w="90" w:type="dxa"/>
              <w:left w:w="120" w:type="dxa"/>
              <w:bottom w:w="90" w:type="dxa"/>
              <w:right w:w="120" w:type="dxa"/>
            </w:tcMar>
          </w:tcPr>
          <w:p w14:paraId="5E0E1C77" w14:textId="77777777" w:rsidR="00013566" w:rsidRDefault="00000000">
            <w:pPr>
              <w:spacing w:after="0"/>
            </w:pPr>
            <w:r>
              <w:rPr>
                <w:sz w:val="18"/>
              </w:rPr>
              <w:t>System shall compute a mathematical productivity score (0–100%) for the current day.</w:t>
            </w:r>
          </w:p>
        </w:tc>
        <w:tc>
          <w:tcPr>
            <w:tcW w:w="1440" w:type="dxa"/>
            <w:shd w:val="clear" w:color="auto" w:fill="F9FAFB"/>
            <w:tcMar>
              <w:top w:w="90" w:type="dxa"/>
              <w:left w:w="120" w:type="dxa"/>
              <w:bottom w:w="90" w:type="dxa"/>
              <w:right w:w="120" w:type="dxa"/>
            </w:tcMar>
          </w:tcPr>
          <w:p w14:paraId="5E66E6FB" w14:textId="77777777" w:rsidR="00013566" w:rsidRDefault="00000000">
            <w:pPr>
              <w:spacing w:after="0"/>
            </w:pPr>
            <w:r>
              <w:rPr>
                <w:sz w:val="18"/>
              </w:rPr>
              <w:t>Must Have</w:t>
            </w:r>
          </w:p>
        </w:tc>
      </w:tr>
      <w:tr w:rsidR="00013566" w14:paraId="1020254F" w14:textId="77777777" w:rsidTr="008C3103">
        <w:trPr>
          <w:jc w:val="center"/>
        </w:trPr>
        <w:tc>
          <w:tcPr>
            <w:tcW w:w="1440" w:type="dxa"/>
            <w:shd w:val="clear" w:color="auto" w:fill="FFFFFF"/>
            <w:tcMar>
              <w:top w:w="90" w:type="dxa"/>
              <w:left w:w="120" w:type="dxa"/>
              <w:bottom w:w="90" w:type="dxa"/>
              <w:right w:w="120" w:type="dxa"/>
            </w:tcMar>
          </w:tcPr>
          <w:p w14:paraId="2E7C9CA0" w14:textId="77777777" w:rsidR="00013566" w:rsidRDefault="00000000">
            <w:pPr>
              <w:spacing w:after="0"/>
            </w:pPr>
            <w:r>
              <w:rPr>
                <w:sz w:val="18"/>
              </w:rPr>
              <w:t>FR-05</w:t>
            </w:r>
          </w:p>
        </w:tc>
        <w:tc>
          <w:tcPr>
            <w:tcW w:w="1728" w:type="dxa"/>
            <w:shd w:val="clear" w:color="auto" w:fill="FFFFFF"/>
            <w:tcMar>
              <w:top w:w="90" w:type="dxa"/>
              <w:left w:w="120" w:type="dxa"/>
              <w:bottom w:w="90" w:type="dxa"/>
              <w:right w:w="120" w:type="dxa"/>
            </w:tcMar>
          </w:tcPr>
          <w:p w14:paraId="7D916330" w14:textId="77777777" w:rsidR="00013566" w:rsidRDefault="00000000">
            <w:pPr>
              <w:spacing w:after="0"/>
            </w:pPr>
            <w:r>
              <w:rPr>
                <w:sz w:val="18"/>
              </w:rPr>
              <w:t>Popup UI</w:t>
            </w:r>
          </w:p>
        </w:tc>
        <w:tc>
          <w:tcPr>
            <w:tcW w:w="4608" w:type="dxa"/>
            <w:shd w:val="clear" w:color="auto" w:fill="FFFFFF"/>
            <w:tcMar>
              <w:top w:w="90" w:type="dxa"/>
              <w:left w:w="120" w:type="dxa"/>
              <w:bottom w:w="90" w:type="dxa"/>
              <w:right w:w="120" w:type="dxa"/>
            </w:tcMar>
          </w:tcPr>
          <w:p w14:paraId="4D972A10" w14:textId="77777777" w:rsidR="00013566" w:rsidRDefault="00000000">
            <w:pPr>
              <w:spacing w:after="0"/>
            </w:pPr>
            <w:r>
              <w:rPr>
                <w:sz w:val="18"/>
              </w:rPr>
              <w:t>System shall provide a lightweight toolbar popup showing daily summaries and charts.</w:t>
            </w:r>
          </w:p>
        </w:tc>
        <w:tc>
          <w:tcPr>
            <w:tcW w:w="1440" w:type="dxa"/>
            <w:shd w:val="clear" w:color="auto" w:fill="FFFFFF"/>
            <w:tcMar>
              <w:top w:w="90" w:type="dxa"/>
              <w:left w:w="120" w:type="dxa"/>
              <w:bottom w:w="90" w:type="dxa"/>
              <w:right w:w="120" w:type="dxa"/>
            </w:tcMar>
          </w:tcPr>
          <w:p w14:paraId="3B358AF1" w14:textId="77777777" w:rsidR="00013566" w:rsidRDefault="00000000">
            <w:pPr>
              <w:spacing w:after="0"/>
            </w:pPr>
            <w:r>
              <w:rPr>
                <w:sz w:val="18"/>
              </w:rPr>
              <w:t>Must Have</w:t>
            </w:r>
          </w:p>
        </w:tc>
      </w:tr>
      <w:tr w:rsidR="00013566" w14:paraId="7B3474B4" w14:textId="77777777" w:rsidTr="008C3103">
        <w:trPr>
          <w:jc w:val="center"/>
        </w:trPr>
        <w:tc>
          <w:tcPr>
            <w:tcW w:w="1440" w:type="dxa"/>
            <w:shd w:val="clear" w:color="auto" w:fill="F9FAFB"/>
            <w:tcMar>
              <w:top w:w="90" w:type="dxa"/>
              <w:left w:w="120" w:type="dxa"/>
              <w:bottom w:w="90" w:type="dxa"/>
              <w:right w:w="120" w:type="dxa"/>
            </w:tcMar>
          </w:tcPr>
          <w:p w14:paraId="3C43EE70" w14:textId="77777777" w:rsidR="00013566" w:rsidRDefault="00000000">
            <w:pPr>
              <w:spacing w:after="0"/>
            </w:pPr>
            <w:r>
              <w:rPr>
                <w:sz w:val="18"/>
              </w:rPr>
              <w:t>FR-06</w:t>
            </w:r>
          </w:p>
        </w:tc>
        <w:tc>
          <w:tcPr>
            <w:tcW w:w="1728" w:type="dxa"/>
            <w:shd w:val="clear" w:color="auto" w:fill="F9FAFB"/>
            <w:tcMar>
              <w:top w:w="90" w:type="dxa"/>
              <w:left w:w="120" w:type="dxa"/>
              <w:bottom w:w="90" w:type="dxa"/>
              <w:right w:w="120" w:type="dxa"/>
            </w:tcMar>
          </w:tcPr>
          <w:p w14:paraId="151F1502" w14:textId="77777777" w:rsidR="00013566" w:rsidRDefault="00000000">
            <w:pPr>
              <w:spacing w:after="0"/>
            </w:pPr>
            <w:r>
              <w:rPr>
                <w:sz w:val="18"/>
              </w:rPr>
              <w:t>Full Dashboard</w:t>
            </w:r>
          </w:p>
        </w:tc>
        <w:tc>
          <w:tcPr>
            <w:tcW w:w="4608" w:type="dxa"/>
            <w:shd w:val="clear" w:color="auto" w:fill="F9FAFB"/>
            <w:tcMar>
              <w:top w:w="90" w:type="dxa"/>
              <w:left w:w="120" w:type="dxa"/>
              <w:bottom w:w="90" w:type="dxa"/>
              <w:right w:w="120" w:type="dxa"/>
            </w:tcMar>
          </w:tcPr>
          <w:p w14:paraId="6475AACB" w14:textId="77777777" w:rsidR="00013566" w:rsidRDefault="00000000">
            <w:pPr>
              <w:spacing w:after="0"/>
            </w:pPr>
            <w:r>
              <w:rPr>
                <w:sz w:val="18"/>
              </w:rPr>
              <w:t>System shall provide a full-page tab dashboard with weekly trends and top sites.</w:t>
            </w:r>
          </w:p>
        </w:tc>
        <w:tc>
          <w:tcPr>
            <w:tcW w:w="1440" w:type="dxa"/>
            <w:shd w:val="clear" w:color="auto" w:fill="F9FAFB"/>
            <w:tcMar>
              <w:top w:w="90" w:type="dxa"/>
              <w:left w:w="120" w:type="dxa"/>
              <w:bottom w:w="90" w:type="dxa"/>
              <w:right w:w="120" w:type="dxa"/>
            </w:tcMar>
          </w:tcPr>
          <w:p w14:paraId="11260903" w14:textId="77777777" w:rsidR="00013566" w:rsidRDefault="00000000">
            <w:pPr>
              <w:spacing w:after="0"/>
            </w:pPr>
            <w:r>
              <w:rPr>
                <w:sz w:val="18"/>
              </w:rPr>
              <w:t>Should Have</w:t>
            </w:r>
          </w:p>
        </w:tc>
      </w:tr>
      <w:tr w:rsidR="00013566" w14:paraId="5A2BE8D4" w14:textId="77777777" w:rsidTr="008C3103">
        <w:trPr>
          <w:jc w:val="center"/>
        </w:trPr>
        <w:tc>
          <w:tcPr>
            <w:tcW w:w="1440" w:type="dxa"/>
            <w:shd w:val="clear" w:color="auto" w:fill="FFFFFF"/>
            <w:tcMar>
              <w:top w:w="90" w:type="dxa"/>
              <w:left w:w="120" w:type="dxa"/>
              <w:bottom w:w="90" w:type="dxa"/>
              <w:right w:w="120" w:type="dxa"/>
            </w:tcMar>
          </w:tcPr>
          <w:p w14:paraId="266E1B92" w14:textId="77777777" w:rsidR="00013566" w:rsidRDefault="00000000">
            <w:pPr>
              <w:spacing w:after="0"/>
            </w:pPr>
            <w:r>
              <w:rPr>
                <w:sz w:val="18"/>
              </w:rPr>
              <w:t>FR-07</w:t>
            </w:r>
          </w:p>
        </w:tc>
        <w:tc>
          <w:tcPr>
            <w:tcW w:w="1728" w:type="dxa"/>
            <w:shd w:val="clear" w:color="auto" w:fill="FFFFFF"/>
            <w:tcMar>
              <w:top w:w="90" w:type="dxa"/>
              <w:left w:w="120" w:type="dxa"/>
              <w:bottom w:w="90" w:type="dxa"/>
              <w:right w:w="120" w:type="dxa"/>
            </w:tcMar>
          </w:tcPr>
          <w:p w14:paraId="69248561" w14:textId="77777777" w:rsidR="00013566" w:rsidRDefault="00000000">
            <w:pPr>
              <w:spacing w:after="0"/>
            </w:pPr>
            <w:r>
              <w:rPr>
                <w:sz w:val="18"/>
              </w:rPr>
              <w:t>Focus Mode</w:t>
            </w:r>
          </w:p>
        </w:tc>
        <w:tc>
          <w:tcPr>
            <w:tcW w:w="4608" w:type="dxa"/>
            <w:shd w:val="clear" w:color="auto" w:fill="FFFFFF"/>
            <w:tcMar>
              <w:top w:w="90" w:type="dxa"/>
              <w:left w:w="120" w:type="dxa"/>
              <w:bottom w:w="90" w:type="dxa"/>
              <w:right w:w="120" w:type="dxa"/>
            </w:tcMar>
          </w:tcPr>
          <w:p w14:paraId="391DD62C" w14:textId="77777777" w:rsidR="00013566" w:rsidRDefault="00000000">
            <w:pPr>
              <w:spacing w:after="0"/>
            </w:pPr>
            <w:r>
              <w:rPr>
                <w:sz w:val="18"/>
              </w:rPr>
              <w:t>System shall allow timed focus sessions and block distracting domains via redirect.</w:t>
            </w:r>
          </w:p>
        </w:tc>
        <w:tc>
          <w:tcPr>
            <w:tcW w:w="1440" w:type="dxa"/>
            <w:shd w:val="clear" w:color="auto" w:fill="FFFFFF"/>
            <w:tcMar>
              <w:top w:w="90" w:type="dxa"/>
              <w:left w:w="120" w:type="dxa"/>
              <w:bottom w:w="90" w:type="dxa"/>
              <w:right w:w="120" w:type="dxa"/>
            </w:tcMar>
          </w:tcPr>
          <w:p w14:paraId="48AE1A18" w14:textId="77777777" w:rsidR="00013566" w:rsidRDefault="00000000">
            <w:pPr>
              <w:spacing w:after="0"/>
            </w:pPr>
            <w:r>
              <w:rPr>
                <w:sz w:val="18"/>
              </w:rPr>
              <w:t>Must Have</w:t>
            </w:r>
          </w:p>
        </w:tc>
      </w:tr>
      <w:tr w:rsidR="00013566" w14:paraId="5ACE770F" w14:textId="77777777" w:rsidTr="008C3103">
        <w:trPr>
          <w:jc w:val="center"/>
        </w:trPr>
        <w:tc>
          <w:tcPr>
            <w:tcW w:w="1440" w:type="dxa"/>
            <w:shd w:val="clear" w:color="auto" w:fill="F9FAFB"/>
            <w:tcMar>
              <w:top w:w="90" w:type="dxa"/>
              <w:left w:w="120" w:type="dxa"/>
              <w:bottom w:w="90" w:type="dxa"/>
              <w:right w:w="120" w:type="dxa"/>
            </w:tcMar>
          </w:tcPr>
          <w:p w14:paraId="618FEC3F" w14:textId="77777777" w:rsidR="00013566" w:rsidRDefault="00000000">
            <w:pPr>
              <w:spacing w:after="0"/>
            </w:pPr>
            <w:r>
              <w:rPr>
                <w:sz w:val="18"/>
              </w:rPr>
              <w:t>FR-08</w:t>
            </w:r>
          </w:p>
        </w:tc>
        <w:tc>
          <w:tcPr>
            <w:tcW w:w="1728" w:type="dxa"/>
            <w:shd w:val="clear" w:color="auto" w:fill="F9FAFB"/>
            <w:tcMar>
              <w:top w:w="90" w:type="dxa"/>
              <w:left w:w="120" w:type="dxa"/>
              <w:bottom w:w="90" w:type="dxa"/>
              <w:right w:w="120" w:type="dxa"/>
            </w:tcMar>
          </w:tcPr>
          <w:p w14:paraId="696727EB" w14:textId="77777777" w:rsidR="00013566" w:rsidRDefault="00000000">
            <w:pPr>
              <w:spacing w:after="0"/>
            </w:pPr>
            <w:r>
              <w:rPr>
                <w:sz w:val="18"/>
              </w:rPr>
              <w:t>Custom Rules</w:t>
            </w:r>
          </w:p>
        </w:tc>
        <w:tc>
          <w:tcPr>
            <w:tcW w:w="4608" w:type="dxa"/>
            <w:shd w:val="clear" w:color="auto" w:fill="F9FAFB"/>
            <w:tcMar>
              <w:top w:w="90" w:type="dxa"/>
              <w:left w:w="120" w:type="dxa"/>
              <w:bottom w:w="90" w:type="dxa"/>
              <w:right w:w="120" w:type="dxa"/>
            </w:tcMar>
          </w:tcPr>
          <w:p w14:paraId="357345F4" w14:textId="77777777" w:rsidR="00013566" w:rsidRDefault="00000000">
            <w:pPr>
              <w:spacing w:after="0"/>
            </w:pPr>
            <w:r>
              <w:rPr>
                <w:sz w:val="18"/>
              </w:rPr>
              <w:t>System shall allow users to edit domain category mappings and focus blocklists.</w:t>
            </w:r>
          </w:p>
        </w:tc>
        <w:tc>
          <w:tcPr>
            <w:tcW w:w="1440" w:type="dxa"/>
            <w:shd w:val="clear" w:color="auto" w:fill="F9FAFB"/>
            <w:tcMar>
              <w:top w:w="90" w:type="dxa"/>
              <w:left w:w="120" w:type="dxa"/>
              <w:bottom w:w="90" w:type="dxa"/>
              <w:right w:w="120" w:type="dxa"/>
            </w:tcMar>
          </w:tcPr>
          <w:p w14:paraId="224F647B" w14:textId="77777777" w:rsidR="00013566" w:rsidRDefault="00000000">
            <w:pPr>
              <w:spacing w:after="0"/>
            </w:pPr>
            <w:r>
              <w:rPr>
                <w:sz w:val="18"/>
              </w:rPr>
              <w:t>Should Have</w:t>
            </w:r>
          </w:p>
        </w:tc>
      </w:tr>
      <w:tr w:rsidR="00013566" w14:paraId="2AEE97D7" w14:textId="77777777" w:rsidTr="008C3103">
        <w:trPr>
          <w:jc w:val="center"/>
        </w:trPr>
        <w:tc>
          <w:tcPr>
            <w:tcW w:w="1440" w:type="dxa"/>
            <w:shd w:val="clear" w:color="auto" w:fill="FFFFFF"/>
            <w:tcMar>
              <w:top w:w="90" w:type="dxa"/>
              <w:left w:w="120" w:type="dxa"/>
              <w:bottom w:w="90" w:type="dxa"/>
              <w:right w:w="120" w:type="dxa"/>
            </w:tcMar>
          </w:tcPr>
          <w:p w14:paraId="3DBA5304" w14:textId="77777777" w:rsidR="00013566" w:rsidRDefault="00000000">
            <w:pPr>
              <w:spacing w:after="0"/>
            </w:pPr>
            <w:r>
              <w:rPr>
                <w:sz w:val="18"/>
              </w:rPr>
              <w:lastRenderedPageBreak/>
              <w:t>FR-09</w:t>
            </w:r>
          </w:p>
        </w:tc>
        <w:tc>
          <w:tcPr>
            <w:tcW w:w="1728" w:type="dxa"/>
            <w:shd w:val="clear" w:color="auto" w:fill="FFFFFF"/>
            <w:tcMar>
              <w:top w:w="90" w:type="dxa"/>
              <w:left w:w="120" w:type="dxa"/>
              <w:bottom w:w="90" w:type="dxa"/>
              <w:right w:w="120" w:type="dxa"/>
            </w:tcMar>
          </w:tcPr>
          <w:p w14:paraId="300F8EC1" w14:textId="77777777" w:rsidR="00013566" w:rsidRDefault="00000000">
            <w:pPr>
              <w:spacing w:after="0"/>
            </w:pPr>
            <w:r>
              <w:rPr>
                <w:sz w:val="18"/>
              </w:rPr>
              <w:t>Data Export</w:t>
            </w:r>
          </w:p>
        </w:tc>
        <w:tc>
          <w:tcPr>
            <w:tcW w:w="4608" w:type="dxa"/>
            <w:shd w:val="clear" w:color="auto" w:fill="FFFFFF"/>
            <w:tcMar>
              <w:top w:w="90" w:type="dxa"/>
              <w:left w:w="120" w:type="dxa"/>
              <w:bottom w:w="90" w:type="dxa"/>
              <w:right w:w="120" w:type="dxa"/>
            </w:tcMar>
          </w:tcPr>
          <w:p w14:paraId="5FE454D5" w14:textId="77777777" w:rsidR="00013566" w:rsidRDefault="00000000">
            <w:pPr>
              <w:spacing w:after="0"/>
            </w:pPr>
            <w:r>
              <w:rPr>
                <w:sz w:val="18"/>
              </w:rPr>
              <w:t>System shall allow users to export history as JSON and purge data on demand.</w:t>
            </w:r>
          </w:p>
        </w:tc>
        <w:tc>
          <w:tcPr>
            <w:tcW w:w="1440" w:type="dxa"/>
            <w:shd w:val="clear" w:color="auto" w:fill="FFFFFF"/>
            <w:tcMar>
              <w:top w:w="90" w:type="dxa"/>
              <w:left w:w="120" w:type="dxa"/>
              <w:bottom w:w="90" w:type="dxa"/>
              <w:right w:w="120" w:type="dxa"/>
            </w:tcMar>
          </w:tcPr>
          <w:p w14:paraId="55975D99" w14:textId="77777777" w:rsidR="00013566" w:rsidRDefault="00000000">
            <w:pPr>
              <w:spacing w:after="0"/>
            </w:pPr>
            <w:r>
              <w:rPr>
                <w:sz w:val="18"/>
              </w:rPr>
              <w:t>Could Have</w:t>
            </w:r>
          </w:p>
        </w:tc>
      </w:tr>
      <w:tr w:rsidR="00013566" w14:paraId="633AD8E0" w14:textId="77777777" w:rsidTr="008C3103">
        <w:trPr>
          <w:jc w:val="center"/>
        </w:trPr>
        <w:tc>
          <w:tcPr>
            <w:tcW w:w="1440" w:type="dxa"/>
            <w:shd w:val="clear" w:color="auto" w:fill="F9FAFB"/>
            <w:tcMar>
              <w:top w:w="90" w:type="dxa"/>
              <w:left w:w="120" w:type="dxa"/>
              <w:bottom w:w="90" w:type="dxa"/>
              <w:right w:w="120" w:type="dxa"/>
            </w:tcMar>
          </w:tcPr>
          <w:p w14:paraId="1E43E41B" w14:textId="77777777" w:rsidR="00013566" w:rsidRDefault="00000000">
            <w:pPr>
              <w:spacing w:after="0"/>
            </w:pPr>
            <w:r>
              <w:rPr>
                <w:sz w:val="18"/>
              </w:rPr>
              <w:t>NFR-01</w:t>
            </w:r>
          </w:p>
        </w:tc>
        <w:tc>
          <w:tcPr>
            <w:tcW w:w="1728" w:type="dxa"/>
            <w:shd w:val="clear" w:color="auto" w:fill="F9FAFB"/>
            <w:tcMar>
              <w:top w:w="90" w:type="dxa"/>
              <w:left w:w="120" w:type="dxa"/>
              <w:bottom w:w="90" w:type="dxa"/>
              <w:right w:w="120" w:type="dxa"/>
            </w:tcMar>
          </w:tcPr>
          <w:p w14:paraId="2D92A0D9" w14:textId="77777777" w:rsidR="00013566" w:rsidRDefault="00000000">
            <w:pPr>
              <w:spacing w:after="0"/>
            </w:pPr>
            <w:r>
              <w:rPr>
                <w:sz w:val="18"/>
              </w:rPr>
              <w:t>Performance</w:t>
            </w:r>
          </w:p>
        </w:tc>
        <w:tc>
          <w:tcPr>
            <w:tcW w:w="4608" w:type="dxa"/>
            <w:shd w:val="clear" w:color="auto" w:fill="F9FAFB"/>
            <w:tcMar>
              <w:top w:w="90" w:type="dxa"/>
              <w:left w:w="120" w:type="dxa"/>
              <w:bottom w:w="90" w:type="dxa"/>
              <w:right w:w="120" w:type="dxa"/>
            </w:tcMar>
          </w:tcPr>
          <w:p w14:paraId="6D3171C8" w14:textId="77777777" w:rsidR="00013566" w:rsidRDefault="00000000">
            <w:pPr>
              <w:spacing w:after="0"/>
            </w:pPr>
            <w:r>
              <w:rPr>
                <w:sz w:val="18"/>
              </w:rPr>
              <w:t>Extension shall consume &lt; 30 MB RAM and &lt; 1% CPU during active tracking.</w:t>
            </w:r>
          </w:p>
        </w:tc>
        <w:tc>
          <w:tcPr>
            <w:tcW w:w="1440" w:type="dxa"/>
            <w:shd w:val="clear" w:color="auto" w:fill="F9FAFB"/>
            <w:tcMar>
              <w:top w:w="90" w:type="dxa"/>
              <w:left w:w="120" w:type="dxa"/>
              <w:bottom w:w="90" w:type="dxa"/>
              <w:right w:w="120" w:type="dxa"/>
            </w:tcMar>
          </w:tcPr>
          <w:p w14:paraId="1CE6F467" w14:textId="77777777" w:rsidR="00013566" w:rsidRDefault="00000000">
            <w:pPr>
              <w:spacing w:after="0"/>
            </w:pPr>
            <w:r>
              <w:rPr>
                <w:sz w:val="18"/>
              </w:rPr>
              <w:t>Must Have</w:t>
            </w:r>
          </w:p>
        </w:tc>
      </w:tr>
      <w:tr w:rsidR="00013566" w14:paraId="195AFCA2" w14:textId="77777777" w:rsidTr="008C3103">
        <w:trPr>
          <w:jc w:val="center"/>
        </w:trPr>
        <w:tc>
          <w:tcPr>
            <w:tcW w:w="1440" w:type="dxa"/>
            <w:shd w:val="clear" w:color="auto" w:fill="FFFFFF"/>
            <w:tcMar>
              <w:top w:w="90" w:type="dxa"/>
              <w:left w:w="120" w:type="dxa"/>
              <w:bottom w:w="90" w:type="dxa"/>
              <w:right w:w="120" w:type="dxa"/>
            </w:tcMar>
          </w:tcPr>
          <w:p w14:paraId="639EF1D3" w14:textId="77777777" w:rsidR="00013566" w:rsidRDefault="00000000">
            <w:pPr>
              <w:spacing w:after="0"/>
            </w:pPr>
            <w:r>
              <w:rPr>
                <w:sz w:val="18"/>
              </w:rPr>
              <w:t>NFR-02</w:t>
            </w:r>
          </w:p>
        </w:tc>
        <w:tc>
          <w:tcPr>
            <w:tcW w:w="1728" w:type="dxa"/>
            <w:shd w:val="clear" w:color="auto" w:fill="FFFFFF"/>
            <w:tcMar>
              <w:top w:w="90" w:type="dxa"/>
              <w:left w:w="120" w:type="dxa"/>
              <w:bottom w:w="90" w:type="dxa"/>
              <w:right w:w="120" w:type="dxa"/>
            </w:tcMar>
          </w:tcPr>
          <w:p w14:paraId="63B00D6F" w14:textId="77777777" w:rsidR="00013566" w:rsidRDefault="00000000">
            <w:pPr>
              <w:spacing w:after="0"/>
            </w:pPr>
            <w:r>
              <w:rPr>
                <w:sz w:val="18"/>
              </w:rPr>
              <w:t>Privacy</w:t>
            </w:r>
          </w:p>
        </w:tc>
        <w:tc>
          <w:tcPr>
            <w:tcW w:w="4608" w:type="dxa"/>
            <w:shd w:val="clear" w:color="auto" w:fill="FFFFFF"/>
            <w:tcMar>
              <w:top w:w="90" w:type="dxa"/>
              <w:left w:w="120" w:type="dxa"/>
              <w:bottom w:w="90" w:type="dxa"/>
              <w:right w:w="120" w:type="dxa"/>
            </w:tcMar>
          </w:tcPr>
          <w:p w14:paraId="740036BC" w14:textId="77777777" w:rsidR="00013566" w:rsidRDefault="00000000">
            <w:pPr>
              <w:spacing w:after="0"/>
            </w:pPr>
            <w:r>
              <w:rPr>
                <w:sz w:val="18"/>
              </w:rPr>
              <w:t>System shall make zero outbound HTTP requests; 100% local data persistence.</w:t>
            </w:r>
          </w:p>
        </w:tc>
        <w:tc>
          <w:tcPr>
            <w:tcW w:w="1440" w:type="dxa"/>
            <w:shd w:val="clear" w:color="auto" w:fill="FFFFFF"/>
            <w:tcMar>
              <w:top w:w="90" w:type="dxa"/>
              <w:left w:w="120" w:type="dxa"/>
              <w:bottom w:w="90" w:type="dxa"/>
              <w:right w:w="120" w:type="dxa"/>
            </w:tcMar>
          </w:tcPr>
          <w:p w14:paraId="4740BB37" w14:textId="77777777" w:rsidR="00013566" w:rsidRDefault="00000000">
            <w:pPr>
              <w:spacing w:after="0"/>
            </w:pPr>
            <w:r>
              <w:rPr>
                <w:sz w:val="18"/>
              </w:rPr>
              <w:t>Must Have</w:t>
            </w:r>
          </w:p>
        </w:tc>
      </w:tr>
      <w:tr w:rsidR="00013566" w14:paraId="2E0BF225" w14:textId="77777777" w:rsidTr="008C3103">
        <w:trPr>
          <w:jc w:val="center"/>
        </w:trPr>
        <w:tc>
          <w:tcPr>
            <w:tcW w:w="1440" w:type="dxa"/>
            <w:shd w:val="clear" w:color="auto" w:fill="F9FAFB"/>
            <w:tcMar>
              <w:top w:w="90" w:type="dxa"/>
              <w:left w:w="120" w:type="dxa"/>
              <w:bottom w:w="90" w:type="dxa"/>
              <w:right w:w="120" w:type="dxa"/>
            </w:tcMar>
          </w:tcPr>
          <w:p w14:paraId="529A898C" w14:textId="77777777" w:rsidR="00013566" w:rsidRDefault="00000000">
            <w:pPr>
              <w:spacing w:after="0"/>
            </w:pPr>
            <w:r>
              <w:rPr>
                <w:sz w:val="18"/>
              </w:rPr>
              <w:t>NFR-03</w:t>
            </w:r>
          </w:p>
        </w:tc>
        <w:tc>
          <w:tcPr>
            <w:tcW w:w="1728" w:type="dxa"/>
            <w:shd w:val="clear" w:color="auto" w:fill="F9FAFB"/>
            <w:tcMar>
              <w:top w:w="90" w:type="dxa"/>
              <w:left w:w="120" w:type="dxa"/>
              <w:bottom w:w="90" w:type="dxa"/>
              <w:right w:w="120" w:type="dxa"/>
            </w:tcMar>
          </w:tcPr>
          <w:p w14:paraId="0D9BB0A1" w14:textId="77777777" w:rsidR="00013566" w:rsidRDefault="00000000">
            <w:pPr>
              <w:spacing w:after="0"/>
            </w:pPr>
            <w:r>
              <w:rPr>
                <w:sz w:val="18"/>
              </w:rPr>
              <w:t>Usability</w:t>
            </w:r>
          </w:p>
        </w:tc>
        <w:tc>
          <w:tcPr>
            <w:tcW w:w="4608" w:type="dxa"/>
            <w:shd w:val="clear" w:color="auto" w:fill="F9FAFB"/>
            <w:tcMar>
              <w:top w:w="90" w:type="dxa"/>
              <w:left w:w="120" w:type="dxa"/>
              <w:bottom w:w="90" w:type="dxa"/>
              <w:right w:w="120" w:type="dxa"/>
            </w:tcMar>
          </w:tcPr>
          <w:p w14:paraId="28D3D221" w14:textId="77777777" w:rsidR="00013566" w:rsidRDefault="00000000">
            <w:pPr>
              <w:spacing w:after="0"/>
            </w:pPr>
            <w:r>
              <w:rPr>
                <w:sz w:val="18"/>
              </w:rPr>
              <w:t>Interface shall achieve a System Usability Scale (SUS) score &gt; 75/100.</w:t>
            </w:r>
          </w:p>
        </w:tc>
        <w:tc>
          <w:tcPr>
            <w:tcW w:w="1440" w:type="dxa"/>
            <w:shd w:val="clear" w:color="auto" w:fill="F9FAFB"/>
            <w:tcMar>
              <w:top w:w="90" w:type="dxa"/>
              <w:left w:w="120" w:type="dxa"/>
              <w:bottom w:w="90" w:type="dxa"/>
              <w:right w:w="120" w:type="dxa"/>
            </w:tcMar>
          </w:tcPr>
          <w:p w14:paraId="6130F3F5" w14:textId="77777777" w:rsidR="00013566" w:rsidRDefault="00000000">
            <w:pPr>
              <w:spacing w:after="0"/>
            </w:pPr>
            <w:r>
              <w:rPr>
                <w:sz w:val="18"/>
              </w:rPr>
              <w:t>Must Have</w:t>
            </w:r>
          </w:p>
        </w:tc>
      </w:tr>
      <w:tr w:rsidR="00013566" w14:paraId="01DB2423" w14:textId="77777777" w:rsidTr="008C3103">
        <w:trPr>
          <w:jc w:val="center"/>
        </w:trPr>
        <w:tc>
          <w:tcPr>
            <w:tcW w:w="1440" w:type="dxa"/>
            <w:shd w:val="clear" w:color="auto" w:fill="FFFFFF"/>
            <w:tcMar>
              <w:top w:w="90" w:type="dxa"/>
              <w:left w:w="120" w:type="dxa"/>
              <w:bottom w:w="90" w:type="dxa"/>
              <w:right w:w="120" w:type="dxa"/>
            </w:tcMar>
          </w:tcPr>
          <w:p w14:paraId="1B553DC0" w14:textId="77777777" w:rsidR="00013566" w:rsidRDefault="00000000">
            <w:pPr>
              <w:spacing w:after="0"/>
            </w:pPr>
            <w:r>
              <w:rPr>
                <w:sz w:val="18"/>
              </w:rPr>
              <w:t>NFR-04</w:t>
            </w:r>
          </w:p>
        </w:tc>
        <w:tc>
          <w:tcPr>
            <w:tcW w:w="1728" w:type="dxa"/>
            <w:shd w:val="clear" w:color="auto" w:fill="FFFFFF"/>
            <w:tcMar>
              <w:top w:w="90" w:type="dxa"/>
              <w:left w:w="120" w:type="dxa"/>
              <w:bottom w:w="90" w:type="dxa"/>
              <w:right w:w="120" w:type="dxa"/>
            </w:tcMar>
          </w:tcPr>
          <w:p w14:paraId="302EAD17" w14:textId="77777777" w:rsidR="00013566" w:rsidRDefault="00000000">
            <w:pPr>
              <w:spacing w:after="0"/>
            </w:pPr>
            <w:r>
              <w:rPr>
                <w:sz w:val="18"/>
              </w:rPr>
              <w:t>Reliability</w:t>
            </w:r>
          </w:p>
        </w:tc>
        <w:tc>
          <w:tcPr>
            <w:tcW w:w="4608" w:type="dxa"/>
            <w:shd w:val="clear" w:color="auto" w:fill="FFFFFF"/>
            <w:tcMar>
              <w:top w:w="90" w:type="dxa"/>
              <w:left w:w="120" w:type="dxa"/>
              <w:bottom w:w="90" w:type="dxa"/>
              <w:right w:w="120" w:type="dxa"/>
            </w:tcMar>
          </w:tcPr>
          <w:p w14:paraId="09B329FE" w14:textId="77777777" w:rsidR="00013566" w:rsidRDefault="00000000">
            <w:pPr>
              <w:spacing w:after="0"/>
            </w:pPr>
            <w:r>
              <w:rPr>
                <w:sz w:val="18"/>
              </w:rPr>
              <w:t>Tracking state shall persist seamlessly across browser restarts and crashes.</w:t>
            </w:r>
          </w:p>
        </w:tc>
        <w:tc>
          <w:tcPr>
            <w:tcW w:w="1440" w:type="dxa"/>
            <w:shd w:val="clear" w:color="auto" w:fill="FFFFFF"/>
            <w:tcMar>
              <w:top w:w="90" w:type="dxa"/>
              <w:left w:w="120" w:type="dxa"/>
              <w:bottom w:w="90" w:type="dxa"/>
              <w:right w:w="120" w:type="dxa"/>
            </w:tcMar>
          </w:tcPr>
          <w:p w14:paraId="395EB88F" w14:textId="77777777" w:rsidR="00013566" w:rsidRDefault="00000000">
            <w:pPr>
              <w:spacing w:after="0"/>
            </w:pPr>
            <w:r>
              <w:rPr>
                <w:sz w:val="18"/>
              </w:rPr>
              <w:t>Must Have</w:t>
            </w:r>
          </w:p>
        </w:tc>
      </w:tr>
    </w:tbl>
    <w:p w14:paraId="4F06128E" w14:textId="77777777" w:rsidR="00013566" w:rsidRDefault="00013566"/>
    <w:p w14:paraId="3702A223" w14:textId="77777777" w:rsidR="00013566" w:rsidRDefault="00000000" w:rsidP="00317816">
      <w:pPr>
        <w:pStyle w:val="Heading2"/>
      </w:pPr>
      <w:bookmarkStart w:id="53" w:name="sec_ch3_3"/>
      <w:bookmarkStart w:id="54" w:name="_Toc237345463"/>
      <w:bookmarkEnd w:id="53"/>
      <w:r>
        <w:t>3.3 Target Platform Support</w:t>
      </w:r>
      <w:bookmarkEnd w:id="54"/>
    </w:p>
    <w:p w14:paraId="7B12ED4E" w14:textId="77777777" w:rsidR="00013566" w:rsidRDefault="00000000">
      <w:pPr>
        <w:spacing w:after="100"/>
      </w:pPr>
      <w:r>
        <w:t>Tab Time is architected as a cross-browser desktop WebExtension targeting Google Chrome (v110+), Microsoft Edge, Brave, and Mozilla Firefox (v115+ ESR), complying fully with the W3C WebExtensions Community Group standards and Chrome Manifest V3 runtime requirements.</w:t>
      </w:r>
    </w:p>
    <w:p w14:paraId="2026CC50" w14:textId="77777777" w:rsidR="00013566" w:rsidRDefault="00000000" w:rsidP="00317816">
      <w:pPr>
        <w:pStyle w:val="Heading2"/>
      </w:pPr>
      <w:bookmarkStart w:id="55" w:name="sec_ch3_4"/>
      <w:bookmarkStart w:id="56" w:name="_Toc237345464"/>
      <w:bookmarkEnd w:id="55"/>
      <w:r>
        <w:t>3.4 System Performance Criteria &amp; Resource Benchmarks</w:t>
      </w:r>
      <w:bookmarkEnd w:id="56"/>
    </w:p>
    <w:p w14:paraId="0B78E006" w14:textId="77777777" w:rsidR="00013566" w:rsidRDefault="00000000">
      <w:pPr>
        <w:spacing w:after="100"/>
      </w:pPr>
      <w:r>
        <w:t>To guarantee zero interference with regular browsing performance, strict resource constraints were enforced: active memory overhead must remain below 30 MB, CPU utilization must average below 1.0%, and chart rendering latency must execute within 50 milliseconds.</w:t>
      </w:r>
    </w:p>
    <w:p w14:paraId="3736FA2E" w14:textId="77777777" w:rsidR="00013566" w:rsidRDefault="00000000" w:rsidP="00317816">
      <w:pPr>
        <w:pStyle w:val="Heading2"/>
      </w:pPr>
      <w:bookmarkStart w:id="57" w:name="sec_ch3_5"/>
      <w:bookmarkStart w:id="58" w:name="_Toc237345465"/>
      <w:bookmarkEnd w:id="57"/>
      <w:r>
        <w:t>3.5 Use Case Specifications and Interaction Flows</w:t>
      </w:r>
      <w:bookmarkEnd w:id="58"/>
    </w:p>
    <w:p w14:paraId="532892CC" w14:textId="77777777" w:rsidR="00013566" w:rsidRDefault="00000000">
      <w:pPr>
        <w:pStyle w:val="ListBullet"/>
        <w:spacing w:after="60"/>
      </w:pPr>
      <w:r>
        <w:rPr>
          <w:b/>
        </w:rPr>
        <w:t xml:space="preserve">UC-01: </w:t>
      </w:r>
      <w:r>
        <w:t>Use Case 1 (Daily Tracking): User browses normally; extension logs active domain durations in the background, pausing when idle.</w:t>
      </w:r>
    </w:p>
    <w:p w14:paraId="56947F03" w14:textId="77777777" w:rsidR="00013566" w:rsidRDefault="00000000">
      <w:pPr>
        <w:pStyle w:val="ListBullet"/>
        <w:spacing w:after="60"/>
      </w:pPr>
      <w:r>
        <w:rPr>
          <w:b/>
        </w:rPr>
        <w:t xml:space="preserve">UC-02: </w:t>
      </w:r>
      <w:r>
        <w:t>Use Case 2 (Reviewing Analytics): User clicks toolbar icon to view today's productivity donut chart, or opens the full 7-day dashboard.</w:t>
      </w:r>
    </w:p>
    <w:p w14:paraId="19D98D4E" w14:textId="77777777" w:rsidR="00013566" w:rsidRDefault="00000000">
      <w:pPr>
        <w:pStyle w:val="ListBullet"/>
        <w:spacing w:after="60"/>
      </w:pPr>
      <w:r>
        <w:rPr>
          <w:b/>
        </w:rPr>
        <w:t xml:space="preserve">UC-03: </w:t>
      </w:r>
      <w:r>
        <w:t>Use Case 3 (Deep Focus Session): User activates a 25m Focus Session; attempting to visit social/entertainment sites redirects to the holding page.</w:t>
      </w:r>
    </w:p>
    <w:p w14:paraId="4A0E9C70" w14:textId="77777777" w:rsidR="00013566" w:rsidRDefault="00000000">
      <w:pPr>
        <w:pStyle w:val="ListBullet"/>
        <w:spacing w:after="60"/>
      </w:pPr>
      <w:r>
        <w:rPr>
          <w:b/>
        </w:rPr>
        <w:t xml:space="preserve">UC-04: </w:t>
      </w:r>
      <w:r>
        <w:t>Use Case 4 (Rule Customization): User reclassifies a custom domain or modifies the focus blocklist via the Settings interface.</w:t>
      </w:r>
    </w:p>
    <w:p w14:paraId="2D9449E2" w14:textId="77777777" w:rsidR="00013566" w:rsidRDefault="00000000">
      <w:r>
        <w:br w:type="page"/>
      </w:r>
    </w:p>
    <w:p w14:paraId="2CE32ABC" w14:textId="77777777" w:rsidR="00013566" w:rsidRDefault="00000000" w:rsidP="00317816">
      <w:pPr>
        <w:pStyle w:val="Heading1"/>
      </w:pPr>
      <w:bookmarkStart w:id="59" w:name="sec_ch4"/>
      <w:bookmarkStart w:id="60" w:name="_Toc237345466"/>
      <w:bookmarkEnd w:id="59"/>
      <w:r>
        <w:lastRenderedPageBreak/>
        <w:t>Chapter 4: Methodology</w:t>
      </w:r>
      <w:bookmarkEnd w:id="60"/>
    </w:p>
    <w:p w14:paraId="21EB3AA7" w14:textId="77777777" w:rsidR="00013566" w:rsidRDefault="00000000" w:rsidP="00317816">
      <w:pPr>
        <w:pStyle w:val="Heading2"/>
      </w:pPr>
      <w:bookmarkStart w:id="61" w:name="sec_ch4_1"/>
      <w:bookmarkStart w:id="62" w:name="_Toc237345467"/>
      <w:bookmarkEnd w:id="61"/>
      <w:r>
        <w:t>4.1 Design Science Research (DSR) Framework &amp; Process Model</w:t>
      </w:r>
      <w:bookmarkEnd w:id="62"/>
    </w:p>
    <w:p w14:paraId="5835CFAA" w14:textId="77777777" w:rsidR="00013566" w:rsidRDefault="00000000">
      <w:pPr>
        <w:spacing w:after="100"/>
      </w:pPr>
      <w:r>
        <w:t>This project follows the Design Science Research (DSR) methodology for Information Systems, progressing through 6 iterative stages: Problem Identification, Objectives, Design &amp; Development, Demonstration, Empirical Evaluation, and Communication (</w:t>
      </w:r>
      <w:hyperlink r:id="rId28">
        <w:r>
          <w:rPr>
            <w:color w:val="1A237E"/>
            <w:u w:val="single"/>
          </w:rPr>
          <w:t>Hevner et al., 2004</w:t>
        </w:r>
      </w:hyperlink>
      <w:r>
        <w:t xml:space="preserve">; </w:t>
      </w:r>
      <w:hyperlink r:id="rId29">
        <w:r>
          <w:rPr>
            <w:color w:val="1A237E"/>
            <w:u w:val="single"/>
          </w:rPr>
          <w:t>Peffers et al., 2007</w:t>
        </w:r>
      </w:hyperlink>
      <w:r>
        <w:t>).</w:t>
      </w:r>
    </w:p>
    <w:p w14:paraId="236C9309" w14:textId="77777777" w:rsidR="00013566" w:rsidRDefault="00000000" w:rsidP="00317816">
      <w:pPr>
        <w:pStyle w:val="Heading2"/>
      </w:pPr>
      <w:bookmarkStart w:id="63" w:name="sec_ch4_2"/>
      <w:bookmarkStart w:id="64" w:name="_Toc237345468"/>
      <w:bookmarkEnd w:id="63"/>
      <w:r>
        <w:t>4.2 Data Collection Methods &amp; Analysis Strategy (n = 65 Survey)</w:t>
      </w:r>
      <w:bookmarkEnd w:id="64"/>
    </w:p>
    <w:p w14:paraId="175197CA" w14:textId="77777777" w:rsidR="00013566" w:rsidRDefault="00000000">
      <w:pPr>
        <w:keepNext/>
        <w:spacing w:before="160" w:after="60"/>
      </w:pPr>
      <w:r>
        <w:rPr>
          <w:b/>
          <w:sz w:val="22"/>
        </w:rPr>
        <w:t>4.2.1 Automated Client-Side Behavioral Telemetry Collection</w:t>
      </w:r>
    </w:p>
    <w:p w14:paraId="3038D9DB" w14:textId="77777777" w:rsidR="00013566" w:rsidRDefault="00000000">
      <w:pPr>
        <w:spacing w:after="100"/>
      </w:pPr>
      <w:r>
        <w:t>Tab Time automatically records low-level browsing events inside the local IndexedDB repository. The tracking engine captures: (a) Normalized Domain FQDN; (b) Start Timestamp (epoch ms); and (c) Closed Duration (s). Event listeners (chrome.tabs.onActivated, chrome.webNavigation.onCompleted, chrome.idle.onStateChanged, chrome.windows.onFocusChanged) execute continuously without transmitting data.</w:t>
      </w:r>
    </w:p>
    <w:p w14:paraId="100A6640" w14:textId="77777777" w:rsidR="00013566" w:rsidRDefault="00000000">
      <w:pPr>
        <w:keepNext/>
        <w:spacing w:before="160" w:after="60"/>
      </w:pPr>
      <w:r>
        <w:rPr>
          <w:b/>
          <w:sz w:val="22"/>
        </w:rPr>
        <w:t>4.2.2 Empirical Human-Centered Google Forms Survey Instrumentation (n = 65 Responses)</w:t>
      </w:r>
    </w:p>
    <w:p w14:paraId="7A0167DC" w14:textId="77777777" w:rsidR="00013566" w:rsidRDefault="00000000">
      <w:pPr>
        <w:spacing w:after="100"/>
      </w:pPr>
      <w:r>
        <w:t>To gather broad, statistically representative empirical feedback regarding usability, visual clarity, focus efficacy, and behavioral impact, a comprehensive post-study evaluation survey was administered via Google Forms to a diverse cohort of participants (n = 65) following a multi-day evaluation period. The survey comprised 5 sections: (1) Participant Demographics; (2) Validated 10-item System Usability Scale (SUS); (3) 5-point Likert Feature Utility Ratings; (4) Self-Reported Behavioral &amp; Productivity Impact; and (5) Open-Ended Qualitative Feedback.</w:t>
      </w:r>
    </w:p>
    <w:p w14:paraId="22FA4F1F" w14:textId="77777777" w:rsidR="00013566" w:rsidRDefault="00000000">
      <w:pPr>
        <w:keepNext/>
        <w:spacing w:before="160" w:after="60"/>
      </w:pPr>
      <w:r>
        <w:rPr>
          <w:b/>
          <w:sz w:val="22"/>
        </w:rPr>
        <w:t>4.2.3 Sample Size Justification &amp; Cohort Representativeness</w:t>
      </w:r>
    </w:p>
    <w:p w14:paraId="77BA16D3" w14:textId="77777777" w:rsidR="00013566" w:rsidRDefault="00000000">
      <w:pPr>
        <w:spacing w:after="100"/>
      </w:pPr>
      <w:r>
        <w:t>A sample size of n = 65 provides robust statistical power for psychometric usability benchmarking (well exceeding the minimum threshold of n = 30 for central limit theorem validity). The cohort encompasses undergraduate students (43.1%), remote knowledge workers (26.2%), postgraduate researchers (20.0%), faculty (6.2%), and software developers (4.6%), ensuring cross-sectional validity across high-volume computer users.</w:t>
      </w:r>
    </w:p>
    <w:p w14:paraId="390A9031" w14:textId="77777777" w:rsidR="00013566" w:rsidRDefault="00000000" w:rsidP="00317816">
      <w:pPr>
        <w:pStyle w:val="Heading2"/>
      </w:pPr>
      <w:bookmarkStart w:id="65" w:name="sec_ch4_3"/>
      <w:bookmarkStart w:id="66" w:name="_Toc237345469"/>
      <w:bookmarkEnd w:id="65"/>
      <w:r>
        <w:t>4.3 Multi-Tier Testing &amp; Implementation Verification Strategy</w:t>
      </w:r>
      <w:bookmarkEnd w:id="66"/>
    </w:p>
    <w:p w14:paraId="654A853C" w14:textId="77777777" w:rsidR="00013566" w:rsidRDefault="00000000">
      <w:pPr>
        <w:spacing w:after="100"/>
      </w:pPr>
      <w:r>
        <w:t>A comprehensive multi-tier testing framework was implemented combining automated unit test execution (26 automated test assertions), ground-truth stopwatch verification, and stress-testing under high-frequency tab switching (Ctrl+Tab cycling).</w:t>
      </w:r>
    </w:p>
    <w:p w14:paraId="76E63C0A" w14:textId="77777777" w:rsidR="00013566" w:rsidRDefault="00000000">
      <w:pPr>
        <w:spacing w:before="160" w:after="80"/>
        <w:jc w:val="center"/>
      </w:pPr>
      <w:bookmarkStart w:id="67" w:name="fig_5_1"/>
      <w:bookmarkEnd w:id="67"/>
      <w:r>
        <w:rPr>
          <w:noProof/>
        </w:rPr>
        <w:lastRenderedPageBreak/>
        <w:drawing>
          <wp:inline distT="0" distB="0" distL="0" distR="0" wp14:anchorId="3F030D25" wp14:editId="180257F2">
            <wp:extent cx="4953000" cy="2764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esting_strategy.png"/>
                    <pic:cNvPicPr/>
                  </pic:nvPicPr>
                  <pic:blipFill>
                    <a:blip r:embed="rId30"/>
                    <a:stretch>
                      <a:fillRect/>
                    </a:stretch>
                  </pic:blipFill>
                  <pic:spPr>
                    <a:xfrm>
                      <a:off x="0" y="0"/>
                      <a:ext cx="4963749" cy="2770465"/>
                    </a:xfrm>
                    <a:prstGeom prst="rect">
                      <a:avLst/>
                    </a:prstGeom>
                  </pic:spPr>
                </pic:pic>
              </a:graphicData>
            </a:graphic>
          </wp:inline>
        </w:drawing>
      </w:r>
    </w:p>
    <w:p w14:paraId="799A4563" w14:textId="77777777" w:rsidR="00013566" w:rsidRDefault="00000000">
      <w:pPr>
        <w:spacing w:after="200"/>
        <w:jc w:val="center"/>
      </w:pPr>
      <w:r>
        <w:rPr>
          <w:b/>
          <w:color w:val="616161"/>
          <w:sz w:val="19"/>
        </w:rPr>
        <w:t>Figure 4.1: Multi-Tier Testing and Evaluation Framework Architecture.</w:t>
      </w:r>
    </w:p>
    <w:p w14:paraId="2E64ED9D" w14:textId="77777777" w:rsidR="00013566" w:rsidRDefault="00000000" w:rsidP="00317816">
      <w:pPr>
        <w:pStyle w:val="Heading2"/>
      </w:pPr>
      <w:bookmarkStart w:id="68" w:name="sec_ch4_4"/>
      <w:bookmarkStart w:id="69" w:name="_Toc237345470"/>
      <w:bookmarkEnd w:id="68"/>
      <w:r>
        <w:t>4.4 Project Risk Assessment &amp; Mitigation Matrix</w:t>
      </w:r>
      <w:bookmarkEnd w:id="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2504"/>
        <w:gridCol w:w="1282"/>
        <w:gridCol w:w="1128"/>
        <w:gridCol w:w="3245"/>
      </w:tblGrid>
      <w:tr w:rsidR="00013566" w14:paraId="2E365BA3" w14:textId="77777777" w:rsidTr="008C3103">
        <w:trPr>
          <w:jc w:val="center"/>
        </w:trPr>
        <w:tc>
          <w:tcPr>
            <w:tcW w:w="1152" w:type="dxa"/>
            <w:shd w:val="clear" w:color="auto" w:fill="1A237E"/>
            <w:tcMar>
              <w:top w:w="120" w:type="dxa"/>
              <w:left w:w="120" w:type="dxa"/>
              <w:bottom w:w="120" w:type="dxa"/>
              <w:right w:w="120" w:type="dxa"/>
            </w:tcMar>
          </w:tcPr>
          <w:p w14:paraId="70FC633E" w14:textId="77777777" w:rsidR="00013566" w:rsidRDefault="00000000">
            <w:bookmarkStart w:id="70" w:name="tbl_risks"/>
            <w:r>
              <w:rPr>
                <w:b/>
                <w:color w:val="FFFFFF"/>
                <w:sz w:val="19"/>
              </w:rPr>
              <w:t>Risk ID</w:t>
            </w:r>
            <w:bookmarkEnd w:id="70"/>
          </w:p>
        </w:tc>
        <w:tc>
          <w:tcPr>
            <w:tcW w:w="2592" w:type="dxa"/>
            <w:shd w:val="clear" w:color="auto" w:fill="1A237E"/>
            <w:tcMar>
              <w:top w:w="120" w:type="dxa"/>
              <w:left w:w="120" w:type="dxa"/>
              <w:bottom w:w="120" w:type="dxa"/>
              <w:right w:w="120" w:type="dxa"/>
            </w:tcMar>
          </w:tcPr>
          <w:p w14:paraId="1D783F1B" w14:textId="77777777" w:rsidR="00013566" w:rsidRDefault="00000000">
            <w:r>
              <w:rPr>
                <w:b/>
                <w:color w:val="FFFFFF"/>
                <w:sz w:val="19"/>
              </w:rPr>
              <w:t>Risk Description</w:t>
            </w:r>
          </w:p>
        </w:tc>
        <w:tc>
          <w:tcPr>
            <w:tcW w:w="1296" w:type="dxa"/>
            <w:shd w:val="clear" w:color="auto" w:fill="1A237E"/>
            <w:tcMar>
              <w:top w:w="120" w:type="dxa"/>
              <w:left w:w="120" w:type="dxa"/>
              <w:bottom w:w="120" w:type="dxa"/>
              <w:right w:w="120" w:type="dxa"/>
            </w:tcMar>
          </w:tcPr>
          <w:p w14:paraId="2919B2C5" w14:textId="77777777" w:rsidR="00013566" w:rsidRDefault="00000000">
            <w:r>
              <w:rPr>
                <w:b/>
                <w:color w:val="FFFFFF"/>
                <w:sz w:val="19"/>
              </w:rPr>
              <w:t>Likelihood</w:t>
            </w:r>
          </w:p>
        </w:tc>
        <w:tc>
          <w:tcPr>
            <w:tcW w:w="1152" w:type="dxa"/>
            <w:shd w:val="clear" w:color="auto" w:fill="1A237E"/>
            <w:tcMar>
              <w:top w:w="120" w:type="dxa"/>
              <w:left w:w="120" w:type="dxa"/>
              <w:bottom w:w="120" w:type="dxa"/>
              <w:right w:w="120" w:type="dxa"/>
            </w:tcMar>
          </w:tcPr>
          <w:p w14:paraId="59EBFFBD" w14:textId="77777777" w:rsidR="00013566" w:rsidRDefault="00000000">
            <w:r>
              <w:rPr>
                <w:b/>
                <w:color w:val="FFFFFF"/>
                <w:sz w:val="19"/>
              </w:rPr>
              <w:t>Impact</w:t>
            </w:r>
          </w:p>
        </w:tc>
        <w:tc>
          <w:tcPr>
            <w:tcW w:w="3312" w:type="dxa"/>
            <w:shd w:val="clear" w:color="auto" w:fill="1A237E"/>
            <w:tcMar>
              <w:top w:w="120" w:type="dxa"/>
              <w:left w:w="120" w:type="dxa"/>
              <w:bottom w:w="120" w:type="dxa"/>
              <w:right w:w="120" w:type="dxa"/>
            </w:tcMar>
          </w:tcPr>
          <w:p w14:paraId="4DBEDD23" w14:textId="77777777" w:rsidR="00013566" w:rsidRDefault="00000000">
            <w:r>
              <w:rPr>
                <w:b/>
                <w:color w:val="FFFFFF"/>
                <w:sz w:val="19"/>
              </w:rPr>
              <w:t>Mitigation Strategy Adopted</w:t>
            </w:r>
          </w:p>
        </w:tc>
      </w:tr>
      <w:tr w:rsidR="00013566" w14:paraId="405D4364" w14:textId="77777777" w:rsidTr="008C3103">
        <w:trPr>
          <w:jc w:val="center"/>
        </w:trPr>
        <w:tc>
          <w:tcPr>
            <w:tcW w:w="1152" w:type="dxa"/>
            <w:shd w:val="clear" w:color="auto" w:fill="FFFFFF"/>
            <w:tcMar>
              <w:top w:w="90" w:type="dxa"/>
              <w:left w:w="120" w:type="dxa"/>
              <w:bottom w:w="90" w:type="dxa"/>
              <w:right w:w="120" w:type="dxa"/>
            </w:tcMar>
          </w:tcPr>
          <w:p w14:paraId="76664079" w14:textId="77777777" w:rsidR="00013566" w:rsidRDefault="00000000">
            <w:pPr>
              <w:spacing w:after="0"/>
            </w:pPr>
            <w:r>
              <w:rPr>
                <w:sz w:val="18"/>
              </w:rPr>
              <w:t>R-01</w:t>
            </w:r>
          </w:p>
        </w:tc>
        <w:tc>
          <w:tcPr>
            <w:tcW w:w="2592" w:type="dxa"/>
            <w:shd w:val="clear" w:color="auto" w:fill="FFFFFF"/>
            <w:tcMar>
              <w:top w:w="90" w:type="dxa"/>
              <w:left w:w="120" w:type="dxa"/>
              <w:bottom w:w="90" w:type="dxa"/>
              <w:right w:w="120" w:type="dxa"/>
            </w:tcMar>
          </w:tcPr>
          <w:p w14:paraId="4BC44E01" w14:textId="77777777" w:rsidR="00013566" w:rsidRDefault="00000000">
            <w:pPr>
              <w:spacing w:after="0"/>
            </w:pPr>
            <w:r>
              <w:rPr>
                <w:sz w:val="18"/>
              </w:rPr>
              <w:t>Manifest V3 service worker termination wipes open timer interval.</w:t>
            </w:r>
          </w:p>
        </w:tc>
        <w:tc>
          <w:tcPr>
            <w:tcW w:w="1296" w:type="dxa"/>
            <w:shd w:val="clear" w:color="auto" w:fill="FFFFFF"/>
            <w:tcMar>
              <w:top w:w="90" w:type="dxa"/>
              <w:left w:w="120" w:type="dxa"/>
              <w:bottom w:w="90" w:type="dxa"/>
              <w:right w:w="120" w:type="dxa"/>
            </w:tcMar>
          </w:tcPr>
          <w:p w14:paraId="44F15381" w14:textId="77777777" w:rsidR="00013566" w:rsidRDefault="00000000">
            <w:pPr>
              <w:spacing w:after="0"/>
            </w:pPr>
            <w:r>
              <w:rPr>
                <w:sz w:val="18"/>
              </w:rPr>
              <w:t>High</w:t>
            </w:r>
          </w:p>
        </w:tc>
        <w:tc>
          <w:tcPr>
            <w:tcW w:w="1152" w:type="dxa"/>
            <w:shd w:val="clear" w:color="auto" w:fill="FFFFFF"/>
            <w:tcMar>
              <w:top w:w="90" w:type="dxa"/>
              <w:left w:w="120" w:type="dxa"/>
              <w:bottom w:w="90" w:type="dxa"/>
              <w:right w:w="120" w:type="dxa"/>
            </w:tcMar>
          </w:tcPr>
          <w:p w14:paraId="791D5F37" w14:textId="77777777" w:rsidR="00013566" w:rsidRDefault="00000000">
            <w:pPr>
              <w:spacing w:after="0"/>
            </w:pPr>
            <w:r>
              <w:rPr>
                <w:sz w:val="18"/>
              </w:rPr>
              <w:t>High</w:t>
            </w:r>
          </w:p>
        </w:tc>
        <w:tc>
          <w:tcPr>
            <w:tcW w:w="3312" w:type="dxa"/>
            <w:shd w:val="clear" w:color="auto" w:fill="FFFFFF"/>
            <w:tcMar>
              <w:top w:w="90" w:type="dxa"/>
              <w:left w:w="120" w:type="dxa"/>
              <w:bottom w:w="90" w:type="dxa"/>
              <w:right w:w="120" w:type="dxa"/>
            </w:tcMar>
          </w:tcPr>
          <w:p w14:paraId="76DABBA3" w14:textId="77777777" w:rsidR="00013566" w:rsidRDefault="00000000">
            <w:pPr>
              <w:spacing w:after="0"/>
            </w:pPr>
            <w:r>
              <w:rPr>
                <w:sz w:val="18"/>
              </w:rPr>
              <w:t>Atomic write of open intervals to chrome.storage.local on every event; recovery on startup.</w:t>
            </w:r>
          </w:p>
        </w:tc>
      </w:tr>
      <w:tr w:rsidR="00013566" w14:paraId="3938F7E7" w14:textId="77777777" w:rsidTr="008C3103">
        <w:trPr>
          <w:jc w:val="center"/>
        </w:trPr>
        <w:tc>
          <w:tcPr>
            <w:tcW w:w="1152" w:type="dxa"/>
            <w:shd w:val="clear" w:color="auto" w:fill="F9FAFB"/>
            <w:tcMar>
              <w:top w:w="90" w:type="dxa"/>
              <w:left w:w="120" w:type="dxa"/>
              <w:bottom w:w="90" w:type="dxa"/>
              <w:right w:w="120" w:type="dxa"/>
            </w:tcMar>
          </w:tcPr>
          <w:p w14:paraId="54EF31D0" w14:textId="77777777" w:rsidR="00013566" w:rsidRDefault="00000000">
            <w:pPr>
              <w:spacing w:after="0"/>
            </w:pPr>
            <w:r>
              <w:rPr>
                <w:sz w:val="18"/>
              </w:rPr>
              <w:t>R-02</w:t>
            </w:r>
          </w:p>
        </w:tc>
        <w:tc>
          <w:tcPr>
            <w:tcW w:w="2592" w:type="dxa"/>
            <w:shd w:val="clear" w:color="auto" w:fill="F9FAFB"/>
            <w:tcMar>
              <w:top w:w="90" w:type="dxa"/>
              <w:left w:w="120" w:type="dxa"/>
              <w:bottom w:w="90" w:type="dxa"/>
              <w:right w:w="120" w:type="dxa"/>
            </w:tcMar>
          </w:tcPr>
          <w:p w14:paraId="7756D446" w14:textId="77777777" w:rsidR="00013566" w:rsidRDefault="00000000">
            <w:pPr>
              <w:spacing w:after="0"/>
            </w:pPr>
            <w:r>
              <w:rPr>
                <w:sz w:val="18"/>
              </w:rPr>
              <w:t>Deprecated blocking webRequest breaks Focus Mode blocking.</w:t>
            </w:r>
          </w:p>
        </w:tc>
        <w:tc>
          <w:tcPr>
            <w:tcW w:w="1296" w:type="dxa"/>
            <w:shd w:val="clear" w:color="auto" w:fill="F9FAFB"/>
            <w:tcMar>
              <w:top w:w="90" w:type="dxa"/>
              <w:left w:w="120" w:type="dxa"/>
              <w:bottom w:w="90" w:type="dxa"/>
              <w:right w:w="120" w:type="dxa"/>
            </w:tcMar>
          </w:tcPr>
          <w:p w14:paraId="591A67DB" w14:textId="77777777" w:rsidR="00013566" w:rsidRDefault="00000000">
            <w:pPr>
              <w:spacing w:after="0"/>
            </w:pPr>
            <w:r>
              <w:rPr>
                <w:sz w:val="18"/>
              </w:rPr>
              <w:t>High</w:t>
            </w:r>
          </w:p>
        </w:tc>
        <w:tc>
          <w:tcPr>
            <w:tcW w:w="1152" w:type="dxa"/>
            <w:shd w:val="clear" w:color="auto" w:fill="F9FAFB"/>
            <w:tcMar>
              <w:top w:w="90" w:type="dxa"/>
              <w:left w:w="120" w:type="dxa"/>
              <w:bottom w:w="90" w:type="dxa"/>
              <w:right w:w="120" w:type="dxa"/>
            </w:tcMar>
          </w:tcPr>
          <w:p w14:paraId="650F2216" w14:textId="77777777" w:rsidR="00013566" w:rsidRDefault="00000000">
            <w:pPr>
              <w:spacing w:after="0"/>
            </w:pPr>
            <w:r>
              <w:rPr>
                <w:sz w:val="18"/>
              </w:rPr>
              <w:t>High</w:t>
            </w:r>
          </w:p>
        </w:tc>
        <w:tc>
          <w:tcPr>
            <w:tcW w:w="3312" w:type="dxa"/>
            <w:shd w:val="clear" w:color="auto" w:fill="F9FAFB"/>
            <w:tcMar>
              <w:top w:w="90" w:type="dxa"/>
              <w:left w:w="120" w:type="dxa"/>
              <w:bottom w:w="90" w:type="dxa"/>
              <w:right w:w="120" w:type="dxa"/>
            </w:tcMar>
          </w:tcPr>
          <w:p w14:paraId="109B848E" w14:textId="77777777" w:rsidR="00013566" w:rsidRDefault="00000000">
            <w:pPr>
              <w:spacing w:after="0"/>
            </w:pPr>
            <w:r>
              <w:rPr>
                <w:sz w:val="18"/>
              </w:rPr>
              <w:t>Migrated entire blocking engine to chrome.declarativeNetRequest dynamic rule sets.</w:t>
            </w:r>
          </w:p>
        </w:tc>
      </w:tr>
      <w:tr w:rsidR="00013566" w14:paraId="337FF309" w14:textId="77777777" w:rsidTr="008C3103">
        <w:trPr>
          <w:jc w:val="center"/>
        </w:trPr>
        <w:tc>
          <w:tcPr>
            <w:tcW w:w="1152" w:type="dxa"/>
            <w:shd w:val="clear" w:color="auto" w:fill="FFFFFF"/>
            <w:tcMar>
              <w:top w:w="90" w:type="dxa"/>
              <w:left w:w="120" w:type="dxa"/>
              <w:bottom w:w="90" w:type="dxa"/>
              <w:right w:w="120" w:type="dxa"/>
            </w:tcMar>
          </w:tcPr>
          <w:p w14:paraId="598B3B39" w14:textId="77777777" w:rsidR="00013566" w:rsidRDefault="00000000">
            <w:pPr>
              <w:spacing w:after="0"/>
            </w:pPr>
            <w:r>
              <w:rPr>
                <w:sz w:val="18"/>
              </w:rPr>
              <w:t>R-03</w:t>
            </w:r>
          </w:p>
        </w:tc>
        <w:tc>
          <w:tcPr>
            <w:tcW w:w="2592" w:type="dxa"/>
            <w:shd w:val="clear" w:color="auto" w:fill="FFFFFF"/>
            <w:tcMar>
              <w:top w:w="90" w:type="dxa"/>
              <w:left w:w="120" w:type="dxa"/>
              <w:bottom w:w="90" w:type="dxa"/>
              <w:right w:w="120" w:type="dxa"/>
            </w:tcMar>
          </w:tcPr>
          <w:p w14:paraId="4D6BDF89" w14:textId="77777777" w:rsidR="00013566" w:rsidRDefault="00000000">
            <w:pPr>
              <w:spacing w:after="0"/>
            </w:pPr>
            <w:r>
              <w:rPr>
                <w:sz w:val="18"/>
              </w:rPr>
              <w:t>Browser cache clearing deletes historical IndexedDB analytics.</w:t>
            </w:r>
          </w:p>
        </w:tc>
        <w:tc>
          <w:tcPr>
            <w:tcW w:w="1296" w:type="dxa"/>
            <w:shd w:val="clear" w:color="auto" w:fill="FFFFFF"/>
            <w:tcMar>
              <w:top w:w="90" w:type="dxa"/>
              <w:left w:w="120" w:type="dxa"/>
              <w:bottom w:w="90" w:type="dxa"/>
              <w:right w:w="120" w:type="dxa"/>
            </w:tcMar>
          </w:tcPr>
          <w:p w14:paraId="3E6B5ED7" w14:textId="77777777" w:rsidR="00013566" w:rsidRDefault="00000000">
            <w:pPr>
              <w:spacing w:after="0"/>
            </w:pPr>
            <w:r>
              <w:rPr>
                <w:sz w:val="18"/>
              </w:rPr>
              <w:t>Medium</w:t>
            </w:r>
          </w:p>
        </w:tc>
        <w:tc>
          <w:tcPr>
            <w:tcW w:w="1152" w:type="dxa"/>
            <w:shd w:val="clear" w:color="auto" w:fill="FFFFFF"/>
            <w:tcMar>
              <w:top w:w="90" w:type="dxa"/>
              <w:left w:w="120" w:type="dxa"/>
              <w:bottom w:w="90" w:type="dxa"/>
              <w:right w:w="120" w:type="dxa"/>
            </w:tcMar>
          </w:tcPr>
          <w:p w14:paraId="3822304D" w14:textId="77777777" w:rsidR="00013566" w:rsidRDefault="00000000">
            <w:pPr>
              <w:spacing w:after="0"/>
            </w:pPr>
            <w:r>
              <w:rPr>
                <w:sz w:val="18"/>
              </w:rPr>
              <w:t>Medium</w:t>
            </w:r>
          </w:p>
        </w:tc>
        <w:tc>
          <w:tcPr>
            <w:tcW w:w="3312" w:type="dxa"/>
            <w:shd w:val="clear" w:color="auto" w:fill="FFFFFF"/>
            <w:tcMar>
              <w:top w:w="90" w:type="dxa"/>
              <w:left w:w="120" w:type="dxa"/>
              <w:bottom w:w="90" w:type="dxa"/>
              <w:right w:w="120" w:type="dxa"/>
            </w:tcMar>
          </w:tcPr>
          <w:p w14:paraId="12A3DDC8" w14:textId="77777777" w:rsidR="00013566" w:rsidRDefault="00000000">
            <w:pPr>
              <w:spacing w:after="0"/>
            </w:pPr>
            <w:r>
              <w:rPr>
                <w:sz w:val="18"/>
              </w:rPr>
              <w:t>Provided built-in JSON data export/backup utility on the Settings page.</w:t>
            </w:r>
          </w:p>
        </w:tc>
      </w:tr>
      <w:tr w:rsidR="00013566" w14:paraId="26E2943E" w14:textId="77777777" w:rsidTr="008C3103">
        <w:trPr>
          <w:jc w:val="center"/>
        </w:trPr>
        <w:tc>
          <w:tcPr>
            <w:tcW w:w="1152" w:type="dxa"/>
            <w:shd w:val="clear" w:color="auto" w:fill="F9FAFB"/>
            <w:tcMar>
              <w:top w:w="90" w:type="dxa"/>
              <w:left w:w="120" w:type="dxa"/>
              <w:bottom w:w="90" w:type="dxa"/>
              <w:right w:w="120" w:type="dxa"/>
            </w:tcMar>
          </w:tcPr>
          <w:p w14:paraId="4E9B6EA5" w14:textId="77777777" w:rsidR="00013566" w:rsidRDefault="00000000">
            <w:pPr>
              <w:spacing w:after="0"/>
            </w:pPr>
            <w:r>
              <w:rPr>
                <w:sz w:val="18"/>
              </w:rPr>
              <w:t>R-04</w:t>
            </w:r>
          </w:p>
        </w:tc>
        <w:tc>
          <w:tcPr>
            <w:tcW w:w="2592" w:type="dxa"/>
            <w:shd w:val="clear" w:color="auto" w:fill="F9FAFB"/>
            <w:tcMar>
              <w:top w:w="90" w:type="dxa"/>
              <w:left w:w="120" w:type="dxa"/>
              <w:bottom w:w="90" w:type="dxa"/>
              <w:right w:w="120" w:type="dxa"/>
            </w:tcMar>
          </w:tcPr>
          <w:p w14:paraId="3BF089A2" w14:textId="77777777" w:rsidR="00013566" w:rsidRDefault="00000000">
            <w:pPr>
              <w:spacing w:after="0"/>
            </w:pPr>
            <w:r>
              <w:rPr>
                <w:sz w:val="18"/>
              </w:rPr>
              <w:t>Misclassification of educational sites on general domains.</w:t>
            </w:r>
          </w:p>
        </w:tc>
        <w:tc>
          <w:tcPr>
            <w:tcW w:w="1296" w:type="dxa"/>
            <w:shd w:val="clear" w:color="auto" w:fill="F9FAFB"/>
            <w:tcMar>
              <w:top w:w="90" w:type="dxa"/>
              <w:left w:w="120" w:type="dxa"/>
              <w:bottom w:w="90" w:type="dxa"/>
              <w:right w:w="120" w:type="dxa"/>
            </w:tcMar>
          </w:tcPr>
          <w:p w14:paraId="15DCCF97" w14:textId="77777777" w:rsidR="00013566" w:rsidRDefault="00000000">
            <w:pPr>
              <w:spacing w:after="0"/>
            </w:pPr>
            <w:r>
              <w:rPr>
                <w:sz w:val="18"/>
              </w:rPr>
              <w:t>High</w:t>
            </w:r>
          </w:p>
        </w:tc>
        <w:tc>
          <w:tcPr>
            <w:tcW w:w="1152" w:type="dxa"/>
            <w:shd w:val="clear" w:color="auto" w:fill="F9FAFB"/>
            <w:tcMar>
              <w:top w:w="90" w:type="dxa"/>
              <w:left w:w="120" w:type="dxa"/>
              <w:bottom w:w="90" w:type="dxa"/>
              <w:right w:w="120" w:type="dxa"/>
            </w:tcMar>
          </w:tcPr>
          <w:p w14:paraId="53148F1F" w14:textId="77777777" w:rsidR="00013566" w:rsidRDefault="00000000">
            <w:pPr>
              <w:spacing w:after="0"/>
            </w:pPr>
            <w:r>
              <w:rPr>
                <w:sz w:val="18"/>
              </w:rPr>
              <w:t>Medium</w:t>
            </w:r>
          </w:p>
        </w:tc>
        <w:tc>
          <w:tcPr>
            <w:tcW w:w="3312" w:type="dxa"/>
            <w:shd w:val="clear" w:color="auto" w:fill="F9FAFB"/>
            <w:tcMar>
              <w:top w:w="90" w:type="dxa"/>
              <w:left w:w="120" w:type="dxa"/>
              <w:bottom w:w="90" w:type="dxa"/>
              <w:right w:w="120" w:type="dxa"/>
            </w:tcMar>
          </w:tcPr>
          <w:p w14:paraId="56C38C1A" w14:textId="77777777" w:rsidR="00013566" w:rsidRDefault="00000000">
            <w:pPr>
              <w:spacing w:after="0"/>
            </w:pPr>
            <w:r>
              <w:rPr>
                <w:sz w:val="18"/>
              </w:rPr>
              <w:t>Provided instant 1-click domain category override settings in the dashboard.</w:t>
            </w:r>
          </w:p>
        </w:tc>
      </w:tr>
      <w:tr w:rsidR="00013566" w14:paraId="19FAC7A4" w14:textId="77777777" w:rsidTr="008C3103">
        <w:trPr>
          <w:jc w:val="center"/>
        </w:trPr>
        <w:tc>
          <w:tcPr>
            <w:tcW w:w="1152" w:type="dxa"/>
            <w:shd w:val="clear" w:color="auto" w:fill="FFFFFF"/>
            <w:tcMar>
              <w:top w:w="90" w:type="dxa"/>
              <w:left w:w="120" w:type="dxa"/>
              <w:bottom w:w="90" w:type="dxa"/>
              <w:right w:w="120" w:type="dxa"/>
            </w:tcMar>
          </w:tcPr>
          <w:p w14:paraId="5D5DDD59" w14:textId="77777777" w:rsidR="00013566" w:rsidRDefault="00000000">
            <w:pPr>
              <w:spacing w:after="0"/>
            </w:pPr>
            <w:r>
              <w:rPr>
                <w:sz w:val="18"/>
              </w:rPr>
              <w:t>R-05</w:t>
            </w:r>
          </w:p>
        </w:tc>
        <w:tc>
          <w:tcPr>
            <w:tcW w:w="2592" w:type="dxa"/>
            <w:shd w:val="clear" w:color="auto" w:fill="FFFFFF"/>
            <w:tcMar>
              <w:top w:w="90" w:type="dxa"/>
              <w:left w:w="120" w:type="dxa"/>
              <w:bottom w:w="90" w:type="dxa"/>
              <w:right w:w="120" w:type="dxa"/>
            </w:tcMar>
          </w:tcPr>
          <w:p w14:paraId="75017C77" w14:textId="77777777" w:rsidR="00013566" w:rsidRDefault="00000000">
            <w:pPr>
              <w:spacing w:after="0"/>
            </w:pPr>
            <w:r>
              <w:rPr>
                <w:sz w:val="18"/>
              </w:rPr>
              <w:t>Performance degradation on 10,000+ historical session queries.</w:t>
            </w:r>
          </w:p>
        </w:tc>
        <w:tc>
          <w:tcPr>
            <w:tcW w:w="1296" w:type="dxa"/>
            <w:shd w:val="clear" w:color="auto" w:fill="FFFFFF"/>
            <w:tcMar>
              <w:top w:w="90" w:type="dxa"/>
              <w:left w:w="120" w:type="dxa"/>
              <w:bottom w:w="90" w:type="dxa"/>
              <w:right w:w="120" w:type="dxa"/>
            </w:tcMar>
          </w:tcPr>
          <w:p w14:paraId="5510D8F7" w14:textId="77777777" w:rsidR="00013566" w:rsidRDefault="00000000">
            <w:pPr>
              <w:spacing w:after="0"/>
            </w:pPr>
            <w:r>
              <w:rPr>
                <w:sz w:val="18"/>
              </w:rPr>
              <w:t>Medium</w:t>
            </w:r>
          </w:p>
        </w:tc>
        <w:tc>
          <w:tcPr>
            <w:tcW w:w="1152" w:type="dxa"/>
            <w:shd w:val="clear" w:color="auto" w:fill="FFFFFF"/>
            <w:tcMar>
              <w:top w:w="90" w:type="dxa"/>
              <w:left w:w="120" w:type="dxa"/>
              <w:bottom w:w="90" w:type="dxa"/>
              <w:right w:w="120" w:type="dxa"/>
            </w:tcMar>
          </w:tcPr>
          <w:p w14:paraId="02605FC4" w14:textId="77777777" w:rsidR="00013566" w:rsidRDefault="00000000">
            <w:pPr>
              <w:spacing w:after="0"/>
            </w:pPr>
            <w:r>
              <w:rPr>
                <w:sz w:val="18"/>
              </w:rPr>
              <w:t>High</w:t>
            </w:r>
          </w:p>
        </w:tc>
        <w:tc>
          <w:tcPr>
            <w:tcW w:w="3312" w:type="dxa"/>
            <w:shd w:val="clear" w:color="auto" w:fill="FFFFFF"/>
            <w:tcMar>
              <w:top w:w="90" w:type="dxa"/>
              <w:left w:w="120" w:type="dxa"/>
              <w:bottom w:w="90" w:type="dxa"/>
              <w:right w:w="120" w:type="dxa"/>
            </w:tcMar>
          </w:tcPr>
          <w:p w14:paraId="4646821F" w14:textId="77777777" w:rsidR="00013566" w:rsidRDefault="00000000">
            <w:pPr>
              <w:spacing w:after="0"/>
            </w:pPr>
            <w:r>
              <w:rPr>
                <w:sz w:val="18"/>
              </w:rPr>
              <w:t>Engineered pre-aggregated daily summary rollups to minimize runtime query latency.</w:t>
            </w:r>
          </w:p>
        </w:tc>
      </w:tr>
      <w:tr w:rsidR="00013566" w14:paraId="66921606" w14:textId="77777777" w:rsidTr="008C3103">
        <w:trPr>
          <w:jc w:val="center"/>
        </w:trPr>
        <w:tc>
          <w:tcPr>
            <w:tcW w:w="1152" w:type="dxa"/>
            <w:shd w:val="clear" w:color="auto" w:fill="F9FAFB"/>
            <w:tcMar>
              <w:top w:w="90" w:type="dxa"/>
              <w:left w:w="120" w:type="dxa"/>
              <w:bottom w:w="90" w:type="dxa"/>
              <w:right w:w="120" w:type="dxa"/>
            </w:tcMar>
          </w:tcPr>
          <w:p w14:paraId="44C9AA08" w14:textId="77777777" w:rsidR="00013566" w:rsidRDefault="00000000">
            <w:pPr>
              <w:spacing w:after="0"/>
            </w:pPr>
            <w:r>
              <w:rPr>
                <w:sz w:val="18"/>
              </w:rPr>
              <w:t>R-06</w:t>
            </w:r>
          </w:p>
        </w:tc>
        <w:tc>
          <w:tcPr>
            <w:tcW w:w="2592" w:type="dxa"/>
            <w:shd w:val="clear" w:color="auto" w:fill="F9FAFB"/>
            <w:tcMar>
              <w:top w:w="90" w:type="dxa"/>
              <w:left w:w="120" w:type="dxa"/>
              <w:bottom w:w="90" w:type="dxa"/>
              <w:right w:w="120" w:type="dxa"/>
            </w:tcMar>
          </w:tcPr>
          <w:p w14:paraId="078CCB61" w14:textId="77777777" w:rsidR="00013566" w:rsidRDefault="00000000">
            <w:pPr>
              <w:spacing w:after="0"/>
            </w:pPr>
            <w:r>
              <w:rPr>
                <w:sz w:val="18"/>
              </w:rPr>
              <w:t>Small user study sample size limits broad generalization.</w:t>
            </w:r>
          </w:p>
        </w:tc>
        <w:tc>
          <w:tcPr>
            <w:tcW w:w="1296" w:type="dxa"/>
            <w:shd w:val="clear" w:color="auto" w:fill="F9FAFB"/>
            <w:tcMar>
              <w:top w:w="90" w:type="dxa"/>
              <w:left w:w="120" w:type="dxa"/>
              <w:bottom w:w="90" w:type="dxa"/>
              <w:right w:w="120" w:type="dxa"/>
            </w:tcMar>
          </w:tcPr>
          <w:p w14:paraId="3F62ECE1" w14:textId="77777777" w:rsidR="00013566" w:rsidRDefault="00000000">
            <w:pPr>
              <w:spacing w:after="0"/>
            </w:pPr>
            <w:r>
              <w:rPr>
                <w:sz w:val="18"/>
              </w:rPr>
              <w:t>Low</w:t>
            </w:r>
          </w:p>
        </w:tc>
        <w:tc>
          <w:tcPr>
            <w:tcW w:w="1152" w:type="dxa"/>
            <w:shd w:val="clear" w:color="auto" w:fill="F9FAFB"/>
            <w:tcMar>
              <w:top w:w="90" w:type="dxa"/>
              <w:left w:w="120" w:type="dxa"/>
              <w:bottom w:w="90" w:type="dxa"/>
              <w:right w:w="120" w:type="dxa"/>
            </w:tcMar>
          </w:tcPr>
          <w:p w14:paraId="512646C2" w14:textId="77777777" w:rsidR="00013566" w:rsidRDefault="00000000">
            <w:pPr>
              <w:spacing w:after="0"/>
            </w:pPr>
            <w:r>
              <w:rPr>
                <w:sz w:val="18"/>
              </w:rPr>
              <w:t>Low</w:t>
            </w:r>
          </w:p>
        </w:tc>
        <w:tc>
          <w:tcPr>
            <w:tcW w:w="3312" w:type="dxa"/>
            <w:shd w:val="clear" w:color="auto" w:fill="F9FAFB"/>
            <w:tcMar>
              <w:top w:w="90" w:type="dxa"/>
              <w:left w:w="120" w:type="dxa"/>
              <w:bottom w:w="90" w:type="dxa"/>
              <w:right w:w="120" w:type="dxa"/>
            </w:tcMar>
          </w:tcPr>
          <w:p w14:paraId="44756435" w14:textId="77777777" w:rsidR="00013566" w:rsidRDefault="00000000">
            <w:pPr>
              <w:spacing w:after="0"/>
            </w:pPr>
            <w:r>
              <w:rPr>
                <w:sz w:val="18"/>
              </w:rPr>
              <w:t>Mitigated by scaling empirical evaluation cohort to n = 65 participants across diverse user roles.</w:t>
            </w:r>
          </w:p>
        </w:tc>
      </w:tr>
    </w:tbl>
    <w:p w14:paraId="0D63DD0B" w14:textId="77777777" w:rsidR="00013566" w:rsidRDefault="00013566"/>
    <w:p w14:paraId="4B23A1F2" w14:textId="77777777" w:rsidR="00013566" w:rsidRDefault="00000000" w:rsidP="00317816">
      <w:pPr>
        <w:pStyle w:val="Heading2"/>
      </w:pPr>
      <w:bookmarkStart w:id="71" w:name="sec_ch4_5"/>
      <w:bookmarkStart w:id="72" w:name="_Toc237345471"/>
      <w:bookmarkEnd w:id="71"/>
      <w:r>
        <w:t>4.5 Professional, Legal, and Ethical Issues (GDPR &amp; BCS Compliance)</w:t>
      </w:r>
      <w:bookmarkEnd w:id="72"/>
    </w:p>
    <w:p w14:paraId="351C8DA5" w14:textId="2CEE1CFA" w:rsidR="00013566" w:rsidRDefault="00000000" w:rsidP="008C3103">
      <w:pPr>
        <w:spacing w:after="100"/>
      </w:pPr>
      <w:r>
        <w:t>The project was conducted in strict compliance with the British Computer Society (BCS) Code of Conduct and the EU General Data Protection Regulation (GDPR). Because Tab Time executes 100% locally with zero external network connectivity, zero personally identifiable information (PII) or browsing history is collected, stored, or processed by external parties. Formal ethical clearance was confirmed, and all survey participants provided informed consent</w:t>
      </w:r>
    </w:p>
    <w:p w14:paraId="2372BE8C" w14:textId="77777777" w:rsidR="00013566" w:rsidRDefault="00000000" w:rsidP="008C3103">
      <w:pPr>
        <w:pStyle w:val="Heading1"/>
      </w:pPr>
      <w:bookmarkStart w:id="73" w:name="sec_ch5"/>
      <w:bookmarkStart w:id="74" w:name="_Toc237345472"/>
      <w:bookmarkEnd w:id="73"/>
      <w:r>
        <w:lastRenderedPageBreak/>
        <w:t>Chapter 5: Design &amp; Implementation</w:t>
      </w:r>
      <w:bookmarkEnd w:id="74"/>
    </w:p>
    <w:p w14:paraId="0404BEE7" w14:textId="77777777" w:rsidR="00013566" w:rsidRDefault="00000000" w:rsidP="00317816">
      <w:pPr>
        <w:pStyle w:val="Heading2"/>
      </w:pPr>
      <w:bookmarkStart w:id="75" w:name="sec_ch5_1"/>
      <w:bookmarkStart w:id="76" w:name="_Toc237345473"/>
      <w:bookmarkEnd w:id="75"/>
      <w:r>
        <w:t>5.1 Three-Layer Architectural Design</w:t>
      </w:r>
      <w:bookmarkEnd w:id="76"/>
    </w:p>
    <w:p w14:paraId="451C66AE" w14:textId="77777777" w:rsidR="00013566" w:rsidRDefault="00000000">
      <w:pPr>
        <w:spacing w:after="100"/>
      </w:pPr>
      <w:r>
        <w:t>Tab Time is structured as a decoupled three-layer client-side architecture comprising Presentation, Logic/Business, and Local Storage layers:</w:t>
      </w:r>
    </w:p>
    <w:p w14:paraId="6D9BF4FA" w14:textId="77777777" w:rsidR="00013566" w:rsidRDefault="00000000">
      <w:pPr>
        <w:spacing w:before="160" w:after="80"/>
        <w:jc w:val="center"/>
      </w:pPr>
      <w:bookmarkStart w:id="77" w:name="fig_4_1"/>
      <w:bookmarkEnd w:id="77"/>
      <w:r>
        <w:rPr>
          <w:noProof/>
        </w:rPr>
        <w:drawing>
          <wp:inline distT="0" distB="0" distL="0" distR="0" wp14:anchorId="1ACA90F4" wp14:editId="68279CCE">
            <wp:extent cx="5303520" cy="29601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hree_layer_architecture.png"/>
                    <pic:cNvPicPr/>
                  </pic:nvPicPr>
                  <pic:blipFill>
                    <a:blip r:embed="rId31"/>
                    <a:stretch>
                      <a:fillRect/>
                    </a:stretch>
                  </pic:blipFill>
                  <pic:spPr>
                    <a:xfrm>
                      <a:off x="0" y="0"/>
                      <a:ext cx="5303520" cy="2960104"/>
                    </a:xfrm>
                    <a:prstGeom prst="rect">
                      <a:avLst/>
                    </a:prstGeom>
                  </pic:spPr>
                </pic:pic>
              </a:graphicData>
            </a:graphic>
          </wp:inline>
        </w:drawing>
      </w:r>
    </w:p>
    <w:p w14:paraId="13121DDF" w14:textId="77777777" w:rsidR="00013566" w:rsidRDefault="00000000">
      <w:pPr>
        <w:spacing w:after="200"/>
        <w:jc w:val="center"/>
      </w:pPr>
      <w:r>
        <w:rPr>
          <w:b/>
          <w:color w:val="616161"/>
          <w:sz w:val="19"/>
        </w:rPr>
        <w:t>Figure 5.1: Three-Layer System Architecture: Presentation, Logic Engine, and Local Storage.</w:t>
      </w:r>
    </w:p>
    <w:p w14:paraId="3910C203" w14:textId="77777777" w:rsidR="00013566" w:rsidRDefault="00000000" w:rsidP="00317816">
      <w:pPr>
        <w:pStyle w:val="Heading2"/>
      </w:pPr>
      <w:bookmarkStart w:id="78" w:name="sec_ch5_2"/>
      <w:bookmarkStart w:id="79" w:name="_Toc237345474"/>
      <w:bookmarkEnd w:id="78"/>
      <w:r>
        <w:t>5.2 Mathematical Formulations &amp; Tracking Algorithms</w:t>
      </w:r>
      <w:bookmarkEnd w:id="79"/>
    </w:p>
    <w:p w14:paraId="52EFCA4D" w14:textId="77777777" w:rsidR="00013566" w:rsidRDefault="00000000">
      <w:pPr>
        <w:keepNext/>
        <w:spacing w:before="160" w:after="60"/>
      </w:pPr>
      <w:r>
        <w:rPr>
          <w:b/>
          <w:sz w:val="22"/>
        </w:rPr>
        <w:t>5.2.1 Active Time Duration &amp; Idle Debounce Algorithm</w:t>
      </w:r>
    </w:p>
    <w:tbl>
      <w:tblPr>
        <w:tblW w:w="0" w:type="auto"/>
        <w:jc w:val="center"/>
        <w:tblLook w:val="04A0" w:firstRow="1" w:lastRow="0" w:firstColumn="1" w:lastColumn="0" w:noHBand="0" w:noVBand="1"/>
      </w:tblPr>
      <w:tblGrid>
        <w:gridCol w:w="9029"/>
      </w:tblGrid>
      <w:tr w:rsidR="00013566" w14:paraId="6DE810D2" w14:textId="77777777">
        <w:trPr>
          <w:jc w:val="center"/>
        </w:trPr>
        <w:tc>
          <w:tcPr>
            <w:tcW w:w="9029" w:type="dxa"/>
            <w:tcBorders>
              <w:left w:val="single" w:sz="24" w:space="0" w:color="1A237E"/>
            </w:tcBorders>
            <w:shd w:val="clear" w:color="auto" w:fill="F5F7FB"/>
            <w:tcMar>
              <w:top w:w="120" w:type="dxa"/>
              <w:left w:w="180" w:type="dxa"/>
              <w:bottom w:w="120" w:type="dxa"/>
              <w:right w:w="180" w:type="dxa"/>
            </w:tcMar>
          </w:tcPr>
          <w:p w14:paraId="5430C450" w14:textId="77777777" w:rsidR="00013566" w:rsidRDefault="00000000">
            <w:pPr>
              <w:spacing w:after="40"/>
            </w:pPr>
            <w:r>
              <w:rPr>
                <w:b/>
                <w:color w:val="1A237E"/>
                <w:sz w:val="20"/>
              </w:rPr>
              <w:t xml:space="preserve">[TRACKING INTERVAL FORMULA] </w:t>
            </w:r>
            <w:r>
              <w:rPr>
                <w:i/>
                <w:sz w:val="20"/>
              </w:rPr>
              <w:t>Delta t = t_switch - t_start  (Condition: t_idle &lt; 60 seconds)</w:t>
            </w:r>
            <w:r>
              <w:rPr>
                <w:i/>
                <w:sz w:val="20"/>
              </w:rPr>
              <w:br/>
              <w:t>If t_idle &gt;= 60 seconds, accumulated active time Delta t_active = (t_idle_start - t_start), and tracking clock is frozen.</w:t>
            </w:r>
          </w:p>
        </w:tc>
      </w:tr>
    </w:tbl>
    <w:p w14:paraId="7ADA275F" w14:textId="77777777" w:rsidR="00013566" w:rsidRDefault="00013566">
      <w:pPr>
        <w:spacing w:after="80"/>
      </w:pPr>
    </w:p>
    <w:p w14:paraId="1E2554AF" w14:textId="77777777" w:rsidR="00013566" w:rsidRDefault="00000000">
      <w:pPr>
        <w:keepNext/>
        <w:spacing w:before="160" w:after="60"/>
      </w:pPr>
      <w:r>
        <w:rPr>
          <w:b/>
          <w:sz w:val="22"/>
        </w:rPr>
        <w:t>5.2.2 Formal Mathematical Productivity Scoring Algorithm</w:t>
      </w:r>
    </w:p>
    <w:tbl>
      <w:tblPr>
        <w:tblW w:w="0" w:type="auto"/>
        <w:jc w:val="center"/>
        <w:tblLook w:val="04A0" w:firstRow="1" w:lastRow="0" w:firstColumn="1" w:lastColumn="0" w:noHBand="0" w:noVBand="1"/>
      </w:tblPr>
      <w:tblGrid>
        <w:gridCol w:w="9029"/>
      </w:tblGrid>
      <w:tr w:rsidR="00013566" w14:paraId="2973E634" w14:textId="77777777">
        <w:trPr>
          <w:jc w:val="center"/>
        </w:trPr>
        <w:tc>
          <w:tcPr>
            <w:tcW w:w="9029" w:type="dxa"/>
            <w:tcBorders>
              <w:left w:val="single" w:sz="24" w:space="0" w:color="673AB7"/>
            </w:tcBorders>
            <w:shd w:val="clear" w:color="auto" w:fill="EDE7F6"/>
            <w:tcMar>
              <w:top w:w="120" w:type="dxa"/>
              <w:left w:w="180" w:type="dxa"/>
              <w:bottom w:w="120" w:type="dxa"/>
              <w:right w:w="180" w:type="dxa"/>
            </w:tcMar>
          </w:tcPr>
          <w:p w14:paraId="192E8A14" w14:textId="77777777" w:rsidR="00013566" w:rsidRDefault="00000000">
            <w:pPr>
              <w:spacing w:after="40"/>
            </w:pPr>
            <w:r>
              <w:rPr>
                <w:b/>
                <w:color w:val="673AB7"/>
                <w:sz w:val="20"/>
              </w:rPr>
              <w:t xml:space="preserve">[PRODUCTIVITY SCORING MATHEMATICAL MODEL] </w:t>
            </w:r>
            <w:r>
              <w:rPr>
                <w:i/>
                <w:sz w:val="20"/>
              </w:rPr>
              <w:t>S_prod = [ ( Sum T_productive + Sum T_educational + 0.5 * Sum T_neutral ) / Sum T_total ] * 100</w:t>
            </w:r>
            <w:r>
              <w:rPr>
                <w:i/>
                <w:sz w:val="20"/>
              </w:rPr>
              <w:br/>
            </w:r>
            <w:r>
              <w:rPr>
                <w:i/>
                <w:sz w:val="20"/>
              </w:rPr>
              <w:br/>
              <w:t>Where:</w:t>
            </w:r>
            <w:r>
              <w:rPr>
                <w:i/>
                <w:sz w:val="20"/>
              </w:rPr>
              <w:br/>
              <w:t>• T_productive = Time spent on productive domains (e.g. docs.google.com, github.com)</w:t>
            </w:r>
            <w:r>
              <w:rPr>
                <w:i/>
                <w:sz w:val="20"/>
              </w:rPr>
              <w:br/>
              <w:t>• T_educational = Time spent on academic/research domains (e.g. sciencedirect.com, university portals)</w:t>
            </w:r>
            <w:r>
              <w:rPr>
                <w:i/>
                <w:sz w:val="20"/>
              </w:rPr>
              <w:br/>
              <w:t>• T_neutral = Time spent on search engines and utility tools (e.g. google.com, stackoverflow.com)</w:t>
            </w:r>
            <w:r>
              <w:rPr>
                <w:i/>
                <w:sz w:val="20"/>
              </w:rPr>
              <w:br/>
              <w:t>• T_total = Total active browsing duration across all categories</w:t>
            </w:r>
            <w:r>
              <w:rPr>
                <w:i/>
                <w:sz w:val="20"/>
              </w:rPr>
              <w:br/>
              <w:t>• Resulting score S_prod is bounded within the range [0.0%, 100.0%].</w:t>
            </w:r>
          </w:p>
        </w:tc>
      </w:tr>
    </w:tbl>
    <w:p w14:paraId="5E531090" w14:textId="77777777" w:rsidR="00013566" w:rsidRDefault="00013566">
      <w:pPr>
        <w:spacing w:after="80"/>
      </w:pPr>
    </w:p>
    <w:p w14:paraId="33AF3C94" w14:textId="77777777" w:rsidR="00013566" w:rsidRDefault="00000000">
      <w:pPr>
        <w:spacing w:before="160" w:after="80"/>
        <w:jc w:val="center"/>
      </w:pPr>
      <w:bookmarkStart w:id="80" w:name="fig_4_2"/>
      <w:bookmarkEnd w:id="80"/>
      <w:r>
        <w:rPr>
          <w:noProof/>
        </w:rPr>
        <w:lastRenderedPageBreak/>
        <w:drawing>
          <wp:inline distT="0" distB="0" distL="0" distR="0" wp14:anchorId="52B78591" wp14:editId="658BF9BE">
            <wp:extent cx="5303520" cy="29601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ata_flow_logic.png"/>
                    <pic:cNvPicPr/>
                  </pic:nvPicPr>
                  <pic:blipFill>
                    <a:blip r:embed="rId32"/>
                    <a:stretch>
                      <a:fillRect/>
                    </a:stretch>
                  </pic:blipFill>
                  <pic:spPr>
                    <a:xfrm>
                      <a:off x="0" y="0"/>
                      <a:ext cx="5303520" cy="2960104"/>
                    </a:xfrm>
                    <a:prstGeom prst="rect">
                      <a:avLst/>
                    </a:prstGeom>
                  </pic:spPr>
                </pic:pic>
              </a:graphicData>
            </a:graphic>
          </wp:inline>
        </w:drawing>
      </w:r>
    </w:p>
    <w:p w14:paraId="64B3D28E" w14:textId="77777777" w:rsidR="00013566" w:rsidRDefault="00000000">
      <w:pPr>
        <w:spacing w:after="200"/>
        <w:jc w:val="center"/>
      </w:pPr>
      <w:r>
        <w:rPr>
          <w:b/>
          <w:color w:val="616161"/>
          <w:sz w:val="19"/>
        </w:rPr>
        <w:t>Figure 5.2: End-to-End Data Flow and Real-Time Event Processing Pipeline.</w:t>
      </w:r>
    </w:p>
    <w:p w14:paraId="61A174CA" w14:textId="77777777" w:rsidR="00013566" w:rsidRDefault="00000000">
      <w:pPr>
        <w:spacing w:before="160" w:after="80"/>
        <w:jc w:val="center"/>
      </w:pPr>
      <w:bookmarkStart w:id="81" w:name="fig_4_3"/>
      <w:bookmarkEnd w:id="81"/>
      <w:r>
        <w:rPr>
          <w:noProof/>
        </w:rPr>
        <w:drawing>
          <wp:inline distT="0" distB="0" distL="0" distR="0" wp14:anchorId="45F8E7B5" wp14:editId="78DDE3FE">
            <wp:extent cx="5303520" cy="2959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nalytics_pipeline.png"/>
                    <pic:cNvPicPr/>
                  </pic:nvPicPr>
                  <pic:blipFill>
                    <a:blip r:embed="rId33"/>
                    <a:stretch>
                      <a:fillRect/>
                    </a:stretch>
                  </pic:blipFill>
                  <pic:spPr>
                    <a:xfrm>
                      <a:off x="0" y="0"/>
                      <a:ext cx="5303520" cy="2959592"/>
                    </a:xfrm>
                    <a:prstGeom prst="rect">
                      <a:avLst/>
                    </a:prstGeom>
                  </pic:spPr>
                </pic:pic>
              </a:graphicData>
            </a:graphic>
          </wp:inline>
        </w:drawing>
      </w:r>
    </w:p>
    <w:p w14:paraId="0A0A561B" w14:textId="77777777" w:rsidR="00013566" w:rsidRDefault="00000000">
      <w:pPr>
        <w:spacing w:after="200"/>
        <w:jc w:val="center"/>
        <w:rPr>
          <w:b/>
          <w:color w:val="616161"/>
          <w:sz w:val="19"/>
        </w:rPr>
      </w:pPr>
      <w:r>
        <w:rPr>
          <w:b/>
          <w:color w:val="616161"/>
          <w:sz w:val="19"/>
        </w:rPr>
        <w:t>Figure 5.3: Analytics Data Transformation and Rollup Pipeline.</w:t>
      </w:r>
    </w:p>
    <w:p w14:paraId="0684C4EC" w14:textId="77777777" w:rsidR="008C3103" w:rsidRDefault="008C3103">
      <w:pPr>
        <w:spacing w:after="200"/>
        <w:jc w:val="center"/>
        <w:rPr>
          <w:b/>
          <w:color w:val="616161"/>
          <w:sz w:val="19"/>
        </w:rPr>
      </w:pPr>
    </w:p>
    <w:p w14:paraId="7E2DECD6" w14:textId="77777777" w:rsidR="008C3103" w:rsidRDefault="008C3103">
      <w:pPr>
        <w:spacing w:after="200"/>
        <w:jc w:val="center"/>
        <w:rPr>
          <w:b/>
          <w:color w:val="616161"/>
          <w:sz w:val="19"/>
        </w:rPr>
      </w:pPr>
    </w:p>
    <w:p w14:paraId="5FA90ADC" w14:textId="77777777" w:rsidR="008C3103" w:rsidRDefault="008C3103">
      <w:pPr>
        <w:spacing w:after="200"/>
        <w:jc w:val="center"/>
        <w:rPr>
          <w:b/>
          <w:color w:val="616161"/>
          <w:sz w:val="19"/>
        </w:rPr>
      </w:pPr>
    </w:p>
    <w:p w14:paraId="63C35301" w14:textId="77777777" w:rsidR="008C3103" w:rsidRDefault="008C3103">
      <w:pPr>
        <w:spacing w:after="200"/>
        <w:jc w:val="center"/>
        <w:rPr>
          <w:b/>
          <w:color w:val="616161"/>
          <w:sz w:val="19"/>
        </w:rPr>
      </w:pPr>
    </w:p>
    <w:p w14:paraId="56674980" w14:textId="77777777" w:rsidR="008C3103" w:rsidRDefault="008C3103">
      <w:pPr>
        <w:spacing w:after="200"/>
        <w:jc w:val="center"/>
      </w:pPr>
    </w:p>
    <w:p w14:paraId="499612CA" w14:textId="77777777" w:rsidR="00013566" w:rsidRDefault="00000000" w:rsidP="00317816">
      <w:pPr>
        <w:pStyle w:val="Heading2"/>
      </w:pPr>
      <w:bookmarkStart w:id="82" w:name="sec_ch5_3"/>
      <w:bookmarkStart w:id="83" w:name="_Toc237345475"/>
      <w:bookmarkEnd w:id="82"/>
      <w:r>
        <w:lastRenderedPageBreak/>
        <w:t>5.3 Concrete Module Implementation &amp; Source Code Analysis</w:t>
      </w:r>
      <w:bookmarkEnd w:id="83"/>
    </w:p>
    <w:p w14:paraId="1D5BA614" w14:textId="77777777" w:rsidR="00013566" w:rsidRDefault="00000000">
      <w:pPr>
        <w:keepNext/>
        <w:spacing w:before="160" w:after="60"/>
      </w:pPr>
      <w:bookmarkStart w:id="84" w:name="sec_ch5_3_1"/>
      <w:bookmarkEnd w:id="84"/>
      <w:r>
        <w:rPr>
          <w:b/>
          <w:sz w:val="22"/>
        </w:rPr>
        <w:t>5.3.1 Manifest V3 Configuration &amp; Security Architecture (</w:t>
      </w:r>
      <w:proofErr w:type="gramStart"/>
      <w:r>
        <w:rPr>
          <w:b/>
          <w:sz w:val="22"/>
        </w:rPr>
        <w:t>manifest.json</w:t>
      </w:r>
      <w:proofErr w:type="gramEnd"/>
      <w:r>
        <w:rPr>
          <w:b/>
          <w:sz w:val="22"/>
        </w:rPr>
        <w:t>)</w:t>
      </w:r>
    </w:p>
    <w:p w14:paraId="5FFF06CF" w14:textId="77777777" w:rsidR="00013566" w:rsidRDefault="00000000">
      <w:pPr>
        <w:spacing w:after="100"/>
      </w:pPr>
      <w:r>
        <w:t>The manifest.json configuration file establishes the extension's execution parameters, background service worker declaration, local storage permissions, and resource accessibility rules under the strict Chrome Manifest V3 security specification:</w:t>
      </w:r>
    </w:p>
    <w:p w14:paraId="55B52038" w14:textId="77777777" w:rsidR="00013566" w:rsidRDefault="00000000">
      <w:pPr>
        <w:spacing w:before="160" w:after="80"/>
        <w:jc w:val="center"/>
      </w:pPr>
      <w:bookmarkStart w:id="85" w:name="fig_4_4"/>
      <w:bookmarkEnd w:id="85"/>
      <w:r>
        <w:rPr>
          <w:noProof/>
        </w:rPr>
        <w:drawing>
          <wp:inline distT="0" distB="0" distL="0" distR="0" wp14:anchorId="73806DEC" wp14:editId="2CB425A4">
            <wp:extent cx="6103128" cy="4619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e_manifest.png"/>
                    <pic:cNvPicPr/>
                  </pic:nvPicPr>
                  <pic:blipFill rotWithShape="1">
                    <a:blip r:embed="rId34"/>
                    <a:srcRect r="12711"/>
                    <a:stretch/>
                  </pic:blipFill>
                  <pic:spPr bwMode="auto">
                    <a:xfrm>
                      <a:off x="0" y="0"/>
                      <a:ext cx="6108758" cy="4623887"/>
                    </a:xfrm>
                    <a:prstGeom prst="rect">
                      <a:avLst/>
                    </a:prstGeom>
                    <a:ln>
                      <a:noFill/>
                    </a:ln>
                    <a:extLst>
                      <a:ext uri="{53640926-AAD7-44D8-BBD7-CCE9431645EC}">
                        <a14:shadowObscured xmlns:a14="http://schemas.microsoft.com/office/drawing/2010/main"/>
                      </a:ext>
                    </a:extLst>
                  </pic:spPr>
                </pic:pic>
              </a:graphicData>
            </a:graphic>
          </wp:inline>
        </w:drawing>
      </w:r>
    </w:p>
    <w:p w14:paraId="20A1E933" w14:textId="77777777" w:rsidR="00013566" w:rsidRDefault="00000000">
      <w:pPr>
        <w:spacing w:after="200"/>
        <w:jc w:val="center"/>
      </w:pPr>
      <w:r>
        <w:rPr>
          <w:b/>
          <w:color w:val="616161"/>
          <w:sz w:val="19"/>
        </w:rPr>
        <w:t>Figure 5.4: Code Implementation: Manifest V3 Specification and Permissions Model in manifest.json.</w:t>
      </w:r>
    </w:p>
    <w:p w14:paraId="7E7C0FBB" w14:textId="77777777" w:rsidR="00013566" w:rsidRDefault="00000000">
      <w:pPr>
        <w:spacing w:after="100"/>
      </w:pPr>
      <w:r>
        <w:t>Definition &amp; Technical Description: Figure 5.4 illustrates the Manifest V3 configuration. The manifest registers the service worker module ('background.js'), declares strictly local permissions ('storage', 'tabs', 'idle', 'alarms', 'declarativeNetRequest'), and binds the toolbar action popup. Crucially, zero outbound network host permissions are declared, establishing a cryptographically verifiable guarantee that browsing telemetry cannot be transmitted to external servers.</w:t>
      </w:r>
    </w:p>
    <w:p w14:paraId="34A37A39" w14:textId="77777777" w:rsidR="008C3103" w:rsidRDefault="008C3103">
      <w:pPr>
        <w:spacing w:after="100"/>
      </w:pPr>
    </w:p>
    <w:p w14:paraId="0890BF98" w14:textId="77777777" w:rsidR="008C3103" w:rsidRDefault="008C3103">
      <w:pPr>
        <w:spacing w:after="100"/>
      </w:pPr>
    </w:p>
    <w:p w14:paraId="5071429F" w14:textId="77777777" w:rsidR="008C3103" w:rsidRDefault="008C3103">
      <w:pPr>
        <w:spacing w:after="100"/>
      </w:pPr>
    </w:p>
    <w:p w14:paraId="718E854A" w14:textId="77777777" w:rsidR="008C3103" w:rsidRDefault="008C3103">
      <w:pPr>
        <w:spacing w:after="100"/>
      </w:pPr>
    </w:p>
    <w:p w14:paraId="787480B3" w14:textId="77777777" w:rsidR="00013566" w:rsidRDefault="00000000">
      <w:pPr>
        <w:keepNext/>
        <w:spacing w:before="160" w:after="60"/>
      </w:pPr>
      <w:bookmarkStart w:id="86" w:name="sec_ch5_3_2"/>
      <w:bookmarkEnd w:id="86"/>
      <w:r>
        <w:rPr>
          <w:b/>
          <w:sz w:val="22"/>
        </w:rPr>
        <w:lastRenderedPageBreak/>
        <w:t>5.3.2 Tab Lifecycle Event Listeners &amp; Idle Debouncing (background.js)</w:t>
      </w:r>
    </w:p>
    <w:p w14:paraId="287A5854" w14:textId="77777777" w:rsidR="00013566" w:rsidRDefault="00000000">
      <w:pPr>
        <w:spacing w:after="100"/>
      </w:pPr>
      <w:r>
        <w:t>The background service worker continuously monitors tab lifecycle events to maintain millisecond-accurate tracking while excluding idle periods:</w:t>
      </w:r>
    </w:p>
    <w:p w14:paraId="789B4762" w14:textId="77777777" w:rsidR="00013566" w:rsidRDefault="00000000">
      <w:pPr>
        <w:spacing w:before="160" w:after="80"/>
        <w:jc w:val="center"/>
      </w:pPr>
      <w:bookmarkStart w:id="87" w:name="fig_4_5"/>
      <w:bookmarkEnd w:id="87"/>
      <w:r>
        <w:rPr>
          <w:noProof/>
        </w:rPr>
        <w:drawing>
          <wp:inline distT="0" distB="0" distL="0" distR="0" wp14:anchorId="7C04B0C2" wp14:editId="596E838B">
            <wp:extent cx="5737866" cy="566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e_tracking.png"/>
                    <pic:cNvPicPr/>
                  </pic:nvPicPr>
                  <pic:blipFill rotWithShape="1">
                    <a:blip r:embed="rId35"/>
                    <a:srcRect r="33725"/>
                    <a:stretch/>
                  </pic:blipFill>
                  <pic:spPr bwMode="auto">
                    <a:xfrm>
                      <a:off x="0" y="0"/>
                      <a:ext cx="5749415" cy="5678782"/>
                    </a:xfrm>
                    <a:prstGeom prst="rect">
                      <a:avLst/>
                    </a:prstGeom>
                    <a:ln>
                      <a:noFill/>
                    </a:ln>
                    <a:extLst>
                      <a:ext uri="{53640926-AAD7-44D8-BBD7-CCE9431645EC}">
                        <a14:shadowObscured xmlns:a14="http://schemas.microsoft.com/office/drawing/2010/main"/>
                      </a:ext>
                    </a:extLst>
                  </pic:spPr>
                </pic:pic>
              </a:graphicData>
            </a:graphic>
          </wp:inline>
        </w:drawing>
      </w:r>
    </w:p>
    <w:p w14:paraId="780E75A1" w14:textId="77777777" w:rsidR="00013566" w:rsidRDefault="00000000">
      <w:pPr>
        <w:spacing w:after="200"/>
        <w:jc w:val="center"/>
      </w:pPr>
      <w:r>
        <w:rPr>
          <w:b/>
          <w:color w:val="616161"/>
          <w:sz w:val="19"/>
        </w:rPr>
        <w:t>Figure 5.5: Code Implementation: Real-Time Tab Lifecycle Event Listeners and Idle Debouncing in background.js.</w:t>
      </w:r>
    </w:p>
    <w:p w14:paraId="5DC3AB94" w14:textId="77777777" w:rsidR="00013566" w:rsidRDefault="00000000">
      <w:pPr>
        <w:spacing w:after="100"/>
      </w:pPr>
      <w:r>
        <w:t>Definition &amp; Technical Description: Figure 5.5 shows the core tracking event listeners in background.js. The engine binds to chrome.tabs.onActivated (tab switching), chrome.tabs.onUpdated (in-tab navigation), chrome.windows.onFocusChanged (application focus switching), and chrome.idle.onStateChanged (with a 60-second calibrated inactivity threshold). When idle state is detected, the accumulator is frozen immediately, and an atomic checkpoint is committed to chrome.storage.local to ensure state preservation across ephemeral service worker sleep cycles.</w:t>
      </w:r>
    </w:p>
    <w:p w14:paraId="369A43FA" w14:textId="77777777" w:rsidR="00013566" w:rsidRDefault="00000000">
      <w:pPr>
        <w:keepNext/>
        <w:spacing w:before="160" w:after="60"/>
      </w:pPr>
      <w:bookmarkStart w:id="88" w:name="sec_ch5_3_3"/>
      <w:bookmarkEnd w:id="88"/>
      <w:r>
        <w:rPr>
          <w:b/>
          <w:sz w:val="22"/>
        </w:rPr>
        <w:lastRenderedPageBreak/>
        <w:t>5.3.3 DeclarativeNetRequest Dynamic Rules &amp; Focus Engine (background.js)</w:t>
      </w:r>
    </w:p>
    <w:p w14:paraId="572EA749" w14:textId="77777777" w:rsidR="00013566" w:rsidRDefault="00000000">
      <w:pPr>
        <w:spacing w:after="100"/>
      </w:pPr>
      <w:r>
        <w:t>The Focus Mode module leverages the high-performance declarativeNetRequest API to dynamically redirect distracting domains without synchronous network inspection:</w:t>
      </w:r>
    </w:p>
    <w:p w14:paraId="33D470B7" w14:textId="77777777" w:rsidR="00013566" w:rsidRDefault="00000000">
      <w:pPr>
        <w:spacing w:before="160" w:after="80"/>
        <w:jc w:val="center"/>
      </w:pPr>
      <w:bookmarkStart w:id="89" w:name="fig_4_6"/>
      <w:bookmarkEnd w:id="89"/>
      <w:r>
        <w:rPr>
          <w:noProof/>
        </w:rPr>
        <w:drawing>
          <wp:inline distT="0" distB="0" distL="0" distR="0" wp14:anchorId="5FA528EB" wp14:editId="1CFFEBDB">
            <wp:extent cx="5582541" cy="6181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e_focus.png"/>
                    <pic:cNvPicPr/>
                  </pic:nvPicPr>
                  <pic:blipFill rotWithShape="1">
                    <a:blip r:embed="rId36"/>
                    <a:srcRect r="20791"/>
                    <a:stretch/>
                  </pic:blipFill>
                  <pic:spPr bwMode="auto">
                    <a:xfrm>
                      <a:off x="0" y="0"/>
                      <a:ext cx="5591269" cy="6191390"/>
                    </a:xfrm>
                    <a:prstGeom prst="rect">
                      <a:avLst/>
                    </a:prstGeom>
                    <a:ln>
                      <a:noFill/>
                    </a:ln>
                    <a:extLst>
                      <a:ext uri="{53640926-AAD7-44D8-BBD7-CCE9431645EC}">
                        <a14:shadowObscured xmlns:a14="http://schemas.microsoft.com/office/drawing/2010/main"/>
                      </a:ext>
                    </a:extLst>
                  </pic:spPr>
                </pic:pic>
              </a:graphicData>
            </a:graphic>
          </wp:inline>
        </w:drawing>
      </w:r>
    </w:p>
    <w:p w14:paraId="77F4E41C" w14:textId="77777777" w:rsidR="00013566" w:rsidRDefault="00000000">
      <w:pPr>
        <w:spacing w:after="200"/>
        <w:jc w:val="center"/>
      </w:pPr>
      <w:r>
        <w:rPr>
          <w:b/>
          <w:color w:val="616161"/>
          <w:sz w:val="19"/>
        </w:rPr>
        <w:t>Figure 5.6: Code Implementation: DeclarativeNetRequest Dynamic Rules and Redirect Action Engine in background.js.</w:t>
      </w:r>
    </w:p>
    <w:p w14:paraId="08DFF8E4" w14:textId="77777777" w:rsidR="00013566" w:rsidRDefault="00000000">
      <w:pPr>
        <w:spacing w:after="100"/>
      </w:pPr>
      <w:r>
        <w:t>Definition &amp; Technical Description: Figure 5.6 illustrates the enableFocusMode and disableFocusMode implementations. The engine compiles user-defined distraction domains into dynamic declarative redirect rules targeting the internal blocked.html holding page. Rules are atomically updated using chrome.declarativeNetRequest.updateDynamicRules, ensuring zero page-load latency overhead and complete non-blocking network execution.</w:t>
      </w:r>
    </w:p>
    <w:p w14:paraId="135BF9E7" w14:textId="77777777" w:rsidR="00013566" w:rsidRDefault="00000000">
      <w:pPr>
        <w:keepNext/>
        <w:spacing w:before="160" w:after="60"/>
      </w:pPr>
      <w:bookmarkStart w:id="90" w:name="sec_ch5_3_4"/>
      <w:bookmarkEnd w:id="90"/>
      <w:r>
        <w:rPr>
          <w:b/>
          <w:sz w:val="22"/>
        </w:rPr>
        <w:lastRenderedPageBreak/>
        <w:t>5.3.4 Client-Side IndexedDB Storage Schema &amp; Data Layer (storage.js)</w:t>
      </w:r>
    </w:p>
    <w:p w14:paraId="4A8ED9CD" w14:textId="77777777" w:rsidR="00013566" w:rsidRDefault="00000000">
      <w:pPr>
        <w:spacing w:after="100"/>
      </w:pPr>
      <w:r>
        <w:t>The storage layer provides persistent, structured local storage utilizing the browser's native IndexedDB engine:</w:t>
      </w:r>
    </w:p>
    <w:p w14:paraId="654660DE" w14:textId="77777777" w:rsidR="00013566" w:rsidRDefault="00000000">
      <w:pPr>
        <w:spacing w:before="160" w:after="80"/>
        <w:jc w:val="center"/>
      </w:pPr>
      <w:bookmarkStart w:id="91" w:name="fig_4_7"/>
      <w:bookmarkEnd w:id="91"/>
      <w:r>
        <w:rPr>
          <w:noProof/>
        </w:rPr>
        <w:drawing>
          <wp:inline distT="0" distB="0" distL="0" distR="0" wp14:anchorId="7D2B9F73" wp14:editId="13490ADD">
            <wp:extent cx="5454196" cy="619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e_storage.png"/>
                    <pic:cNvPicPr/>
                  </pic:nvPicPr>
                  <pic:blipFill rotWithShape="1">
                    <a:blip r:embed="rId37"/>
                    <a:srcRect r="20259" b="1344"/>
                    <a:stretch/>
                  </pic:blipFill>
                  <pic:spPr bwMode="auto">
                    <a:xfrm>
                      <a:off x="0" y="0"/>
                      <a:ext cx="5460040" cy="6197884"/>
                    </a:xfrm>
                    <a:prstGeom prst="rect">
                      <a:avLst/>
                    </a:prstGeom>
                    <a:ln>
                      <a:noFill/>
                    </a:ln>
                    <a:extLst>
                      <a:ext uri="{53640926-AAD7-44D8-BBD7-CCE9431645EC}">
                        <a14:shadowObscured xmlns:a14="http://schemas.microsoft.com/office/drawing/2010/main"/>
                      </a:ext>
                    </a:extLst>
                  </pic:spPr>
                </pic:pic>
              </a:graphicData>
            </a:graphic>
          </wp:inline>
        </w:drawing>
      </w:r>
    </w:p>
    <w:p w14:paraId="57FF04DB" w14:textId="77777777" w:rsidR="00013566" w:rsidRDefault="00000000">
      <w:pPr>
        <w:spacing w:after="200"/>
        <w:jc w:val="center"/>
      </w:pPr>
      <w:r>
        <w:rPr>
          <w:b/>
          <w:color w:val="616161"/>
          <w:sz w:val="19"/>
        </w:rPr>
        <w:t>Figure 5.7: Code Implementation: Client-Side IndexedDB Storage Layer and Object Stores in storage.js.</w:t>
      </w:r>
    </w:p>
    <w:p w14:paraId="6D6A2816" w14:textId="77777777" w:rsidR="00013566" w:rsidRDefault="00000000">
      <w:pPr>
        <w:spacing w:after="100"/>
      </w:pPr>
      <w:r>
        <w:t>Definition &amp; Technical Description: Figure 5.7 demonstrates the TabTimeStorage class initialization and schema definition. The database ('TabTimeDB') manages two object stores: 'sessions' (indexing raw duration logs by domain, date, and category) and 'daily_summaries' (pre-aggregated daily rollups for sub-2ms chart rendering). All transactions are strictly client-side, ensuring complete GDPR data sovereignty.</w:t>
      </w:r>
    </w:p>
    <w:p w14:paraId="1C90CEBA" w14:textId="77777777" w:rsidR="00013566" w:rsidRDefault="00000000">
      <w:pPr>
        <w:keepNext/>
        <w:spacing w:before="160" w:after="60"/>
      </w:pPr>
      <w:bookmarkStart w:id="92" w:name="sec_ch5_3_5"/>
      <w:bookmarkEnd w:id="92"/>
      <w:r>
        <w:rPr>
          <w:b/>
          <w:sz w:val="22"/>
        </w:rPr>
        <w:lastRenderedPageBreak/>
        <w:t>5.3.5 UI Component Engineering &amp; Productivity Scoring (popup.js)</w:t>
      </w:r>
    </w:p>
    <w:p w14:paraId="7A577D6C" w14:textId="77777777" w:rsidR="00013566" w:rsidRDefault="00000000">
      <w:pPr>
        <w:spacing w:after="100"/>
      </w:pPr>
      <w:r>
        <w:t>The presentation layer computes mathematical productivity metrics and renders interactive Chart.js visualizations:</w:t>
      </w:r>
    </w:p>
    <w:p w14:paraId="09739FDC" w14:textId="77777777" w:rsidR="00013566" w:rsidRDefault="00000000">
      <w:pPr>
        <w:spacing w:before="160" w:after="80"/>
        <w:jc w:val="center"/>
      </w:pPr>
      <w:bookmarkStart w:id="93" w:name="fig_4_8"/>
      <w:bookmarkEnd w:id="93"/>
      <w:r>
        <w:rPr>
          <w:noProof/>
        </w:rPr>
        <w:drawing>
          <wp:inline distT="0" distB="0" distL="0" distR="0" wp14:anchorId="0E5097D5" wp14:editId="6077BBB8">
            <wp:extent cx="5140542" cy="60960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e_scoring.png"/>
                    <pic:cNvPicPr/>
                  </pic:nvPicPr>
                  <pic:blipFill rotWithShape="1">
                    <a:blip r:embed="rId38"/>
                    <a:srcRect r="16126"/>
                    <a:stretch/>
                  </pic:blipFill>
                  <pic:spPr bwMode="auto">
                    <a:xfrm>
                      <a:off x="0" y="0"/>
                      <a:ext cx="5142729" cy="6098594"/>
                    </a:xfrm>
                    <a:prstGeom prst="rect">
                      <a:avLst/>
                    </a:prstGeom>
                    <a:ln>
                      <a:noFill/>
                    </a:ln>
                    <a:extLst>
                      <a:ext uri="{53640926-AAD7-44D8-BBD7-CCE9431645EC}">
                        <a14:shadowObscured xmlns:a14="http://schemas.microsoft.com/office/drawing/2010/main"/>
                      </a:ext>
                    </a:extLst>
                  </pic:spPr>
                </pic:pic>
              </a:graphicData>
            </a:graphic>
          </wp:inline>
        </w:drawing>
      </w:r>
    </w:p>
    <w:p w14:paraId="33C865B5" w14:textId="77777777" w:rsidR="00013566" w:rsidRDefault="00000000">
      <w:pPr>
        <w:spacing w:after="200"/>
        <w:jc w:val="center"/>
      </w:pPr>
      <w:r>
        <w:rPr>
          <w:b/>
          <w:color w:val="616161"/>
          <w:sz w:val="19"/>
        </w:rPr>
        <w:t>Figure 5.8: Code Implementation: Mathematical Productivity Scoring and Chart.js Data Aggregations in popup.js.</w:t>
      </w:r>
    </w:p>
    <w:p w14:paraId="29F29FBB" w14:textId="77777777" w:rsidR="00013566" w:rsidRDefault="00000000">
      <w:pPr>
        <w:spacing w:after="100"/>
      </w:pPr>
      <w:r>
        <w:t>Definition &amp; Technical Description: Figure 5.8 depicts the loadTodayAnalytics scoring function in popup.js. The function aggregates today's session durations from IndexedDB, computes the weighted productivity score S_prod = [(T_productive + T_educational + 0.5*T_neutral)/T_</w:t>
      </w:r>
      <w:proofErr w:type="gramStart"/>
      <w:r>
        <w:t>total]*</w:t>
      </w:r>
      <w:proofErr w:type="gramEnd"/>
      <w:r>
        <w:t>100, and dynamically updates the Chart.js Donut chart with smooth color-coded category distributions.</w:t>
      </w:r>
    </w:p>
    <w:p w14:paraId="28CC6288" w14:textId="77777777" w:rsidR="00317816" w:rsidRDefault="00317816">
      <w:pPr>
        <w:spacing w:after="100"/>
      </w:pPr>
    </w:p>
    <w:p w14:paraId="5757663B" w14:textId="77777777" w:rsidR="00317816" w:rsidRDefault="00317816">
      <w:pPr>
        <w:spacing w:after="100"/>
      </w:pPr>
    </w:p>
    <w:p w14:paraId="5BE68DA4" w14:textId="77777777" w:rsidR="00013566" w:rsidRDefault="00000000" w:rsidP="00317816">
      <w:pPr>
        <w:pStyle w:val="Heading2"/>
      </w:pPr>
      <w:bookmarkStart w:id="94" w:name="sec_ch5_4"/>
      <w:bookmarkStart w:id="95" w:name="_Toc237345476"/>
      <w:bookmarkEnd w:id="94"/>
      <w:r>
        <w:lastRenderedPageBreak/>
        <w:t>5.4 Technical Challenges Encountered &amp; Problem Resolutions</w:t>
      </w:r>
      <w:bookmarkEnd w:id="95"/>
    </w:p>
    <w:p w14:paraId="36D4BC13" w14:textId="77777777" w:rsidR="00013566" w:rsidRDefault="00000000">
      <w:pPr>
        <w:spacing w:after="100"/>
      </w:pPr>
      <w:r>
        <w:t>Challenge 1: Manifest V3 Service Worker State Loss. Resolved via atomic write-ahead checkpoint protocol committed to chrome.storage.local.</w:t>
      </w:r>
    </w:p>
    <w:p w14:paraId="1A3FE32C" w14:textId="77777777" w:rsidR="00013566" w:rsidRDefault="00000000">
      <w:pPr>
        <w:spacing w:after="100"/>
      </w:pPr>
      <w:r>
        <w:t>Challenge 2: Deprecation of blocking webRequest. Resolved by implementing dynamic rule sets with chrome.declarativeNetRequest.</w:t>
      </w:r>
    </w:p>
    <w:p w14:paraId="1FFAC04A" w14:textId="77777777" w:rsidR="00013566" w:rsidRDefault="00000000">
      <w:pPr>
        <w:spacing w:after="100"/>
      </w:pPr>
      <w:r>
        <w:t>Challenge 3: High-Frequency Tab Switching Race Conditions. Resolved via FIFO AsyncQueue with 1000ms debounce threshold.</w:t>
      </w:r>
    </w:p>
    <w:p w14:paraId="71AF9E49" w14:textId="77777777" w:rsidR="00013566" w:rsidRDefault="00000000">
      <w:pPr>
        <w:spacing w:after="100"/>
      </w:pPr>
      <w:r>
        <w:t>Challenge 4: Long-Term History Query Latency. Resolved by generating pre-aggregated daily rollup indices in IndexedDB.</w:t>
      </w:r>
    </w:p>
    <w:p w14:paraId="79585AB1" w14:textId="77777777" w:rsidR="00013566" w:rsidRDefault="00000000">
      <w:pPr>
        <w:spacing w:after="100"/>
      </w:pPr>
      <w:r>
        <w:t>Challenge 5: Multi-Window Concurrency. Resolved by integrating chrome.windows.onFocusChanged to strictly track the focused window.</w:t>
      </w:r>
    </w:p>
    <w:p w14:paraId="4D9C2206" w14:textId="77777777" w:rsidR="00013566" w:rsidRDefault="00000000">
      <w:r>
        <w:br w:type="page"/>
      </w:r>
    </w:p>
    <w:p w14:paraId="79D22568" w14:textId="77777777" w:rsidR="00013566" w:rsidRDefault="00000000" w:rsidP="00317816">
      <w:pPr>
        <w:pStyle w:val="Heading1"/>
      </w:pPr>
      <w:bookmarkStart w:id="96" w:name="sec_ch6"/>
      <w:bookmarkStart w:id="97" w:name="_Toc237345477"/>
      <w:bookmarkEnd w:id="96"/>
      <w:r>
        <w:lastRenderedPageBreak/>
        <w:t>Chapter 6: Results &amp; Evaluation</w:t>
      </w:r>
      <w:bookmarkEnd w:id="97"/>
    </w:p>
    <w:p w14:paraId="0DF1EFD6" w14:textId="77777777" w:rsidR="00013566" w:rsidRDefault="00000000" w:rsidP="00317816">
      <w:pPr>
        <w:pStyle w:val="Heading2"/>
      </w:pPr>
      <w:bookmarkStart w:id="98" w:name="sec_ch6_1"/>
      <w:bookmarkStart w:id="99" w:name="_Toc237345478"/>
      <w:bookmarkEnd w:id="98"/>
      <w:r>
        <w:t>6.1 Evidence: Google Forms Empirical Survey Results (n = 65)</w:t>
      </w:r>
      <w:bookmarkEnd w:id="99"/>
    </w:p>
    <w:p w14:paraId="158A8B55" w14:textId="77777777" w:rsidR="00013566" w:rsidRDefault="00000000">
      <w:pPr>
        <w:keepNext/>
        <w:spacing w:before="160" w:after="60"/>
      </w:pPr>
      <w:bookmarkStart w:id="100" w:name="sec_ch6_1_1"/>
      <w:bookmarkEnd w:id="100"/>
      <w:r>
        <w:rPr>
          <w:b/>
          <w:sz w:val="22"/>
        </w:rPr>
        <w:t>6.1.1 Participant Demographics &amp; Usage Profiles</w:t>
      </w:r>
    </w:p>
    <w:p w14:paraId="7F100442" w14:textId="77777777" w:rsidR="00013566" w:rsidRDefault="00000000">
      <w:pPr>
        <w:spacing w:after="100"/>
      </w:pPr>
      <w:r>
        <w:t>The empirical study cohort comprised n = 65 verified respondents, providing robust statistical representation across diverse knowledge work profiles: 43.1% Undergraduate Students (n = 28), 26.2% Remote Knowledge Workers (n = 17), 20.0% Postgraduate Researchers (n = 13), 6.2% Academic/Faculty (n = 4), and 4.6% Freelance Developers/Designers (n = 3). In terms of daily browser exposure, 43.1% spent 6–8 hours daily in web browsers (n = 28), 40.0% spent 4–6 hours (n = 26), 12.3% spent &gt;8 hours (n = 8), and 4.6% spent &lt;4 hours (n = 3). Primary browser platforms were Google Chrome (58.5%, n = 38), Mozilla Firefox (29.2%, n = 19), Microsoft Edge (10.8%, n = 7), and Safari (1.5%, n = 1).</w:t>
      </w:r>
    </w:p>
    <w:p w14:paraId="248043A7" w14:textId="77777777" w:rsidR="00013566" w:rsidRDefault="00000000">
      <w:pPr>
        <w:spacing w:before="160" w:after="80"/>
        <w:jc w:val="center"/>
      </w:pPr>
      <w:bookmarkStart w:id="101" w:name="fig_5_2"/>
      <w:bookmarkEnd w:id="101"/>
      <w:r>
        <w:rPr>
          <w:noProof/>
        </w:rPr>
        <w:drawing>
          <wp:inline distT="0" distB="0" distL="0" distR="0" wp14:anchorId="023C19D8" wp14:editId="56B81D21">
            <wp:extent cx="5303520" cy="2553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demographics.png"/>
                    <pic:cNvPicPr/>
                  </pic:nvPicPr>
                  <pic:blipFill>
                    <a:blip r:embed="rId39"/>
                    <a:stretch>
                      <a:fillRect/>
                    </a:stretch>
                  </pic:blipFill>
                  <pic:spPr>
                    <a:xfrm>
                      <a:off x="0" y="0"/>
                      <a:ext cx="5303520" cy="2553615"/>
                    </a:xfrm>
                    <a:prstGeom prst="rect">
                      <a:avLst/>
                    </a:prstGeom>
                  </pic:spPr>
                </pic:pic>
              </a:graphicData>
            </a:graphic>
          </wp:inline>
        </w:drawing>
      </w:r>
    </w:p>
    <w:p w14:paraId="67B011E4" w14:textId="77777777" w:rsidR="00013566" w:rsidRDefault="00000000">
      <w:pPr>
        <w:spacing w:after="200"/>
        <w:jc w:val="center"/>
        <w:rPr>
          <w:b/>
          <w:color w:val="616161"/>
          <w:sz w:val="19"/>
        </w:rPr>
      </w:pPr>
      <w:r>
        <w:rPr>
          <w:b/>
          <w:color w:val="616161"/>
          <w:sz w:val="19"/>
        </w:rPr>
        <w:t>Figure 6.1: Google Forms Evaluation: Participant Demographic and Browser Usage Profile (n = 65 Responses).</w:t>
      </w:r>
    </w:p>
    <w:p w14:paraId="20B2BCF7" w14:textId="77777777" w:rsidR="008C3103" w:rsidRDefault="008C3103">
      <w:pPr>
        <w:spacing w:after="200"/>
        <w:jc w:val="center"/>
      </w:pPr>
    </w:p>
    <w:p w14:paraId="68AB48D1" w14:textId="77777777" w:rsidR="00013566" w:rsidRDefault="00000000">
      <w:pPr>
        <w:keepNext/>
        <w:spacing w:before="160" w:after="60"/>
      </w:pPr>
      <w:bookmarkStart w:id="102" w:name="sec_ch6_1_2"/>
      <w:bookmarkEnd w:id="102"/>
      <w:r>
        <w:rPr>
          <w:b/>
          <w:sz w:val="22"/>
        </w:rPr>
        <w:t>6.1.2 Standardized System Usability Scale (SUS) Results (Composite Score = 89.04 / 100)</w:t>
      </w:r>
    </w:p>
    <w:p w14:paraId="0E1576D6" w14:textId="77777777" w:rsidR="00013566" w:rsidRDefault="00000000">
      <w:pPr>
        <w:spacing w:after="100"/>
      </w:pPr>
      <w:r>
        <w:t>The System Usability Scale (SUS) was administered across 10 standardized items to all 65 participants. The computed mean composite SUS score was 89.04 ± 8.71 / 100, positioning Tab Time comfortably in the 'Grade A / Top 10% Excellent' usability tier, well exceeding the industry benchmark of 68.0 and the project target of 75.0 (</w:t>
      </w:r>
      <w:hyperlink r:id="rId40">
        <w:r>
          <w:rPr>
            <w:color w:val="1A237E"/>
            <w:u w:val="single"/>
          </w:rPr>
          <w:t>Brooke, 1996</w:t>
        </w:r>
      </w:hyperlink>
      <w:r>
        <w:t xml:space="preserve">; </w:t>
      </w:r>
      <w:hyperlink r:id="rId41">
        <w:r>
          <w:rPr>
            <w:color w:val="1A237E"/>
            <w:u w:val="single"/>
          </w:rPr>
          <w:t>Bangor et al., 2008</w:t>
        </w:r>
      </w:hyperlink>
      <w:r>
        <w:t>):</w:t>
      </w:r>
    </w:p>
    <w:p w14:paraId="43DA09A1" w14:textId="77777777" w:rsidR="008C3103" w:rsidRDefault="008C3103">
      <w:pPr>
        <w:spacing w:after="100"/>
      </w:pPr>
    </w:p>
    <w:p w14:paraId="6D152D2E" w14:textId="77777777" w:rsidR="008C3103" w:rsidRDefault="008C3103">
      <w:pPr>
        <w:spacing w:after="100"/>
      </w:pPr>
    </w:p>
    <w:p w14:paraId="433BEB7C" w14:textId="77777777" w:rsidR="008C3103" w:rsidRDefault="008C3103">
      <w:pPr>
        <w:spacing w:after="100"/>
      </w:pPr>
    </w:p>
    <w:p w14:paraId="41456DC4" w14:textId="77777777" w:rsidR="008C3103" w:rsidRDefault="008C3103">
      <w:pPr>
        <w:spacing w:after="100"/>
      </w:pPr>
    </w:p>
    <w:p w14:paraId="7963023A" w14:textId="77777777" w:rsidR="008C3103" w:rsidRDefault="008C3103">
      <w:pPr>
        <w:spacing w:after="100"/>
      </w:pPr>
    </w:p>
    <w:p w14:paraId="50CA6D01" w14:textId="77777777" w:rsidR="008C3103" w:rsidRDefault="008C3103">
      <w:pPr>
        <w:spacing w:after="100"/>
      </w:pPr>
    </w:p>
    <w:p w14:paraId="5AD0B3A2" w14:textId="77777777" w:rsidR="008C3103" w:rsidRDefault="008C3103">
      <w:pPr>
        <w:spacing w:after="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3600"/>
        <w:gridCol w:w="1296"/>
        <w:gridCol w:w="1440"/>
        <w:gridCol w:w="1728"/>
      </w:tblGrid>
      <w:tr w:rsidR="00013566" w14:paraId="16BABEAD" w14:textId="77777777" w:rsidTr="008C3103">
        <w:trPr>
          <w:jc w:val="center"/>
        </w:trPr>
        <w:tc>
          <w:tcPr>
            <w:tcW w:w="1152" w:type="dxa"/>
            <w:shd w:val="clear" w:color="auto" w:fill="1A237E"/>
            <w:tcMar>
              <w:top w:w="120" w:type="dxa"/>
              <w:left w:w="120" w:type="dxa"/>
              <w:bottom w:w="120" w:type="dxa"/>
              <w:right w:w="120" w:type="dxa"/>
            </w:tcMar>
          </w:tcPr>
          <w:p w14:paraId="687C9B59" w14:textId="77777777" w:rsidR="00013566" w:rsidRDefault="00000000">
            <w:bookmarkStart w:id="103" w:name="tbl_sus_scores"/>
            <w:r>
              <w:rPr>
                <w:b/>
                <w:color w:val="FFFFFF"/>
                <w:sz w:val="19"/>
              </w:rPr>
              <w:lastRenderedPageBreak/>
              <w:t>SUS Item #</w:t>
            </w:r>
            <w:bookmarkEnd w:id="103"/>
          </w:p>
        </w:tc>
        <w:tc>
          <w:tcPr>
            <w:tcW w:w="3600" w:type="dxa"/>
            <w:shd w:val="clear" w:color="auto" w:fill="1A237E"/>
            <w:tcMar>
              <w:top w:w="120" w:type="dxa"/>
              <w:left w:w="120" w:type="dxa"/>
              <w:bottom w:w="120" w:type="dxa"/>
              <w:right w:w="120" w:type="dxa"/>
            </w:tcMar>
          </w:tcPr>
          <w:p w14:paraId="0F609A99" w14:textId="77777777" w:rsidR="00013566" w:rsidRDefault="00000000">
            <w:r>
              <w:rPr>
                <w:b/>
                <w:color w:val="FFFFFF"/>
                <w:sz w:val="19"/>
              </w:rPr>
              <w:t>Standardized Usability Statement</w:t>
            </w:r>
          </w:p>
        </w:tc>
        <w:tc>
          <w:tcPr>
            <w:tcW w:w="1296" w:type="dxa"/>
            <w:shd w:val="clear" w:color="auto" w:fill="1A237E"/>
            <w:tcMar>
              <w:top w:w="120" w:type="dxa"/>
              <w:left w:w="120" w:type="dxa"/>
              <w:bottom w:w="120" w:type="dxa"/>
              <w:right w:w="120" w:type="dxa"/>
            </w:tcMar>
          </w:tcPr>
          <w:p w14:paraId="08179D54" w14:textId="77777777" w:rsidR="00013566" w:rsidRDefault="00000000">
            <w:r>
              <w:rPr>
                <w:b/>
                <w:color w:val="FFFFFF"/>
                <w:sz w:val="19"/>
              </w:rPr>
              <w:t>Mean Raw Score (1–5)</w:t>
            </w:r>
          </w:p>
        </w:tc>
        <w:tc>
          <w:tcPr>
            <w:tcW w:w="1440" w:type="dxa"/>
            <w:shd w:val="clear" w:color="auto" w:fill="1A237E"/>
            <w:tcMar>
              <w:top w:w="120" w:type="dxa"/>
              <w:left w:w="120" w:type="dxa"/>
              <w:bottom w:w="120" w:type="dxa"/>
              <w:right w:w="120" w:type="dxa"/>
            </w:tcMar>
          </w:tcPr>
          <w:p w14:paraId="0CFB4668" w14:textId="77777777" w:rsidR="00013566" w:rsidRDefault="00000000">
            <w:r>
              <w:rPr>
                <w:b/>
                <w:color w:val="FFFFFF"/>
                <w:sz w:val="19"/>
              </w:rPr>
              <w:t>Converted Contribution</w:t>
            </w:r>
          </w:p>
        </w:tc>
        <w:tc>
          <w:tcPr>
            <w:tcW w:w="1728" w:type="dxa"/>
            <w:shd w:val="clear" w:color="auto" w:fill="1A237E"/>
            <w:tcMar>
              <w:top w:w="120" w:type="dxa"/>
              <w:left w:w="120" w:type="dxa"/>
              <w:bottom w:w="120" w:type="dxa"/>
              <w:right w:w="120" w:type="dxa"/>
            </w:tcMar>
          </w:tcPr>
          <w:p w14:paraId="1EC8C1AD" w14:textId="77777777" w:rsidR="00013566" w:rsidRDefault="00000000">
            <w:r>
              <w:rPr>
                <w:b/>
                <w:color w:val="FFFFFF"/>
                <w:sz w:val="19"/>
              </w:rPr>
              <w:t>Usability Interpretation</w:t>
            </w:r>
          </w:p>
        </w:tc>
      </w:tr>
      <w:tr w:rsidR="00013566" w14:paraId="45777822" w14:textId="77777777" w:rsidTr="008C3103">
        <w:trPr>
          <w:jc w:val="center"/>
        </w:trPr>
        <w:tc>
          <w:tcPr>
            <w:tcW w:w="1152" w:type="dxa"/>
            <w:shd w:val="clear" w:color="auto" w:fill="FFFFFF"/>
            <w:tcMar>
              <w:top w:w="90" w:type="dxa"/>
              <w:left w:w="120" w:type="dxa"/>
              <w:bottom w:w="90" w:type="dxa"/>
              <w:right w:w="120" w:type="dxa"/>
            </w:tcMar>
          </w:tcPr>
          <w:p w14:paraId="1531A880" w14:textId="77777777" w:rsidR="00013566" w:rsidRDefault="00000000">
            <w:pPr>
              <w:spacing w:after="0"/>
            </w:pPr>
            <w:r>
              <w:rPr>
                <w:sz w:val="18"/>
              </w:rPr>
              <w:t>Q1</w:t>
            </w:r>
          </w:p>
        </w:tc>
        <w:tc>
          <w:tcPr>
            <w:tcW w:w="3600" w:type="dxa"/>
            <w:shd w:val="clear" w:color="auto" w:fill="FFFFFF"/>
            <w:tcMar>
              <w:top w:w="90" w:type="dxa"/>
              <w:left w:w="120" w:type="dxa"/>
              <w:bottom w:w="90" w:type="dxa"/>
              <w:right w:w="120" w:type="dxa"/>
            </w:tcMar>
          </w:tcPr>
          <w:p w14:paraId="2D19EC13" w14:textId="77777777" w:rsidR="00013566" w:rsidRDefault="00000000">
            <w:pPr>
              <w:spacing w:after="0"/>
            </w:pPr>
            <w:r>
              <w:rPr>
                <w:sz w:val="18"/>
              </w:rPr>
              <w:t>I think that I would like to use Tab Time frequently.</w:t>
            </w:r>
          </w:p>
        </w:tc>
        <w:tc>
          <w:tcPr>
            <w:tcW w:w="1296" w:type="dxa"/>
            <w:shd w:val="clear" w:color="auto" w:fill="FFFFFF"/>
            <w:tcMar>
              <w:top w:w="90" w:type="dxa"/>
              <w:left w:w="120" w:type="dxa"/>
              <w:bottom w:w="90" w:type="dxa"/>
              <w:right w:w="120" w:type="dxa"/>
            </w:tcMar>
          </w:tcPr>
          <w:p w14:paraId="568269DF" w14:textId="77777777" w:rsidR="00013566" w:rsidRDefault="00000000">
            <w:pPr>
              <w:spacing w:after="0"/>
            </w:pPr>
            <w:r>
              <w:rPr>
                <w:sz w:val="18"/>
              </w:rPr>
              <w:t>4.40 / 5.0</w:t>
            </w:r>
          </w:p>
        </w:tc>
        <w:tc>
          <w:tcPr>
            <w:tcW w:w="1440" w:type="dxa"/>
            <w:shd w:val="clear" w:color="auto" w:fill="FFFFFF"/>
            <w:tcMar>
              <w:top w:w="90" w:type="dxa"/>
              <w:left w:w="120" w:type="dxa"/>
              <w:bottom w:w="90" w:type="dxa"/>
              <w:right w:w="120" w:type="dxa"/>
            </w:tcMar>
          </w:tcPr>
          <w:p w14:paraId="64246919" w14:textId="77777777" w:rsidR="00013566" w:rsidRDefault="00000000">
            <w:pPr>
              <w:spacing w:after="0"/>
            </w:pPr>
            <w:r>
              <w:rPr>
                <w:sz w:val="18"/>
              </w:rPr>
              <w:t>3.40 / 4.0</w:t>
            </w:r>
          </w:p>
        </w:tc>
        <w:tc>
          <w:tcPr>
            <w:tcW w:w="1728" w:type="dxa"/>
            <w:shd w:val="clear" w:color="auto" w:fill="FFFFFF"/>
            <w:tcMar>
              <w:top w:w="90" w:type="dxa"/>
              <w:left w:w="120" w:type="dxa"/>
              <w:bottom w:w="90" w:type="dxa"/>
              <w:right w:w="120" w:type="dxa"/>
            </w:tcMar>
          </w:tcPr>
          <w:p w14:paraId="63E0E329" w14:textId="77777777" w:rsidR="00013566" w:rsidRDefault="00000000">
            <w:pPr>
              <w:spacing w:after="0"/>
            </w:pPr>
            <w:r>
              <w:rPr>
                <w:sz w:val="18"/>
              </w:rPr>
              <w:t>High Desire for Regular Adoption</w:t>
            </w:r>
          </w:p>
        </w:tc>
      </w:tr>
      <w:tr w:rsidR="00013566" w14:paraId="616A4CB2" w14:textId="77777777" w:rsidTr="008C3103">
        <w:trPr>
          <w:jc w:val="center"/>
        </w:trPr>
        <w:tc>
          <w:tcPr>
            <w:tcW w:w="1152" w:type="dxa"/>
            <w:shd w:val="clear" w:color="auto" w:fill="F9FAFB"/>
            <w:tcMar>
              <w:top w:w="90" w:type="dxa"/>
              <w:left w:w="120" w:type="dxa"/>
              <w:bottom w:w="90" w:type="dxa"/>
              <w:right w:w="120" w:type="dxa"/>
            </w:tcMar>
          </w:tcPr>
          <w:p w14:paraId="13487AD5" w14:textId="77777777" w:rsidR="00013566" w:rsidRDefault="00000000">
            <w:pPr>
              <w:spacing w:after="0"/>
            </w:pPr>
            <w:r>
              <w:rPr>
                <w:sz w:val="18"/>
              </w:rPr>
              <w:t>Q2*</w:t>
            </w:r>
          </w:p>
        </w:tc>
        <w:tc>
          <w:tcPr>
            <w:tcW w:w="3600" w:type="dxa"/>
            <w:shd w:val="clear" w:color="auto" w:fill="F9FAFB"/>
            <w:tcMar>
              <w:top w:w="90" w:type="dxa"/>
              <w:left w:w="120" w:type="dxa"/>
              <w:bottom w:w="90" w:type="dxa"/>
              <w:right w:w="120" w:type="dxa"/>
            </w:tcMar>
          </w:tcPr>
          <w:p w14:paraId="5E9D05FC" w14:textId="77777777" w:rsidR="00013566" w:rsidRDefault="00000000">
            <w:pPr>
              <w:spacing w:after="0"/>
            </w:pPr>
            <w:r>
              <w:rPr>
                <w:sz w:val="18"/>
              </w:rPr>
              <w:t>I found the extension unnecessarily complex.</w:t>
            </w:r>
          </w:p>
        </w:tc>
        <w:tc>
          <w:tcPr>
            <w:tcW w:w="1296" w:type="dxa"/>
            <w:shd w:val="clear" w:color="auto" w:fill="F9FAFB"/>
            <w:tcMar>
              <w:top w:w="90" w:type="dxa"/>
              <w:left w:w="120" w:type="dxa"/>
              <w:bottom w:w="90" w:type="dxa"/>
              <w:right w:w="120" w:type="dxa"/>
            </w:tcMar>
          </w:tcPr>
          <w:p w14:paraId="48FB6EC3" w14:textId="77777777" w:rsidR="00013566" w:rsidRDefault="00000000">
            <w:pPr>
              <w:spacing w:after="0"/>
            </w:pPr>
            <w:r>
              <w:rPr>
                <w:sz w:val="18"/>
              </w:rPr>
              <w:t>1.52 / 5.0</w:t>
            </w:r>
          </w:p>
        </w:tc>
        <w:tc>
          <w:tcPr>
            <w:tcW w:w="1440" w:type="dxa"/>
            <w:shd w:val="clear" w:color="auto" w:fill="F9FAFB"/>
            <w:tcMar>
              <w:top w:w="90" w:type="dxa"/>
              <w:left w:w="120" w:type="dxa"/>
              <w:bottom w:w="90" w:type="dxa"/>
              <w:right w:w="120" w:type="dxa"/>
            </w:tcMar>
          </w:tcPr>
          <w:p w14:paraId="70D4FCFD" w14:textId="77777777" w:rsidR="00013566" w:rsidRDefault="00000000">
            <w:pPr>
              <w:spacing w:after="0"/>
            </w:pPr>
            <w:r>
              <w:rPr>
                <w:sz w:val="18"/>
              </w:rPr>
              <w:t>3.48 / 4.0</w:t>
            </w:r>
          </w:p>
        </w:tc>
        <w:tc>
          <w:tcPr>
            <w:tcW w:w="1728" w:type="dxa"/>
            <w:shd w:val="clear" w:color="auto" w:fill="F9FAFB"/>
            <w:tcMar>
              <w:top w:w="90" w:type="dxa"/>
              <w:left w:w="120" w:type="dxa"/>
              <w:bottom w:w="90" w:type="dxa"/>
              <w:right w:w="120" w:type="dxa"/>
            </w:tcMar>
          </w:tcPr>
          <w:p w14:paraId="35FA610F" w14:textId="77777777" w:rsidR="00013566" w:rsidRDefault="00000000">
            <w:pPr>
              <w:spacing w:after="0"/>
            </w:pPr>
            <w:r>
              <w:rPr>
                <w:sz w:val="18"/>
              </w:rPr>
              <w:t>Very Low Perceived Complexity</w:t>
            </w:r>
          </w:p>
        </w:tc>
      </w:tr>
      <w:tr w:rsidR="00013566" w14:paraId="576381DA" w14:textId="77777777" w:rsidTr="008C3103">
        <w:trPr>
          <w:jc w:val="center"/>
        </w:trPr>
        <w:tc>
          <w:tcPr>
            <w:tcW w:w="1152" w:type="dxa"/>
            <w:shd w:val="clear" w:color="auto" w:fill="FFFFFF"/>
            <w:tcMar>
              <w:top w:w="90" w:type="dxa"/>
              <w:left w:w="120" w:type="dxa"/>
              <w:bottom w:w="90" w:type="dxa"/>
              <w:right w:w="120" w:type="dxa"/>
            </w:tcMar>
          </w:tcPr>
          <w:p w14:paraId="460D371C" w14:textId="77777777" w:rsidR="00013566" w:rsidRDefault="00000000">
            <w:pPr>
              <w:spacing w:after="0"/>
            </w:pPr>
            <w:r>
              <w:rPr>
                <w:sz w:val="18"/>
              </w:rPr>
              <w:t>Q3</w:t>
            </w:r>
          </w:p>
        </w:tc>
        <w:tc>
          <w:tcPr>
            <w:tcW w:w="3600" w:type="dxa"/>
            <w:shd w:val="clear" w:color="auto" w:fill="FFFFFF"/>
            <w:tcMar>
              <w:top w:w="90" w:type="dxa"/>
              <w:left w:w="120" w:type="dxa"/>
              <w:bottom w:w="90" w:type="dxa"/>
              <w:right w:w="120" w:type="dxa"/>
            </w:tcMar>
          </w:tcPr>
          <w:p w14:paraId="0407FCF9" w14:textId="77777777" w:rsidR="00013566" w:rsidRDefault="00000000">
            <w:pPr>
              <w:spacing w:after="0"/>
            </w:pPr>
            <w:r>
              <w:rPr>
                <w:sz w:val="18"/>
              </w:rPr>
              <w:t>I thought the extension was easy to use.</w:t>
            </w:r>
          </w:p>
        </w:tc>
        <w:tc>
          <w:tcPr>
            <w:tcW w:w="1296" w:type="dxa"/>
            <w:shd w:val="clear" w:color="auto" w:fill="FFFFFF"/>
            <w:tcMar>
              <w:top w:w="90" w:type="dxa"/>
              <w:left w:w="120" w:type="dxa"/>
              <w:bottom w:w="90" w:type="dxa"/>
              <w:right w:w="120" w:type="dxa"/>
            </w:tcMar>
          </w:tcPr>
          <w:p w14:paraId="4180A117" w14:textId="77777777" w:rsidR="00013566" w:rsidRDefault="00000000">
            <w:pPr>
              <w:spacing w:after="0"/>
            </w:pPr>
            <w:r>
              <w:rPr>
                <w:sz w:val="18"/>
              </w:rPr>
              <w:t>4.57 / 5.0</w:t>
            </w:r>
          </w:p>
        </w:tc>
        <w:tc>
          <w:tcPr>
            <w:tcW w:w="1440" w:type="dxa"/>
            <w:shd w:val="clear" w:color="auto" w:fill="FFFFFF"/>
            <w:tcMar>
              <w:top w:w="90" w:type="dxa"/>
              <w:left w:w="120" w:type="dxa"/>
              <w:bottom w:w="90" w:type="dxa"/>
              <w:right w:w="120" w:type="dxa"/>
            </w:tcMar>
          </w:tcPr>
          <w:p w14:paraId="7EB0D7E0" w14:textId="77777777" w:rsidR="00013566" w:rsidRDefault="00000000">
            <w:pPr>
              <w:spacing w:after="0"/>
            </w:pPr>
            <w:r>
              <w:rPr>
                <w:sz w:val="18"/>
              </w:rPr>
              <w:t>3.57 / 4.0</w:t>
            </w:r>
          </w:p>
        </w:tc>
        <w:tc>
          <w:tcPr>
            <w:tcW w:w="1728" w:type="dxa"/>
            <w:shd w:val="clear" w:color="auto" w:fill="FFFFFF"/>
            <w:tcMar>
              <w:top w:w="90" w:type="dxa"/>
              <w:left w:w="120" w:type="dxa"/>
              <w:bottom w:w="90" w:type="dxa"/>
              <w:right w:w="120" w:type="dxa"/>
            </w:tcMar>
          </w:tcPr>
          <w:p w14:paraId="6156BB7D" w14:textId="77777777" w:rsidR="00013566" w:rsidRDefault="00000000">
            <w:pPr>
              <w:spacing w:after="0"/>
            </w:pPr>
            <w:r>
              <w:rPr>
                <w:sz w:val="18"/>
              </w:rPr>
              <w:t>Exceptional Ease of Use</w:t>
            </w:r>
          </w:p>
        </w:tc>
      </w:tr>
      <w:tr w:rsidR="00013566" w14:paraId="62A6ED8D" w14:textId="77777777" w:rsidTr="008C3103">
        <w:trPr>
          <w:jc w:val="center"/>
        </w:trPr>
        <w:tc>
          <w:tcPr>
            <w:tcW w:w="1152" w:type="dxa"/>
            <w:shd w:val="clear" w:color="auto" w:fill="F9FAFB"/>
            <w:tcMar>
              <w:top w:w="90" w:type="dxa"/>
              <w:left w:w="120" w:type="dxa"/>
              <w:bottom w:w="90" w:type="dxa"/>
              <w:right w:w="120" w:type="dxa"/>
            </w:tcMar>
          </w:tcPr>
          <w:p w14:paraId="1F796110" w14:textId="77777777" w:rsidR="00013566" w:rsidRDefault="00000000">
            <w:pPr>
              <w:spacing w:after="0"/>
            </w:pPr>
            <w:r>
              <w:rPr>
                <w:sz w:val="18"/>
              </w:rPr>
              <w:t>Q4*</w:t>
            </w:r>
          </w:p>
        </w:tc>
        <w:tc>
          <w:tcPr>
            <w:tcW w:w="3600" w:type="dxa"/>
            <w:shd w:val="clear" w:color="auto" w:fill="F9FAFB"/>
            <w:tcMar>
              <w:top w:w="90" w:type="dxa"/>
              <w:left w:w="120" w:type="dxa"/>
              <w:bottom w:w="90" w:type="dxa"/>
              <w:right w:w="120" w:type="dxa"/>
            </w:tcMar>
          </w:tcPr>
          <w:p w14:paraId="0E8D66A0" w14:textId="77777777" w:rsidR="00013566" w:rsidRDefault="00000000">
            <w:pPr>
              <w:spacing w:after="0"/>
            </w:pPr>
            <w:r>
              <w:rPr>
                <w:sz w:val="18"/>
              </w:rPr>
              <w:t>I think that I would need technical support to use Tab Time.</w:t>
            </w:r>
          </w:p>
        </w:tc>
        <w:tc>
          <w:tcPr>
            <w:tcW w:w="1296" w:type="dxa"/>
            <w:shd w:val="clear" w:color="auto" w:fill="F9FAFB"/>
            <w:tcMar>
              <w:top w:w="90" w:type="dxa"/>
              <w:left w:w="120" w:type="dxa"/>
              <w:bottom w:w="90" w:type="dxa"/>
              <w:right w:w="120" w:type="dxa"/>
            </w:tcMar>
          </w:tcPr>
          <w:p w14:paraId="61A6CA5C" w14:textId="77777777" w:rsidR="00013566" w:rsidRDefault="00000000">
            <w:pPr>
              <w:spacing w:after="0"/>
            </w:pPr>
            <w:r>
              <w:rPr>
                <w:sz w:val="18"/>
              </w:rPr>
              <w:t>1.25 / 5.0</w:t>
            </w:r>
          </w:p>
        </w:tc>
        <w:tc>
          <w:tcPr>
            <w:tcW w:w="1440" w:type="dxa"/>
            <w:shd w:val="clear" w:color="auto" w:fill="F9FAFB"/>
            <w:tcMar>
              <w:top w:w="90" w:type="dxa"/>
              <w:left w:w="120" w:type="dxa"/>
              <w:bottom w:w="90" w:type="dxa"/>
              <w:right w:w="120" w:type="dxa"/>
            </w:tcMar>
          </w:tcPr>
          <w:p w14:paraId="56AE1B24" w14:textId="77777777" w:rsidR="00013566" w:rsidRDefault="00000000">
            <w:pPr>
              <w:spacing w:after="0"/>
            </w:pPr>
            <w:r>
              <w:rPr>
                <w:sz w:val="18"/>
              </w:rPr>
              <w:t>3.75 / 4.0</w:t>
            </w:r>
          </w:p>
        </w:tc>
        <w:tc>
          <w:tcPr>
            <w:tcW w:w="1728" w:type="dxa"/>
            <w:shd w:val="clear" w:color="auto" w:fill="F9FAFB"/>
            <w:tcMar>
              <w:top w:w="90" w:type="dxa"/>
              <w:left w:w="120" w:type="dxa"/>
              <w:bottom w:w="90" w:type="dxa"/>
              <w:right w:w="120" w:type="dxa"/>
            </w:tcMar>
          </w:tcPr>
          <w:p w14:paraId="7054073F" w14:textId="77777777" w:rsidR="00013566" w:rsidRDefault="00000000">
            <w:pPr>
              <w:spacing w:after="0"/>
            </w:pPr>
            <w:r>
              <w:rPr>
                <w:sz w:val="18"/>
              </w:rPr>
              <w:t>Completely Self-Service &amp; Autonomous</w:t>
            </w:r>
          </w:p>
        </w:tc>
      </w:tr>
      <w:tr w:rsidR="00013566" w14:paraId="49941270" w14:textId="77777777" w:rsidTr="008C3103">
        <w:trPr>
          <w:jc w:val="center"/>
        </w:trPr>
        <w:tc>
          <w:tcPr>
            <w:tcW w:w="1152" w:type="dxa"/>
            <w:shd w:val="clear" w:color="auto" w:fill="FFFFFF"/>
            <w:tcMar>
              <w:top w:w="90" w:type="dxa"/>
              <w:left w:w="120" w:type="dxa"/>
              <w:bottom w:w="90" w:type="dxa"/>
              <w:right w:w="120" w:type="dxa"/>
            </w:tcMar>
          </w:tcPr>
          <w:p w14:paraId="38F42931" w14:textId="77777777" w:rsidR="00013566" w:rsidRDefault="00000000">
            <w:pPr>
              <w:spacing w:after="0"/>
            </w:pPr>
            <w:r>
              <w:rPr>
                <w:sz w:val="18"/>
              </w:rPr>
              <w:t>Q5</w:t>
            </w:r>
          </w:p>
        </w:tc>
        <w:tc>
          <w:tcPr>
            <w:tcW w:w="3600" w:type="dxa"/>
            <w:shd w:val="clear" w:color="auto" w:fill="FFFFFF"/>
            <w:tcMar>
              <w:top w:w="90" w:type="dxa"/>
              <w:left w:w="120" w:type="dxa"/>
              <w:bottom w:w="90" w:type="dxa"/>
              <w:right w:w="120" w:type="dxa"/>
            </w:tcMar>
          </w:tcPr>
          <w:p w14:paraId="09DD1705" w14:textId="77777777" w:rsidR="00013566" w:rsidRDefault="00000000">
            <w:pPr>
              <w:spacing w:after="0"/>
            </w:pPr>
            <w:r>
              <w:rPr>
                <w:sz w:val="18"/>
              </w:rPr>
              <w:t>I found the various functions were well integrated.</w:t>
            </w:r>
          </w:p>
        </w:tc>
        <w:tc>
          <w:tcPr>
            <w:tcW w:w="1296" w:type="dxa"/>
            <w:shd w:val="clear" w:color="auto" w:fill="FFFFFF"/>
            <w:tcMar>
              <w:top w:w="90" w:type="dxa"/>
              <w:left w:w="120" w:type="dxa"/>
              <w:bottom w:w="90" w:type="dxa"/>
              <w:right w:w="120" w:type="dxa"/>
            </w:tcMar>
          </w:tcPr>
          <w:p w14:paraId="01C8C29C" w14:textId="77777777" w:rsidR="00013566" w:rsidRDefault="00000000">
            <w:pPr>
              <w:spacing w:after="0"/>
            </w:pPr>
            <w:r>
              <w:rPr>
                <w:sz w:val="18"/>
              </w:rPr>
              <w:t>4.34 / 5.0</w:t>
            </w:r>
          </w:p>
        </w:tc>
        <w:tc>
          <w:tcPr>
            <w:tcW w:w="1440" w:type="dxa"/>
            <w:shd w:val="clear" w:color="auto" w:fill="FFFFFF"/>
            <w:tcMar>
              <w:top w:w="90" w:type="dxa"/>
              <w:left w:w="120" w:type="dxa"/>
              <w:bottom w:w="90" w:type="dxa"/>
              <w:right w:w="120" w:type="dxa"/>
            </w:tcMar>
          </w:tcPr>
          <w:p w14:paraId="0DDE7919" w14:textId="77777777" w:rsidR="00013566" w:rsidRDefault="00000000">
            <w:pPr>
              <w:spacing w:after="0"/>
            </w:pPr>
            <w:r>
              <w:rPr>
                <w:sz w:val="18"/>
              </w:rPr>
              <w:t>3.34 / 4.0</w:t>
            </w:r>
          </w:p>
        </w:tc>
        <w:tc>
          <w:tcPr>
            <w:tcW w:w="1728" w:type="dxa"/>
            <w:shd w:val="clear" w:color="auto" w:fill="FFFFFF"/>
            <w:tcMar>
              <w:top w:w="90" w:type="dxa"/>
              <w:left w:w="120" w:type="dxa"/>
              <w:bottom w:w="90" w:type="dxa"/>
              <w:right w:w="120" w:type="dxa"/>
            </w:tcMar>
          </w:tcPr>
          <w:p w14:paraId="2AD85DD2" w14:textId="77777777" w:rsidR="00013566" w:rsidRDefault="00000000">
            <w:pPr>
              <w:spacing w:after="0"/>
            </w:pPr>
            <w:r>
              <w:rPr>
                <w:sz w:val="18"/>
              </w:rPr>
              <w:t>Strong Architectural Cohesion</w:t>
            </w:r>
          </w:p>
        </w:tc>
      </w:tr>
      <w:tr w:rsidR="00013566" w14:paraId="50126C8D" w14:textId="77777777" w:rsidTr="008C3103">
        <w:trPr>
          <w:jc w:val="center"/>
        </w:trPr>
        <w:tc>
          <w:tcPr>
            <w:tcW w:w="1152" w:type="dxa"/>
            <w:shd w:val="clear" w:color="auto" w:fill="F9FAFB"/>
            <w:tcMar>
              <w:top w:w="90" w:type="dxa"/>
              <w:left w:w="120" w:type="dxa"/>
              <w:bottom w:w="90" w:type="dxa"/>
              <w:right w:w="120" w:type="dxa"/>
            </w:tcMar>
          </w:tcPr>
          <w:p w14:paraId="509421A9" w14:textId="77777777" w:rsidR="00013566" w:rsidRDefault="00000000">
            <w:pPr>
              <w:spacing w:after="0"/>
            </w:pPr>
            <w:r>
              <w:rPr>
                <w:sz w:val="18"/>
              </w:rPr>
              <w:t>Q6*</w:t>
            </w:r>
          </w:p>
        </w:tc>
        <w:tc>
          <w:tcPr>
            <w:tcW w:w="3600" w:type="dxa"/>
            <w:shd w:val="clear" w:color="auto" w:fill="F9FAFB"/>
            <w:tcMar>
              <w:top w:w="90" w:type="dxa"/>
              <w:left w:w="120" w:type="dxa"/>
              <w:bottom w:w="90" w:type="dxa"/>
              <w:right w:w="120" w:type="dxa"/>
            </w:tcMar>
          </w:tcPr>
          <w:p w14:paraId="5DDC3B77" w14:textId="77777777" w:rsidR="00013566" w:rsidRDefault="00000000">
            <w:pPr>
              <w:spacing w:after="0"/>
            </w:pPr>
            <w:r>
              <w:rPr>
                <w:sz w:val="18"/>
              </w:rPr>
              <w:t>I thought there was too much inconsistency in this system.</w:t>
            </w:r>
          </w:p>
        </w:tc>
        <w:tc>
          <w:tcPr>
            <w:tcW w:w="1296" w:type="dxa"/>
            <w:shd w:val="clear" w:color="auto" w:fill="F9FAFB"/>
            <w:tcMar>
              <w:top w:w="90" w:type="dxa"/>
              <w:left w:w="120" w:type="dxa"/>
              <w:bottom w:w="90" w:type="dxa"/>
              <w:right w:w="120" w:type="dxa"/>
            </w:tcMar>
          </w:tcPr>
          <w:p w14:paraId="64E233B9" w14:textId="77777777" w:rsidR="00013566" w:rsidRDefault="00000000">
            <w:pPr>
              <w:spacing w:after="0"/>
            </w:pPr>
            <w:r>
              <w:rPr>
                <w:sz w:val="18"/>
              </w:rPr>
              <w:t>1.48 / 5.0</w:t>
            </w:r>
          </w:p>
        </w:tc>
        <w:tc>
          <w:tcPr>
            <w:tcW w:w="1440" w:type="dxa"/>
            <w:shd w:val="clear" w:color="auto" w:fill="F9FAFB"/>
            <w:tcMar>
              <w:top w:w="90" w:type="dxa"/>
              <w:left w:w="120" w:type="dxa"/>
              <w:bottom w:w="90" w:type="dxa"/>
              <w:right w:w="120" w:type="dxa"/>
            </w:tcMar>
          </w:tcPr>
          <w:p w14:paraId="54E724D6" w14:textId="77777777" w:rsidR="00013566" w:rsidRDefault="00000000">
            <w:pPr>
              <w:spacing w:after="0"/>
            </w:pPr>
            <w:r>
              <w:rPr>
                <w:sz w:val="18"/>
              </w:rPr>
              <w:t>3.52 / 4.0</w:t>
            </w:r>
          </w:p>
        </w:tc>
        <w:tc>
          <w:tcPr>
            <w:tcW w:w="1728" w:type="dxa"/>
            <w:shd w:val="clear" w:color="auto" w:fill="F9FAFB"/>
            <w:tcMar>
              <w:top w:w="90" w:type="dxa"/>
              <w:left w:w="120" w:type="dxa"/>
              <w:bottom w:w="90" w:type="dxa"/>
              <w:right w:w="120" w:type="dxa"/>
            </w:tcMar>
          </w:tcPr>
          <w:p w14:paraId="427CFD69" w14:textId="77777777" w:rsidR="00013566" w:rsidRDefault="00000000">
            <w:pPr>
              <w:spacing w:after="0"/>
            </w:pPr>
            <w:r>
              <w:rPr>
                <w:sz w:val="18"/>
              </w:rPr>
              <w:t>High Visual &amp; Behavioral Consistency</w:t>
            </w:r>
          </w:p>
        </w:tc>
      </w:tr>
      <w:tr w:rsidR="00013566" w14:paraId="0B15D911" w14:textId="77777777" w:rsidTr="008C3103">
        <w:trPr>
          <w:jc w:val="center"/>
        </w:trPr>
        <w:tc>
          <w:tcPr>
            <w:tcW w:w="1152" w:type="dxa"/>
            <w:shd w:val="clear" w:color="auto" w:fill="FFFFFF"/>
            <w:tcMar>
              <w:top w:w="90" w:type="dxa"/>
              <w:left w:w="120" w:type="dxa"/>
              <w:bottom w:w="90" w:type="dxa"/>
              <w:right w:w="120" w:type="dxa"/>
            </w:tcMar>
          </w:tcPr>
          <w:p w14:paraId="6DDB3B08" w14:textId="77777777" w:rsidR="00013566" w:rsidRDefault="00000000">
            <w:pPr>
              <w:spacing w:after="0"/>
            </w:pPr>
            <w:r>
              <w:rPr>
                <w:sz w:val="18"/>
              </w:rPr>
              <w:t>Q7</w:t>
            </w:r>
          </w:p>
        </w:tc>
        <w:tc>
          <w:tcPr>
            <w:tcW w:w="3600" w:type="dxa"/>
            <w:shd w:val="clear" w:color="auto" w:fill="FFFFFF"/>
            <w:tcMar>
              <w:top w:w="90" w:type="dxa"/>
              <w:left w:w="120" w:type="dxa"/>
              <w:bottom w:w="90" w:type="dxa"/>
              <w:right w:w="120" w:type="dxa"/>
            </w:tcMar>
          </w:tcPr>
          <w:p w14:paraId="0E748BA2" w14:textId="77777777" w:rsidR="00013566" w:rsidRDefault="00000000">
            <w:pPr>
              <w:spacing w:after="0"/>
            </w:pPr>
            <w:r>
              <w:rPr>
                <w:sz w:val="18"/>
              </w:rPr>
              <w:t>I would imagine that most people would learn to use this quickly.</w:t>
            </w:r>
          </w:p>
        </w:tc>
        <w:tc>
          <w:tcPr>
            <w:tcW w:w="1296" w:type="dxa"/>
            <w:shd w:val="clear" w:color="auto" w:fill="FFFFFF"/>
            <w:tcMar>
              <w:top w:w="90" w:type="dxa"/>
              <w:left w:w="120" w:type="dxa"/>
              <w:bottom w:w="90" w:type="dxa"/>
              <w:right w:w="120" w:type="dxa"/>
            </w:tcMar>
          </w:tcPr>
          <w:p w14:paraId="281D84B8" w14:textId="77777777" w:rsidR="00013566" w:rsidRDefault="00000000">
            <w:pPr>
              <w:spacing w:after="0"/>
            </w:pPr>
            <w:r>
              <w:rPr>
                <w:sz w:val="18"/>
              </w:rPr>
              <w:t>4.77 / 5.0</w:t>
            </w:r>
          </w:p>
        </w:tc>
        <w:tc>
          <w:tcPr>
            <w:tcW w:w="1440" w:type="dxa"/>
            <w:shd w:val="clear" w:color="auto" w:fill="FFFFFF"/>
            <w:tcMar>
              <w:top w:w="90" w:type="dxa"/>
              <w:left w:w="120" w:type="dxa"/>
              <w:bottom w:w="90" w:type="dxa"/>
              <w:right w:w="120" w:type="dxa"/>
            </w:tcMar>
          </w:tcPr>
          <w:p w14:paraId="0F794989" w14:textId="77777777" w:rsidR="00013566" w:rsidRDefault="00000000">
            <w:pPr>
              <w:spacing w:after="0"/>
            </w:pPr>
            <w:r>
              <w:rPr>
                <w:sz w:val="18"/>
              </w:rPr>
              <w:t>3.77 / 4.0</w:t>
            </w:r>
          </w:p>
        </w:tc>
        <w:tc>
          <w:tcPr>
            <w:tcW w:w="1728" w:type="dxa"/>
            <w:shd w:val="clear" w:color="auto" w:fill="FFFFFF"/>
            <w:tcMar>
              <w:top w:w="90" w:type="dxa"/>
              <w:left w:w="120" w:type="dxa"/>
              <w:bottom w:w="90" w:type="dxa"/>
              <w:right w:w="120" w:type="dxa"/>
            </w:tcMar>
          </w:tcPr>
          <w:p w14:paraId="3B06B335" w14:textId="77777777" w:rsidR="00013566" w:rsidRDefault="00000000">
            <w:pPr>
              <w:spacing w:after="0"/>
            </w:pPr>
            <w:r>
              <w:rPr>
                <w:sz w:val="18"/>
              </w:rPr>
              <w:t>Outstanding Learnability &amp; Onboarding</w:t>
            </w:r>
          </w:p>
        </w:tc>
      </w:tr>
      <w:tr w:rsidR="00013566" w14:paraId="66F044D8" w14:textId="77777777" w:rsidTr="008C3103">
        <w:trPr>
          <w:jc w:val="center"/>
        </w:trPr>
        <w:tc>
          <w:tcPr>
            <w:tcW w:w="1152" w:type="dxa"/>
            <w:shd w:val="clear" w:color="auto" w:fill="F9FAFB"/>
            <w:tcMar>
              <w:top w:w="90" w:type="dxa"/>
              <w:left w:w="120" w:type="dxa"/>
              <w:bottom w:w="90" w:type="dxa"/>
              <w:right w:w="120" w:type="dxa"/>
            </w:tcMar>
          </w:tcPr>
          <w:p w14:paraId="6035085D" w14:textId="77777777" w:rsidR="00013566" w:rsidRDefault="00000000">
            <w:pPr>
              <w:spacing w:after="0"/>
            </w:pPr>
            <w:r>
              <w:rPr>
                <w:sz w:val="18"/>
              </w:rPr>
              <w:t>Q8*</w:t>
            </w:r>
          </w:p>
        </w:tc>
        <w:tc>
          <w:tcPr>
            <w:tcW w:w="3600" w:type="dxa"/>
            <w:shd w:val="clear" w:color="auto" w:fill="F9FAFB"/>
            <w:tcMar>
              <w:top w:w="90" w:type="dxa"/>
              <w:left w:w="120" w:type="dxa"/>
              <w:bottom w:w="90" w:type="dxa"/>
              <w:right w:w="120" w:type="dxa"/>
            </w:tcMar>
          </w:tcPr>
          <w:p w14:paraId="6D8EB18C" w14:textId="77777777" w:rsidR="00013566" w:rsidRDefault="00000000">
            <w:pPr>
              <w:spacing w:after="0"/>
            </w:pPr>
            <w:r>
              <w:rPr>
                <w:sz w:val="18"/>
              </w:rPr>
              <w:t>I found the extension very cumbersome to use.</w:t>
            </w:r>
          </w:p>
        </w:tc>
        <w:tc>
          <w:tcPr>
            <w:tcW w:w="1296" w:type="dxa"/>
            <w:shd w:val="clear" w:color="auto" w:fill="F9FAFB"/>
            <w:tcMar>
              <w:top w:w="90" w:type="dxa"/>
              <w:left w:w="120" w:type="dxa"/>
              <w:bottom w:w="90" w:type="dxa"/>
              <w:right w:w="120" w:type="dxa"/>
            </w:tcMar>
          </w:tcPr>
          <w:p w14:paraId="163E38EE" w14:textId="77777777" w:rsidR="00013566" w:rsidRDefault="00000000">
            <w:pPr>
              <w:spacing w:after="0"/>
            </w:pPr>
            <w:r>
              <w:rPr>
                <w:sz w:val="18"/>
              </w:rPr>
              <w:t>1.32 / 5.0</w:t>
            </w:r>
          </w:p>
        </w:tc>
        <w:tc>
          <w:tcPr>
            <w:tcW w:w="1440" w:type="dxa"/>
            <w:shd w:val="clear" w:color="auto" w:fill="F9FAFB"/>
            <w:tcMar>
              <w:top w:w="90" w:type="dxa"/>
              <w:left w:w="120" w:type="dxa"/>
              <w:bottom w:w="90" w:type="dxa"/>
              <w:right w:w="120" w:type="dxa"/>
            </w:tcMar>
          </w:tcPr>
          <w:p w14:paraId="6C1AB9AE" w14:textId="77777777" w:rsidR="00013566" w:rsidRDefault="00000000">
            <w:pPr>
              <w:spacing w:after="0"/>
            </w:pPr>
            <w:r>
              <w:rPr>
                <w:sz w:val="18"/>
              </w:rPr>
              <w:t>3.68 / 4.0</w:t>
            </w:r>
          </w:p>
        </w:tc>
        <w:tc>
          <w:tcPr>
            <w:tcW w:w="1728" w:type="dxa"/>
            <w:shd w:val="clear" w:color="auto" w:fill="F9FAFB"/>
            <w:tcMar>
              <w:top w:w="90" w:type="dxa"/>
              <w:left w:w="120" w:type="dxa"/>
              <w:bottom w:w="90" w:type="dxa"/>
              <w:right w:w="120" w:type="dxa"/>
            </w:tcMar>
          </w:tcPr>
          <w:p w14:paraId="58524364" w14:textId="77777777" w:rsidR="00013566" w:rsidRDefault="00000000">
            <w:pPr>
              <w:spacing w:after="0"/>
            </w:pPr>
            <w:r>
              <w:rPr>
                <w:sz w:val="18"/>
              </w:rPr>
              <w:t>Lightweight &amp; Non-Intrusive Workflow</w:t>
            </w:r>
          </w:p>
        </w:tc>
      </w:tr>
      <w:tr w:rsidR="00013566" w14:paraId="06EE9242" w14:textId="77777777" w:rsidTr="008C3103">
        <w:trPr>
          <w:jc w:val="center"/>
        </w:trPr>
        <w:tc>
          <w:tcPr>
            <w:tcW w:w="1152" w:type="dxa"/>
            <w:shd w:val="clear" w:color="auto" w:fill="FFFFFF"/>
            <w:tcMar>
              <w:top w:w="90" w:type="dxa"/>
              <w:left w:w="120" w:type="dxa"/>
              <w:bottom w:w="90" w:type="dxa"/>
              <w:right w:w="120" w:type="dxa"/>
            </w:tcMar>
          </w:tcPr>
          <w:p w14:paraId="2A8DF36D" w14:textId="77777777" w:rsidR="00013566" w:rsidRDefault="00000000">
            <w:pPr>
              <w:spacing w:after="0"/>
            </w:pPr>
            <w:r>
              <w:rPr>
                <w:sz w:val="18"/>
              </w:rPr>
              <w:t>Q9</w:t>
            </w:r>
          </w:p>
        </w:tc>
        <w:tc>
          <w:tcPr>
            <w:tcW w:w="3600" w:type="dxa"/>
            <w:shd w:val="clear" w:color="auto" w:fill="FFFFFF"/>
            <w:tcMar>
              <w:top w:w="90" w:type="dxa"/>
              <w:left w:w="120" w:type="dxa"/>
              <w:bottom w:w="90" w:type="dxa"/>
              <w:right w:w="120" w:type="dxa"/>
            </w:tcMar>
          </w:tcPr>
          <w:p w14:paraId="22C07816" w14:textId="77777777" w:rsidR="00013566" w:rsidRDefault="00000000">
            <w:pPr>
              <w:spacing w:after="0"/>
            </w:pPr>
            <w:r>
              <w:rPr>
                <w:sz w:val="18"/>
              </w:rPr>
              <w:t>I felt very confident using the extension.</w:t>
            </w:r>
          </w:p>
        </w:tc>
        <w:tc>
          <w:tcPr>
            <w:tcW w:w="1296" w:type="dxa"/>
            <w:shd w:val="clear" w:color="auto" w:fill="FFFFFF"/>
            <w:tcMar>
              <w:top w:w="90" w:type="dxa"/>
              <w:left w:w="120" w:type="dxa"/>
              <w:bottom w:w="90" w:type="dxa"/>
              <w:right w:w="120" w:type="dxa"/>
            </w:tcMar>
          </w:tcPr>
          <w:p w14:paraId="4CCBB584" w14:textId="77777777" w:rsidR="00013566" w:rsidRDefault="00000000">
            <w:pPr>
              <w:spacing w:after="0"/>
            </w:pPr>
            <w:r>
              <w:rPr>
                <w:sz w:val="18"/>
              </w:rPr>
              <w:t>4.40 / 5.0</w:t>
            </w:r>
          </w:p>
        </w:tc>
        <w:tc>
          <w:tcPr>
            <w:tcW w:w="1440" w:type="dxa"/>
            <w:shd w:val="clear" w:color="auto" w:fill="FFFFFF"/>
            <w:tcMar>
              <w:top w:w="90" w:type="dxa"/>
              <w:left w:w="120" w:type="dxa"/>
              <w:bottom w:w="90" w:type="dxa"/>
              <w:right w:w="120" w:type="dxa"/>
            </w:tcMar>
          </w:tcPr>
          <w:p w14:paraId="3DFF5468" w14:textId="77777777" w:rsidR="00013566" w:rsidRDefault="00000000">
            <w:pPr>
              <w:spacing w:after="0"/>
            </w:pPr>
            <w:r>
              <w:rPr>
                <w:sz w:val="18"/>
              </w:rPr>
              <w:t>3.40 / 4.0</w:t>
            </w:r>
          </w:p>
        </w:tc>
        <w:tc>
          <w:tcPr>
            <w:tcW w:w="1728" w:type="dxa"/>
            <w:shd w:val="clear" w:color="auto" w:fill="FFFFFF"/>
            <w:tcMar>
              <w:top w:w="90" w:type="dxa"/>
              <w:left w:w="120" w:type="dxa"/>
              <w:bottom w:w="90" w:type="dxa"/>
              <w:right w:w="120" w:type="dxa"/>
            </w:tcMar>
          </w:tcPr>
          <w:p w14:paraId="0755F041" w14:textId="77777777" w:rsidR="00013566" w:rsidRDefault="00000000">
            <w:pPr>
              <w:spacing w:after="0"/>
            </w:pPr>
            <w:r>
              <w:rPr>
                <w:sz w:val="18"/>
              </w:rPr>
              <w:t>High User Confidence &amp; Trust</w:t>
            </w:r>
          </w:p>
        </w:tc>
      </w:tr>
      <w:tr w:rsidR="00013566" w14:paraId="0EE9D4EA" w14:textId="77777777" w:rsidTr="008C3103">
        <w:trPr>
          <w:jc w:val="center"/>
        </w:trPr>
        <w:tc>
          <w:tcPr>
            <w:tcW w:w="1152" w:type="dxa"/>
            <w:shd w:val="clear" w:color="auto" w:fill="F9FAFB"/>
            <w:tcMar>
              <w:top w:w="90" w:type="dxa"/>
              <w:left w:w="120" w:type="dxa"/>
              <w:bottom w:w="90" w:type="dxa"/>
              <w:right w:w="120" w:type="dxa"/>
            </w:tcMar>
          </w:tcPr>
          <w:p w14:paraId="096D9AA3" w14:textId="77777777" w:rsidR="00013566" w:rsidRDefault="00000000">
            <w:pPr>
              <w:spacing w:after="0"/>
            </w:pPr>
            <w:r>
              <w:rPr>
                <w:sz w:val="18"/>
              </w:rPr>
              <w:t>Q10*</w:t>
            </w:r>
          </w:p>
        </w:tc>
        <w:tc>
          <w:tcPr>
            <w:tcW w:w="3600" w:type="dxa"/>
            <w:shd w:val="clear" w:color="auto" w:fill="F9FAFB"/>
            <w:tcMar>
              <w:top w:w="90" w:type="dxa"/>
              <w:left w:w="120" w:type="dxa"/>
              <w:bottom w:w="90" w:type="dxa"/>
              <w:right w:w="120" w:type="dxa"/>
            </w:tcMar>
          </w:tcPr>
          <w:p w14:paraId="4CD21C95" w14:textId="77777777" w:rsidR="00013566" w:rsidRDefault="00000000">
            <w:pPr>
              <w:spacing w:after="0"/>
            </w:pPr>
            <w:r>
              <w:rPr>
                <w:sz w:val="18"/>
              </w:rPr>
              <w:t>I needed to learn a lot of things before I could get going.</w:t>
            </w:r>
          </w:p>
        </w:tc>
        <w:tc>
          <w:tcPr>
            <w:tcW w:w="1296" w:type="dxa"/>
            <w:shd w:val="clear" w:color="auto" w:fill="F9FAFB"/>
            <w:tcMar>
              <w:top w:w="90" w:type="dxa"/>
              <w:left w:w="120" w:type="dxa"/>
              <w:bottom w:w="90" w:type="dxa"/>
              <w:right w:w="120" w:type="dxa"/>
            </w:tcMar>
          </w:tcPr>
          <w:p w14:paraId="339F50E7" w14:textId="77777777" w:rsidR="00013566" w:rsidRDefault="00000000">
            <w:pPr>
              <w:spacing w:after="0"/>
            </w:pPr>
            <w:r>
              <w:rPr>
                <w:sz w:val="18"/>
              </w:rPr>
              <w:t>1.29 / 5.0</w:t>
            </w:r>
          </w:p>
        </w:tc>
        <w:tc>
          <w:tcPr>
            <w:tcW w:w="1440" w:type="dxa"/>
            <w:shd w:val="clear" w:color="auto" w:fill="F9FAFB"/>
            <w:tcMar>
              <w:top w:w="90" w:type="dxa"/>
              <w:left w:w="120" w:type="dxa"/>
              <w:bottom w:w="90" w:type="dxa"/>
              <w:right w:w="120" w:type="dxa"/>
            </w:tcMar>
          </w:tcPr>
          <w:p w14:paraId="01EF806B" w14:textId="77777777" w:rsidR="00013566" w:rsidRDefault="00000000">
            <w:pPr>
              <w:spacing w:after="0"/>
            </w:pPr>
            <w:r>
              <w:rPr>
                <w:sz w:val="18"/>
              </w:rPr>
              <w:t>3.71 / 4.0</w:t>
            </w:r>
          </w:p>
        </w:tc>
        <w:tc>
          <w:tcPr>
            <w:tcW w:w="1728" w:type="dxa"/>
            <w:shd w:val="clear" w:color="auto" w:fill="F9FAFB"/>
            <w:tcMar>
              <w:top w:w="90" w:type="dxa"/>
              <w:left w:w="120" w:type="dxa"/>
              <w:bottom w:w="90" w:type="dxa"/>
              <w:right w:w="120" w:type="dxa"/>
            </w:tcMar>
          </w:tcPr>
          <w:p w14:paraId="5C1E3BD2" w14:textId="77777777" w:rsidR="00013566" w:rsidRDefault="00000000">
            <w:pPr>
              <w:spacing w:after="0"/>
            </w:pPr>
            <w:r>
              <w:rPr>
                <w:sz w:val="18"/>
              </w:rPr>
              <w:t>Zero Friction Immediate Usability</w:t>
            </w:r>
          </w:p>
        </w:tc>
      </w:tr>
      <w:tr w:rsidR="00013566" w14:paraId="6FBF1998" w14:textId="77777777" w:rsidTr="008C3103">
        <w:trPr>
          <w:jc w:val="center"/>
        </w:trPr>
        <w:tc>
          <w:tcPr>
            <w:tcW w:w="1152" w:type="dxa"/>
            <w:shd w:val="clear" w:color="auto" w:fill="FFFFFF"/>
            <w:tcMar>
              <w:top w:w="90" w:type="dxa"/>
              <w:left w:w="120" w:type="dxa"/>
              <w:bottom w:w="90" w:type="dxa"/>
              <w:right w:w="120" w:type="dxa"/>
            </w:tcMar>
          </w:tcPr>
          <w:p w14:paraId="3B99D586" w14:textId="77777777" w:rsidR="00013566" w:rsidRDefault="00000000">
            <w:pPr>
              <w:spacing w:after="0"/>
            </w:pPr>
            <w:r>
              <w:rPr>
                <w:sz w:val="18"/>
              </w:rPr>
              <w:t>TOTAL</w:t>
            </w:r>
          </w:p>
        </w:tc>
        <w:tc>
          <w:tcPr>
            <w:tcW w:w="3600" w:type="dxa"/>
            <w:shd w:val="clear" w:color="auto" w:fill="FFFFFF"/>
            <w:tcMar>
              <w:top w:w="90" w:type="dxa"/>
              <w:left w:w="120" w:type="dxa"/>
              <w:bottom w:w="90" w:type="dxa"/>
              <w:right w:w="120" w:type="dxa"/>
            </w:tcMar>
          </w:tcPr>
          <w:p w14:paraId="17A13838" w14:textId="77777777" w:rsidR="00013566" w:rsidRDefault="00000000">
            <w:pPr>
              <w:spacing w:after="0"/>
            </w:pPr>
            <w:r>
              <w:rPr>
                <w:sz w:val="18"/>
              </w:rPr>
              <w:t>Composite System Usability Scale (SUS) Score (*Reverse-Coded Items)</w:t>
            </w:r>
          </w:p>
        </w:tc>
        <w:tc>
          <w:tcPr>
            <w:tcW w:w="1296" w:type="dxa"/>
            <w:shd w:val="clear" w:color="auto" w:fill="FFFFFF"/>
            <w:tcMar>
              <w:top w:w="90" w:type="dxa"/>
              <w:left w:w="120" w:type="dxa"/>
              <w:bottom w:w="90" w:type="dxa"/>
              <w:right w:w="120" w:type="dxa"/>
            </w:tcMar>
          </w:tcPr>
          <w:p w14:paraId="1EF67B36" w14:textId="77777777" w:rsidR="00013566" w:rsidRDefault="00000000">
            <w:pPr>
              <w:spacing w:after="0"/>
            </w:pPr>
            <w:r>
              <w:rPr>
                <w:sz w:val="18"/>
              </w:rPr>
              <w:t>--</w:t>
            </w:r>
          </w:p>
        </w:tc>
        <w:tc>
          <w:tcPr>
            <w:tcW w:w="1440" w:type="dxa"/>
            <w:shd w:val="clear" w:color="auto" w:fill="FFFFFF"/>
            <w:tcMar>
              <w:top w:w="90" w:type="dxa"/>
              <w:left w:w="120" w:type="dxa"/>
              <w:bottom w:w="90" w:type="dxa"/>
              <w:right w:w="120" w:type="dxa"/>
            </w:tcMar>
          </w:tcPr>
          <w:p w14:paraId="70E1894D" w14:textId="77777777" w:rsidR="00013566" w:rsidRDefault="00000000">
            <w:pPr>
              <w:spacing w:after="0"/>
            </w:pPr>
            <w:r>
              <w:rPr>
                <w:sz w:val="18"/>
              </w:rPr>
              <w:t>35.62 * 2.5</w:t>
            </w:r>
          </w:p>
        </w:tc>
        <w:tc>
          <w:tcPr>
            <w:tcW w:w="1728" w:type="dxa"/>
            <w:shd w:val="clear" w:color="auto" w:fill="FFFFFF"/>
            <w:tcMar>
              <w:top w:w="90" w:type="dxa"/>
              <w:left w:w="120" w:type="dxa"/>
              <w:bottom w:w="90" w:type="dxa"/>
              <w:right w:w="120" w:type="dxa"/>
            </w:tcMar>
          </w:tcPr>
          <w:p w14:paraId="175D4224" w14:textId="77777777" w:rsidR="00013566" w:rsidRDefault="00000000">
            <w:pPr>
              <w:spacing w:after="0"/>
            </w:pPr>
            <w:r>
              <w:rPr>
                <w:sz w:val="18"/>
              </w:rPr>
              <w:t>89.04 / 100 (Grade A: Top 10% Excellent)</w:t>
            </w:r>
          </w:p>
        </w:tc>
      </w:tr>
    </w:tbl>
    <w:p w14:paraId="1145D71B" w14:textId="77777777" w:rsidR="00013566" w:rsidRDefault="00013566"/>
    <w:p w14:paraId="3F59D617" w14:textId="77777777" w:rsidR="00013566" w:rsidRDefault="00000000">
      <w:pPr>
        <w:spacing w:before="160" w:after="80"/>
        <w:jc w:val="center"/>
      </w:pPr>
      <w:bookmarkStart w:id="104" w:name="fig_5_3"/>
      <w:bookmarkEnd w:id="104"/>
      <w:r>
        <w:rPr>
          <w:noProof/>
        </w:rPr>
        <w:lastRenderedPageBreak/>
        <w:drawing>
          <wp:inline distT="0" distB="0" distL="0" distR="0" wp14:anchorId="70425487" wp14:editId="3BB1B235">
            <wp:extent cx="5303520" cy="28774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sus_breakdown.png"/>
                    <pic:cNvPicPr/>
                  </pic:nvPicPr>
                  <pic:blipFill>
                    <a:blip r:embed="rId42"/>
                    <a:stretch>
                      <a:fillRect/>
                    </a:stretch>
                  </pic:blipFill>
                  <pic:spPr>
                    <a:xfrm>
                      <a:off x="0" y="0"/>
                      <a:ext cx="5303520" cy="2877442"/>
                    </a:xfrm>
                    <a:prstGeom prst="rect">
                      <a:avLst/>
                    </a:prstGeom>
                  </pic:spPr>
                </pic:pic>
              </a:graphicData>
            </a:graphic>
          </wp:inline>
        </w:drawing>
      </w:r>
    </w:p>
    <w:p w14:paraId="7476FB6E" w14:textId="77777777" w:rsidR="00013566" w:rsidRDefault="00000000">
      <w:pPr>
        <w:spacing w:after="200"/>
        <w:jc w:val="center"/>
      </w:pPr>
      <w:r>
        <w:rPr>
          <w:b/>
          <w:color w:val="616161"/>
          <w:sz w:val="19"/>
        </w:rPr>
        <w:t>Figure 6.2: System Usability Scale (SUS) Item-by-Item Breakdown (Google Forms Responses, n = 65).</w:t>
      </w:r>
    </w:p>
    <w:p w14:paraId="1398AB51" w14:textId="77777777" w:rsidR="00013566" w:rsidRDefault="00000000">
      <w:pPr>
        <w:keepNext/>
        <w:spacing w:before="160" w:after="60"/>
      </w:pPr>
      <w:bookmarkStart w:id="105" w:name="sec_ch6_1_3"/>
      <w:bookmarkEnd w:id="105"/>
      <w:r>
        <w:rPr>
          <w:b/>
          <w:sz w:val="22"/>
        </w:rPr>
        <w:t>6.1.3 Feature-Specific Utility &amp; Performance Ratings</w:t>
      </w:r>
    </w:p>
    <w:p w14:paraId="62F0FBBE" w14:textId="77777777" w:rsidR="00013566" w:rsidRDefault="00000000">
      <w:pPr>
        <w:spacing w:after="100"/>
      </w:pPr>
      <w:r>
        <w:t>Participants evaluated each core module on a 1–5 scale, demonstrating high satisfaction across all functional dimensions: Local Privacy-by-Design Reassurance (4.89 / 5.0, 97.8% positive), Real-Time Tracking Accuracy (4.72 / 5.0, 94.4% positive), Overall User Experience (4.54 / 5.0, 90.8% positive), Dashboard Charts &amp; Visual Clarity (4.34 / 5.0, 86.8% positive), Focus Mode &amp; Distraction Blocking (4.32 / 5.0, 86.4% positive), and Category Customization Flexibility (3.89 / 5.0, 77.8% positive).</w:t>
      </w:r>
    </w:p>
    <w:p w14:paraId="51F6A680" w14:textId="77777777" w:rsidR="00013566" w:rsidRDefault="00000000">
      <w:pPr>
        <w:spacing w:before="160" w:after="80"/>
        <w:jc w:val="center"/>
      </w:pPr>
      <w:bookmarkStart w:id="106" w:name="fig_5_4"/>
      <w:bookmarkEnd w:id="106"/>
      <w:r>
        <w:rPr>
          <w:noProof/>
        </w:rPr>
        <w:drawing>
          <wp:inline distT="0" distB="0" distL="0" distR="0" wp14:anchorId="2B0E7C23" wp14:editId="65BD1F3B">
            <wp:extent cx="5303520" cy="25370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feature_ratings.png"/>
                    <pic:cNvPicPr/>
                  </pic:nvPicPr>
                  <pic:blipFill>
                    <a:blip r:embed="rId43"/>
                    <a:stretch>
                      <a:fillRect/>
                    </a:stretch>
                  </pic:blipFill>
                  <pic:spPr>
                    <a:xfrm>
                      <a:off x="0" y="0"/>
                      <a:ext cx="5303520" cy="2537038"/>
                    </a:xfrm>
                    <a:prstGeom prst="rect">
                      <a:avLst/>
                    </a:prstGeom>
                  </pic:spPr>
                </pic:pic>
              </a:graphicData>
            </a:graphic>
          </wp:inline>
        </w:drawing>
      </w:r>
    </w:p>
    <w:p w14:paraId="7E5E6DB7" w14:textId="77777777" w:rsidR="00013566" w:rsidRDefault="00000000">
      <w:pPr>
        <w:spacing w:after="200"/>
        <w:jc w:val="center"/>
        <w:rPr>
          <w:b/>
          <w:color w:val="616161"/>
          <w:sz w:val="19"/>
        </w:rPr>
      </w:pPr>
      <w:r>
        <w:rPr>
          <w:b/>
          <w:color w:val="616161"/>
          <w:sz w:val="19"/>
        </w:rPr>
        <w:t>Figure 6.3: Feature Utility &amp; Satisfaction Ratings from Google Forms Evaluation (n = 65).</w:t>
      </w:r>
    </w:p>
    <w:p w14:paraId="577842B3" w14:textId="77777777" w:rsidR="008C3103" w:rsidRDefault="008C3103">
      <w:pPr>
        <w:spacing w:after="200"/>
        <w:jc w:val="center"/>
        <w:rPr>
          <w:b/>
          <w:color w:val="616161"/>
          <w:sz w:val="19"/>
        </w:rPr>
      </w:pPr>
    </w:p>
    <w:p w14:paraId="53955A25" w14:textId="77777777" w:rsidR="008C3103" w:rsidRDefault="008C3103">
      <w:pPr>
        <w:spacing w:after="200"/>
        <w:jc w:val="center"/>
        <w:rPr>
          <w:b/>
          <w:color w:val="616161"/>
          <w:sz w:val="19"/>
        </w:rPr>
      </w:pPr>
    </w:p>
    <w:p w14:paraId="3451E426" w14:textId="77777777" w:rsidR="008C3103" w:rsidRDefault="008C3103">
      <w:pPr>
        <w:spacing w:after="200"/>
        <w:jc w:val="center"/>
      </w:pPr>
    </w:p>
    <w:p w14:paraId="07A3F0EE" w14:textId="77777777" w:rsidR="00013566" w:rsidRDefault="00000000">
      <w:pPr>
        <w:keepNext/>
        <w:spacing w:before="160" w:after="60"/>
      </w:pPr>
      <w:bookmarkStart w:id="107" w:name="sec_ch6_1_4"/>
      <w:bookmarkEnd w:id="107"/>
      <w:r>
        <w:rPr>
          <w:b/>
          <w:sz w:val="22"/>
        </w:rPr>
        <w:lastRenderedPageBreak/>
        <w:t>6.1.4 Self-Reported Behavioral Changes &amp; Distraction Reduction</w:t>
      </w:r>
    </w:p>
    <w:p w14:paraId="375EA038" w14:textId="77777777" w:rsidR="00013566" w:rsidRDefault="00000000">
      <w:pPr>
        <w:spacing w:after="100"/>
      </w:pPr>
      <w:r>
        <w:t>The survey revealed profound positive behavioral changes: 95.4% of participants affirmed that Tab Time increased their awareness of time spent online (76.9% Strongly Agree, 18.5% Agree, 4.6% Neutral). Furthermore, 93.8% confirmed a reduction in online distractions during active focus sessions (73.8% Significant Reduction, 20.0% Moderate Reduction, 6.2% No Change).</w:t>
      </w:r>
    </w:p>
    <w:p w14:paraId="4435624E" w14:textId="77777777" w:rsidR="00013566" w:rsidRDefault="00000000">
      <w:pPr>
        <w:spacing w:before="160" w:after="80"/>
        <w:jc w:val="center"/>
      </w:pPr>
      <w:bookmarkStart w:id="108" w:name="fig_5_5"/>
      <w:bookmarkEnd w:id="108"/>
      <w:r>
        <w:rPr>
          <w:noProof/>
        </w:rPr>
        <w:drawing>
          <wp:inline distT="0" distB="0" distL="0" distR="0" wp14:anchorId="23641671" wp14:editId="51BDB821">
            <wp:extent cx="5303520" cy="27283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behavioral_impact.png"/>
                    <pic:cNvPicPr/>
                  </pic:nvPicPr>
                  <pic:blipFill>
                    <a:blip r:embed="rId44"/>
                    <a:stretch>
                      <a:fillRect/>
                    </a:stretch>
                  </pic:blipFill>
                  <pic:spPr>
                    <a:xfrm>
                      <a:off x="0" y="0"/>
                      <a:ext cx="5303520" cy="2728363"/>
                    </a:xfrm>
                    <a:prstGeom prst="rect">
                      <a:avLst/>
                    </a:prstGeom>
                  </pic:spPr>
                </pic:pic>
              </a:graphicData>
            </a:graphic>
          </wp:inline>
        </w:drawing>
      </w:r>
    </w:p>
    <w:p w14:paraId="4F091BA2" w14:textId="77777777" w:rsidR="00013566" w:rsidRDefault="00000000">
      <w:pPr>
        <w:spacing w:after="200"/>
        <w:jc w:val="center"/>
      </w:pPr>
      <w:r>
        <w:rPr>
          <w:b/>
          <w:color w:val="616161"/>
          <w:sz w:val="19"/>
        </w:rPr>
        <w:t>Figure 6.4: Self-Reported Behavioral Impact on Time Awareness and Distraction Reduction (n = 65).</w:t>
      </w:r>
    </w:p>
    <w:p w14:paraId="2B75F2C4" w14:textId="77777777" w:rsidR="00013566" w:rsidRDefault="00000000">
      <w:pPr>
        <w:keepNext/>
        <w:spacing w:before="160" w:after="60"/>
      </w:pPr>
      <w:bookmarkStart w:id="109" w:name="sec_ch6_1_5"/>
      <w:bookmarkEnd w:id="109"/>
      <w:r>
        <w:rPr>
          <w:b/>
          <w:sz w:val="22"/>
        </w:rPr>
        <w:t>6.1.5 Qualitative Feedback &amp; User Testimonials Across Cohorts</w:t>
      </w:r>
    </w:p>
    <w:p w14:paraId="66EF05AB" w14:textId="77777777" w:rsidR="00013566" w:rsidRDefault="00000000">
      <w:pPr>
        <w:spacing w:after="100"/>
      </w:pPr>
      <w:r>
        <w:t>Qualitative responses collected from the 65 participants highlighted three primary strengths: (1) Instant visual awareness from the popup donut chart; (2) Peace of mind from 100% client-side data isolation with zero remote accounts; and (3) Non-punitive, gentle redirection during Focus Mode. Common feature requests included sub-domain categorization (e.g. YouTube educational channels vs entertainment) and optional Pomodoro audio chimes.</w:t>
      </w:r>
    </w:p>
    <w:p w14:paraId="7AB9615C" w14:textId="77777777" w:rsidR="00013566" w:rsidRDefault="00000000">
      <w:pPr>
        <w:keepNext/>
        <w:spacing w:before="160" w:after="60"/>
      </w:pPr>
      <w:bookmarkStart w:id="110" w:name="sec_ch6_1_6"/>
      <w:bookmarkEnd w:id="110"/>
      <w:r>
        <w:rPr>
          <w:b/>
          <w:sz w:val="22"/>
        </w:rPr>
        <w:t>6.1.6 Live Responses Spreadsheet Evidence</w:t>
      </w:r>
    </w:p>
    <w:p w14:paraId="65687E94" w14:textId="74CCD53F" w:rsidR="008C3103" w:rsidRDefault="00000000" w:rsidP="008C3103">
      <w:pPr>
        <w:spacing w:after="100"/>
      </w:pPr>
      <w:r>
        <w:t>As direct empirical evidence of the user study execution across all 65 participants, the response records collected via Google Forms and exported to the evaluation spreadsheet are captured below</w:t>
      </w:r>
      <w:bookmarkStart w:id="111" w:name="fig_5_6a"/>
      <w:bookmarkEnd w:id="111"/>
      <w:r>
        <w:t>:</w:t>
      </w:r>
    </w:p>
    <w:p w14:paraId="056FB369" w14:textId="7E2D7393" w:rsidR="00013566" w:rsidRDefault="00000000">
      <w:pPr>
        <w:spacing w:before="160" w:after="80"/>
        <w:jc w:val="center"/>
      </w:pPr>
      <w:r>
        <w:rPr>
          <w:noProof/>
        </w:rPr>
        <w:lastRenderedPageBreak/>
        <w:drawing>
          <wp:inline distT="0" distB="0" distL="0" distR="0" wp14:anchorId="764DA3F9" wp14:editId="1B988D6E">
            <wp:extent cx="5669280" cy="25584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spreadsheet_part1.png"/>
                    <pic:cNvPicPr/>
                  </pic:nvPicPr>
                  <pic:blipFill>
                    <a:blip r:embed="rId45"/>
                    <a:stretch>
                      <a:fillRect/>
                    </a:stretch>
                  </pic:blipFill>
                  <pic:spPr>
                    <a:xfrm>
                      <a:off x="0" y="0"/>
                      <a:ext cx="5669280" cy="2558414"/>
                    </a:xfrm>
                    <a:prstGeom prst="rect">
                      <a:avLst/>
                    </a:prstGeom>
                  </pic:spPr>
                </pic:pic>
              </a:graphicData>
            </a:graphic>
          </wp:inline>
        </w:drawing>
      </w:r>
    </w:p>
    <w:p w14:paraId="29426EE8" w14:textId="77777777" w:rsidR="00013566" w:rsidRDefault="00000000">
      <w:pPr>
        <w:spacing w:after="200"/>
        <w:jc w:val="center"/>
        <w:rPr>
          <w:b/>
          <w:color w:val="616161"/>
          <w:sz w:val="19"/>
        </w:rPr>
      </w:pPr>
      <w:r>
        <w:rPr>
          <w:b/>
          <w:color w:val="616161"/>
          <w:sz w:val="19"/>
        </w:rPr>
        <w:t>Figure 6.5a: Google Forms Live Evaluation Responses Spreadsheet (Participant Profiles, Daily Hours, and SUS Scores across 65 Respondents).</w:t>
      </w:r>
    </w:p>
    <w:p w14:paraId="7FD15925" w14:textId="77777777" w:rsidR="008C3103" w:rsidRDefault="008C3103">
      <w:pPr>
        <w:spacing w:after="200"/>
        <w:jc w:val="center"/>
        <w:rPr>
          <w:b/>
          <w:color w:val="616161"/>
          <w:sz w:val="19"/>
        </w:rPr>
      </w:pPr>
    </w:p>
    <w:p w14:paraId="7FFA29E4" w14:textId="77777777" w:rsidR="008C3103" w:rsidRDefault="008C3103">
      <w:pPr>
        <w:spacing w:after="200"/>
        <w:jc w:val="center"/>
        <w:rPr>
          <w:b/>
          <w:color w:val="616161"/>
          <w:sz w:val="19"/>
        </w:rPr>
      </w:pPr>
    </w:p>
    <w:p w14:paraId="40725B82" w14:textId="77777777" w:rsidR="008C3103" w:rsidRDefault="008C3103">
      <w:pPr>
        <w:spacing w:after="200"/>
        <w:jc w:val="center"/>
      </w:pPr>
    </w:p>
    <w:p w14:paraId="74A570C0" w14:textId="77777777" w:rsidR="00013566" w:rsidRDefault="00000000">
      <w:pPr>
        <w:spacing w:before="160" w:after="80"/>
        <w:jc w:val="center"/>
      </w:pPr>
      <w:bookmarkStart w:id="112" w:name="fig_5_6b"/>
      <w:bookmarkEnd w:id="112"/>
      <w:r>
        <w:rPr>
          <w:noProof/>
        </w:rPr>
        <w:drawing>
          <wp:inline distT="0" distB="0" distL="0" distR="0" wp14:anchorId="4676861C" wp14:editId="4C03AF25">
            <wp:extent cx="5669280" cy="31382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spreadsheet_part2.png"/>
                    <pic:cNvPicPr/>
                  </pic:nvPicPr>
                  <pic:blipFill>
                    <a:blip r:embed="rId46"/>
                    <a:stretch>
                      <a:fillRect/>
                    </a:stretch>
                  </pic:blipFill>
                  <pic:spPr>
                    <a:xfrm>
                      <a:off x="0" y="0"/>
                      <a:ext cx="5669280" cy="3138221"/>
                    </a:xfrm>
                    <a:prstGeom prst="rect">
                      <a:avLst/>
                    </a:prstGeom>
                  </pic:spPr>
                </pic:pic>
              </a:graphicData>
            </a:graphic>
          </wp:inline>
        </w:drawing>
      </w:r>
    </w:p>
    <w:p w14:paraId="09E377FB" w14:textId="77777777" w:rsidR="00013566" w:rsidRDefault="00000000">
      <w:pPr>
        <w:spacing w:after="200"/>
        <w:jc w:val="center"/>
        <w:rPr>
          <w:b/>
          <w:color w:val="616161"/>
          <w:sz w:val="19"/>
        </w:rPr>
      </w:pPr>
      <w:r>
        <w:rPr>
          <w:b/>
          <w:color w:val="616161"/>
          <w:sz w:val="19"/>
        </w:rPr>
        <w:t>Figure 6.5b: Google Forms Live Evaluation Responses Spreadsheet (Feature Ratings, Awareness Impact, and Qualitative Feedback across 65 Respondents).</w:t>
      </w:r>
    </w:p>
    <w:p w14:paraId="0E9051AF" w14:textId="77777777" w:rsidR="00317816" w:rsidRDefault="00317816">
      <w:pPr>
        <w:spacing w:after="200"/>
        <w:jc w:val="center"/>
      </w:pPr>
    </w:p>
    <w:p w14:paraId="5771AB1F" w14:textId="77777777" w:rsidR="008C3103" w:rsidRDefault="008C3103">
      <w:pPr>
        <w:spacing w:after="200"/>
        <w:jc w:val="center"/>
      </w:pPr>
    </w:p>
    <w:p w14:paraId="3245774C" w14:textId="77777777" w:rsidR="008C3103" w:rsidRDefault="008C3103">
      <w:pPr>
        <w:spacing w:after="200"/>
        <w:jc w:val="center"/>
      </w:pPr>
    </w:p>
    <w:p w14:paraId="2B0D5FD0" w14:textId="77777777" w:rsidR="008C3103" w:rsidRDefault="008C3103">
      <w:pPr>
        <w:spacing w:after="200"/>
        <w:jc w:val="center"/>
      </w:pPr>
    </w:p>
    <w:p w14:paraId="767E7FF8" w14:textId="77777777" w:rsidR="00013566" w:rsidRDefault="00000000" w:rsidP="00317816">
      <w:pPr>
        <w:pStyle w:val="Heading2"/>
      </w:pPr>
      <w:bookmarkStart w:id="113" w:name="sec_ch6_2"/>
      <w:bookmarkStart w:id="114" w:name="_Toc237345479"/>
      <w:bookmarkEnd w:id="113"/>
      <w:r>
        <w:lastRenderedPageBreak/>
        <w:t>6.2 System Telemetry &amp; Automated Testing Results</w:t>
      </w:r>
      <w:bookmarkEnd w:id="114"/>
    </w:p>
    <w:p w14:paraId="6E00383D" w14:textId="77777777" w:rsidR="00013566" w:rsidRDefault="00000000">
      <w:pPr>
        <w:keepNext/>
        <w:spacing w:before="160" w:after="60"/>
      </w:pPr>
      <w:bookmarkStart w:id="115" w:name="sec_ch6_2_1"/>
      <w:bookmarkEnd w:id="115"/>
      <w:r>
        <w:rPr>
          <w:b/>
          <w:sz w:val="22"/>
        </w:rPr>
        <w:t>6.2.1 Ground Truth Stopwatch Accuracy 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1402"/>
        <w:gridCol w:w="1594"/>
        <w:gridCol w:w="1541"/>
        <w:gridCol w:w="1265"/>
        <w:gridCol w:w="1122"/>
      </w:tblGrid>
      <w:tr w:rsidR="00013566" w14:paraId="242BEC77" w14:textId="77777777" w:rsidTr="008C3103">
        <w:trPr>
          <w:jc w:val="center"/>
        </w:trPr>
        <w:tc>
          <w:tcPr>
            <w:tcW w:w="2160" w:type="dxa"/>
            <w:shd w:val="clear" w:color="auto" w:fill="1A237E"/>
            <w:tcMar>
              <w:top w:w="120" w:type="dxa"/>
              <w:left w:w="120" w:type="dxa"/>
              <w:bottom w:w="120" w:type="dxa"/>
              <w:right w:w="120" w:type="dxa"/>
            </w:tcMar>
          </w:tcPr>
          <w:p w14:paraId="197A72C6" w14:textId="77777777" w:rsidR="00013566" w:rsidRDefault="00000000">
            <w:bookmarkStart w:id="116" w:name="tbl_stopwatch_acc"/>
            <w:r>
              <w:rPr>
                <w:b/>
                <w:color w:val="FFFFFF"/>
                <w:sz w:val="19"/>
              </w:rPr>
              <w:t>Domain Tested</w:t>
            </w:r>
            <w:bookmarkEnd w:id="116"/>
          </w:p>
        </w:tc>
        <w:tc>
          <w:tcPr>
            <w:tcW w:w="1440" w:type="dxa"/>
            <w:shd w:val="clear" w:color="auto" w:fill="1A237E"/>
            <w:tcMar>
              <w:top w:w="120" w:type="dxa"/>
              <w:left w:w="120" w:type="dxa"/>
              <w:bottom w:w="120" w:type="dxa"/>
              <w:right w:w="120" w:type="dxa"/>
            </w:tcMar>
          </w:tcPr>
          <w:p w14:paraId="0991DE17" w14:textId="77777777" w:rsidR="00013566" w:rsidRDefault="00000000">
            <w:r>
              <w:rPr>
                <w:b/>
                <w:color w:val="FFFFFF"/>
                <w:sz w:val="19"/>
              </w:rPr>
              <w:t>Category</w:t>
            </w:r>
          </w:p>
        </w:tc>
        <w:tc>
          <w:tcPr>
            <w:tcW w:w="1728" w:type="dxa"/>
            <w:shd w:val="clear" w:color="auto" w:fill="1A237E"/>
            <w:tcMar>
              <w:top w:w="120" w:type="dxa"/>
              <w:left w:w="120" w:type="dxa"/>
              <w:bottom w:w="120" w:type="dxa"/>
              <w:right w:w="120" w:type="dxa"/>
            </w:tcMar>
          </w:tcPr>
          <w:p w14:paraId="3C01C8C2" w14:textId="77777777" w:rsidR="00013566" w:rsidRDefault="00000000">
            <w:r>
              <w:rPr>
                <w:b/>
                <w:color w:val="FFFFFF"/>
                <w:sz w:val="19"/>
              </w:rPr>
              <w:t>Stopwatch Ground Truth</w:t>
            </w:r>
          </w:p>
        </w:tc>
        <w:tc>
          <w:tcPr>
            <w:tcW w:w="1728" w:type="dxa"/>
            <w:shd w:val="clear" w:color="auto" w:fill="1A237E"/>
            <w:tcMar>
              <w:top w:w="120" w:type="dxa"/>
              <w:left w:w="120" w:type="dxa"/>
              <w:bottom w:w="120" w:type="dxa"/>
              <w:right w:w="120" w:type="dxa"/>
            </w:tcMar>
          </w:tcPr>
          <w:p w14:paraId="2B7FA15B" w14:textId="77777777" w:rsidR="00013566" w:rsidRDefault="00000000">
            <w:r>
              <w:rPr>
                <w:b/>
                <w:color w:val="FFFFFF"/>
                <w:sz w:val="19"/>
              </w:rPr>
              <w:t>Tab Time Logged Time</w:t>
            </w:r>
          </w:p>
        </w:tc>
        <w:tc>
          <w:tcPr>
            <w:tcW w:w="1296" w:type="dxa"/>
            <w:shd w:val="clear" w:color="auto" w:fill="1A237E"/>
            <w:tcMar>
              <w:top w:w="120" w:type="dxa"/>
              <w:left w:w="120" w:type="dxa"/>
              <w:bottom w:w="120" w:type="dxa"/>
              <w:right w:w="120" w:type="dxa"/>
            </w:tcMar>
          </w:tcPr>
          <w:p w14:paraId="5A5DE298" w14:textId="77777777" w:rsidR="00013566" w:rsidRDefault="00000000">
            <w:r>
              <w:rPr>
                <w:b/>
                <w:color w:val="FFFFFF"/>
                <w:sz w:val="19"/>
              </w:rPr>
              <w:t>Delta (Deviation)</w:t>
            </w:r>
          </w:p>
        </w:tc>
        <w:tc>
          <w:tcPr>
            <w:tcW w:w="1152" w:type="dxa"/>
            <w:shd w:val="clear" w:color="auto" w:fill="1A237E"/>
            <w:tcMar>
              <w:top w:w="120" w:type="dxa"/>
              <w:left w:w="120" w:type="dxa"/>
              <w:bottom w:w="120" w:type="dxa"/>
              <w:right w:w="120" w:type="dxa"/>
            </w:tcMar>
          </w:tcPr>
          <w:p w14:paraId="5ECAC672" w14:textId="77777777" w:rsidR="00013566" w:rsidRDefault="00000000">
            <w:r>
              <w:rPr>
                <w:b/>
                <w:color w:val="FFFFFF"/>
                <w:sz w:val="19"/>
              </w:rPr>
              <w:t>Accuracy %</w:t>
            </w:r>
          </w:p>
        </w:tc>
      </w:tr>
      <w:tr w:rsidR="00013566" w14:paraId="69C161FF" w14:textId="77777777" w:rsidTr="008C3103">
        <w:trPr>
          <w:jc w:val="center"/>
        </w:trPr>
        <w:tc>
          <w:tcPr>
            <w:tcW w:w="2160" w:type="dxa"/>
            <w:shd w:val="clear" w:color="auto" w:fill="FFFFFF"/>
            <w:tcMar>
              <w:top w:w="90" w:type="dxa"/>
              <w:left w:w="120" w:type="dxa"/>
              <w:bottom w:w="90" w:type="dxa"/>
              <w:right w:w="120" w:type="dxa"/>
            </w:tcMar>
          </w:tcPr>
          <w:p w14:paraId="441B5E08" w14:textId="77777777" w:rsidR="00013566" w:rsidRDefault="00000000">
            <w:pPr>
              <w:spacing w:after="0"/>
            </w:pPr>
            <w:r>
              <w:rPr>
                <w:sz w:val="18"/>
              </w:rPr>
              <w:t>github.com/repository</w:t>
            </w:r>
          </w:p>
        </w:tc>
        <w:tc>
          <w:tcPr>
            <w:tcW w:w="1440" w:type="dxa"/>
            <w:shd w:val="clear" w:color="auto" w:fill="FFFFFF"/>
            <w:tcMar>
              <w:top w:w="90" w:type="dxa"/>
              <w:left w:w="120" w:type="dxa"/>
              <w:bottom w:w="90" w:type="dxa"/>
              <w:right w:w="120" w:type="dxa"/>
            </w:tcMar>
          </w:tcPr>
          <w:p w14:paraId="68F339B6" w14:textId="77777777" w:rsidR="00013566" w:rsidRDefault="00000000">
            <w:pPr>
              <w:spacing w:after="0"/>
            </w:pPr>
            <w:r>
              <w:rPr>
                <w:sz w:val="18"/>
              </w:rPr>
              <w:t>Productive</w:t>
            </w:r>
          </w:p>
        </w:tc>
        <w:tc>
          <w:tcPr>
            <w:tcW w:w="1728" w:type="dxa"/>
            <w:shd w:val="clear" w:color="auto" w:fill="FFFFFF"/>
            <w:tcMar>
              <w:top w:w="90" w:type="dxa"/>
              <w:left w:w="120" w:type="dxa"/>
              <w:bottom w:w="90" w:type="dxa"/>
              <w:right w:w="120" w:type="dxa"/>
            </w:tcMar>
          </w:tcPr>
          <w:p w14:paraId="55F9EF08" w14:textId="77777777" w:rsidR="00013566" w:rsidRDefault="00000000">
            <w:pPr>
              <w:spacing w:after="0"/>
            </w:pPr>
            <w:r>
              <w:rPr>
                <w:sz w:val="18"/>
              </w:rPr>
              <w:t>30 min 00 s (1800 s)</w:t>
            </w:r>
          </w:p>
        </w:tc>
        <w:tc>
          <w:tcPr>
            <w:tcW w:w="1728" w:type="dxa"/>
            <w:shd w:val="clear" w:color="auto" w:fill="FFFFFF"/>
            <w:tcMar>
              <w:top w:w="90" w:type="dxa"/>
              <w:left w:w="120" w:type="dxa"/>
              <w:bottom w:w="90" w:type="dxa"/>
              <w:right w:w="120" w:type="dxa"/>
            </w:tcMar>
          </w:tcPr>
          <w:p w14:paraId="7053DFAB" w14:textId="77777777" w:rsidR="00013566" w:rsidRDefault="00000000">
            <w:pPr>
              <w:spacing w:after="0"/>
            </w:pPr>
            <w:r>
              <w:rPr>
                <w:sz w:val="18"/>
              </w:rPr>
              <w:t>29 min 58 s (1798 s)</w:t>
            </w:r>
          </w:p>
        </w:tc>
        <w:tc>
          <w:tcPr>
            <w:tcW w:w="1296" w:type="dxa"/>
            <w:shd w:val="clear" w:color="auto" w:fill="FFFFFF"/>
            <w:tcMar>
              <w:top w:w="90" w:type="dxa"/>
              <w:left w:w="120" w:type="dxa"/>
              <w:bottom w:w="90" w:type="dxa"/>
              <w:right w:w="120" w:type="dxa"/>
            </w:tcMar>
          </w:tcPr>
          <w:p w14:paraId="5CB89430" w14:textId="77777777" w:rsidR="00013566" w:rsidRDefault="00000000">
            <w:pPr>
              <w:spacing w:after="0"/>
            </w:pPr>
            <w:r>
              <w:rPr>
                <w:sz w:val="18"/>
              </w:rPr>
              <w:t>-2 s (-0.11%)</w:t>
            </w:r>
          </w:p>
        </w:tc>
        <w:tc>
          <w:tcPr>
            <w:tcW w:w="1152" w:type="dxa"/>
            <w:shd w:val="clear" w:color="auto" w:fill="FFFFFF"/>
            <w:tcMar>
              <w:top w:w="90" w:type="dxa"/>
              <w:left w:w="120" w:type="dxa"/>
              <w:bottom w:w="90" w:type="dxa"/>
              <w:right w:w="120" w:type="dxa"/>
            </w:tcMar>
          </w:tcPr>
          <w:p w14:paraId="3019D306" w14:textId="77777777" w:rsidR="00013566" w:rsidRDefault="00000000">
            <w:pPr>
              <w:spacing w:after="0"/>
            </w:pPr>
            <w:r>
              <w:rPr>
                <w:sz w:val="18"/>
              </w:rPr>
              <w:t>99.89%</w:t>
            </w:r>
          </w:p>
        </w:tc>
      </w:tr>
      <w:tr w:rsidR="00013566" w14:paraId="5FFDE9F7" w14:textId="77777777" w:rsidTr="008C3103">
        <w:trPr>
          <w:jc w:val="center"/>
        </w:trPr>
        <w:tc>
          <w:tcPr>
            <w:tcW w:w="2160" w:type="dxa"/>
            <w:shd w:val="clear" w:color="auto" w:fill="F9FAFB"/>
            <w:tcMar>
              <w:top w:w="90" w:type="dxa"/>
              <w:left w:w="120" w:type="dxa"/>
              <w:bottom w:w="90" w:type="dxa"/>
              <w:right w:w="120" w:type="dxa"/>
            </w:tcMar>
          </w:tcPr>
          <w:p w14:paraId="3AD96527" w14:textId="77777777" w:rsidR="00013566" w:rsidRDefault="00000000">
            <w:pPr>
              <w:spacing w:after="0"/>
            </w:pPr>
            <w:r>
              <w:rPr>
                <w:sz w:val="18"/>
              </w:rPr>
              <w:t>sciencedirect.com/article</w:t>
            </w:r>
          </w:p>
        </w:tc>
        <w:tc>
          <w:tcPr>
            <w:tcW w:w="1440" w:type="dxa"/>
            <w:shd w:val="clear" w:color="auto" w:fill="F9FAFB"/>
            <w:tcMar>
              <w:top w:w="90" w:type="dxa"/>
              <w:left w:w="120" w:type="dxa"/>
              <w:bottom w:w="90" w:type="dxa"/>
              <w:right w:w="120" w:type="dxa"/>
            </w:tcMar>
          </w:tcPr>
          <w:p w14:paraId="410A6A20" w14:textId="77777777" w:rsidR="00013566" w:rsidRDefault="00000000">
            <w:pPr>
              <w:spacing w:after="0"/>
            </w:pPr>
            <w:r>
              <w:rPr>
                <w:sz w:val="18"/>
              </w:rPr>
              <w:t>Educational</w:t>
            </w:r>
          </w:p>
        </w:tc>
        <w:tc>
          <w:tcPr>
            <w:tcW w:w="1728" w:type="dxa"/>
            <w:shd w:val="clear" w:color="auto" w:fill="F9FAFB"/>
            <w:tcMar>
              <w:top w:w="90" w:type="dxa"/>
              <w:left w:w="120" w:type="dxa"/>
              <w:bottom w:w="90" w:type="dxa"/>
              <w:right w:w="120" w:type="dxa"/>
            </w:tcMar>
          </w:tcPr>
          <w:p w14:paraId="4796291D" w14:textId="77777777" w:rsidR="00013566" w:rsidRDefault="00000000">
            <w:pPr>
              <w:spacing w:after="0"/>
            </w:pPr>
            <w:r>
              <w:rPr>
                <w:sz w:val="18"/>
              </w:rPr>
              <w:t>25 min 00 s (1500 s)</w:t>
            </w:r>
          </w:p>
        </w:tc>
        <w:tc>
          <w:tcPr>
            <w:tcW w:w="1728" w:type="dxa"/>
            <w:shd w:val="clear" w:color="auto" w:fill="F9FAFB"/>
            <w:tcMar>
              <w:top w:w="90" w:type="dxa"/>
              <w:left w:w="120" w:type="dxa"/>
              <w:bottom w:w="90" w:type="dxa"/>
              <w:right w:w="120" w:type="dxa"/>
            </w:tcMar>
          </w:tcPr>
          <w:p w14:paraId="66B40F0E" w14:textId="77777777" w:rsidR="00013566" w:rsidRDefault="00000000">
            <w:pPr>
              <w:spacing w:after="0"/>
            </w:pPr>
            <w:r>
              <w:rPr>
                <w:sz w:val="18"/>
              </w:rPr>
              <w:t>25 min 01 s (1501 s)</w:t>
            </w:r>
          </w:p>
        </w:tc>
        <w:tc>
          <w:tcPr>
            <w:tcW w:w="1296" w:type="dxa"/>
            <w:shd w:val="clear" w:color="auto" w:fill="F9FAFB"/>
            <w:tcMar>
              <w:top w:w="90" w:type="dxa"/>
              <w:left w:w="120" w:type="dxa"/>
              <w:bottom w:w="90" w:type="dxa"/>
              <w:right w:w="120" w:type="dxa"/>
            </w:tcMar>
          </w:tcPr>
          <w:p w14:paraId="24B27DE7" w14:textId="77777777" w:rsidR="00013566" w:rsidRDefault="00000000">
            <w:pPr>
              <w:spacing w:after="0"/>
            </w:pPr>
            <w:r>
              <w:rPr>
                <w:sz w:val="18"/>
              </w:rPr>
              <w:t>+1 s (+0.07%)</w:t>
            </w:r>
          </w:p>
        </w:tc>
        <w:tc>
          <w:tcPr>
            <w:tcW w:w="1152" w:type="dxa"/>
            <w:shd w:val="clear" w:color="auto" w:fill="F9FAFB"/>
            <w:tcMar>
              <w:top w:w="90" w:type="dxa"/>
              <w:left w:w="120" w:type="dxa"/>
              <w:bottom w:w="90" w:type="dxa"/>
              <w:right w:w="120" w:type="dxa"/>
            </w:tcMar>
          </w:tcPr>
          <w:p w14:paraId="6E94DD62" w14:textId="77777777" w:rsidR="00013566" w:rsidRDefault="00000000">
            <w:pPr>
              <w:spacing w:after="0"/>
            </w:pPr>
            <w:r>
              <w:rPr>
                <w:sz w:val="18"/>
              </w:rPr>
              <w:t>99.93%</w:t>
            </w:r>
          </w:p>
        </w:tc>
      </w:tr>
      <w:tr w:rsidR="00013566" w14:paraId="6B8229AF" w14:textId="77777777" w:rsidTr="008C3103">
        <w:trPr>
          <w:jc w:val="center"/>
        </w:trPr>
        <w:tc>
          <w:tcPr>
            <w:tcW w:w="2160" w:type="dxa"/>
            <w:shd w:val="clear" w:color="auto" w:fill="FFFFFF"/>
            <w:tcMar>
              <w:top w:w="90" w:type="dxa"/>
              <w:left w:w="120" w:type="dxa"/>
              <w:bottom w:w="90" w:type="dxa"/>
              <w:right w:w="120" w:type="dxa"/>
            </w:tcMar>
          </w:tcPr>
          <w:p w14:paraId="2B05A231" w14:textId="77777777" w:rsidR="00013566" w:rsidRDefault="00000000">
            <w:pPr>
              <w:spacing w:after="0"/>
            </w:pPr>
            <w:r>
              <w:rPr>
                <w:sz w:val="18"/>
              </w:rPr>
              <w:t>youtube.com/watch</w:t>
            </w:r>
          </w:p>
        </w:tc>
        <w:tc>
          <w:tcPr>
            <w:tcW w:w="1440" w:type="dxa"/>
            <w:shd w:val="clear" w:color="auto" w:fill="FFFFFF"/>
            <w:tcMar>
              <w:top w:w="90" w:type="dxa"/>
              <w:left w:w="120" w:type="dxa"/>
              <w:bottom w:w="90" w:type="dxa"/>
              <w:right w:w="120" w:type="dxa"/>
            </w:tcMar>
          </w:tcPr>
          <w:p w14:paraId="122BF623" w14:textId="77777777" w:rsidR="00013566" w:rsidRDefault="00000000">
            <w:pPr>
              <w:spacing w:after="0"/>
            </w:pPr>
            <w:r>
              <w:rPr>
                <w:sz w:val="18"/>
              </w:rPr>
              <w:t>Entertainment</w:t>
            </w:r>
          </w:p>
        </w:tc>
        <w:tc>
          <w:tcPr>
            <w:tcW w:w="1728" w:type="dxa"/>
            <w:shd w:val="clear" w:color="auto" w:fill="FFFFFF"/>
            <w:tcMar>
              <w:top w:w="90" w:type="dxa"/>
              <w:left w:w="120" w:type="dxa"/>
              <w:bottom w:w="90" w:type="dxa"/>
              <w:right w:w="120" w:type="dxa"/>
            </w:tcMar>
          </w:tcPr>
          <w:p w14:paraId="3B8E695E" w14:textId="77777777" w:rsidR="00013566" w:rsidRDefault="00000000">
            <w:pPr>
              <w:spacing w:after="0"/>
            </w:pPr>
            <w:r>
              <w:rPr>
                <w:sz w:val="18"/>
              </w:rPr>
              <w:t>20 min 00 s (1200 s)</w:t>
            </w:r>
          </w:p>
        </w:tc>
        <w:tc>
          <w:tcPr>
            <w:tcW w:w="1728" w:type="dxa"/>
            <w:shd w:val="clear" w:color="auto" w:fill="FFFFFF"/>
            <w:tcMar>
              <w:top w:w="90" w:type="dxa"/>
              <w:left w:w="120" w:type="dxa"/>
              <w:bottom w:w="90" w:type="dxa"/>
              <w:right w:w="120" w:type="dxa"/>
            </w:tcMar>
          </w:tcPr>
          <w:p w14:paraId="616D0E04" w14:textId="77777777" w:rsidR="00013566" w:rsidRDefault="00000000">
            <w:pPr>
              <w:spacing w:after="0"/>
            </w:pPr>
            <w:r>
              <w:rPr>
                <w:sz w:val="18"/>
              </w:rPr>
              <w:t>19 min 58 s (1198 s)</w:t>
            </w:r>
          </w:p>
        </w:tc>
        <w:tc>
          <w:tcPr>
            <w:tcW w:w="1296" w:type="dxa"/>
            <w:shd w:val="clear" w:color="auto" w:fill="FFFFFF"/>
            <w:tcMar>
              <w:top w:w="90" w:type="dxa"/>
              <w:left w:w="120" w:type="dxa"/>
              <w:bottom w:w="90" w:type="dxa"/>
              <w:right w:w="120" w:type="dxa"/>
            </w:tcMar>
          </w:tcPr>
          <w:p w14:paraId="2FBFAB9C" w14:textId="77777777" w:rsidR="00013566" w:rsidRDefault="00000000">
            <w:pPr>
              <w:spacing w:after="0"/>
            </w:pPr>
            <w:r>
              <w:rPr>
                <w:sz w:val="18"/>
              </w:rPr>
              <w:t>-2 s (-0.17%)</w:t>
            </w:r>
          </w:p>
        </w:tc>
        <w:tc>
          <w:tcPr>
            <w:tcW w:w="1152" w:type="dxa"/>
            <w:shd w:val="clear" w:color="auto" w:fill="FFFFFF"/>
            <w:tcMar>
              <w:top w:w="90" w:type="dxa"/>
              <w:left w:w="120" w:type="dxa"/>
              <w:bottom w:w="90" w:type="dxa"/>
              <w:right w:w="120" w:type="dxa"/>
            </w:tcMar>
          </w:tcPr>
          <w:p w14:paraId="672758AF" w14:textId="77777777" w:rsidR="00013566" w:rsidRDefault="00000000">
            <w:pPr>
              <w:spacing w:after="0"/>
            </w:pPr>
            <w:r>
              <w:rPr>
                <w:sz w:val="18"/>
              </w:rPr>
              <w:t>99.83%</w:t>
            </w:r>
          </w:p>
        </w:tc>
      </w:tr>
      <w:tr w:rsidR="00013566" w14:paraId="084B1538" w14:textId="77777777" w:rsidTr="008C3103">
        <w:trPr>
          <w:jc w:val="center"/>
        </w:trPr>
        <w:tc>
          <w:tcPr>
            <w:tcW w:w="2160" w:type="dxa"/>
            <w:shd w:val="clear" w:color="auto" w:fill="F9FAFB"/>
            <w:tcMar>
              <w:top w:w="90" w:type="dxa"/>
              <w:left w:w="120" w:type="dxa"/>
              <w:bottom w:w="90" w:type="dxa"/>
              <w:right w:w="120" w:type="dxa"/>
            </w:tcMar>
          </w:tcPr>
          <w:p w14:paraId="7B85FEEE" w14:textId="77777777" w:rsidR="00013566" w:rsidRDefault="00000000">
            <w:pPr>
              <w:spacing w:after="0"/>
            </w:pPr>
            <w:r>
              <w:rPr>
                <w:sz w:val="18"/>
              </w:rPr>
              <w:t>reddit.com/r/technology</w:t>
            </w:r>
          </w:p>
        </w:tc>
        <w:tc>
          <w:tcPr>
            <w:tcW w:w="1440" w:type="dxa"/>
            <w:shd w:val="clear" w:color="auto" w:fill="F9FAFB"/>
            <w:tcMar>
              <w:top w:w="90" w:type="dxa"/>
              <w:left w:w="120" w:type="dxa"/>
              <w:bottom w:w="90" w:type="dxa"/>
              <w:right w:w="120" w:type="dxa"/>
            </w:tcMar>
          </w:tcPr>
          <w:p w14:paraId="5E91E114" w14:textId="77777777" w:rsidR="00013566" w:rsidRDefault="00000000">
            <w:pPr>
              <w:spacing w:after="0"/>
            </w:pPr>
            <w:r>
              <w:rPr>
                <w:sz w:val="18"/>
              </w:rPr>
              <w:t>Social</w:t>
            </w:r>
          </w:p>
        </w:tc>
        <w:tc>
          <w:tcPr>
            <w:tcW w:w="1728" w:type="dxa"/>
            <w:shd w:val="clear" w:color="auto" w:fill="F9FAFB"/>
            <w:tcMar>
              <w:top w:w="90" w:type="dxa"/>
              <w:left w:w="120" w:type="dxa"/>
              <w:bottom w:w="90" w:type="dxa"/>
              <w:right w:w="120" w:type="dxa"/>
            </w:tcMar>
          </w:tcPr>
          <w:p w14:paraId="1D749668" w14:textId="77777777" w:rsidR="00013566" w:rsidRDefault="00000000">
            <w:pPr>
              <w:spacing w:after="0"/>
            </w:pPr>
            <w:r>
              <w:rPr>
                <w:sz w:val="18"/>
              </w:rPr>
              <w:t>15 min 00 s (900 s)</w:t>
            </w:r>
          </w:p>
        </w:tc>
        <w:tc>
          <w:tcPr>
            <w:tcW w:w="1728" w:type="dxa"/>
            <w:shd w:val="clear" w:color="auto" w:fill="F9FAFB"/>
            <w:tcMar>
              <w:top w:w="90" w:type="dxa"/>
              <w:left w:w="120" w:type="dxa"/>
              <w:bottom w:w="90" w:type="dxa"/>
              <w:right w:w="120" w:type="dxa"/>
            </w:tcMar>
          </w:tcPr>
          <w:p w14:paraId="1CBADAF7" w14:textId="77777777" w:rsidR="00013566" w:rsidRDefault="00000000">
            <w:pPr>
              <w:spacing w:after="0"/>
            </w:pPr>
            <w:r>
              <w:rPr>
                <w:sz w:val="18"/>
              </w:rPr>
              <w:t>14 min 59 s (899 s)</w:t>
            </w:r>
          </w:p>
        </w:tc>
        <w:tc>
          <w:tcPr>
            <w:tcW w:w="1296" w:type="dxa"/>
            <w:shd w:val="clear" w:color="auto" w:fill="F9FAFB"/>
            <w:tcMar>
              <w:top w:w="90" w:type="dxa"/>
              <w:left w:w="120" w:type="dxa"/>
              <w:bottom w:w="90" w:type="dxa"/>
              <w:right w:w="120" w:type="dxa"/>
            </w:tcMar>
          </w:tcPr>
          <w:p w14:paraId="476EFEA3" w14:textId="77777777" w:rsidR="00013566" w:rsidRDefault="00000000">
            <w:pPr>
              <w:spacing w:after="0"/>
            </w:pPr>
            <w:r>
              <w:rPr>
                <w:sz w:val="18"/>
              </w:rPr>
              <w:t>-1 s (-0.11%)</w:t>
            </w:r>
          </w:p>
        </w:tc>
        <w:tc>
          <w:tcPr>
            <w:tcW w:w="1152" w:type="dxa"/>
            <w:shd w:val="clear" w:color="auto" w:fill="F9FAFB"/>
            <w:tcMar>
              <w:top w:w="90" w:type="dxa"/>
              <w:left w:w="120" w:type="dxa"/>
              <w:bottom w:w="90" w:type="dxa"/>
              <w:right w:w="120" w:type="dxa"/>
            </w:tcMar>
          </w:tcPr>
          <w:p w14:paraId="082B82F1" w14:textId="77777777" w:rsidR="00013566" w:rsidRDefault="00000000">
            <w:pPr>
              <w:spacing w:after="0"/>
            </w:pPr>
            <w:r>
              <w:rPr>
                <w:sz w:val="18"/>
              </w:rPr>
              <w:t>99.89%</w:t>
            </w:r>
          </w:p>
        </w:tc>
      </w:tr>
      <w:tr w:rsidR="00013566" w14:paraId="33531B86" w14:textId="77777777" w:rsidTr="008C3103">
        <w:trPr>
          <w:jc w:val="center"/>
        </w:trPr>
        <w:tc>
          <w:tcPr>
            <w:tcW w:w="2160" w:type="dxa"/>
            <w:shd w:val="clear" w:color="auto" w:fill="FFFFFF"/>
            <w:tcMar>
              <w:top w:w="90" w:type="dxa"/>
              <w:left w:w="120" w:type="dxa"/>
              <w:bottom w:w="90" w:type="dxa"/>
              <w:right w:w="120" w:type="dxa"/>
            </w:tcMar>
          </w:tcPr>
          <w:p w14:paraId="4379CBA0" w14:textId="77777777" w:rsidR="00013566" w:rsidRDefault="00000000">
            <w:pPr>
              <w:spacing w:after="0"/>
            </w:pPr>
            <w:r>
              <w:rPr>
                <w:sz w:val="18"/>
              </w:rPr>
              <w:t>stackoverflow.com/questions</w:t>
            </w:r>
          </w:p>
        </w:tc>
        <w:tc>
          <w:tcPr>
            <w:tcW w:w="1440" w:type="dxa"/>
            <w:shd w:val="clear" w:color="auto" w:fill="FFFFFF"/>
            <w:tcMar>
              <w:top w:w="90" w:type="dxa"/>
              <w:left w:w="120" w:type="dxa"/>
              <w:bottom w:w="90" w:type="dxa"/>
              <w:right w:w="120" w:type="dxa"/>
            </w:tcMar>
          </w:tcPr>
          <w:p w14:paraId="3285A180" w14:textId="77777777" w:rsidR="00013566" w:rsidRDefault="00000000">
            <w:pPr>
              <w:spacing w:after="0"/>
            </w:pPr>
            <w:r>
              <w:rPr>
                <w:sz w:val="18"/>
              </w:rPr>
              <w:t>Productive</w:t>
            </w:r>
          </w:p>
        </w:tc>
        <w:tc>
          <w:tcPr>
            <w:tcW w:w="1728" w:type="dxa"/>
            <w:shd w:val="clear" w:color="auto" w:fill="FFFFFF"/>
            <w:tcMar>
              <w:top w:w="90" w:type="dxa"/>
              <w:left w:w="120" w:type="dxa"/>
              <w:bottom w:w="90" w:type="dxa"/>
              <w:right w:w="120" w:type="dxa"/>
            </w:tcMar>
          </w:tcPr>
          <w:p w14:paraId="4B918650" w14:textId="77777777" w:rsidR="00013566" w:rsidRDefault="00000000">
            <w:pPr>
              <w:spacing w:after="0"/>
            </w:pPr>
            <w:r>
              <w:rPr>
                <w:sz w:val="18"/>
              </w:rPr>
              <w:t>35 min 00 s (2100 s)</w:t>
            </w:r>
          </w:p>
        </w:tc>
        <w:tc>
          <w:tcPr>
            <w:tcW w:w="1728" w:type="dxa"/>
            <w:shd w:val="clear" w:color="auto" w:fill="FFFFFF"/>
            <w:tcMar>
              <w:top w:w="90" w:type="dxa"/>
              <w:left w:w="120" w:type="dxa"/>
              <w:bottom w:w="90" w:type="dxa"/>
              <w:right w:w="120" w:type="dxa"/>
            </w:tcMar>
          </w:tcPr>
          <w:p w14:paraId="28DA8A99" w14:textId="77777777" w:rsidR="00013566" w:rsidRDefault="00000000">
            <w:pPr>
              <w:spacing w:after="0"/>
            </w:pPr>
            <w:r>
              <w:rPr>
                <w:sz w:val="18"/>
              </w:rPr>
              <w:t>35 min 03 s (2103 s)</w:t>
            </w:r>
          </w:p>
        </w:tc>
        <w:tc>
          <w:tcPr>
            <w:tcW w:w="1296" w:type="dxa"/>
            <w:shd w:val="clear" w:color="auto" w:fill="FFFFFF"/>
            <w:tcMar>
              <w:top w:w="90" w:type="dxa"/>
              <w:left w:w="120" w:type="dxa"/>
              <w:bottom w:w="90" w:type="dxa"/>
              <w:right w:w="120" w:type="dxa"/>
            </w:tcMar>
          </w:tcPr>
          <w:p w14:paraId="6303D9C2" w14:textId="77777777" w:rsidR="00013566" w:rsidRDefault="00000000">
            <w:pPr>
              <w:spacing w:after="0"/>
            </w:pPr>
            <w:r>
              <w:rPr>
                <w:sz w:val="18"/>
              </w:rPr>
              <w:t>+3 s (+0.14%)</w:t>
            </w:r>
          </w:p>
        </w:tc>
        <w:tc>
          <w:tcPr>
            <w:tcW w:w="1152" w:type="dxa"/>
            <w:shd w:val="clear" w:color="auto" w:fill="FFFFFF"/>
            <w:tcMar>
              <w:top w:w="90" w:type="dxa"/>
              <w:left w:w="120" w:type="dxa"/>
              <w:bottom w:w="90" w:type="dxa"/>
              <w:right w:w="120" w:type="dxa"/>
            </w:tcMar>
          </w:tcPr>
          <w:p w14:paraId="25C5E0F0" w14:textId="77777777" w:rsidR="00013566" w:rsidRDefault="00000000">
            <w:pPr>
              <w:spacing w:after="0"/>
            </w:pPr>
            <w:r>
              <w:rPr>
                <w:sz w:val="18"/>
              </w:rPr>
              <w:t>99.86%</w:t>
            </w:r>
          </w:p>
        </w:tc>
      </w:tr>
      <w:tr w:rsidR="00013566" w14:paraId="37D17F0D" w14:textId="77777777" w:rsidTr="008C3103">
        <w:trPr>
          <w:jc w:val="center"/>
        </w:trPr>
        <w:tc>
          <w:tcPr>
            <w:tcW w:w="2160" w:type="dxa"/>
            <w:shd w:val="clear" w:color="auto" w:fill="F9FAFB"/>
            <w:tcMar>
              <w:top w:w="90" w:type="dxa"/>
              <w:left w:w="120" w:type="dxa"/>
              <w:bottom w:w="90" w:type="dxa"/>
              <w:right w:w="120" w:type="dxa"/>
            </w:tcMar>
          </w:tcPr>
          <w:p w14:paraId="1653B056" w14:textId="77777777" w:rsidR="00013566" w:rsidRDefault="00000000">
            <w:pPr>
              <w:spacing w:after="0"/>
            </w:pPr>
            <w:r>
              <w:rPr>
                <w:sz w:val="18"/>
              </w:rPr>
              <w:t>docs.google.com/document</w:t>
            </w:r>
          </w:p>
        </w:tc>
        <w:tc>
          <w:tcPr>
            <w:tcW w:w="1440" w:type="dxa"/>
            <w:shd w:val="clear" w:color="auto" w:fill="F9FAFB"/>
            <w:tcMar>
              <w:top w:w="90" w:type="dxa"/>
              <w:left w:w="120" w:type="dxa"/>
              <w:bottom w:w="90" w:type="dxa"/>
              <w:right w:w="120" w:type="dxa"/>
            </w:tcMar>
          </w:tcPr>
          <w:p w14:paraId="23A07FC0" w14:textId="77777777" w:rsidR="00013566" w:rsidRDefault="00000000">
            <w:pPr>
              <w:spacing w:after="0"/>
            </w:pPr>
            <w:r>
              <w:rPr>
                <w:sz w:val="18"/>
              </w:rPr>
              <w:t>Productive</w:t>
            </w:r>
          </w:p>
        </w:tc>
        <w:tc>
          <w:tcPr>
            <w:tcW w:w="1728" w:type="dxa"/>
            <w:shd w:val="clear" w:color="auto" w:fill="F9FAFB"/>
            <w:tcMar>
              <w:top w:w="90" w:type="dxa"/>
              <w:left w:w="120" w:type="dxa"/>
              <w:bottom w:w="90" w:type="dxa"/>
              <w:right w:w="120" w:type="dxa"/>
            </w:tcMar>
          </w:tcPr>
          <w:p w14:paraId="5F51BE8B" w14:textId="77777777" w:rsidR="00013566" w:rsidRDefault="00000000">
            <w:pPr>
              <w:spacing w:after="0"/>
            </w:pPr>
            <w:r>
              <w:rPr>
                <w:sz w:val="18"/>
              </w:rPr>
              <w:t>40 min 00 s (2400 s)</w:t>
            </w:r>
          </w:p>
        </w:tc>
        <w:tc>
          <w:tcPr>
            <w:tcW w:w="1728" w:type="dxa"/>
            <w:shd w:val="clear" w:color="auto" w:fill="F9FAFB"/>
            <w:tcMar>
              <w:top w:w="90" w:type="dxa"/>
              <w:left w:w="120" w:type="dxa"/>
              <w:bottom w:w="90" w:type="dxa"/>
              <w:right w:w="120" w:type="dxa"/>
            </w:tcMar>
          </w:tcPr>
          <w:p w14:paraId="5E07B382" w14:textId="77777777" w:rsidR="00013566" w:rsidRDefault="00000000">
            <w:pPr>
              <w:spacing w:after="0"/>
            </w:pPr>
            <w:r>
              <w:rPr>
                <w:sz w:val="18"/>
              </w:rPr>
              <w:t>39 min 58 s (2398 s)</w:t>
            </w:r>
          </w:p>
        </w:tc>
        <w:tc>
          <w:tcPr>
            <w:tcW w:w="1296" w:type="dxa"/>
            <w:shd w:val="clear" w:color="auto" w:fill="F9FAFB"/>
            <w:tcMar>
              <w:top w:w="90" w:type="dxa"/>
              <w:left w:w="120" w:type="dxa"/>
              <w:bottom w:w="90" w:type="dxa"/>
              <w:right w:w="120" w:type="dxa"/>
            </w:tcMar>
          </w:tcPr>
          <w:p w14:paraId="687E7A56" w14:textId="77777777" w:rsidR="00013566" w:rsidRDefault="00000000">
            <w:pPr>
              <w:spacing w:after="0"/>
            </w:pPr>
            <w:r>
              <w:rPr>
                <w:sz w:val="18"/>
              </w:rPr>
              <w:t>-2 s (-0.08%)</w:t>
            </w:r>
          </w:p>
        </w:tc>
        <w:tc>
          <w:tcPr>
            <w:tcW w:w="1152" w:type="dxa"/>
            <w:shd w:val="clear" w:color="auto" w:fill="F9FAFB"/>
            <w:tcMar>
              <w:top w:w="90" w:type="dxa"/>
              <w:left w:w="120" w:type="dxa"/>
              <w:bottom w:w="90" w:type="dxa"/>
              <w:right w:w="120" w:type="dxa"/>
            </w:tcMar>
          </w:tcPr>
          <w:p w14:paraId="57281599" w14:textId="77777777" w:rsidR="00013566" w:rsidRDefault="00000000">
            <w:pPr>
              <w:spacing w:after="0"/>
            </w:pPr>
            <w:r>
              <w:rPr>
                <w:sz w:val="18"/>
              </w:rPr>
              <w:t>99.92%</w:t>
            </w:r>
          </w:p>
        </w:tc>
      </w:tr>
      <w:tr w:rsidR="00013566" w14:paraId="2275E86A" w14:textId="77777777" w:rsidTr="008C3103">
        <w:trPr>
          <w:jc w:val="center"/>
        </w:trPr>
        <w:tc>
          <w:tcPr>
            <w:tcW w:w="2160" w:type="dxa"/>
            <w:shd w:val="clear" w:color="auto" w:fill="FFFFFF"/>
            <w:tcMar>
              <w:top w:w="90" w:type="dxa"/>
              <w:left w:w="120" w:type="dxa"/>
              <w:bottom w:w="90" w:type="dxa"/>
              <w:right w:w="120" w:type="dxa"/>
            </w:tcMar>
          </w:tcPr>
          <w:p w14:paraId="7B03E1D9" w14:textId="77777777" w:rsidR="00013566" w:rsidRDefault="00000000">
            <w:pPr>
              <w:spacing w:after="0"/>
            </w:pPr>
            <w:r>
              <w:rPr>
                <w:sz w:val="18"/>
              </w:rPr>
              <w:t>AVERAGE / SUMMARY</w:t>
            </w:r>
          </w:p>
        </w:tc>
        <w:tc>
          <w:tcPr>
            <w:tcW w:w="1440" w:type="dxa"/>
            <w:shd w:val="clear" w:color="auto" w:fill="FFFFFF"/>
            <w:tcMar>
              <w:top w:w="90" w:type="dxa"/>
              <w:left w:w="120" w:type="dxa"/>
              <w:bottom w:w="90" w:type="dxa"/>
              <w:right w:w="120" w:type="dxa"/>
            </w:tcMar>
          </w:tcPr>
          <w:p w14:paraId="5EFC30A6" w14:textId="77777777" w:rsidR="00013566" w:rsidRDefault="00000000">
            <w:pPr>
              <w:spacing w:after="0"/>
            </w:pPr>
            <w:r>
              <w:rPr>
                <w:sz w:val="18"/>
              </w:rPr>
              <w:t>All Categories</w:t>
            </w:r>
          </w:p>
        </w:tc>
        <w:tc>
          <w:tcPr>
            <w:tcW w:w="1728" w:type="dxa"/>
            <w:shd w:val="clear" w:color="auto" w:fill="FFFFFF"/>
            <w:tcMar>
              <w:top w:w="90" w:type="dxa"/>
              <w:left w:w="120" w:type="dxa"/>
              <w:bottom w:w="90" w:type="dxa"/>
              <w:right w:w="120" w:type="dxa"/>
            </w:tcMar>
          </w:tcPr>
          <w:p w14:paraId="0BE34306" w14:textId="77777777" w:rsidR="00013566" w:rsidRDefault="00000000">
            <w:pPr>
              <w:spacing w:after="0"/>
            </w:pPr>
            <w:r>
              <w:rPr>
                <w:sz w:val="18"/>
              </w:rPr>
              <w:t>165 min 00 s (9900 s)</w:t>
            </w:r>
          </w:p>
        </w:tc>
        <w:tc>
          <w:tcPr>
            <w:tcW w:w="1728" w:type="dxa"/>
            <w:shd w:val="clear" w:color="auto" w:fill="FFFFFF"/>
            <w:tcMar>
              <w:top w:w="90" w:type="dxa"/>
              <w:left w:w="120" w:type="dxa"/>
              <w:bottom w:w="90" w:type="dxa"/>
              <w:right w:w="120" w:type="dxa"/>
            </w:tcMar>
          </w:tcPr>
          <w:p w14:paraId="288EF42E" w14:textId="77777777" w:rsidR="00013566" w:rsidRDefault="00000000">
            <w:pPr>
              <w:spacing w:after="0"/>
            </w:pPr>
            <w:r>
              <w:rPr>
                <w:sz w:val="18"/>
              </w:rPr>
              <w:t>164 min 57 s (9897 s)</w:t>
            </w:r>
          </w:p>
        </w:tc>
        <w:tc>
          <w:tcPr>
            <w:tcW w:w="1296" w:type="dxa"/>
            <w:shd w:val="clear" w:color="auto" w:fill="FFFFFF"/>
            <w:tcMar>
              <w:top w:w="90" w:type="dxa"/>
              <w:left w:w="120" w:type="dxa"/>
              <w:bottom w:w="90" w:type="dxa"/>
              <w:right w:w="120" w:type="dxa"/>
            </w:tcMar>
          </w:tcPr>
          <w:p w14:paraId="0F3A48A1" w14:textId="77777777" w:rsidR="00013566" w:rsidRDefault="00000000">
            <w:pPr>
              <w:spacing w:after="0"/>
            </w:pPr>
            <w:r>
              <w:rPr>
                <w:sz w:val="18"/>
              </w:rPr>
              <w:t>±1.8 s (0.11%)</w:t>
            </w:r>
          </w:p>
        </w:tc>
        <w:tc>
          <w:tcPr>
            <w:tcW w:w="1152" w:type="dxa"/>
            <w:shd w:val="clear" w:color="auto" w:fill="FFFFFF"/>
            <w:tcMar>
              <w:top w:w="90" w:type="dxa"/>
              <w:left w:w="120" w:type="dxa"/>
              <w:bottom w:w="90" w:type="dxa"/>
              <w:right w:w="120" w:type="dxa"/>
            </w:tcMar>
          </w:tcPr>
          <w:p w14:paraId="4A00F9A4" w14:textId="77777777" w:rsidR="00013566" w:rsidRDefault="00000000">
            <w:pPr>
              <w:spacing w:after="0"/>
            </w:pPr>
            <w:r>
              <w:rPr>
                <w:sz w:val="18"/>
              </w:rPr>
              <w:t>99.89% Accuracy</w:t>
            </w:r>
          </w:p>
        </w:tc>
      </w:tr>
    </w:tbl>
    <w:p w14:paraId="2061EA33" w14:textId="77777777" w:rsidR="00013566" w:rsidRDefault="00013566"/>
    <w:p w14:paraId="67626923" w14:textId="77777777" w:rsidR="00013566" w:rsidRDefault="00000000">
      <w:pPr>
        <w:keepNext/>
        <w:spacing w:before="160" w:after="60"/>
      </w:pPr>
      <w:bookmarkStart w:id="117" w:name="sec_ch6_2_2"/>
      <w:bookmarkEnd w:id="117"/>
      <w:r>
        <w:rPr>
          <w:b/>
          <w:sz w:val="22"/>
        </w:rPr>
        <w:t>6.2.2 Idle Exclusion Verification (60s Threshold)</w:t>
      </w:r>
    </w:p>
    <w:p w14:paraId="45684FE9" w14:textId="77777777" w:rsidR="00013566" w:rsidRDefault="00000000">
      <w:pPr>
        <w:spacing w:after="100"/>
      </w:pPr>
      <w:r>
        <w:t>Physical inactivity test: Inactive sessions exceeding 60.0s paused the accumulator at exactly 60.0s, confirming 100% idle exclusion accuracy.</w:t>
      </w:r>
    </w:p>
    <w:p w14:paraId="4DCE8293" w14:textId="77777777" w:rsidR="00013566" w:rsidRDefault="00000000">
      <w:pPr>
        <w:keepNext/>
        <w:spacing w:before="160" w:after="60"/>
      </w:pPr>
      <w:bookmarkStart w:id="118" w:name="sec_ch6_2_3"/>
      <w:bookmarkEnd w:id="118"/>
      <w:r>
        <w:rPr>
          <w:b/>
          <w:sz w:val="22"/>
        </w:rPr>
        <w:t>6.2.3 Focus Mode Dynamic Blocking Performance</w:t>
      </w:r>
    </w:p>
    <w:p w14:paraId="06740E95" w14:textId="77777777" w:rsidR="00013566" w:rsidRDefault="00000000">
      <w:pPr>
        <w:spacing w:after="100"/>
      </w:pPr>
      <w:r>
        <w:t>Dynamic blocking test: 100% of network requests to blocked domains were redirected to blocked.html with 0ms execution latency.</w:t>
      </w:r>
    </w:p>
    <w:p w14:paraId="2D60210E" w14:textId="77777777" w:rsidR="00013566" w:rsidRDefault="00000000">
      <w:pPr>
        <w:keepNext/>
        <w:spacing w:before="160" w:after="60"/>
      </w:pPr>
      <w:bookmarkStart w:id="119" w:name="sec_ch6_2_4"/>
      <w:bookmarkEnd w:id="119"/>
      <w:r>
        <w:rPr>
          <w:b/>
          <w:sz w:val="22"/>
        </w:rPr>
        <w:t>6.2.4 Client-Side Resource Overhead &amp; Memory Footprint</w:t>
      </w:r>
    </w:p>
    <w:p w14:paraId="5BE0CF08" w14:textId="77777777" w:rsidR="00013566" w:rsidRDefault="00000000">
      <w:pPr>
        <w:spacing w:after="100"/>
      </w:pPr>
      <w:r>
        <w:t>Resource profiling: Tab Time consumed 14–22 MB RAM and &lt; 0.8% CPU during high-intensity active browsing across 30+ open tabs.</w:t>
      </w:r>
    </w:p>
    <w:p w14:paraId="7E9842DA" w14:textId="77777777" w:rsidR="00317816" w:rsidRDefault="00317816">
      <w:pPr>
        <w:spacing w:after="100"/>
      </w:pPr>
    </w:p>
    <w:p w14:paraId="4CEB1C5B" w14:textId="77777777" w:rsidR="00317816" w:rsidRDefault="00317816">
      <w:pPr>
        <w:spacing w:after="100"/>
      </w:pPr>
    </w:p>
    <w:p w14:paraId="3E057688" w14:textId="77777777" w:rsidR="00317816" w:rsidRDefault="00317816">
      <w:pPr>
        <w:spacing w:after="100"/>
      </w:pPr>
    </w:p>
    <w:p w14:paraId="25D73FA7" w14:textId="77777777" w:rsidR="00317816" w:rsidRDefault="00317816">
      <w:pPr>
        <w:spacing w:after="100"/>
      </w:pPr>
    </w:p>
    <w:p w14:paraId="338FD2F9" w14:textId="77777777" w:rsidR="00317816" w:rsidRDefault="00317816">
      <w:pPr>
        <w:spacing w:after="100"/>
      </w:pPr>
    </w:p>
    <w:p w14:paraId="47079355" w14:textId="77777777" w:rsidR="00317816" w:rsidRDefault="00317816">
      <w:pPr>
        <w:spacing w:after="100"/>
      </w:pPr>
    </w:p>
    <w:p w14:paraId="49764A69" w14:textId="77777777" w:rsidR="00317816" w:rsidRDefault="00317816">
      <w:pPr>
        <w:spacing w:after="100"/>
      </w:pPr>
    </w:p>
    <w:p w14:paraId="5A73418B" w14:textId="77777777" w:rsidR="00013566" w:rsidRDefault="00000000" w:rsidP="00317816">
      <w:pPr>
        <w:pStyle w:val="Heading2"/>
      </w:pPr>
      <w:bookmarkStart w:id="120" w:name="sec_ch6_3"/>
      <w:bookmarkStart w:id="121" w:name="_Toc237345480"/>
      <w:bookmarkEnd w:id="120"/>
      <w:r>
        <w:lastRenderedPageBreak/>
        <w:t>6.3 Achievement of Project Objectives Matrix</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592"/>
        <w:gridCol w:w="1152"/>
        <w:gridCol w:w="3888"/>
      </w:tblGrid>
      <w:tr w:rsidR="00013566" w14:paraId="594682A8" w14:textId="77777777" w:rsidTr="008C3103">
        <w:trPr>
          <w:jc w:val="center"/>
        </w:trPr>
        <w:tc>
          <w:tcPr>
            <w:tcW w:w="1440" w:type="dxa"/>
            <w:shd w:val="clear" w:color="auto" w:fill="1A237E"/>
            <w:tcMar>
              <w:top w:w="120" w:type="dxa"/>
              <w:left w:w="120" w:type="dxa"/>
              <w:bottom w:w="120" w:type="dxa"/>
              <w:right w:w="120" w:type="dxa"/>
            </w:tcMar>
          </w:tcPr>
          <w:p w14:paraId="12A650F5" w14:textId="77777777" w:rsidR="00013566" w:rsidRDefault="00000000">
            <w:bookmarkStart w:id="122" w:name="tbl_obj_achieve"/>
            <w:r>
              <w:rPr>
                <w:b/>
                <w:color w:val="FFFFFF"/>
                <w:sz w:val="19"/>
              </w:rPr>
              <w:t>Objective ID</w:t>
            </w:r>
            <w:bookmarkEnd w:id="122"/>
          </w:p>
        </w:tc>
        <w:tc>
          <w:tcPr>
            <w:tcW w:w="2592" w:type="dxa"/>
            <w:shd w:val="clear" w:color="auto" w:fill="1A237E"/>
            <w:tcMar>
              <w:top w:w="120" w:type="dxa"/>
              <w:left w:w="120" w:type="dxa"/>
              <w:bottom w:w="120" w:type="dxa"/>
              <w:right w:w="120" w:type="dxa"/>
            </w:tcMar>
          </w:tcPr>
          <w:p w14:paraId="117C8A38" w14:textId="77777777" w:rsidR="00013566" w:rsidRDefault="00000000">
            <w:r>
              <w:rPr>
                <w:b/>
                <w:color w:val="FFFFFF"/>
                <w:sz w:val="19"/>
              </w:rPr>
              <w:t>Prescribed Project Objective</w:t>
            </w:r>
          </w:p>
        </w:tc>
        <w:tc>
          <w:tcPr>
            <w:tcW w:w="1152" w:type="dxa"/>
            <w:shd w:val="clear" w:color="auto" w:fill="1A237E"/>
            <w:tcMar>
              <w:top w:w="120" w:type="dxa"/>
              <w:left w:w="120" w:type="dxa"/>
              <w:bottom w:w="120" w:type="dxa"/>
              <w:right w:w="120" w:type="dxa"/>
            </w:tcMar>
          </w:tcPr>
          <w:p w14:paraId="71CF3732" w14:textId="77777777" w:rsidR="00013566" w:rsidRDefault="00000000">
            <w:r>
              <w:rPr>
                <w:b/>
                <w:color w:val="FFFFFF"/>
                <w:sz w:val="19"/>
              </w:rPr>
              <w:t>Status</w:t>
            </w:r>
          </w:p>
        </w:tc>
        <w:tc>
          <w:tcPr>
            <w:tcW w:w="3888" w:type="dxa"/>
            <w:shd w:val="clear" w:color="auto" w:fill="1A237E"/>
            <w:tcMar>
              <w:top w:w="120" w:type="dxa"/>
              <w:left w:w="120" w:type="dxa"/>
              <w:bottom w:w="120" w:type="dxa"/>
              <w:right w:w="120" w:type="dxa"/>
            </w:tcMar>
          </w:tcPr>
          <w:p w14:paraId="3585637D" w14:textId="77777777" w:rsidR="00013566" w:rsidRDefault="00000000">
            <w:r>
              <w:rPr>
                <w:b/>
                <w:color w:val="FFFFFF"/>
                <w:sz w:val="19"/>
              </w:rPr>
              <w:t>Direct Empirical Evidence &amp; Verification</w:t>
            </w:r>
          </w:p>
        </w:tc>
      </w:tr>
      <w:tr w:rsidR="00013566" w14:paraId="34C12472" w14:textId="77777777" w:rsidTr="008C3103">
        <w:trPr>
          <w:jc w:val="center"/>
        </w:trPr>
        <w:tc>
          <w:tcPr>
            <w:tcW w:w="1440" w:type="dxa"/>
            <w:shd w:val="clear" w:color="auto" w:fill="FFFFFF"/>
            <w:tcMar>
              <w:top w:w="90" w:type="dxa"/>
              <w:left w:w="120" w:type="dxa"/>
              <w:bottom w:w="90" w:type="dxa"/>
              <w:right w:w="120" w:type="dxa"/>
            </w:tcMar>
          </w:tcPr>
          <w:p w14:paraId="010F557B" w14:textId="77777777" w:rsidR="00013566" w:rsidRDefault="00000000">
            <w:pPr>
              <w:spacing w:after="0"/>
            </w:pPr>
            <w:r>
              <w:rPr>
                <w:sz w:val="18"/>
              </w:rPr>
              <w:t>O1: Tracking Engine</w:t>
            </w:r>
          </w:p>
        </w:tc>
        <w:tc>
          <w:tcPr>
            <w:tcW w:w="2592" w:type="dxa"/>
            <w:shd w:val="clear" w:color="auto" w:fill="FFFFFF"/>
            <w:tcMar>
              <w:top w:w="90" w:type="dxa"/>
              <w:left w:w="120" w:type="dxa"/>
              <w:bottom w:w="90" w:type="dxa"/>
              <w:right w:w="120" w:type="dxa"/>
            </w:tcMar>
          </w:tcPr>
          <w:p w14:paraId="444EF91E" w14:textId="77777777" w:rsidR="00013566" w:rsidRDefault="00000000">
            <w:pPr>
              <w:spacing w:after="0"/>
            </w:pPr>
            <w:r>
              <w:rPr>
                <w:sz w:val="18"/>
              </w:rPr>
              <w:t>Real-time active tab duration tracking with idle exclusion.</w:t>
            </w:r>
          </w:p>
        </w:tc>
        <w:tc>
          <w:tcPr>
            <w:tcW w:w="1152" w:type="dxa"/>
            <w:shd w:val="clear" w:color="auto" w:fill="FFFFFF"/>
            <w:tcMar>
              <w:top w:w="90" w:type="dxa"/>
              <w:left w:w="120" w:type="dxa"/>
              <w:bottom w:w="90" w:type="dxa"/>
              <w:right w:w="120" w:type="dxa"/>
            </w:tcMar>
          </w:tcPr>
          <w:p w14:paraId="24B7DEE6" w14:textId="77777777" w:rsidR="00013566" w:rsidRDefault="00000000">
            <w:pPr>
              <w:spacing w:after="0"/>
            </w:pPr>
            <w:r>
              <w:rPr>
                <w:sz w:val="18"/>
              </w:rPr>
              <w:t>Achieved ✔</w:t>
            </w:r>
          </w:p>
        </w:tc>
        <w:tc>
          <w:tcPr>
            <w:tcW w:w="3888" w:type="dxa"/>
            <w:shd w:val="clear" w:color="auto" w:fill="FFFFFF"/>
            <w:tcMar>
              <w:top w:w="90" w:type="dxa"/>
              <w:left w:w="120" w:type="dxa"/>
              <w:bottom w:w="90" w:type="dxa"/>
              <w:right w:w="120" w:type="dxa"/>
            </w:tcMar>
          </w:tcPr>
          <w:p w14:paraId="3CEEEB2E" w14:textId="77777777" w:rsidR="00013566" w:rsidRDefault="00000000">
            <w:pPr>
              <w:spacing w:after="0"/>
            </w:pPr>
            <w:r>
              <w:rPr>
                <w:sz w:val="18"/>
              </w:rPr>
              <w:t>Stopwatch benchmarking: 99.89% accuracy (±1.8s); 60s idle cutoff verified.</w:t>
            </w:r>
          </w:p>
        </w:tc>
      </w:tr>
      <w:tr w:rsidR="00013566" w14:paraId="5BB451D2" w14:textId="77777777" w:rsidTr="008C3103">
        <w:trPr>
          <w:jc w:val="center"/>
        </w:trPr>
        <w:tc>
          <w:tcPr>
            <w:tcW w:w="1440" w:type="dxa"/>
            <w:shd w:val="clear" w:color="auto" w:fill="F9FAFB"/>
            <w:tcMar>
              <w:top w:w="90" w:type="dxa"/>
              <w:left w:w="120" w:type="dxa"/>
              <w:bottom w:w="90" w:type="dxa"/>
              <w:right w:w="120" w:type="dxa"/>
            </w:tcMar>
          </w:tcPr>
          <w:p w14:paraId="709FEFFE" w14:textId="77777777" w:rsidR="00013566" w:rsidRDefault="00000000">
            <w:pPr>
              <w:spacing w:after="0"/>
            </w:pPr>
            <w:r>
              <w:rPr>
                <w:sz w:val="18"/>
              </w:rPr>
              <w:t>O2: Categorization</w:t>
            </w:r>
          </w:p>
        </w:tc>
        <w:tc>
          <w:tcPr>
            <w:tcW w:w="2592" w:type="dxa"/>
            <w:shd w:val="clear" w:color="auto" w:fill="F9FAFB"/>
            <w:tcMar>
              <w:top w:w="90" w:type="dxa"/>
              <w:left w:w="120" w:type="dxa"/>
              <w:bottom w:w="90" w:type="dxa"/>
              <w:right w:w="120" w:type="dxa"/>
            </w:tcMar>
          </w:tcPr>
          <w:p w14:paraId="42C6E786" w14:textId="77777777" w:rsidR="00013566" w:rsidRDefault="00000000">
            <w:pPr>
              <w:spacing w:after="0"/>
            </w:pPr>
            <w:r>
              <w:rPr>
                <w:sz w:val="18"/>
              </w:rPr>
              <w:t>Rule-based website categorization with custom user overrides.</w:t>
            </w:r>
          </w:p>
        </w:tc>
        <w:tc>
          <w:tcPr>
            <w:tcW w:w="1152" w:type="dxa"/>
            <w:shd w:val="clear" w:color="auto" w:fill="F9FAFB"/>
            <w:tcMar>
              <w:top w:w="90" w:type="dxa"/>
              <w:left w:w="120" w:type="dxa"/>
              <w:bottom w:w="90" w:type="dxa"/>
              <w:right w:w="120" w:type="dxa"/>
            </w:tcMar>
          </w:tcPr>
          <w:p w14:paraId="63ACCA15" w14:textId="77777777" w:rsidR="00013566" w:rsidRDefault="00000000">
            <w:pPr>
              <w:spacing w:after="0"/>
            </w:pPr>
            <w:r>
              <w:rPr>
                <w:sz w:val="18"/>
              </w:rPr>
              <w:t>Achieved ✔</w:t>
            </w:r>
          </w:p>
        </w:tc>
        <w:tc>
          <w:tcPr>
            <w:tcW w:w="3888" w:type="dxa"/>
            <w:shd w:val="clear" w:color="auto" w:fill="F9FAFB"/>
            <w:tcMar>
              <w:top w:w="90" w:type="dxa"/>
              <w:left w:w="120" w:type="dxa"/>
              <w:bottom w:w="90" w:type="dxa"/>
              <w:right w:w="120" w:type="dxa"/>
            </w:tcMar>
          </w:tcPr>
          <w:p w14:paraId="76D16FA0" w14:textId="77777777" w:rsidR="00013566" w:rsidRDefault="00000000">
            <w:pPr>
              <w:spacing w:after="0"/>
            </w:pPr>
            <w:r>
              <w:rPr>
                <w:sz w:val="18"/>
              </w:rPr>
              <w:t>Unit test pass (26/26); Google Forms rating 3.89/5.0; instant override settings.</w:t>
            </w:r>
          </w:p>
        </w:tc>
      </w:tr>
      <w:tr w:rsidR="00013566" w14:paraId="0DC1C187" w14:textId="77777777" w:rsidTr="008C3103">
        <w:trPr>
          <w:jc w:val="center"/>
        </w:trPr>
        <w:tc>
          <w:tcPr>
            <w:tcW w:w="1440" w:type="dxa"/>
            <w:shd w:val="clear" w:color="auto" w:fill="FFFFFF"/>
            <w:tcMar>
              <w:top w:w="90" w:type="dxa"/>
              <w:left w:w="120" w:type="dxa"/>
              <w:bottom w:w="90" w:type="dxa"/>
              <w:right w:w="120" w:type="dxa"/>
            </w:tcMar>
          </w:tcPr>
          <w:p w14:paraId="2FB3D981" w14:textId="77777777" w:rsidR="00013566" w:rsidRDefault="00000000">
            <w:pPr>
              <w:spacing w:after="0"/>
            </w:pPr>
            <w:r>
              <w:rPr>
                <w:sz w:val="18"/>
              </w:rPr>
              <w:t>O3: Visual Analytics</w:t>
            </w:r>
          </w:p>
        </w:tc>
        <w:tc>
          <w:tcPr>
            <w:tcW w:w="2592" w:type="dxa"/>
            <w:shd w:val="clear" w:color="auto" w:fill="FFFFFF"/>
            <w:tcMar>
              <w:top w:w="90" w:type="dxa"/>
              <w:left w:w="120" w:type="dxa"/>
              <w:bottom w:w="90" w:type="dxa"/>
              <w:right w:w="120" w:type="dxa"/>
            </w:tcMar>
          </w:tcPr>
          <w:p w14:paraId="21ABF924" w14:textId="77777777" w:rsidR="00013566" w:rsidRDefault="00000000">
            <w:pPr>
              <w:spacing w:after="0"/>
            </w:pPr>
            <w:r>
              <w:rPr>
                <w:sz w:val="18"/>
              </w:rPr>
              <w:t>Interactive graphical dashboard with daily and weekly trends.</w:t>
            </w:r>
          </w:p>
        </w:tc>
        <w:tc>
          <w:tcPr>
            <w:tcW w:w="1152" w:type="dxa"/>
            <w:shd w:val="clear" w:color="auto" w:fill="FFFFFF"/>
            <w:tcMar>
              <w:top w:w="90" w:type="dxa"/>
              <w:left w:w="120" w:type="dxa"/>
              <w:bottom w:w="90" w:type="dxa"/>
              <w:right w:w="120" w:type="dxa"/>
            </w:tcMar>
          </w:tcPr>
          <w:p w14:paraId="5D81944C" w14:textId="77777777" w:rsidR="00013566" w:rsidRDefault="00000000">
            <w:pPr>
              <w:spacing w:after="0"/>
            </w:pPr>
            <w:r>
              <w:rPr>
                <w:sz w:val="18"/>
              </w:rPr>
              <w:t>Achieved ✔</w:t>
            </w:r>
          </w:p>
        </w:tc>
        <w:tc>
          <w:tcPr>
            <w:tcW w:w="3888" w:type="dxa"/>
            <w:shd w:val="clear" w:color="auto" w:fill="FFFFFF"/>
            <w:tcMar>
              <w:top w:w="90" w:type="dxa"/>
              <w:left w:w="120" w:type="dxa"/>
              <w:bottom w:w="90" w:type="dxa"/>
              <w:right w:w="120" w:type="dxa"/>
            </w:tcMar>
          </w:tcPr>
          <w:p w14:paraId="4F23069E" w14:textId="77777777" w:rsidR="00013566" w:rsidRDefault="00000000">
            <w:pPr>
              <w:spacing w:after="0"/>
            </w:pPr>
            <w:r>
              <w:rPr>
                <w:sz w:val="18"/>
              </w:rPr>
              <w:t>Chart.js popup &amp; dashboard; Google Forms rating 4.34/5.0; SUS 89.04/100.</w:t>
            </w:r>
          </w:p>
        </w:tc>
      </w:tr>
      <w:tr w:rsidR="00013566" w14:paraId="68C26722" w14:textId="77777777" w:rsidTr="008C3103">
        <w:trPr>
          <w:jc w:val="center"/>
        </w:trPr>
        <w:tc>
          <w:tcPr>
            <w:tcW w:w="1440" w:type="dxa"/>
            <w:shd w:val="clear" w:color="auto" w:fill="F9FAFB"/>
            <w:tcMar>
              <w:top w:w="90" w:type="dxa"/>
              <w:left w:w="120" w:type="dxa"/>
              <w:bottom w:w="90" w:type="dxa"/>
              <w:right w:w="120" w:type="dxa"/>
            </w:tcMar>
          </w:tcPr>
          <w:p w14:paraId="5D2A219F" w14:textId="77777777" w:rsidR="00013566" w:rsidRDefault="00000000">
            <w:pPr>
              <w:spacing w:after="0"/>
            </w:pPr>
            <w:r>
              <w:rPr>
                <w:sz w:val="18"/>
              </w:rPr>
              <w:t>O4: Focus Mode</w:t>
            </w:r>
          </w:p>
        </w:tc>
        <w:tc>
          <w:tcPr>
            <w:tcW w:w="2592" w:type="dxa"/>
            <w:shd w:val="clear" w:color="auto" w:fill="F9FAFB"/>
            <w:tcMar>
              <w:top w:w="90" w:type="dxa"/>
              <w:left w:w="120" w:type="dxa"/>
              <w:bottom w:w="90" w:type="dxa"/>
              <w:right w:w="120" w:type="dxa"/>
            </w:tcMar>
          </w:tcPr>
          <w:p w14:paraId="3458B8D7" w14:textId="77777777" w:rsidR="00013566" w:rsidRDefault="00000000">
            <w:pPr>
              <w:spacing w:after="0"/>
            </w:pPr>
            <w:r>
              <w:rPr>
                <w:sz w:val="18"/>
              </w:rPr>
              <w:t>Configurable focus sessions with dynamic domain blocking.</w:t>
            </w:r>
          </w:p>
        </w:tc>
        <w:tc>
          <w:tcPr>
            <w:tcW w:w="1152" w:type="dxa"/>
            <w:shd w:val="clear" w:color="auto" w:fill="F9FAFB"/>
            <w:tcMar>
              <w:top w:w="90" w:type="dxa"/>
              <w:left w:w="120" w:type="dxa"/>
              <w:bottom w:w="90" w:type="dxa"/>
              <w:right w:w="120" w:type="dxa"/>
            </w:tcMar>
          </w:tcPr>
          <w:p w14:paraId="4AB7CF0B" w14:textId="77777777" w:rsidR="00013566" w:rsidRDefault="00000000">
            <w:pPr>
              <w:spacing w:after="0"/>
            </w:pPr>
            <w:r>
              <w:rPr>
                <w:sz w:val="18"/>
              </w:rPr>
              <w:t>Achieved ✔</w:t>
            </w:r>
          </w:p>
        </w:tc>
        <w:tc>
          <w:tcPr>
            <w:tcW w:w="3888" w:type="dxa"/>
            <w:shd w:val="clear" w:color="auto" w:fill="F9FAFB"/>
            <w:tcMar>
              <w:top w:w="90" w:type="dxa"/>
              <w:left w:w="120" w:type="dxa"/>
              <w:bottom w:w="90" w:type="dxa"/>
              <w:right w:w="120" w:type="dxa"/>
            </w:tcMar>
          </w:tcPr>
          <w:p w14:paraId="088EC905" w14:textId="77777777" w:rsidR="00013566" w:rsidRDefault="00000000">
            <w:pPr>
              <w:spacing w:after="0"/>
            </w:pPr>
            <w:r>
              <w:rPr>
                <w:sz w:val="18"/>
              </w:rPr>
              <w:t>DeclarativeNetRequest 100% blocking compliance; 93.8% distraction reduction.</w:t>
            </w:r>
          </w:p>
        </w:tc>
      </w:tr>
      <w:tr w:rsidR="00013566" w14:paraId="343C8CDD" w14:textId="77777777" w:rsidTr="008C3103">
        <w:trPr>
          <w:jc w:val="center"/>
        </w:trPr>
        <w:tc>
          <w:tcPr>
            <w:tcW w:w="1440" w:type="dxa"/>
            <w:shd w:val="clear" w:color="auto" w:fill="FFFFFF"/>
            <w:tcMar>
              <w:top w:w="90" w:type="dxa"/>
              <w:left w:w="120" w:type="dxa"/>
              <w:bottom w:w="90" w:type="dxa"/>
              <w:right w:w="120" w:type="dxa"/>
            </w:tcMar>
          </w:tcPr>
          <w:p w14:paraId="04FB648A" w14:textId="77777777" w:rsidR="00013566" w:rsidRDefault="00000000">
            <w:pPr>
              <w:spacing w:after="0"/>
            </w:pPr>
            <w:r>
              <w:rPr>
                <w:sz w:val="18"/>
              </w:rPr>
              <w:t>O5: Local Privacy</w:t>
            </w:r>
          </w:p>
        </w:tc>
        <w:tc>
          <w:tcPr>
            <w:tcW w:w="2592" w:type="dxa"/>
            <w:shd w:val="clear" w:color="auto" w:fill="FFFFFF"/>
            <w:tcMar>
              <w:top w:w="90" w:type="dxa"/>
              <w:left w:w="120" w:type="dxa"/>
              <w:bottom w:w="90" w:type="dxa"/>
              <w:right w:w="120" w:type="dxa"/>
            </w:tcMar>
          </w:tcPr>
          <w:p w14:paraId="3B4CA5CD" w14:textId="77777777" w:rsidR="00013566" w:rsidRDefault="00000000">
            <w:pPr>
              <w:spacing w:after="0"/>
            </w:pPr>
            <w:r>
              <w:rPr>
                <w:sz w:val="18"/>
              </w:rPr>
              <w:t>100% client-side data isolation with zero remote transmission.</w:t>
            </w:r>
          </w:p>
        </w:tc>
        <w:tc>
          <w:tcPr>
            <w:tcW w:w="1152" w:type="dxa"/>
            <w:shd w:val="clear" w:color="auto" w:fill="FFFFFF"/>
            <w:tcMar>
              <w:top w:w="90" w:type="dxa"/>
              <w:left w:w="120" w:type="dxa"/>
              <w:bottom w:w="90" w:type="dxa"/>
              <w:right w:w="120" w:type="dxa"/>
            </w:tcMar>
          </w:tcPr>
          <w:p w14:paraId="06816EA3" w14:textId="77777777" w:rsidR="00013566" w:rsidRDefault="00000000">
            <w:pPr>
              <w:spacing w:after="0"/>
            </w:pPr>
            <w:r>
              <w:rPr>
                <w:sz w:val="18"/>
              </w:rPr>
              <w:t>Achieved ✔</w:t>
            </w:r>
          </w:p>
        </w:tc>
        <w:tc>
          <w:tcPr>
            <w:tcW w:w="3888" w:type="dxa"/>
            <w:shd w:val="clear" w:color="auto" w:fill="FFFFFF"/>
            <w:tcMar>
              <w:top w:w="90" w:type="dxa"/>
              <w:left w:w="120" w:type="dxa"/>
              <w:bottom w:w="90" w:type="dxa"/>
              <w:right w:w="120" w:type="dxa"/>
            </w:tcMar>
          </w:tcPr>
          <w:p w14:paraId="2E7E096E" w14:textId="77777777" w:rsidR="00013566" w:rsidRDefault="00000000">
            <w:pPr>
              <w:spacing w:after="0"/>
            </w:pPr>
            <w:r>
              <w:rPr>
                <w:sz w:val="18"/>
              </w:rPr>
              <w:t>Zero host network permissions in manifest.json; Google Forms rating 4.89/5.0.</w:t>
            </w:r>
          </w:p>
        </w:tc>
      </w:tr>
      <w:tr w:rsidR="00013566" w14:paraId="6534F3EF" w14:textId="77777777" w:rsidTr="008C3103">
        <w:trPr>
          <w:jc w:val="center"/>
        </w:trPr>
        <w:tc>
          <w:tcPr>
            <w:tcW w:w="1440" w:type="dxa"/>
            <w:shd w:val="clear" w:color="auto" w:fill="F9FAFB"/>
            <w:tcMar>
              <w:top w:w="90" w:type="dxa"/>
              <w:left w:w="120" w:type="dxa"/>
              <w:bottom w:w="90" w:type="dxa"/>
              <w:right w:w="120" w:type="dxa"/>
            </w:tcMar>
          </w:tcPr>
          <w:p w14:paraId="11F4D434" w14:textId="77777777" w:rsidR="00013566" w:rsidRDefault="00000000">
            <w:pPr>
              <w:spacing w:after="0"/>
            </w:pPr>
            <w:r>
              <w:rPr>
                <w:sz w:val="18"/>
              </w:rPr>
              <w:t>O6: Empirical Evaluation</w:t>
            </w:r>
          </w:p>
        </w:tc>
        <w:tc>
          <w:tcPr>
            <w:tcW w:w="2592" w:type="dxa"/>
            <w:shd w:val="clear" w:color="auto" w:fill="F9FAFB"/>
            <w:tcMar>
              <w:top w:w="90" w:type="dxa"/>
              <w:left w:w="120" w:type="dxa"/>
              <w:bottom w:w="90" w:type="dxa"/>
              <w:right w:w="120" w:type="dxa"/>
            </w:tcMar>
          </w:tcPr>
          <w:p w14:paraId="787D812A" w14:textId="77777777" w:rsidR="00013566" w:rsidRDefault="00000000">
            <w:pPr>
              <w:spacing w:after="0"/>
            </w:pPr>
            <w:r>
              <w:rPr>
                <w:sz w:val="18"/>
              </w:rPr>
              <w:t>System evaluation via testing and user feedback.</w:t>
            </w:r>
          </w:p>
        </w:tc>
        <w:tc>
          <w:tcPr>
            <w:tcW w:w="1152" w:type="dxa"/>
            <w:shd w:val="clear" w:color="auto" w:fill="F9FAFB"/>
            <w:tcMar>
              <w:top w:w="90" w:type="dxa"/>
              <w:left w:w="120" w:type="dxa"/>
              <w:bottom w:w="90" w:type="dxa"/>
              <w:right w:w="120" w:type="dxa"/>
            </w:tcMar>
          </w:tcPr>
          <w:p w14:paraId="01D123E5" w14:textId="77777777" w:rsidR="00013566" w:rsidRDefault="00000000">
            <w:pPr>
              <w:spacing w:after="0"/>
            </w:pPr>
            <w:r>
              <w:rPr>
                <w:sz w:val="18"/>
              </w:rPr>
              <w:t>Achieved ✔</w:t>
            </w:r>
          </w:p>
        </w:tc>
        <w:tc>
          <w:tcPr>
            <w:tcW w:w="3888" w:type="dxa"/>
            <w:shd w:val="clear" w:color="auto" w:fill="F9FAFB"/>
            <w:tcMar>
              <w:top w:w="90" w:type="dxa"/>
              <w:left w:w="120" w:type="dxa"/>
              <w:bottom w:w="90" w:type="dxa"/>
              <w:right w:w="120" w:type="dxa"/>
            </w:tcMar>
          </w:tcPr>
          <w:p w14:paraId="4F5AB094" w14:textId="77777777" w:rsidR="00013566" w:rsidRDefault="00000000">
            <w:pPr>
              <w:spacing w:after="0"/>
            </w:pPr>
            <w:r>
              <w:rPr>
                <w:sz w:val="18"/>
              </w:rPr>
              <w:t>Google Forms survey (n = 65); SUS composite 89.04/100; comprehensive test logs.</w:t>
            </w:r>
          </w:p>
        </w:tc>
      </w:tr>
    </w:tbl>
    <w:p w14:paraId="3B7F0452" w14:textId="77777777" w:rsidR="00013566" w:rsidRDefault="00013566"/>
    <w:p w14:paraId="12D5983B" w14:textId="77777777" w:rsidR="00013566" w:rsidRDefault="00000000" w:rsidP="00317816">
      <w:pPr>
        <w:pStyle w:val="Heading2"/>
      </w:pPr>
      <w:bookmarkStart w:id="123" w:name="sec_ch6_4"/>
      <w:bookmarkStart w:id="124" w:name="_Toc237345481"/>
      <w:bookmarkEnd w:id="123"/>
      <w:r>
        <w:t>6.4 Critical Discussion &amp; Verification of Hypotheses</w:t>
      </w:r>
      <w:bookmarkEnd w:id="124"/>
    </w:p>
    <w:p w14:paraId="273DCC21" w14:textId="77777777" w:rsidR="00013566" w:rsidRDefault="00000000">
      <w:pPr>
        <w:pStyle w:val="ListBullet"/>
        <w:spacing w:after="60"/>
      </w:pPr>
      <w:r>
        <w:rPr>
          <w:b/>
        </w:rPr>
        <w:t xml:space="preserve">H1 Verified: </w:t>
      </w:r>
      <w:r>
        <w:t>Verification of Hypothesis 1 (Awareness): Confirmed. 95.4% of study participants (n = 65) affirmed that immediate visual feedback transformed their perception of digital time usage.</w:t>
      </w:r>
    </w:p>
    <w:p w14:paraId="08CCC66A" w14:textId="77777777" w:rsidR="00013566" w:rsidRDefault="00000000">
      <w:pPr>
        <w:pStyle w:val="ListBullet"/>
        <w:spacing w:after="60"/>
      </w:pPr>
      <w:r>
        <w:rPr>
          <w:b/>
        </w:rPr>
        <w:t xml:space="preserve">H2 Verified: </w:t>
      </w:r>
      <w:r>
        <w:t>Verification of Hypothesis 2 (Intervention): Confirmed. 93.8% of participants experienced distraction reduction (73.8% significant, 20.0% moderate) during active Focus Mode sessions.</w:t>
      </w:r>
    </w:p>
    <w:p w14:paraId="32E47B5E" w14:textId="77777777" w:rsidR="00013566" w:rsidRDefault="00000000">
      <w:pPr>
        <w:pStyle w:val="ListBullet"/>
        <w:spacing w:after="60"/>
      </w:pPr>
      <w:r>
        <w:rPr>
          <w:b/>
        </w:rPr>
        <w:t xml:space="preserve">H3 Verified: </w:t>
      </w:r>
      <w:r>
        <w:t>Verification of Hypothesis 3 (Privacy &amp; Usability): Confirmed. Tab Time achieved an elite SUS score of 89.04/100 combined with a 4.89/5.0 privacy reassurance rating across 65 respondents.</w:t>
      </w:r>
    </w:p>
    <w:p w14:paraId="025D9B18" w14:textId="77777777" w:rsidR="00013566" w:rsidRDefault="00000000">
      <w:r>
        <w:br w:type="page"/>
      </w:r>
    </w:p>
    <w:p w14:paraId="5C13A84E" w14:textId="77777777" w:rsidR="00013566" w:rsidRDefault="00000000" w:rsidP="00317816">
      <w:pPr>
        <w:pStyle w:val="Heading1"/>
      </w:pPr>
      <w:bookmarkStart w:id="125" w:name="sec_ch7"/>
      <w:bookmarkStart w:id="126" w:name="_Toc237345482"/>
      <w:bookmarkEnd w:id="125"/>
      <w:r>
        <w:lastRenderedPageBreak/>
        <w:t>Chapter 7: Conclusions &amp; Evaluation of Process and Products</w:t>
      </w:r>
      <w:bookmarkEnd w:id="126"/>
    </w:p>
    <w:p w14:paraId="792CA834" w14:textId="77777777" w:rsidR="00013566" w:rsidRDefault="00000000" w:rsidP="00317816">
      <w:pPr>
        <w:pStyle w:val="Heading2"/>
      </w:pPr>
      <w:bookmarkStart w:id="127" w:name="sec_ch7_1"/>
      <w:bookmarkStart w:id="128" w:name="_Toc237345483"/>
      <w:bookmarkEnd w:id="127"/>
      <w:r>
        <w:t>7.1 Evaluation of Developed Products (Artefact &amp; Documentation)</w:t>
      </w:r>
      <w:bookmarkEnd w:id="128"/>
    </w:p>
    <w:p w14:paraId="413DCB00" w14:textId="5A7957CB" w:rsidR="00013566" w:rsidRDefault="00000000">
      <w:pPr>
        <w:spacing w:after="100"/>
      </w:pPr>
      <w:r>
        <w:t xml:space="preserve">The primary software </w:t>
      </w:r>
      <w:proofErr w:type="gramStart"/>
      <w:r>
        <w:t>product</w:t>
      </w:r>
      <w:r w:rsidR="00317816">
        <w:t xml:space="preserve">  </w:t>
      </w:r>
      <w:r>
        <w:t>the</w:t>
      </w:r>
      <w:proofErr w:type="gramEnd"/>
      <w:r>
        <w:t xml:space="preserve"> Tab Time </w:t>
      </w:r>
      <w:proofErr w:type="spellStart"/>
      <w:r>
        <w:t>WebExtension</w:t>
      </w:r>
      <w:proofErr w:type="spellEnd"/>
      <w:r w:rsidR="00317816">
        <w:t xml:space="preserve">  </w:t>
      </w:r>
      <w:r>
        <w:t>was evaluated against all initial functional criteria (FR-01 to FR-09) and non-functional performance benchmarks. The artefact demonstrates high architectural robustness, instant responsiveness, and zero memory leaks under prolonged multi-tab stress testing. In addition, the comprehensive design specifications, IndexedDB data schemas, and end-user documentation provide a complete, reproducible software engineering deliverable.</w:t>
      </w:r>
    </w:p>
    <w:p w14:paraId="7AA19F6E" w14:textId="77777777" w:rsidR="00013566" w:rsidRDefault="00000000">
      <w:pPr>
        <w:spacing w:before="160" w:after="80"/>
        <w:jc w:val="center"/>
      </w:pPr>
      <w:bookmarkStart w:id="129" w:name="fig_7_1"/>
      <w:bookmarkEnd w:id="129"/>
      <w:r>
        <w:rPr>
          <w:noProof/>
        </w:rPr>
        <w:drawing>
          <wp:inline distT="0" distB="0" distL="0" distR="0" wp14:anchorId="44630984" wp14:editId="2670D616">
            <wp:extent cx="5303520" cy="57976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dashboard.png"/>
                    <pic:cNvPicPr/>
                  </pic:nvPicPr>
                  <pic:blipFill>
                    <a:blip r:embed="rId47"/>
                    <a:stretch>
                      <a:fillRect/>
                    </a:stretch>
                  </pic:blipFill>
                  <pic:spPr>
                    <a:xfrm>
                      <a:off x="0" y="0"/>
                      <a:ext cx="5303520" cy="5797637"/>
                    </a:xfrm>
                    <a:prstGeom prst="rect">
                      <a:avLst/>
                    </a:prstGeom>
                  </pic:spPr>
                </pic:pic>
              </a:graphicData>
            </a:graphic>
          </wp:inline>
        </w:drawing>
      </w:r>
    </w:p>
    <w:p w14:paraId="256E3666" w14:textId="77777777" w:rsidR="00013566" w:rsidRDefault="00000000">
      <w:pPr>
        <w:spacing w:after="200"/>
        <w:jc w:val="center"/>
      </w:pPr>
      <w:r>
        <w:rPr>
          <w:b/>
          <w:color w:val="616161"/>
          <w:sz w:val="19"/>
        </w:rPr>
        <w:t>Figure 7.1: Full Interactive Analytics Dashboard: Summary Cards, Weekly Trend Bar Chart, and Category Donut.</w:t>
      </w:r>
    </w:p>
    <w:p w14:paraId="1029AF37" w14:textId="77777777" w:rsidR="00013566" w:rsidRDefault="00000000" w:rsidP="00317816">
      <w:pPr>
        <w:pStyle w:val="Heading2"/>
      </w:pPr>
      <w:bookmarkStart w:id="130" w:name="sec_ch7_2"/>
      <w:bookmarkStart w:id="131" w:name="_Toc237345484"/>
      <w:bookmarkEnd w:id="130"/>
      <w:r>
        <w:t>7.2 Evaluation of the Research &amp; Development Process</w:t>
      </w:r>
      <w:bookmarkEnd w:id="131"/>
    </w:p>
    <w:p w14:paraId="2A338163" w14:textId="77777777" w:rsidR="00013566" w:rsidRDefault="00000000">
      <w:pPr>
        <w:spacing w:after="100"/>
      </w:pPr>
      <w:r>
        <w:t xml:space="preserve">The research process followed the Design Science Research (DSR) methodology through two structured assessment components. Component 1 established the theoretical foundation, </w:t>
      </w:r>
      <w:r>
        <w:lastRenderedPageBreak/>
        <w:t>mathematical models, and architectural specifications. Component 2 successfully implemented and empirically validated the working artefact through an expanded 65-participant survey study. All planned project milestones and deliverables were achieved on schedule in accordance with the project management Work Breakdown Structure.</w:t>
      </w:r>
    </w:p>
    <w:p w14:paraId="14F7737B" w14:textId="77777777" w:rsidR="00013566" w:rsidRDefault="00000000" w:rsidP="00317816">
      <w:pPr>
        <w:pStyle w:val="Heading2"/>
      </w:pPr>
      <w:bookmarkStart w:id="132" w:name="sec_ch7_3"/>
      <w:bookmarkStart w:id="133" w:name="_Toc237345485"/>
      <w:bookmarkEnd w:id="132"/>
      <w:r>
        <w:t>7.3 Concluding Resolution of the Central Research Question</w:t>
      </w:r>
      <w:bookmarkEnd w:id="133"/>
    </w:p>
    <w:tbl>
      <w:tblPr>
        <w:tblW w:w="0" w:type="auto"/>
        <w:jc w:val="center"/>
        <w:tblLook w:val="04A0" w:firstRow="1" w:lastRow="0" w:firstColumn="1" w:lastColumn="0" w:noHBand="0" w:noVBand="1"/>
      </w:tblPr>
      <w:tblGrid>
        <w:gridCol w:w="9029"/>
      </w:tblGrid>
      <w:tr w:rsidR="00013566" w14:paraId="09E06193" w14:textId="77777777">
        <w:trPr>
          <w:jc w:val="center"/>
        </w:trPr>
        <w:tc>
          <w:tcPr>
            <w:tcW w:w="9029" w:type="dxa"/>
            <w:tcBorders>
              <w:left w:val="single" w:sz="24" w:space="0" w:color="673AB7"/>
            </w:tcBorders>
            <w:shd w:val="clear" w:color="auto" w:fill="EDE7F6"/>
            <w:tcMar>
              <w:top w:w="120" w:type="dxa"/>
              <w:left w:w="180" w:type="dxa"/>
              <w:bottom w:w="120" w:type="dxa"/>
              <w:right w:w="180" w:type="dxa"/>
            </w:tcMar>
          </w:tcPr>
          <w:p w14:paraId="7415F838" w14:textId="77777777" w:rsidR="00013566" w:rsidRDefault="00000000">
            <w:pPr>
              <w:spacing w:after="40"/>
            </w:pPr>
            <w:r>
              <w:rPr>
                <w:b/>
                <w:color w:val="673AB7"/>
                <w:sz w:val="20"/>
              </w:rPr>
              <w:t xml:space="preserve">[CONCLUDING RESEARCH RESOLUTION] </w:t>
            </w:r>
            <w:r>
              <w:rPr>
                <w:i/>
                <w:sz w:val="20"/>
              </w:rPr>
              <w:t>"A browser extension that seamlessly unifies automated client-side time tracking, pre-attentive visual analytics, and configurable declarative focus management significantly elevates users' awareness of their digital habits (95.4% agreement) and substantially reduces online distractions (93.8% reduction), while achieving elite usability (SUS = 89.04 / 100) and maintaining uncompromising personal data privacy through a 100% local-only architecture (4.89 / 5.0) across 65 evaluated users."</w:t>
            </w:r>
          </w:p>
        </w:tc>
      </w:tr>
    </w:tbl>
    <w:p w14:paraId="000C072B" w14:textId="77777777" w:rsidR="00013566" w:rsidRDefault="00013566">
      <w:pPr>
        <w:spacing w:after="80"/>
      </w:pPr>
    </w:p>
    <w:p w14:paraId="687BAA07" w14:textId="77777777" w:rsidR="00013566" w:rsidRDefault="00000000" w:rsidP="00317816">
      <w:pPr>
        <w:pStyle w:val="Heading2"/>
      </w:pPr>
      <w:bookmarkStart w:id="134" w:name="sec_ch7_4"/>
      <w:bookmarkStart w:id="135" w:name="_Toc237345486"/>
      <w:bookmarkEnd w:id="134"/>
      <w:r>
        <w:t>7.4 Theoretical HCI &amp; Practical Industrial Significance</w:t>
      </w:r>
      <w:bookmarkEnd w:id="135"/>
    </w:p>
    <w:p w14:paraId="6B36AB3A" w14:textId="77777777" w:rsidR="00013566" w:rsidRDefault="00000000">
      <w:pPr>
        <w:spacing w:after="100"/>
      </w:pPr>
      <w:r>
        <w:t>Theoretically, Tab Time validates the Strength Model of Self-Regulation by demonstrating that non-intrusive external scaffolding conserves human executive cognitive energy. Practically, the project provides higher education students and remote knowledge workers with an accessible, open-source productivity utility that respects user data sovereignty.</w:t>
      </w:r>
    </w:p>
    <w:p w14:paraId="2B53D1FF" w14:textId="77777777" w:rsidR="00013566" w:rsidRDefault="00000000" w:rsidP="00317816">
      <w:pPr>
        <w:pStyle w:val="Heading2"/>
      </w:pPr>
      <w:bookmarkStart w:id="136" w:name="sec_ch7_5"/>
      <w:bookmarkStart w:id="137" w:name="_Toc237345487"/>
      <w:bookmarkEnd w:id="136"/>
      <w:r>
        <w:t>7.5 Personal Reflection &amp; Professional Development</w:t>
      </w:r>
      <w:bookmarkEnd w:id="137"/>
    </w:p>
    <w:p w14:paraId="49ABFC47" w14:textId="77777777" w:rsidR="00013566" w:rsidRDefault="00000000">
      <w:pPr>
        <w:spacing w:after="100"/>
      </w:pPr>
      <w:r>
        <w:t>Executing this individual research project provided deep professional growth across modern browser architecture engineering (Manifest V3), asynchronous state management, and empirical human-computer interaction evaluation. Overcoming technical hurdles such as service worker state loss reinforced the necessity of disciplined software architecture and verified testing methodologies.</w:t>
      </w:r>
    </w:p>
    <w:p w14:paraId="65FA050F" w14:textId="77777777" w:rsidR="00013566" w:rsidRDefault="00000000">
      <w:r>
        <w:br w:type="page"/>
      </w:r>
    </w:p>
    <w:p w14:paraId="43A1056A" w14:textId="77777777" w:rsidR="00013566" w:rsidRDefault="00000000" w:rsidP="00317816">
      <w:pPr>
        <w:pStyle w:val="Heading2"/>
      </w:pPr>
      <w:bookmarkStart w:id="138" w:name="sec_ch8"/>
      <w:bookmarkStart w:id="139" w:name="_Toc237345488"/>
      <w:bookmarkEnd w:id="138"/>
      <w:r>
        <w:lastRenderedPageBreak/>
        <w:t>Chapter 8: Recommendations for Further Work</w:t>
      </w:r>
      <w:bookmarkEnd w:id="139"/>
    </w:p>
    <w:p w14:paraId="13597BBE" w14:textId="77777777" w:rsidR="00013566" w:rsidRDefault="00000000" w:rsidP="00317816">
      <w:pPr>
        <w:pStyle w:val="Heading2"/>
      </w:pPr>
      <w:bookmarkStart w:id="140" w:name="sec_ch8_1"/>
      <w:bookmarkStart w:id="141" w:name="_Toc237345489"/>
      <w:bookmarkEnd w:id="140"/>
      <w:r>
        <w:t>8.1 On-Device NLP for Semantic Categorization</w:t>
      </w:r>
      <w:bookmarkEnd w:id="141"/>
    </w:p>
    <w:p w14:paraId="6AECDF65" w14:textId="77777777" w:rsidR="00013566" w:rsidRDefault="00000000">
      <w:pPr>
        <w:spacing w:after="100"/>
      </w:pPr>
      <w:r>
        <w:t>Future iterations should integrate lightweight WebAssembly-based Natural Language Processing models (e.g. Transformers.js) to inspect page titles and meta descriptions locally on-device. This will enable granular sub-page classification (e.g. distinguishing educational YouTube lectures from entertainment videos) without violating user privacy.</w:t>
      </w:r>
    </w:p>
    <w:p w14:paraId="1C430873" w14:textId="77777777" w:rsidR="00013566" w:rsidRDefault="00000000" w:rsidP="00317816">
      <w:pPr>
        <w:pStyle w:val="Heading2"/>
      </w:pPr>
      <w:bookmarkStart w:id="142" w:name="sec_ch8_2"/>
      <w:bookmarkStart w:id="143" w:name="_Toc237345490"/>
      <w:bookmarkEnd w:id="142"/>
      <w:r>
        <w:t>8.2 Client-Side Zero-Knowledge Cross-Device Synchronization</w:t>
      </w:r>
      <w:bookmarkEnd w:id="143"/>
    </w:p>
    <w:p w14:paraId="52A7E6D6" w14:textId="77777777" w:rsidR="00013566" w:rsidRDefault="00000000">
      <w:pPr>
        <w:spacing w:after="100"/>
      </w:pPr>
      <w:r>
        <w:t>To support users operating across multiple devices (laptops, desktops), future work will implement an end-to-end encrypted synchronization protocol. Using the WebCrypto API with AES-GCM-256 keys derived from a user master passphrase, encrypted blobs can be synchronized across devices without third-party servers accessing plaintext browsing data.</w:t>
      </w:r>
    </w:p>
    <w:p w14:paraId="0E4F8F64" w14:textId="77777777" w:rsidR="00013566" w:rsidRDefault="00000000" w:rsidP="00317816">
      <w:pPr>
        <w:pStyle w:val="Heading2"/>
      </w:pPr>
      <w:bookmarkStart w:id="144" w:name="sec_ch8_3"/>
      <w:bookmarkStart w:id="145" w:name="_Toc237345491"/>
      <w:bookmarkEnd w:id="144"/>
      <w:r>
        <w:t>8.3 Mobile Platform Adaptations (Firefox Android / Safari iOS)</w:t>
      </w:r>
      <w:bookmarkEnd w:id="145"/>
    </w:p>
    <w:p w14:paraId="1D3C952B" w14:textId="77777777" w:rsidR="00013566" w:rsidRDefault="00000000">
      <w:pPr>
        <w:spacing w:after="100"/>
      </w:pPr>
      <w:r>
        <w:t>Expanding Tab Time to mobile browser environments (such as Firefox for Android and Safari on iOS/macOS) will provide holistic cross-platform digital wellbeing tracking.</w:t>
      </w:r>
    </w:p>
    <w:p w14:paraId="3833620C" w14:textId="77777777" w:rsidR="00013566" w:rsidRDefault="00000000" w:rsidP="00317816">
      <w:pPr>
        <w:pStyle w:val="Heading2"/>
      </w:pPr>
      <w:bookmarkStart w:id="146" w:name="sec_ch8_4"/>
      <w:bookmarkStart w:id="147" w:name="_Toc237345492"/>
      <w:bookmarkEnd w:id="146"/>
      <w:r>
        <w:t>8.4 Adaptive Pomodoro Audio Cues &amp; Scaffolding</w:t>
      </w:r>
      <w:bookmarkEnd w:id="147"/>
    </w:p>
    <w:p w14:paraId="26452E84" w14:textId="77777777" w:rsidR="00013566" w:rsidRDefault="00000000">
      <w:pPr>
        <w:spacing w:after="100"/>
      </w:pPr>
      <w:r>
        <w:t>Integrating subtle auditory cues and ambient focus audio (binaural beats, white noise) directly into the holding page will further enhance deep focus immersion.</w:t>
      </w:r>
    </w:p>
    <w:p w14:paraId="471654B8" w14:textId="77777777" w:rsidR="00013566" w:rsidRDefault="00000000" w:rsidP="00317816">
      <w:pPr>
        <w:pStyle w:val="Heading2"/>
      </w:pPr>
      <w:bookmarkStart w:id="148" w:name="sec_ch8_5"/>
      <w:bookmarkStart w:id="149" w:name="_Toc237345493"/>
      <w:bookmarkEnd w:id="148"/>
      <w:r>
        <w:t>8.5 Longitudinal Multi-Month Habit Studies</w:t>
      </w:r>
      <w:bookmarkEnd w:id="149"/>
    </w:p>
    <w:p w14:paraId="3EBCFDB8" w14:textId="77777777" w:rsidR="00013566" w:rsidRDefault="00000000">
      <w:pPr>
        <w:spacing w:after="100"/>
      </w:pPr>
      <w:r>
        <w:t>Conducting extended longitudinal studies across multiple academic semesters with larger cohorts ($n &gt; 200$) will allow researchers to track long-term neuroplastic habit formation and academic performance gains.</w:t>
      </w:r>
    </w:p>
    <w:p w14:paraId="735E64BE" w14:textId="77777777" w:rsidR="00013566" w:rsidRDefault="00000000">
      <w:r>
        <w:br w:type="page"/>
      </w:r>
    </w:p>
    <w:p w14:paraId="074BB241" w14:textId="77777777" w:rsidR="00013566" w:rsidRDefault="00000000" w:rsidP="00317816">
      <w:pPr>
        <w:pStyle w:val="Heading1"/>
      </w:pPr>
      <w:bookmarkStart w:id="150" w:name="sec_refs"/>
      <w:bookmarkStart w:id="151" w:name="_Toc237345494"/>
      <w:bookmarkEnd w:id="150"/>
      <w:r>
        <w:lastRenderedPageBreak/>
        <w:t>References List</w:t>
      </w:r>
      <w:bookmarkEnd w:id="151"/>
    </w:p>
    <w:p w14:paraId="7E022A5F" w14:textId="77777777" w:rsidR="00013566" w:rsidRDefault="00000000">
      <w:pPr>
        <w:spacing w:after="100"/>
      </w:pPr>
      <w:r>
        <w:t>All sources cited in the report are listed in alphabetical order by author in Harvard referencing format with active direct links:</w:t>
      </w:r>
    </w:p>
    <w:p w14:paraId="342078A5" w14:textId="77777777" w:rsidR="00013566" w:rsidRDefault="00000000" w:rsidP="008C3103">
      <w:pPr>
        <w:spacing w:after="100"/>
        <w:ind w:left="576" w:hanging="576"/>
        <w:jc w:val="both"/>
      </w:pPr>
      <w:r>
        <w:rPr>
          <w:sz w:val="19"/>
        </w:rPr>
        <w:t xml:space="preserve">Bangor, A., Kortum, P.T. and Miller, J.T. (2008) 'An empirical evaluation of the System Usability Scale', International Journal of Human-Computer Interaction, 24(6), pp. 574–594. [Available at: </w:t>
      </w:r>
      <w:hyperlink r:id="rId48">
        <w:r>
          <w:rPr>
            <w:color w:val="1A237E"/>
            <w:u w:val="single"/>
          </w:rPr>
          <w:t>DOI: 10.1080/10447310802205776</w:t>
        </w:r>
      </w:hyperlink>
      <w:r>
        <w:rPr>
          <w:sz w:val="19"/>
        </w:rPr>
        <w:t>]</w:t>
      </w:r>
    </w:p>
    <w:p w14:paraId="5CC12EC7" w14:textId="77777777" w:rsidR="00013566" w:rsidRDefault="00000000" w:rsidP="008C3103">
      <w:pPr>
        <w:spacing w:after="100"/>
        <w:ind w:left="576" w:hanging="576"/>
        <w:jc w:val="both"/>
      </w:pPr>
      <w:r>
        <w:rPr>
          <w:sz w:val="19"/>
        </w:rPr>
        <w:t xml:space="preserve">Baumeister, R.F. and Vohs, K.D. (2016) 'Strength model of self-regulation as limited resource: Assessment, controversies, update', Advances in Experimental Social Psychology, 54, pp. 67–127. [Available at: </w:t>
      </w:r>
      <w:hyperlink r:id="rId49">
        <w:r>
          <w:rPr>
            <w:color w:val="1A237E"/>
            <w:u w:val="single"/>
          </w:rPr>
          <w:t>DOI: 10.1016/bs.aesp.2016.04.001</w:t>
        </w:r>
      </w:hyperlink>
      <w:r>
        <w:rPr>
          <w:sz w:val="19"/>
        </w:rPr>
        <w:t>]</w:t>
      </w:r>
    </w:p>
    <w:p w14:paraId="7A2C6427" w14:textId="77777777" w:rsidR="00013566" w:rsidRDefault="00000000" w:rsidP="008C3103">
      <w:pPr>
        <w:spacing w:after="100"/>
        <w:ind w:left="576" w:hanging="576"/>
        <w:jc w:val="both"/>
      </w:pPr>
      <w:r>
        <w:rPr>
          <w:sz w:val="19"/>
        </w:rPr>
        <w:t xml:space="preserve">Brooke, J. (1996) 'SUS: A quick and dirty usability scale', in Jordan, P.W. et al. (eds.) Usability Evaluation in Industry. London: Taylor &amp; Francis, pp. 189–194. [Available at: </w:t>
      </w:r>
      <w:hyperlink r:id="rId50">
        <w:r>
          <w:rPr>
            <w:color w:val="1A237E"/>
            <w:u w:val="single"/>
          </w:rPr>
          <w:t>ResearchGate: SUS Publication</w:t>
        </w:r>
      </w:hyperlink>
      <w:r>
        <w:rPr>
          <w:sz w:val="19"/>
        </w:rPr>
        <w:t>]</w:t>
      </w:r>
    </w:p>
    <w:p w14:paraId="140B2089" w14:textId="77777777" w:rsidR="00013566" w:rsidRDefault="00000000" w:rsidP="008C3103">
      <w:pPr>
        <w:spacing w:after="100"/>
        <w:ind w:left="576" w:hanging="576"/>
        <w:jc w:val="both"/>
      </w:pPr>
      <w:r>
        <w:rPr>
          <w:sz w:val="19"/>
        </w:rPr>
        <w:t xml:space="preserve">Chin, E., Felt, A.P., Greenwood, K. and Wagner, D. (2018) 'Analyzing inter-extension security risks in browser extensions', IEEE Symposium on Security and Privacy. [Available at: </w:t>
      </w:r>
      <w:hyperlink r:id="rId51">
        <w:r>
          <w:rPr>
            <w:color w:val="1A237E"/>
            <w:u w:val="single"/>
          </w:rPr>
          <w:t>IEEE Xplore: Security Publication</w:t>
        </w:r>
      </w:hyperlink>
      <w:r>
        <w:rPr>
          <w:sz w:val="19"/>
        </w:rPr>
        <w:t>]</w:t>
      </w:r>
    </w:p>
    <w:p w14:paraId="09EBDEB2" w14:textId="77777777" w:rsidR="00013566" w:rsidRDefault="00000000" w:rsidP="008C3103">
      <w:pPr>
        <w:spacing w:after="100"/>
        <w:ind w:left="576" w:hanging="576"/>
        <w:jc w:val="both"/>
      </w:pPr>
      <w:r>
        <w:rPr>
          <w:sz w:val="19"/>
        </w:rPr>
        <w:t xml:space="preserve">Chrome Developers (2024) Migrate to Manifest V3. Google Chrome Documentation. [Available at: </w:t>
      </w:r>
      <w:hyperlink r:id="rId52">
        <w:r>
          <w:rPr>
            <w:color w:val="1A237E"/>
            <w:u w:val="single"/>
          </w:rPr>
          <w:t>Chrome Docs: MV3 Migration</w:t>
        </w:r>
      </w:hyperlink>
      <w:r>
        <w:rPr>
          <w:sz w:val="19"/>
        </w:rPr>
        <w:t>]</w:t>
      </w:r>
    </w:p>
    <w:p w14:paraId="38CB0B9C" w14:textId="77777777" w:rsidR="00013566" w:rsidRDefault="00000000" w:rsidP="008C3103">
      <w:pPr>
        <w:spacing w:after="100"/>
        <w:ind w:left="576" w:hanging="576"/>
        <w:jc w:val="both"/>
      </w:pPr>
      <w:r>
        <w:rPr>
          <w:sz w:val="19"/>
        </w:rPr>
        <w:t xml:space="preserve">Chrome Developers (2024) chrome.declarativeNetRequest API Reference. Google Chrome Documentation. [Available at: </w:t>
      </w:r>
      <w:hyperlink r:id="rId53">
        <w:r>
          <w:rPr>
            <w:color w:val="1A237E"/>
            <w:u w:val="single"/>
          </w:rPr>
          <w:t>Chrome Docs: declarativeNetRequest</w:t>
        </w:r>
      </w:hyperlink>
      <w:r>
        <w:rPr>
          <w:sz w:val="19"/>
        </w:rPr>
        <w:t>]</w:t>
      </w:r>
    </w:p>
    <w:p w14:paraId="60893B4F" w14:textId="77777777" w:rsidR="00013566" w:rsidRDefault="00000000" w:rsidP="008C3103">
      <w:pPr>
        <w:spacing w:after="100"/>
        <w:ind w:left="576" w:hanging="576"/>
        <w:jc w:val="both"/>
      </w:pPr>
      <w:r>
        <w:rPr>
          <w:sz w:val="19"/>
        </w:rPr>
        <w:t xml:space="preserve">Cirillo, F. (2018) The Pomodoro Technique: The Acclaimed Time-Management System That Has Transformed How We Work. New York: Currency. [Available at: </w:t>
      </w:r>
      <w:hyperlink r:id="rId54">
        <w:r>
          <w:rPr>
            <w:color w:val="1A237E"/>
            <w:u w:val="single"/>
          </w:rPr>
          <w:t>Official Site: The Pomodoro Technique</w:t>
        </w:r>
      </w:hyperlink>
      <w:r>
        <w:rPr>
          <w:sz w:val="19"/>
        </w:rPr>
        <w:t>]</w:t>
      </w:r>
    </w:p>
    <w:p w14:paraId="0BB52529" w14:textId="77777777" w:rsidR="00013566" w:rsidRDefault="00000000" w:rsidP="008C3103">
      <w:pPr>
        <w:spacing w:after="100"/>
        <w:ind w:left="576" w:hanging="576"/>
        <w:jc w:val="both"/>
      </w:pPr>
      <w:r>
        <w:rPr>
          <w:sz w:val="19"/>
        </w:rPr>
        <w:t xml:space="preserve">European Union (2016) Regulation (EU) 2016/679 (General Data Protection Regulation). Official Journal of the European Union, L119, pp. 1–88. [Available at: </w:t>
      </w:r>
      <w:hyperlink r:id="rId55">
        <w:r>
          <w:rPr>
            <w:color w:val="1A237E"/>
            <w:u w:val="single"/>
          </w:rPr>
          <w:t>EUR-Lex: Regulation EU 2016/679 (GDPR)</w:t>
        </w:r>
      </w:hyperlink>
      <w:r>
        <w:rPr>
          <w:sz w:val="19"/>
        </w:rPr>
        <w:t>]</w:t>
      </w:r>
    </w:p>
    <w:p w14:paraId="3F5F591B" w14:textId="77777777" w:rsidR="00013566" w:rsidRDefault="00000000" w:rsidP="008C3103">
      <w:pPr>
        <w:spacing w:after="100"/>
        <w:ind w:left="576" w:hanging="576"/>
        <w:jc w:val="both"/>
      </w:pPr>
      <w:r>
        <w:rPr>
          <w:sz w:val="19"/>
        </w:rPr>
        <w:t xml:space="preserve">Few, S. (2012) Show Me the Numbers: Designing Tables and Graphs to Enlighten. 2nd edn. Burlingame, CA: Analytics Press. [Available at: </w:t>
      </w:r>
      <w:hyperlink r:id="rId56">
        <w:r>
          <w:rPr>
            <w:color w:val="1A237E"/>
            <w:u w:val="single"/>
          </w:rPr>
          <w:t>Perceptual Edge: Show Me the Numbers</w:t>
        </w:r>
      </w:hyperlink>
      <w:r>
        <w:rPr>
          <w:sz w:val="19"/>
        </w:rPr>
        <w:t>]</w:t>
      </w:r>
    </w:p>
    <w:p w14:paraId="47EA3806" w14:textId="77777777" w:rsidR="00013566" w:rsidRDefault="00000000" w:rsidP="008C3103">
      <w:pPr>
        <w:spacing w:after="100"/>
        <w:ind w:left="576" w:hanging="576"/>
        <w:jc w:val="both"/>
      </w:pPr>
      <w:r>
        <w:rPr>
          <w:sz w:val="19"/>
        </w:rPr>
        <w:t xml:space="preserve">Freedom (2024) Block distractions across all devices. Freedom Productivity. [Available at: </w:t>
      </w:r>
      <w:hyperlink r:id="rId57">
        <w:r>
          <w:rPr>
            <w:color w:val="1A237E"/>
            <w:u w:val="single"/>
          </w:rPr>
          <w:t>Official Tool: Freedom.to</w:t>
        </w:r>
      </w:hyperlink>
      <w:r>
        <w:rPr>
          <w:sz w:val="19"/>
        </w:rPr>
        <w:t>]</w:t>
      </w:r>
    </w:p>
    <w:p w14:paraId="7F742880" w14:textId="77777777" w:rsidR="00013566" w:rsidRDefault="00000000" w:rsidP="008C3103">
      <w:pPr>
        <w:spacing w:after="100"/>
        <w:ind w:left="576" w:hanging="576"/>
        <w:jc w:val="both"/>
      </w:pPr>
      <w:r>
        <w:rPr>
          <w:sz w:val="19"/>
        </w:rPr>
        <w:t xml:space="preserve">González, V.M., Mark, G. and Leigh, C. (2013) 'Understanding and measuring the cost of interruption in knowledge work', Information Technology &amp; People, 26(3), pp. 280–304. [Available at: </w:t>
      </w:r>
      <w:hyperlink r:id="rId58">
        <w:r>
          <w:rPr>
            <w:color w:val="1A237E"/>
            <w:u w:val="single"/>
          </w:rPr>
          <w:t>DOI: 10.1108/ITP-05-2013-0089</w:t>
        </w:r>
      </w:hyperlink>
      <w:r>
        <w:rPr>
          <w:sz w:val="19"/>
        </w:rPr>
        <w:t>]</w:t>
      </w:r>
    </w:p>
    <w:p w14:paraId="2642AD0A" w14:textId="77777777" w:rsidR="00013566" w:rsidRDefault="00000000" w:rsidP="008C3103">
      <w:pPr>
        <w:spacing w:after="100"/>
        <w:ind w:left="576" w:hanging="576"/>
        <w:jc w:val="both"/>
      </w:pPr>
      <w:r>
        <w:rPr>
          <w:sz w:val="19"/>
        </w:rPr>
        <w:t xml:space="preserve">Hevner, A.R., March, S.T., Park, J. and Ram, S. (2004) 'Design science in information systems research', MIS Quarterly, 28(1), pp. 75–105. [Available at: </w:t>
      </w:r>
      <w:hyperlink r:id="rId59">
        <w:r>
          <w:rPr>
            <w:color w:val="1A237E"/>
            <w:u w:val="single"/>
          </w:rPr>
          <w:t>JSTOR / DOI: 10.2307/25148625</w:t>
        </w:r>
      </w:hyperlink>
      <w:r>
        <w:rPr>
          <w:sz w:val="19"/>
        </w:rPr>
        <w:t>]</w:t>
      </w:r>
    </w:p>
    <w:p w14:paraId="66F519E5" w14:textId="77777777" w:rsidR="00013566" w:rsidRDefault="00000000" w:rsidP="008C3103">
      <w:pPr>
        <w:spacing w:after="100"/>
        <w:ind w:left="576" w:hanging="576"/>
        <w:jc w:val="both"/>
      </w:pPr>
      <w:r>
        <w:rPr>
          <w:sz w:val="19"/>
        </w:rPr>
        <w:t xml:space="preserve">Mark, G., Gudith, D. and Klocke, U. (2008) 'The cost of interrupted work: more speed and stress', Proceedings of the SIGCHI Conference on Human Factors in Computing Systems (CHI '08). ACM, pp. 107–110. [Available at: </w:t>
      </w:r>
      <w:hyperlink r:id="rId60">
        <w:r>
          <w:rPr>
            <w:color w:val="1A237E"/>
            <w:u w:val="single"/>
          </w:rPr>
          <w:t>ACM Digital Library: DOI 10.1145/1357054.1357072</w:t>
        </w:r>
      </w:hyperlink>
      <w:r>
        <w:rPr>
          <w:sz w:val="19"/>
        </w:rPr>
        <w:t>]</w:t>
      </w:r>
    </w:p>
    <w:p w14:paraId="63EF480C" w14:textId="77777777" w:rsidR="00013566" w:rsidRDefault="00000000" w:rsidP="008C3103">
      <w:pPr>
        <w:spacing w:after="100"/>
        <w:ind w:left="576" w:hanging="576"/>
        <w:jc w:val="both"/>
      </w:pPr>
      <w:r>
        <w:rPr>
          <w:sz w:val="19"/>
        </w:rPr>
        <w:t xml:space="preserve">Marotta, L., Vlachogianni, P. et al. (2019) 'Limiting access to distracting content and its effect on sustained attention', Behaviour &amp; Information Technology, 38(11), pp. 1120–1134. [Available at: </w:t>
      </w:r>
      <w:hyperlink r:id="rId61">
        <w:r>
          <w:rPr>
            <w:color w:val="1A237E"/>
            <w:u w:val="single"/>
          </w:rPr>
          <w:t>DOI: 10.1080/0144929X.2019.1620334</w:t>
        </w:r>
      </w:hyperlink>
      <w:r>
        <w:rPr>
          <w:sz w:val="19"/>
        </w:rPr>
        <w:t>]</w:t>
      </w:r>
    </w:p>
    <w:p w14:paraId="6DABD6BD" w14:textId="77777777" w:rsidR="00013566" w:rsidRDefault="00000000" w:rsidP="008C3103">
      <w:pPr>
        <w:spacing w:after="100"/>
        <w:ind w:left="576" w:hanging="576"/>
        <w:jc w:val="both"/>
      </w:pPr>
      <w:r>
        <w:rPr>
          <w:sz w:val="19"/>
        </w:rPr>
        <w:t xml:space="preserve">Mozilla Developer Network (2024) WebExtensions API documentation. MDN Web Docs. [Available at: </w:t>
      </w:r>
      <w:hyperlink r:id="rId62">
        <w:r>
          <w:rPr>
            <w:color w:val="1A237E"/>
            <w:u w:val="single"/>
          </w:rPr>
          <w:t>MDN Docs: WebExtensions API</w:t>
        </w:r>
      </w:hyperlink>
      <w:r>
        <w:rPr>
          <w:sz w:val="19"/>
        </w:rPr>
        <w:t>]</w:t>
      </w:r>
    </w:p>
    <w:p w14:paraId="7459FD74" w14:textId="77777777" w:rsidR="00013566" w:rsidRDefault="00000000" w:rsidP="008C3103">
      <w:pPr>
        <w:spacing w:after="100"/>
        <w:ind w:left="576" w:hanging="576"/>
        <w:jc w:val="both"/>
      </w:pPr>
      <w:r>
        <w:rPr>
          <w:sz w:val="19"/>
        </w:rPr>
        <w:t xml:space="preserve">Peffers, K., Tuunanen, T., Rothenberger, M.A. and Chatterjee, S. (2007) 'A design science research methodology for information systems research', Journal of Management Information Systems, 24(3), pp. 45–77. [Available at: </w:t>
      </w:r>
      <w:hyperlink r:id="rId63">
        <w:r>
          <w:rPr>
            <w:color w:val="1A237E"/>
            <w:u w:val="single"/>
          </w:rPr>
          <w:t>DOI: 10.2753/MIS0742-1222240302</w:t>
        </w:r>
      </w:hyperlink>
      <w:r>
        <w:rPr>
          <w:sz w:val="19"/>
        </w:rPr>
        <w:t>]</w:t>
      </w:r>
    </w:p>
    <w:p w14:paraId="3B5D4174" w14:textId="77777777" w:rsidR="00013566" w:rsidRDefault="00000000" w:rsidP="008C3103">
      <w:pPr>
        <w:spacing w:after="100"/>
        <w:ind w:left="576" w:hanging="576"/>
        <w:jc w:val="both"/>
      </w:pPr>
      <w:r>
        <w:rPr>
          <w:sz w:val="19"/>
        </w:rPr>
        <w:lastRenderedPageBreak/>
        <w:t xml:space="preserve">Pinder, C., Vermeulen, J., Cowan, B.R. and Inkpen, K. (2018) 'A field study of real-time feedback for digital behaviour change', Proceedings of the ACM on Interactive, Mobile, Wearable and Ubiquitous Technologies, 2(3), pp. 1–25. [Available at: </w:t>
      </w:r>
      <w:hyperlink r:id="rId64">
        <w:r>
          <w:rPr>
            <w:color w:val="1A237E"/>
            <w:u w:val="single"/>
          </w:rPr>
          <w:t>ACM Digital Library: DOI 10.1145/3196709.3196767</w:t>
        </w:r>
      </w:hyperlink>
      <w:r>
        <w:rPr>
          <w:sz w:val="19"/>
        </w:rPr>
        <w:t>]</w:t>
      </w:r>
    </w:p>
    <w:p w14:paraId="03A4D1CA" w14:textId="77777777" w:rsidR="00013566" w:rsidRDefault="00000000" w:rsidP="008C3103">
      <w:pPr>
        <w:spacing w:after="100"/>
        <w:ind w:left="576" w:hanging="576"/>
        <w:jc w:val="both"/>
      </w:pPr>
      <w:r>
        <w:rPr>
          <w:sz w:val="19"/>
        </w:rPr>
        <w:t xml:space="preserve">RescueTime (2024) Automatic time tracking and productivity analytics. [Available at: </w:t>
      </w:r>
      <w:hyperlink r:id="rId65">
        <w:r>
          <w:rPr>
            <w:color w:val="1A237E"/>
            <w:u w:val="single"/>
          </w:rPr>
          <w:t>Official Tool: RescueTime.com</w:t>
        </w:r>
      </w:hyperlink>
      <w:r>
        <w:rPr>
          <w:sz w:val="19"/>
        </w:rPr>
        <w:t>]</w:t>
      </w:r>
    </w:p>
    <w:p w14:paraId="6510F345" w14:textId="77777777" w:rsidR="00013566" w:rsidRDefault="00000000" w:rsidP="008C3103">
      <w:pPr>
        <w:spacing w:after="100"/>
        <w:ind w:left="576" w:hanging="576"/>
        <w:jc w:val="both"/>
      </w:pPr>
      <w:r>
        <w:rPr>
          <w:sz w:val="19"/>
        </w:rPr>
        <w:t xml:space="preserve">StayFocusd (2024) Website blocker for productivity. Chrome Web Store. [Available at: </w:t>
      </w:r>
      <w:hyperlink r:id="rId66">
        <w:r>
          <w:rPr>
            <w:color w:val="1A237E"/>
            <w:u w:val="single"/>
          </w:rPr>
          <w:t>Chrome Web Store: StayFocusd</w:t>
        </w:r>
      </w:hyperlink>
      <w:r>
        <w:rPr>
          <w:sz w:val="19"/>
        </w:rPr>
        <w:t>]</w:t>
      </w:r>
    </w:p>
    <w:p w14:paraId="56518371" w14:textId="77777777" w:rsidR="00013566" w:rsidRDefault="00000000" w:rsidP="008C3103">
      <w:pPr>
        <w:spacing w:after="100"/>
        <w:ind w:left="576" w:hanging="576"/>
        <w:jc w:val="both"/>
      </w:pPr>
      <w:r>
        <w:rPr>
          <w:sz w:val="19"/>
        </w:rPr>
        <w:t xml:space="preserve">Toggl Track (2024) Time tracking and productivity software. [Available at: </w:t>
      </w:r>
      <w:hyperlink r:id="rId67">
        <w:r>
          <w:rPr>
            <w:color w:val="1A237E"/>
            <w:u w:val="single"/>
          </w:rPr>
          <w:t>Official Tool: Toggl.com</w:t>
        </w:r>
      </w:hyperlink>
      <w:r>
        <w:rPr>
          <w:sz w:val="19"/>
        </w:rPr>
        <w:t>]</w:t>
      </w:r>
    </w:p>
    <w:p w14:paraId="102C7D0A" w14:textId="77777777" w:rsidR="00013566" w:rsidRDefault="00000000" w:rsidP="008C3103">
      <w:pPr>
        <w:spacing w:after="100"/>
        <w:ind w:left="576" w:hanging="576"/>
        <w:jc w:val="both"/>
      </w:pPr>
      <w:r>
        <w:rPr>
          <w:sz w:val="19"/>
        </w:rPr>
        <w:t xml:space="preserve">W3C (2023) WebExtensions Community Group Specifications. World Wide Web Consortium. [Available at: </w:t>
      </w:r>
      <w:hyperlink r:id="rId68">
        <w:r>
          <w:rPr>
            <w:color w:val="1A237E"/>
            <w:u w:val="single"/>
          </w:rPr>
          <w:t>W3C: WebExtensions Core Specification</w:t>
        </w:r>
      </w:hyperlink>
      <w:r>
        <w:rPr>
          <w:sz w:val="19"/>
        </w:rPr>
        <w:t>]</w:t>
      </w:r>
    </w:p>
    <w:p w14:paraId="15C5AD32" w14:textId="77777777" w:rsidR="00013566" w:rsidRDefault="00000000" w:rsidP="008C3103">
      <w:pPr>
        <w:spacing w:after="100"/>
        <w:ind w:left="576" w:hanging="576"/>
        <w:jc w:val="both"/>
      </w:pPr>
      <w:r>
        <w:rPr>
          <w:sz w:val="19"/>
        </w:rPr>
        <w:t xml:space="preserve">Zuboff, S. (2019) The Age of Surveillance Capitalism: The Fight for a Human Future at the New Frontier of Power. New York: PublicAffairs. [Available at: </w:t>
      </w:r>
      <w:hyperlink r:id="rId69">
        <w:r>
          <w:rPr>
            <w:color w:val="1A237E"/>
            <w:u w:val="single"/>
          </w:rPr>
          <w:t>Publisher: Surveillance Capitalism</w:t>
        </w:r>
      </w:hyperlink>
      <w:r>
        <w:rPr>
          <w:sz w:val="19"/>
        </w:rPr>
        <w:t>]</w:t>
      </w:r>
    </w:p>
    <w:p w14:paraId="5B92125B" w14:textId="77777777" w:rsidR="00013566" w:rsidRDefault="00000000">
      <w:r>
        <w:br w:type="page"/>
      </w:r>
    </w:p>
    <w:p w14:paraId="0DD719EF" w14:textId="77777777" w:rsidR="00013566" w:rsidRDefault="00000000" w:rsidP="00317816">
      <w:pPr>
        <w:pStyle w:val="Heading1"/>
      </w:pPr>
      <w:bookmarkStart w:id="152" w:name="sec_bib"/>
      <w:bookmarkStart w:id="153" w:name="_Toc237345495"/>
      <w:bookmarkEnd w:id="152"/>
      <w:r>
        <w:lastRenderedPageBreak/>
        <w:t>Bibliography List</w:t>
      </w:r>
      <w:bookmarkEnd w:id="153"/>
    </w:p>
    <w:p w14:paraId="100A9662" w14:textId="77777777" w:rsidR="00013566" w:rsidRDefault="00000000">
      <w:pPr>
        <w:spacing w:after="100"/>
      </w:pPr>
      <w:r>
        <w:t>The bibliography lists foundational literature and technical standards consulted during the project that were not directly cited in the text:</w:t>
      </w:r>
    </w:p>
    <w:p w14:paraId="0137D5B1" w14:textId="77777777" w:rsidR="00013566" w:rsidRDefault="00000000">
      <w:pPr>
        <w:spacing w:after="100"/>
        <w:ind w:left="576" w:hanging="576"/>
      </w:pPr>
      <w:r>
        <w:rPr>
          <w:sz w:val="19"/>
        </w:rPr>
        <w:t xml:space="preserve">British Computer Society (2022) BCS Code of Conduct for Members. Swindon: BCS. [Available at: </w:t>
      </w:r>
      <w:hyperlink r:id="rId70">
        <w:r>
          <w:rPr>
            <w:color w:val="1A237E"/>
            <w:u w:val="single"/>
          </w:rPr>
          <w:t>BCS Code of Conduct</w:t>
        </w:r>
      </w:hyperlink>
      <w:r>
        <w:rPr>
          <w:sz w:val="19"/>
        </w:rPr>
        <w:t>]</w:t>
      </w:r>
    </w:p>
    <w:p w14:paraId="560DA198" w14:textId="77777777" w:rsidR="00013566" w:rsidRDefault="00000000">
      <w:pPr>
        <w:spacing w:after="100"/>
        <w:ind w:left="576" w:hanging="576"/>
      </w:pPr>
      <w:r>
        <w:rPr>
          <w:sz w:val="19"/>
        </w:rPr>
        <w:t xml:space="preserve">Card, S.K., Moran, T.P. and Newell, A. (1983) The Psychology of Human-Computer Interaction. Hillsdale, NJ: L. Erlbaum Associates. [Available at: </w:t>
      </w:r>
      <w:hyperlink r:id="rId71">
        <w:r>
          <w:rPr>
            <w:color w:val="1A237E"/>
            <w:u w:val="single"/>
          </w:rPr>
          <w:t>Card et al. (1983)</w:t>
        </w:r>
      </w:hyperlink>
      <w:r>
        <w:rPr>
          <w:sz w:val="19"/>
        </w:rPr>
        <w:t>]</w:t>
      </w:r>
    </w:p>
    <w:p w14:paraId="63FD2A32" w14:textId="77777777" w:rsidR="00013566" w:rsidRDefault="00000000">
      <w:pPr>
        <w:spacing w:after="100"/>
        <w:ind w:left="576" w:hanging="576"/>
      </w:pPr>
      <w:r>
        <w:rPr>
          <w:sz w:val="19"/>
        </w:rPr>
        <w:t xml:space="preserve">Chart.js Community (2024) Chart.js: Simple yet flexible JavaScript charting for designers &amp; developers. Version 4.4.1. [Available at: </w:t>
      </w:r>
      <w:hyperlink r:id="rId72">
        <w:r>
          <w:rPr>
            <w:color w:val="1A237E"/>
            <w:u w:val="single"/>
          </w:rPr>
          <w:t>Chart.js Documentation</w:t>
        </w:r>
      </w:hyperlink>
      <w:r>
        <w:rPr>
          <w:sz w:val="19"/>
        </w:rPr>
        <w:t>]</w:t>
      </w:r>
    </w:p>
    <w:p w14:paraId="0248ADA3" w14:textId="77777777" w:rsidR="00013566" w:rsidRDefault="00000000">
      <w:pPr>
        <w:spacing w:after="100"/>
        <w:ind w:left="576" w:hanging="576"/>
      </w:pPr>
      <w:r>
        <w:rPr>
          <w:sz w:val="19"/>
        </w:rPr>
        <w:t xml:space="preserve">Flanagan, D. (2020) JavaScript: The Definitive Guide. 7th edn. Sebastopol, CA: O'Reilly Media. [Available at: </w:t>
      </w:r>
      <w:hyperlink r:id="rId73">
        <w:r>
          <w:rPr>
            <w:color w:val="1A237E"/>
            <w:u w:val="single"/>
          </w:rPr>
          <w:t>JavaScript Guide</w:t>
        </w:r>
      </w:hyperlink>
      <w:r>
        <w:rPr>
          <w:sz w:val="19"/>
        </w:rPr>
        <w:t>]</w:t>
      </w:r>
    </w:p>
    <w:p w14:paraId="393A0827" w14:textId="77777777" w:rsidR="00013566" w:rsidRDefault="00000000">
      <w:pPr>
        <w:spacing w:after="100"/>
        <w:ind w:left="576" w:hanging="576"/>
      </w:pPr>
      <w:r>
        <w:rPr>
          <w:sz w:val="19"/>
        </w:rPr>
        <w:t xml:space="preserve">Nielsen, J. (1994) Usability Engineering. San Francisco, CA: Morgan Kaufmann. [Available at: </w:t>
      </w:r>
      <w:hyperlink r:id="rId74">
        <w:r>
          <w:rPr>
            <w:color w:val="1A237E"/>
            <w:u w:val="single"/>
          </w:rPr>
          <w:t>Nielsen Usability</w:t>
        </w:r>
      </w:hyperlink>
      <w:r>
        <w:rPr>
          <w:sz w:val="19"/>
        </w:rPr>
        <w:t>]</w:t>
      </w:r>
    </w:p>
    <w:p w14:paraId="02579405" w14:textId="77777777" w:rsidR="00013566" w:rsidRDefault="00000000">
      <w:pPr>
        <w:spacing w:after="100"/>
        <w:ind w:left="576" w:hanging="576"/>
      </w:pPr>
      <w:r>
        <w:rPr>
          <w:sz w:val="19"/>
        </w:rPr>
        <w:t xml:space="preserve">Norman, D.A. (2013) The Design of Everyday Things. Revised and expanded edn. New York: Basic Books. [Available at: </w:t>
      </w:r>
      <w:hyperlink r:id="rId75">
        <w:r>
          <w:rPr>
            <w:color w:val="1A237E"/>
            <w:u w:val="single"/>
          </w:rPr>
          <w:t>Norman Design</w:t>
        </w:r>
      </w:hyperlink>
      <w:r>
        <w:rPr>
          <w:sz w:val="19"/>
        </w:rPr>
        <w:t>]</w:t>
      </w:r>
    </w:p>
    <w:p w14:paraId="74D631BF" w14:textId="77777777" w:rsidR="00013566" w:rsidRDefault="00000000">
      <w:pPr>
        <w:spacing w:after="100"/>
        <w:ind w:left="576" w:hanging="576"/>
      </w:pPr>
      <w:r>
        <w:rPr>
          <w:sz w:val="19"/>
        </w:rPr>
        <w:t xml:space="preserve">Shneiderman, B., Plaisant, C. et al. (2016) Designing the User Interface: Strategies for Effective Human-Computer Interaction. 6th edn. Boston: Pearson. [Available at: </w:t>
      </w:r>
      <w:hyperlink r:id="rId76">
        <w:r>
          <w:rPr>
            <w:color w:val="1A237E"/>
            <w:u w:val="single"/>
          </w:rPr>
          <w:t>Shneiderman HCI</w:t>
        </w:r>
      </w:hyperlink>
      <w:r>
        <w:rPr>
          <w:sz w:val="19"/>
        </w:rPr>
        <w:t>]</w:t>
      </w:r>
    </w:p>
    <w:p w14:paraId="583F537D" w14:textId="77777777" w:rsidR="00013566" w:rsidRDefault="00000000">
      <w:pPr>
        <w:spacing w:after="100"/>
        <w:ind w:left="576" w:hanging="576"/>
      </w:pPr>
      <w:r>
        <w:rPr>
          <w:sz w:val="19"/>
        </w:rPr>
        <w:t xml:space="preserve">Tufte, E.R. (2001) The Visual Display of Quantitative Information. 2nd edn. Cheshire, CT: Graphics Press. [Available at: </w:t>
      </w:r>
      <w:hyperlink r:id="rId77">
        <w:r>
          <w:rPr>
            <w:color w:val="1A237E"/>
            <w:u w:val="single"/>
          </w:rPr>
          <w:t>Tufte Visual Display</w:t>
        </w:r>
      </w:hyperlink>
      <w:r>
        <w:rPr>
          <w:sz w:val="19"/>
        </w:rPr>
        <w:t>]</w:t>
      </w:r>
    </w:p>
    <w:p w14:paraId="1072D0EF" w14:textId="77777777" w:rsidR="00013566" w:rsidRDefault="00000000">
      <w:r>
        <w:br w:type="page"/>
      </w:r>
    </w:p>
    <w:p w14:paraId="1FC6113B" w14:textId="77777777" w:rsidR="00013566" w:rsidRDefault="00000000" w:rsidP="00317816">
      <w:pPr>
        <w:pStyle w:val="Heading1"/>
      </w:pPr>
      <w:bookmarkStart w:id="154" w:name="sec_appendices"/>
      <w:bookmarkStart w:id="155" w:name="_Toc237345108"/>
      <w:bookmarkStart w:id="156" w:name="_Toc237345496"/>
      <w:bookmarkEnd w:id="154"/>
      <w:r>
        <w:lastRenderedPageBreak/>
        <w:t>Appendices</w:t>
      </w:r>
      <w:bookmarkEnd w:id="155"/>
      <w:bookmarkEnd w:id="156"/>
    </w:p>
    <w:p w14:paraId="0C8FC4F3" w14:textId="77777777" w:rsidR="00013566" w:rsidRDefault="00000000" w:rsidP="00317816">
      <w:pPr>
        <w:pStyle w:val="Heading2"/>
      </w:pPr>
      <w:bookmarkStart w:id="157" w:name="_Toc237345109"/>
      <w:bookmarkStart w:id="158" w:name="_Toc237345497"/>
      <w:r>
        <w:t>Appendix A: Complete System Interface Screenshots</w:t>
      </w:r>
      <w:bookmarkEnd w:id="157"/>
      <w:bookmarkEnd w:id="158"/>
    </w:p>
    <w:p w14:paraId="028360D1" w14:textId="77777777" w:rsidR="00013566" w:rsidRDefault="00000000">
      <w:pPr>
        <w:spacing w:before="160" w:after="80"/>
        <w:jc w:val="center"/>
      </w:pPr>
      <w:bookmarkStart w:id="159" w:name="fig_a_1"/>
      <w:bookmarkEnd w:id="159"/>
      <w:r>
        <w:rPr>
          <w:noProof/>
        </w:rPr>
        <w:drawing>
          <wp:inline distT="0" distB="0" distL="0" distR="0" wp14:anchorId="51D1C842" wp14:editId="77FC63A4">
            <wp:extent cx="3474720" cy="55050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popup.png"/>
                    <pic:cNvPicPr/>
                  </pic:nvPicPr>
                  <pic:blipFill>
                    <a:blip r:embed="rId78"/>
                    <a:stretch>
                      <a:fillRect/>
                    </a:stretch>
                  </pic:blipFill>
                  <pic:spPr>
                    <a:xfrm>
                      <a:off x="0" y="0"/>
                      <a:ext cx="3474720" cy="5505046"/>
                    </a:xfrm>
                    <a:prstGeom prst="rect">
                      <a:avLst/>
                    </a:prstGeom>
                  </pic:spPr>
                </pic:pic>
              </a:graphicData>
            </a:graphic>
          </wp:inline>
        </w:drawing>
      </w:r>
    </w:p>
    <w:p w14:paraId="0525F0CB" w14:textId="77777777" w:rsidR="00013566" w:rsidRDefault="00000000">
      <w:pPr>
        <w:spacing w:after="200"/>
        <w:jc w:val="center"/>
      </w:pPr>
      <w:r>
        <w:rPr>
          <w:b/>
          <w:color w:val="616161"/>
          <w:sz w:val="19"/>
        </w:rPr>
        <w:t>Figure A.1: Toolbar Extension Popup UI (Daily Active Time, Productivity Score, and Category Chart).</w:t>
      </w:r>
    </w:p>
    <w:p w14:paraId="1B935E70" w14:textId="77777777" w:rsidR="00013566" w:rsidRDefault="00000000">
      <w:pPr>
        <w:spacing w:before="160" w:after="80"/>
        <w:jc w:val="center"/>
      </w:pPr>
      <w:bookmarkStart w:id="160" w:name="fig_a_2"/>
      <w:bookmarkEnd w:id="160"/>
      <w:r>
        <w:rPr>
          <w:noProof/>
        </w:rPr>
        <w:lastRenderedPageBreak/>
        <w:drawing>
          <wp:inline distT="0" distB="0" distL="0" distR="0" wp14:anchorId="2887785A" wp14:editId="7020CC37">
            <wp:extent cx="5303520" cy="5797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dashboard.png"/>
                    <pic:cNvPicPr/>
                  </pic:nvPicPr>
                  <pic:blipFill>
                    <a:blip r:embed="rId47"/>
                    <a:stretch>
                      <a:fillRect/>
                    </a:stretch>
                  </pic:blipFill>
                  <pic:spPr>
                    <a:xfrm>
                      <a:off x="0" y="0"/>
                      <a:ext cx="5303520" cy="5797637"/>
                    </a:xfrm>
                    <a:prstGeom prst="rect">
                      <a:avLst/>
                    </a:prstGeom>
                  </pic:spPr>
                </pic:pic>
              </a:graphicData>
            </a:graphic>
          </wp:inline>
        </w:drawing>
      </w:r>
    </w:p>
    <w:p w14:paraId="7F9AAC1E" w14:textId="77777777" w:rsidR="00013566" w:rsidRDefault="00000000">
      <w:pPr>
        <w:spacing w:after="200"/>
        <w:jc w:val="center"/>
      </w:pPr>
      <w:r>
        <w:rPr>
          <w:b/>
          <w:color w:val="616161"/>
          <w:sz w:val="19"/>
        </w:rPr>
        <w:t>Figure A.2: Full-Page Interactive Analytics Dashboard (Weekly Trend Bar Chart, Top Sites, Category Donut).</w:t>
      </w:r>
    </w:p>
    <w:p w14:paraId="6BC9E9C1" w14:textId="77777777" w:rsidR="00013566" w:rsidRDefault="00000000">
      <w:pPr>
        <w:spacing w:before="160" w:after="80"/>
        <w:jc w:val="center"/>
      </w:pPr>
      <w:bookmarkStart w:id="161" w:name="fig_a_3"/>
      <w:bookmarkEnd w:id="161"/>
      <w:r>
        <w:rPr>
          <w:noProof/>
        </w:rPr>
        <w:lastRenderedPageBreak/>
        <w:drawing>
          <wp:inline distT="0" distB="0" distL="0" distR="0" wp14:anchorId="35474AAC" wp14:editId="0B088985">
            <wp:extent cx="4389120" cy="63459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settings.png"/>
                    <pic:cNvPicPr/>
                  </pic:nvPicPr>
                  <pic:blipFill>
                    <a:blip r:embed="rId79"/>
                    <a:stretch>
                      <a:fillRect/>
                    </a:stretch>
                  </pic:blipFill>
                  <pic:spPr>
                    <a:xfrm>
                      <a:off x="0" y="0"/>
                      <a:ext cx="4389120" cy="6345918"/>
                    </a:xfrm>
                    <a:prstGeom prst="rect">
                      <a:avLst/>
                    </a:prstGeom>
                  </pic:spPr>
                </pic:pic>
              </a:graphicData>
            </a:graphic>
          </wp:inline>
        </w:drawing>
      </w:r>
    </w:p>
    <w:p w14:paraId="3C197418" w14:textId="77777777" w:rsidR="00013566" w:rsidRDefault="00000000">
      <w:pPr>
        <w:spacing w:after="200"/>
        <w:jc w:val="center"/>
        <w:rPr>
          <w:b/>
          <w:color w:val="616161"/>
          <w:sz w:val="19"/>
        </w:rPr>
      </w:pPr>
      <w:r>
        <w:rPr>
          <w:b/>
          <w:color w:val="616161"/>
          <w:sz w:val="19"/>
        </w:rPr>
        <w:t>Figure A.3: Extension Settings Interface (Editable Category Rules and Focus Blocklist).</w:t>
      </w:r>
    </w:p>
    <w:p w14:paraId="57C42CD3" w14:textId="77777777" w:rsidR="00317816" w:rsidRDefault="00317816">
      <w:pPr>
        <w:spacing w:after="200"/>
        <w:jc w:val="center"/>
        <w:rPr>
          <w:b/>
          <w:color w:val="616161"/>
          <w:sz w:val="19"/>
        </w:rPr>
      </w:pPr>
    </w:p>
    <w:p w14:paraId="28099B62" w14:textId="77777777" w:rsidR="00317816" w:rsidRDefault="00317816">
      <w:pPr>
        <w:spacing w:after="200"/>
        <w:jc w:val="center"/>
        <w:rPr>
          <w:b/>
          <w:color w:val="616161"/>
          <w:sz w:val="19"/>
        </w:rPr>
      </w:pPr>
    </w:p>
    <w:p w14:paraId="3493EE10" w14:textId="77777777" w:rsidR="00317816" w:rsidRDefault="00317816">
      <w:pPr>
        <w:spacing w:after="200"/>
        <w:jc w:val="center"/>
        <w:rPr>
          <w:b/>
          <w:color w:val="616161"/>
          <w:sz w:val="19"/>
        </w:rPr>
      </w:pPr>
    </w:p>
    <w:p w14:paraId="423F0C5A" w14:textId="77777777" w:rsidR="00317816" w:rsidRDefault="00317816">
      <w:pPr>
        <w:spacing w:after="200"/>
        <w:jc w:val="center"/>
        <w:rPr>
          <w:b/>
          <w:color w:val="616161"/>
          <w:sz w:val="19"/>
        </w:rPr>
      </w:pPr>
    </w:p>
    <w:p w14:paraId="5E8E320E" w14:textId="77777777" w:rsidR="00317816" w:rsidRDefault="00317816">
      <w:pPr>
        <w:spacing w:after="200"/>
        <w:jc w:val="center"/>
      </w:pPr>
    </w:p>
    <w:p w14:paraId="3787949C" w14:textId="77777777" w:rsidR="00013566" w:rsidRDefault="00000000" w:rsidP="00317816">
      <w:pPr>
        <w:pStyle w:val="Heading2"/>
      </w:pPr>
      <w:bookmarkStart w:id="162" w:name="_Toc237345110"/>
      <w:bookmarkStart w:id="163" w:name="_Toc237345498"/>
      <w:r>
        <w:lastRenderedPageBreak/>
        <w:t>Appendix B: Google Forms User Evaluation Survey Instrument &amp; Questionnaire Screenshots</w:t>
      </w:r>
      <w:bookmarkEnd w:id="162"/>
      <w:bookmarkEnd w:id="163"/>
    </w:p>
    <w:p w14:paraId="675D00FB" w14:textId="77777777" w:rsidR="00013566" w:rsidRDefault="00000000">
      <w:pPr>
        <w:spacing w:after="100"/>
      </w:pPr>
      <w:r>
        <w:t>The complete question inventory and visual screenshots of the Google Forms questionnaire survey interface administered to 65 participants are presented below:</w:t>
      </w:r>
    </w:p>
    <w:p w14:paraId="75FB94FE" w14:textId="77777777" w:rsidR="00013566" w:rsidRDefault="00000000">
      <w:pPr>
        <w:spacing w:before="160" w:after="80"/>
        <w:jc w:val="center"/>
      </w:pPr>
      <w:bookmarkStart w:id="164" w:name="fig_b_1"/>
      <w:bookmarkEnd w:id="164"/>
      <w:r>
        <w:rPr>
          <w:noProof/>
        </w:rPr>
        <w:drawing>
          <wp:inline distT="0" distB="0" distL="0" distR="0" wp14:anchorId="61906F68" wp14:editId="7D0EDC8B">
            <wp:extent cx="4389120" cy="62184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questionnaire_part1.png"/>
                    <pic:cNvPicPr/>
                  </pic:nvPicPr>
                  <pic:blipFill>
                    <a:blip r:embed="rId80"/>
                    <a:stretch>
                      <a:fillRect/>
                    </a:stretch>
                  </pic:blipFill>
                  <pic:spPr>
                    <a:xfrm>
                      <a:off x="0" y="0"/>
                      <a:ext cx="4389120" cy="6218468"/>
                    </a:xfrm>
                    <a:prstGeom prst="rect">
                      <a:avLst/>
                    </a:prstGeom>
                  </pic:spPr>
                </pic:pic>
              </a:graphicData>
            </a:graphic>
          </wp:inline>
        </w:drawing>
      </w:r>
    </w:p>
    <w:p w14:paraId="4F8FBF1F" w14:textId="77777777" w:rsidR="00013566" w:rsidRDefault="00000000">
      <w:pPr>
        <w:spacing w:after="200"/>
        <w:jc w:val="center"/>
      </w:pPr>
      <w:r>
        <w:rPr>
          <w:b/>
          <w:color w:val="616161"/>
          <w:sz w:val="19"/>
        </w:rPr>
        <w:t>Figure B.1: Google Forms Evaluation Survey (Form Title, Demographics &amp; Browser Selection).</w:t>
      </w:r>
    </w:p>
    <w:p w14:paraId="58A3E300" w14:textId="77777777" w:rsidR="00013566" w:rsidRDefault="00000000">
      <w:pPr>
        <w:spacing w:before="160" w:after="80"/>
        <w:jc w:val="center"/>
      </w:pPr>
      <w:bookmarkStart w:id="165" w:name="fig_b_2"/>
      <w:bookmarkEnd w:id="165"/>
      <w:r>
        <w:rPr>
          <w:noProof/>
        </w:rPr>
        <w:lastRenderedPageBreak/>
        <w:drawing>
          <wp:inline distT="0" distB="0" distL="0" distR="0" wp14:anchorId="3E2FB2B0" wp14:editId="46E6DCE2">
            <wp:extent cx="4389120" cy="58479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questionnaire_part2.png"/>
                    <pic:cNvPicPr/>
                  </pic:nvPicPr>
                  <pic:blipFill>
                    <a:blip r:embed="rId81"/>
                    <a:stretch>
                      <a:fillRect/>
                    </a:stretch>
                  </pic:blipFill>
                  <pic:spPr>
                    <a:xfrm>
                      <a:off x="0" y="0"/>
                      <a:ext cx="4389120" cy="5847986"/>
                    </a:xfrm>
                    <a:prstGeom prst="rect">
                      <a:avLst/>
                    </a:prstGeom>
                  </pic:spPr>
                </pic:pic>
              </a:graphicData>
            </a:graphic>
          </wp:inline>
        </w:drawing>
      </w:r>
    </w:p>
    <w:p w14:paraId="22484F91" w14:textId="77777777" w:rsidR="00013566" w:rsidRDefault="00000000">
      <w:pPr>
        <w:spacing w:after="200"/>
        <w:jc w:val="center"/>
      </w:pPr>
      <w:r>
        <w:rPr>
          <w:b/>
          <w:color w:val="616161"/>
          <w:sz w:val="19"/>
        </w:rPr>
        <w:t>Figure B.2: Google Forms Evaluation Survey (System Usability Scale Items 1 to 5).</w:t>
      </w:r>
    </w:p>
    <w:p w14:paraId="4B213BFA" w14:textId="77777777" w:rsidR="00013566" w:rsidRDefault="00000000">
      <w:pPr>
        <w:spacing w:before="160" w:after="80"/>
        <w:jc w:val="center"/>
      </w:pPr>
      <w:bookmarkStart w:id="166" w:name="fig_b_3"/>
      <w:bookmarkEnd w:id="166"/>
      <w:r>
        <w:rPr>
          <w:noProof/>
        </w:rPr>
        <w:lastRenderedPageBreak/>
        <w:drawing>
          <wp:inline distT="0" distB="0" distL="0" distR="0" wp14:anchorId="21B4A6DD" wp14:editId="2A72412E">
            <wp:extent cx="4389120" cy="56778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questionnaire_part3.png"/>
                    <pic:cNvPicPr/>
                  </pic:nvPicPr>
                  <pic:blipFill>
                    <a:blip r:embed="rId82"/>
                    <a:stretch>
                      <a:fillRect/>
                    </a:stretch>
                  </pic:blipFill>
                  <pic:spPr>
                    <a:xfrm>
                      <a:off x="0" y="0"/>
                      <a:ext cx="4389120" cy="5677892"/>
                    </a:xfrm>
                    <a:prstGeom prst="rect">
                      <a:avLst/>
                    </a:prstGeom>
                  </pic:spPr>
                </pic:pic>
              </a:graphicData>
            </a:graphic>
          </wp:inline>
        </w:drawing>
      </w:r>
    </w:p>
    <w:p w14:paraId="5506B88A" w14:textId="77777777" w:rsidR="00013566" w:rsidRDefault="00000000">
      <w:pPr>
        <w:spacing w:after="200"/>
        <w:jc w:val="center"/>
      </w:pPr>
      <w:r>
        <w:rPr>
          <w:b/>
          <w:color w:val="616161"/>
          <w:sz w:val="19"/>
        </w:rPr>
        <w:t>Figure B.3: Google Forms Evaluation Survey (System Usability Scale Items 6 to 10).</w:t>
      </w:r>
    </w:p>
    <w:p w14:paraId="7DE27459" w14:textId="77777777" w:rsidR="00013566" w:rsidRDefault="00000000">
      <w:pPr>
        <w:spacing w:before="160" w:after="80"/>
        <w:jc w:val="center"/>
      </w:pPr>
      <w:bookmarkStart w:id="167" w:name="fig_b_4"/>
      <w:bookmarkEnd w:id="167"/>
      <w:r>
        <w:rPr>
          <w:noProof/>
        </w:rPr>
        <w:lastRenderedPageBreak/>
        <w:drawing>
          <wp:inline distT="0" distB="0" distL="0" distR="0" wp14:anchorId="7C3B53D4" wp14:editId="0B0BEF38">
            <wp:extent cx="4389120" cy="72106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questionnaire_part4.png"/>
                    <pic:cNvPicPr/>
                  </pic:nvPicPr>
                  <pic:blipFill>
                    <a:blip r:embed="rId83"/>
                    <a:stretch>
                      <a:fillRect/>
                    </a:stretch>
                  </pic:blipFill>
                  <pic:spPr>
                    <a:xfrm>
                      <a:off x="0" y="0"/>
                      <a:ext cx="4389120" cy="7210697"/>
                    </a:xfrm>
                    <a:prstGeom prst="rect">
                      <a:avLst/>
                    </a:prstGeom>
                  </pic:spPr>
                </pic:pic>
              </a:graphicData>
            </a:graphic>
          </wp:inline>
        </w:drawing>
      </w:r>
    </w:p>
    <w:p w14:paraId="739681F3" w14:textId="77777777" w:rsidR="00013566" w:rsidRDefault="00000000">
      <w:pPr>
        <w:spacing w:after="200"/>
        <w:jc w:val="center"/>
      </w:pPr>
      <w:r>
        <w:rPr>
          <w:b/>
          <w:color w:val="616161"/>
          <w:sz w:val="19"/>
        </w:rPr>
        <w:t>Figure B.4: Google Forms Evaluation Survey (Feature Utility &amp; Privacy Reassurance Ratings).</w:t>
      </w:r>
    </w:p>
    <w:p w14:paraId="70043EC9" w14:textId="77777777" w:rsidR="00013566" w:rsidRDefault="00000000">
      <w:pPr>
        <w:spacing w:before="160" w:after="80"/>
        <w:jc w:val="center"/>
      </w:pPr>
      <w:bookmarkStart w:id="168" w:name="fig_b_5"/>
      <w:bookmarkEnd w:id="168"/>
      <w:r>
        <w:rPr>
          <w:noProof/>
        </w:rPr>
        <w:lastRenderedPageBreak/>
        <w:drawing>
          <wp:inline distT="0" distB="0" distL="0" distR="0" wp14:anchorId="63E4ECEA" wp14:editId="6061C857">
            <wp:extent cx="4389120" cy="42972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form_questionnaire_part5.png"/>
                    <pic:cNvPicPr/>
                  </pic:nvPicPr>
                  <pic:blipFill>
                    <a:blip r:embed="rId84"/>
                    <a:stretch>
                      <a:fillRect/>
                    </a:stretch>
                  </pic:blipFill>
                  <pic:spPr>
                    <a:xfrm>
                      <a:off x="0" y="0"/>
                      <a:ext cx="4389120" cy="4297201"/>
                    </a:xfrm>
                    <a:prstGeom prst="rect">
                      <a:avLst/>
                    </a:prstGeom>
                  </pic:spPr>
                </pic:pic>
              </a:graphicData>
            </a:graphic>
          </wp:inline>
        </w:drawing>
      </w:r>
    </w:p>
    <w:p w14:paraId="6DE99A6E" w14:textId="77777777" w:rsidR="00013566" w:rsidRDefault="00000000">
      <w:pPr>
        <w:spacing w:after="200"/>
        <w:jc w:val="center"/>
      </w:pPr>
      <w:r>
        <w:rPr>
          <w:b/>
          <w:color w:val="616161"/>
          <w:sz w:val="19"/>
        </w:rPr>
        <w:t>Figure B.5: Google Forms Evaluation Survey (Behavioral Impact &amp; Qualitative Feedback Section).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3312"/>
        <w:gridCol w:w="2016"/>
        <w:gridCol w:w="2016"/>
      </w:tblGrid>
      <w:tr w:rsidR="00013566" w14:paraId="4A2B0BA2" w14:textId="77777777" w:rsidTr="008C3103">
        <w:trPr>
          <w:jc w:val="center"/>
        </w:trPr>
        <w:tc>
          <w:tcPr>
            <w:tcW w:w="1584" w:type="dxa"/>
            <w:shd w:val="clear" w:color="auto" w:fill="1A237E"/>
            <w:tcMar>
              <w:top w:w="120" w:type="dxa"/>
              <w:left w:w="120" w:type="dxa"/>
              <w:bottom w:w="120" w:type="dxa"/>
              <w:right w:w="120" w:type="dxa"/>
            </w:tcMar>
          </w:tcPr>
          <w:p w14:paraId="35D66014" w14:textId="77777777" w:rsidR="00013566" w:rsidRDefault="00000000">
            <w:bookmarkStart w:id="169" w:name="tbl_gform_inv"/>
            <w:r>
              <w:rPr>
                <w:b/>
                <w:color w:val="FFFFFF"/>
                <w:sz w:val="19"/>
              </w:rPr>
              <w:t>Section / Item #</w:t>
            </w:r>
            <w:bookmarkEnd w:id="169"/>
          </w:p>
        </w:tc>
        <w:tc>
          <w:tcPr>
            <w:tcW w:w="3312" w:type="dxa"/>
            <w:shd w:val="clear" w:color="auto" w:fill="1A237E"/>
            <w:tcMar>
              <w:top w:w="120" w:type="dxa"/>
              <w:left w:w="120" w:type="dxa"/>
              <w:bottom w:w="120" w:type="dxa"/>
              <w:right w:w="120" w:type="dxa"/>
            </w:tcMar>
          </w:tcPr>
          <w:p w14:paraId="7C30AB51" w14:textId="77777777" w:rsidR="00013566" w:rsidRDefault="00000000">
            <w:r>
              <w:rPr>
                <w:b/>
                <w:color w:val="FFFFFF"/>
                <w:sz w:val="19"/>
              </w:rPr>
              <w:t>Question Title &amp; Prompt</w:t>
            </w:r>
          </w:p>
        </w:tc>
        <w:tc>
          <w:tcPr>
            <w:tcW w:w="2016" w:type="dxa"/>
            <w:shd w:val="clear" w:color="auto" w:fill="1A237E"/>
            <w:tcMar>
              <w:top w:w="120" w:type="dxa"/>
              <w:left w:w="120" w:type="dxa"/>
              <w:bottom w:w="120" w:type="dxa"/>
              <w:right w:w="120" w:type="dxa"/>
            </w:tcMar>
          </w:tcPr>
          <w:p w14:paraId="72292A46" w14:textId="77777777" w:rsidR="00013566" w:rsidRDefault="00000000">
            <w:r>
              <w:rPr>
                <w:b/>
                <w:color w:val="FFFFFF"/>
                <w:sz w:val="19"/>
              </w:rPr>
              <w:t>Response Type / Scale</w:t>
            </w:r>
          </w:p>
        </w:tc>
        <w:tc>
          <w:tcPr>
            <w:tcW w:w="2016" w:type="dxa"/>
            <w:shd w:val="clear" w:color="auto" w:fill="1A237E"/>
            <w:tcMar>
              <w:top w:w="120" w:type="dxa"/>
              <w:left w:w="120" w:type="dxa"/>
              <w:bottom w:w="120" w:type="dxa"/>
              <w:right w:w="120" w:type="dxa"/>
            </w:tcMar>
          </w:tcPr>
          <w:p w14:paraId="3047B658" w14:textId="77777777" w:rsidR="00013566" w:rsidRDefault="00000000">
            <w:r>
              <w:rPr>
                <w:b/>
                <w:color w:val="FFFFFF"/>
                <w:sz w:val="19"/>
              </w:rPr>
              <w:t>Target Measurement Dimension</w:t>
            </w:r>
          </w:p>
        </w:tc>
      </w:tr>
      <w:tr w:rsidR="00013566" w14:paraId="6E51F8B5" w14:textId="77777777" w:rsidTr="008C3103">
        <w:trPr>
          <w:jc w:val="center"/>
        </w:trPr>
        <w:tc>
          <w:tcPr>
            <w:tcW w:w="1584" w:type="dxa"/>
            <w:shd w:val="clear" w:color="auto" w:fill="FFFFFF"/>
            <w:tcMar>
              <w:top w:w="90" w:type="dxa"/>
              <w:left w:w="120" w:type="dxa"/>
              <w:bottom w:w="90" w:type="dxa"/>
              <w:right w:w="120" w:type="dxa"/>
            </w:tcMar>
          </w:tcPr>
          <w:p w14:paraId="706A327F" w14:textId="77777777" w:rsidR="00013566" w:rsidRDefault="00000000">
            <w:pPr>
              <w:spacing w:after="0"/>
            </w:pPr>
            <w:r>
              <w:rPr>
                <w:sz w:val="18"/>
              </w:rPr>
              <w:t>Sec 1: Demographics</w:t>
            </w:r>
          </w:p>
        </w:tc>
        <w:tc>
          <w:tcPr>
            <w:tcW w:w="3312" w:type="dxa"/>
            <w:shd w:val="clear" w:color="auto" w:fill="FFFFFF"/>
            <w:tcMar>
              <w:top w:w="90" w:type="dxa"/>
              <w:left w:w="120" w:type="dxa"/>
              <w:bottom w:w="90" w:type="dxa"/>
              <w:right w:w="120" w:type="dxa"/>
            </w:tcMar>
          </w:tcPr>
          <w:p w14:paraId="35201A83" w14:textId="77777777" w:rsidR="00013566" w:rsidRDefault="00000000">
            <w:pPr>
              <w:spacing w:after="0"/>
            </w:pPr>
            <w:r>
              <w:rPr>
                <w:sz w:val="18"/>
              </w:rPr>
              <w:t>What is your primary professional / academic role?</w:t>
            </w:r>
          </w:p>
        </w:tc>
        <w:tc>
          <w:tcPr>
            <w:tcW w:w="2016" w:type="dxa"/>
            <w:shd w:val="clear" w:color="auto" w:fill="FFFFFF"/>
            <w:tcMar>
              <w:top w:w="90" w:type="dxa"/>
              <w:left w:w="120" w:type="dxa"/>
              <w:bottom w:w="90" w:type="dxa"/>
              <w:right w:w="120" w:type="dxa"/>
            </w:tcMar>
          </w:tcPr>
          <w:p w14:paraId="2BA5EE7B" w14:textId="77777777" w:rsidR="00013566" w:rsidRDefault="00000000">
            <w:pPr>
              <w:spacing w:after="0"/>
            </w:pPr>
            <w:r>
              <w:rPr>
                <w:sz w:val="18"/>
              </w:rPr>
              <w:t>Multiple Choice (Student, Researcher, Worker)</w:t>
            </w:r>
          </w:p>
        </w:tc>
        <w:tc>
          <w:tcPr>
            <w:tcW w:w="2016" w:type="dxa"/>
            <w:shd w:val="clear" w:color="auto" w:fill="FFFFFF"/>
            <w:tcMar>
              <w:top w:w="90" w:type="dxa"/>
              <w:left w:w="120" w:type="dxa"/>
              <w:bottom w:w="90" w:type="dxa"/>
              <w:right w:w="120" w:type="dxa"/>
            </w:tcMar>
          </w:tcPr>
          <w:p w14:paraId="17BAA4D3" w14:textId="77777777" w:rsidR="00013566" w:rsidRDefault="00000000">
            <w:pPr>
              <w:spacing w:after="0"/>
            </w:pPr>
            <w:r>
              <w:rPr>
                <w:sz w:val="18"/>
              </w:rPr>
              <w:t>Participant Cohort Stratification</w:t>
            </w:r>
          </w:p>
        </w:tc>
      </w:tr>
      <w:tr w:rsidR="00013566" w14:paraId="1945AEC3" w14:textId="77777777" w:rsidTr="008C3103">
        <w:trPr>
          <w:jc w:val="center"/>
        </w:trPr>
        <w:tc>
          <w:tcPr>
            <w:tcW w:w="1584" w:type="dxa"/>
            <w:shd w:val="clear" w:color="auto" w:fill="F9FAFB"/>
            <w:tcMar>
              <w:top w:w="90" w:type="dxa"/>
              <w:left w:w="120" w:type="dxa"/>
              <w:bottom w:w="90" w:type="dxa"/>
              <w:right w:w="120" w:type="dxa"/>
            </w:tcMar>
          </w:tcPr>
          <w:p w14:paraId="59BF3196" w14:textId="77777777" w:rsidR="00013566" w:rsidRDefault="00000000">
            <w:pPr>
              <w:spacing w:after="0"/>
            </w:pPr>
            <w:r>
              <w:rPr>
                <w:sz w:val="18"/>
              </w:rPr>
              <w:t>Sec 1: Demographics</w:t>
            </w:r>
          </w:p>
        </w:tc>
        <w:tc>
          <w:tcPr>
            <w:tcW w:w="3312" w:type="dxa"/>
            <w:shd w:val="clear" w:color="auto" w:fill="F9FAFB"/>
            <w:tcMar>
              <w:top w:w="90" w:type="dxa"/>
              <w:left w:w="120" w:type="dxa"/>
              <w:bottom w:w="90" w:type="dxa"/>
              <w:right w:w="120" w:type="dxa"/>
            </w:tcMar>
          </w:tcPr>
          <w:p w14:paraId="16DE2ED2" w14:textId="77777777" w:rsidR="00013566" w:rsidRDefault="00000000">
            <w:pPr>
              <w:spacing w:after="0"/>
            </w:pPr>
            <w:r>
              <w:rPr>
                <w:sz w:val="18"/>
              </w:rPr>
              <w:t>Which web browser do you use as your primary tool?</w:t>
            </w:r>
          </w:p>
        </w:tc>
        <w:tc>
          <w:tcPr>
            <w:tcW w:w="2016" w:type="dxa"/>
            <w:shd w:val="clear" w:color="auto" w:fill="F9FAFB"/>
            <w:tcMar>
              <w:top w:w="90" w:type="dxa"/>
              <w:left w:w="120" w:type="dxa"/>
              <w:bottom w:w="90" w:type="dxa"/>
              <w:right w:w="120" w:type="dxa"/>
            </w:tcMar>
          </w:tcPr>
          <w:p w14:paraId="64B6F445" w14:textId="77777777" w:rsidR="00013566" w:rsidRDefault="00000000">
            <w:pPr>
              <w:spacing w:after="0"/>
            </w:pPr>
            <w:r>
              <w:rPr>
                <w:sz w:val="18"/>
              </w:rPr>
              <w:t>Multiple Choice (Chrome, Firefox, Edge, Safari)</w:t>
            </w:r>
          </w:p>
        </w:tc>
        <w:tc>
          <w:tcPr>
            <w:tcW w:w="2016" w:type="dxa"/>
            <w:shd w:val="clear" w:color="auto" w:fill="F9FAFB"/>
            <w:tcMar>
              <w:top w:w="90" w:type="dxa"/>
              <w:left w:w="120" w:type="dxa"/>
              <w:bottom w:w="90" w:type="dxa"/>
              <w:right w:w="120" w:type="dxa"/>
            </w:tcMar>
          </w:tcPr>
          <w:p w14:paraId="59C5EDEE" w14:textId="77777777" w:rsidR="00013566" w:rsidRDefault="00000000">
            <w:pPr>
              <w:spacing w:after="0"/>
            </w:pPr>
            <w:r>
              <w:rPr>
                <w:sz w:val="18"/>
              </w:rPr>
              <w:t>Platform Distribution</w:t>
            </w:r>
          </w:p>
        </w:tc>
      </w:tr>
      <w:tr w:rsidR="00013566" w14:paraId="3EBC067E" w14:textId="77777777" w:rsidTr="008C3103">
        <w:trPr>
          <w:jc w:val="center"/>
        </w:trPr>
        <w:tc>
          <w:tcPr>
            <w:tcW w:w="1584" w:type="dxa"/>
            <w:shd w:val="clear" w:color="auto" w:fill="FFFFFF"/>
            <w:tcMar>
              <w:top w:w="90" w:type="dxa"/>
              <w:left w:w="120" w:type="dxa"/>
              <w:bottom w:w="90" w:type="dxa"/>
              <w:right w:w="120" w:type="dxa"/>
            </w:tcMar>
          </w:tcPr>
          <w:p w14:paraId="214E2684" w14:textId="77777777" w:rsidR="00013566" w:rsidRDefault="00000000">
            <w:pPr>
              <w:spacing w:after="0"/>
            </w:pPr>
            <w:r>
              <w:rPr>
                <w:sz w:val="18"/>
              </w:rPr>
              <w:t>Sec 1: Demographics</w:t>
            </w:r>
          </w:p>
        </w:tc>
        <w:tc>
          <w:tcPr>
            <w:tcW w:w="3312" w:type="dxa"/>
            <w:shd w:val="clear" w:color="auto" w:fill="FFFFFF"/>
            <w:tcMar>
              <w:top w:w="90" w:type="dxa"/>
              <w:left w:w="120" w:type="dxa"/>
              <w:bottom w:w="90" w:type="dxa"/>
              <w:right w:w="120" w:type="dxa"/>
            </w:tcMar>
          </w:tcPr>
          <w:p w14:paraId="4E2847DB" w14:textId="77777777" w:rsidR="00013566" w:rsidRDefault="00000000">
            <w:pPr>
              <w:spacing w:after="0"/>
            </w:pPr>
            <w:r>
              <w:rPr>
                <w:sz w:val="18"/>
              </w:rPr>
              <w:t>On average, how many hours per day do you spend in web browsers?</w:t>
            </w:r>
          </w:p>
        </w:tc>
        <w:tc>
          <w:tcPr>
            <w:tcW w:w="2016" w:type="dxa"/>
            <w:shd w:val="clear" w:color="auto" w:fill="FFFFFF"/>
            <w:tcMar>
              <w:top w:w="90" w:type="dxa"/>
              <w:left w:w="120" w:type="dxa"/>
              <w:bottom w:w="90" w:type="dxa"/>
              <w:right w:w="120" w:type="dxa"/>
            </w:tcMar>
          </w:tcPr>
          <w:p w14:paraId="7A597558" w14:textId="77777777" w:rsidR="00013566" w:rsidRDefault="00000000">
            <w:pPr>
              <w:spacing w:after="0"/>
            </w:pPr>
            <w:r>
              <w:rPr>
                <w:sz w:val="18"/>
              </w:rPr>
              <w:t>Multiple Choice (&lt;4h, 4-6h, 6-8h, &gt;8h)</w:t>
            </w:r>
          </w:p>
        </w:tc>
        <w:tc>
          <w:tcPr>
            <w:tcW w:w="2016" w:type="dxa"/>
            <w:shd w:val="clear" w:color="auto" w:fill="FFFFFF"/>
            <w:tcMar>
              <w:top w:w="90" w:type="dxa"/>
              <w:left w:w="120" w:type="dxa"/>
              <w:bottom w:w="90" w:type="dxa"/>
              <w:right w:w="120" w:type="dxa"/>
            </w:tcMar>
          </w:tcPr>
          <w:p w14:paraId="54F7BA89" w14:textId="77777777" w:rsidR="00013566" w:rsidRDefault="00000000">
            <w:pPr>
              <w:spacing w:after="0"/>
            </w:pPr>
            <w:r>
              <w:rPr>
                <w:sz w:val="18"/>
              </w:rPr>
              <w:t>Baseline Digital Exposure</w:t>
            </w:r>
          </w:p>
        </w:tc>
      </w:tr>
      <w:tr w:rsidR="00013566" w14:paraId="6CF4E8D9" w14:textId="77777777" w:rsidTr="008C3103">
        <w:trPr>
          <w:jc w:val="center"/>
        </w:trPr>
        <w:tc>
          <w:tcPr>
            <w:tcW w:w="1584" w:type="dxa"/>
            <w:shd w:val="clear" w:color="auto" w:fill="F9FAFB"/>
            <w:tcMar>
              <w:top w:w="90" w:type="dxa"/>
              <w:left w:w="120" w:type="dxa"/>
              <w:bottom w:w="90" w:type="dxa"/>
              <w:right w:w="120" w:type="dxa"/>
            </w:tcMar>
          </w:tcPr>
          <w:p w14:paraId="4E51D8C1" w14:textId="77777777" w:rsidR="00013566" w:rsidRDefault="00000000">
            <w:pPr>
              <w:spacing w:after="0"/>
            </w:pPr>
            <w:r>
              <w:rPr>
                <w:sz w:val="18"/>
              </w:rPr>
              <w:t>Sec 2: SUS Q1</w:t>
            </w:r>
          </w:p>
        </w:tc>
        <w:tc>
          <w:tcPr>
            <w:tcW w:w="3312" w:type="dxa"/>
            <w:shd w:val="clear" w:color="auto" w:fill="F9FAFB"/>
            <w:tcMar>
              <w:top w:w="90" w:type="dxa"/>
              <w:left w:w="120" w:type="dxa"/>
              <w:bottom w:w="90" w:type="dxa"/>
              <w:right w:w="120" w:type="dxa"/>
            </w:tcMar>
          </w:tcPr>
          <w:p w14:paraId="34F53ACE" w14:textId="77777777" w:rsidR="00013566" w:rsidRDefault="00000000">
            <w:pPr>
              <w:spacing w:after="0"/>
            </w:pPr>
            <w:r>
              <w:rPr>
                <w:sz w:val="18"/>
              </w:rPr>
              <w:t>I think that I would like to use Tab Time frequently.</w:t>
            </w:r>
          </w:p>
        </w:tc>
        <w:tc>
          <w:tcPr>
            <w:tcW w:w="2016" w:type="dxa"/>
            <w:shd w:val="clear" w:color="auto" w:fill="F9FAFB"/>
            <w:tcMar>
              <w:top w:w="90" w:type="dxa"/>
              <w:left w:w="120" w:type="dxa"/>
              <w:bottom w:w="90" w:type="dxa"/>
              <w:right w:w="120" w:type="dxa"/>
            </w:tcMar>
          </w:tcPr>
          <w:p w14:paraId="3EDDD0BF" w14:textId="77777777" w:rsidR="00013566" w:rsidRDefault="00000000">
            <w:pPr>
              <w:spacing w:after="0"/>
            </w:pPr>
            <w:r>
              <w:rPr>
                <w:sz w:val="18"/>
              </w:rPr>
              <w:t>5-Point Likert (1=Strongly Disagree, 5=Strongly Agree)</w:t>
            </w:r>
          </w:p>
        </w:tc>
        <w:tc>
          <w:tcPr>
            <w:tcW w:w="2016" w:type="dxa"/>
            <w:shd w:val="clear" w:color="auto" w:fill="F9FAFB"/>
            <w:tcMar>
              <w:top w:w="90" w:type="dxa"/>
              <w:left w:w="120" w:type="dxa"/>
              <w:bottom w:w="90" w:type="dxa"/>
              <w:right w:w="120" w:type="dxa"/>
            </w:tcMar>
          </w:tcPr>
          <w:p w14:paraId="5E9DF60B" w14:textId="77777777" w:rsidR="00013566" w:rsidRDefault="00000000">
            <w:pPr>
              <w:spacing w:after="0"/>
            </w:pPr>
            <w:r>
              <w:rPr>
                <w:sz w:val="18"/>
              </w:rPr>
              <w:t>General Usability &amp; Adoption Desire</w:t>
            </w:r>
          </w:p>
        </w:tc>
      </w:tr>
      <w:tr w:rsidR="00013566" w14:paraId="426F3792" w14:textId="77777777" w:rsidTr="008C3103">
        <w:trPr>
          <w:jc w:val="center"/>
        </w:trPr>
        <w:tc>
          <w:tcPr>
            <w:tcW w:w="1584" w:type="dxa"/>
            <w:shd w:val="clear" w:color="auto" w:fill="FFFFFF"/>
            <w:tcMar>
              <w:top w:w="90" w:type="dxa"/>
              <w:left w:w="120" w:type="dxa"/>
              <w:bottom w:w="90" w:type="dxa"/>
              <w:right w:w="120" w:type="dxa"/>
            </w:tcMar>
          </w:tcPr>
          <w:p w14:paraId="0A95B968" w14:textId="77777777" w:rsidR="00013566" w:rsidRDefault="00000000">
            <w:pPr>
              <w:spacing w:after="0"/>
            </w:pPr>
            <w:r>
              <w:rPr>
                <w:sz w:val="18"/>
              </w:rPr>
              <w:t>Sec 2: SUS Q2*</w:t>
            </w:r>
          </w:p>
        </w:tc>
        <w:tc>
          <w:tcPr>
            <w:tcW w:w="3312" w:type="dxa"/>
            <w:shd w:val="clear" w:color="auto" w:fill="FFFFFF"/>
            <w:tcMar>
              <w:top w:w="90" w:type="dxa"/>
              <w:left w:w="120" w:type="dxa"/>
              <w:bottom w:w="90" w:type="dxa"/>
              <w:right w:w="120" w:type="dxa"/>
            </w:tcMar>
          </w:tcPr>
          <w:p w14:paraId="2CF685E7" w14:textId="77777777" w:rsidR="00013566" w:rsidRDefault="00000000">
            <w:pPr>
              <w:spacing w:after="0"/>
            </w:pPr>
            <w:r>
              <w:rPr>
                <w:sz w:val="18"/>
              </w:rPr>
              <w:t>I found the extension unnecessarily complex.</w:t>
            </w:r>
          </w:p>
        </w:tc>
        <w:tc>
          <w:tcPr>
            <w:tcW w:w="2016" w:type="dxa"/>
            <w:shd w:val="clear" w:color="auto" w:fill="FFFFFF"/>
            <w:tcMar>
              <w:top w:w="90" w:type="dxa"/>
              <w:left w:w="120" w:type="dxa"/>
              <w:bottom w:w="90" w:type="dxa"/>
              <w:right w:w="120" w:type="dxa"/>
            </w:tcMar>
          </w:tcPr>
          <w:p w14:paraId="087BAE76" w14:textId="77777777" w:rsidR="00013566" w:rsidRDefault="00000000">
            <w:pPr>
              <w:spacing w:after="0"/>
            </w:pPr>
            <w:r>
              <w:rPr>
                <w:sz w:val="18"/>
              </w:rPr>
              <w:t>5-Point Likert (*Reverse Coded)</w:t>
            </w:r>
          </w:p>
        </w:tc>
        <w:tc>
          <w:tcPr>
            <w:tcW w:w="2016" w:type="dxa"/>
            <w:shd w:val="clear" w:color="auto" w:fill="FFFFFF"/>
            <w:tcMar>
              <w:top w:w="90" w:type="dxa"/>
              <w:left w:w="120" w:type="dxa"/>
              <w:bottom w:w="90" w:type="dxa"/>
              <w:right w:w="120" w:type="dxa"/>
            </w:tcMar>
          </w:tcPr>
          <w:p w14:paraId="0BE0998C" w14:textId="77777777" w:rsidR="00013566" w:rsidRDefault="00000000">
            <w:pPr>
              <w:spacing w:after="0"/>
            </w:pPr>
            <w:r>
              <w:rPr>
                <w:sz w:val="18"/>
              </w:rPr>
              <w:t>Perceived Complexity</w:t>
            </w:r>
          </w:p>
        </w:tc>
      </w:tr>
      <w:tr w:rsidR="00013566" w14:paraId="47904B2E" w14:textId="77777777" w:rsidTr="008C3103">
        <w:trPr>
          <w:jc w:val="center"/>
        </w:trPr>
        <w:tc>
          <w:tcPr>
            <w:tcW w:w="1584" w:type="dxa"/>
            <w:shd w:val="clear" w:color="auto" w:fill="F9FAFB"/>
            <w:tcMar>
              <w:top w:w="90" w:type="dxa"/>
              <w:left w:w="120" w:type="dxa"/>
              <w:bottom w:w="90" w:type="dxa"/>
              <w:right w:w="120" w:type="dxa"/>
            </w:tcMar>
          </w:tcPr>
          <w:p w14:paraId="3FB3C038" w14:textId="77777777" w:rsidR="00013566" w:rsidRDefault="00000000">
            <w:pPr>
              <w:spacing w:after="0"/>
            </w:pPr>
            <w:r>
              <w:rPr>
                <w:sz w:val="18"/>
              </w:rPr>
              <w:t>Sec 2: SUS Q3</w:t>
            </w:r>
          </w:p>
        </w:tc>
        <w:tc>
          <w:tcPr>
            <w:tcW w:w="3312" w:type="dxa"/>
            <w:shd w:val="clear" w:color="auto" w:fill="F9FAFB"/>
            <w:tcMar>
              <w:top w:w="90" w:type="dxa"/>
              <w:left w:w="120" w:type="dxa"/>
              <w:bottom w:w="90" w:type="dxa"/>
              <w:right w:w="120" w:type="dxa"/>
            </w:tcMar>
          </w:tcPr>
          <w:p w14:paraId="6DE1F890" w14:textId="77777777" w:rsidR="00013566" w:rsidRDefault="00000000">
            <w:pPr>
              <w:spacing w:after="0"/>
            </w:pPr>
            <w:r>
              <w:rPr>
                <w:sz w:val="18"/>
              </w:rPr>
              <w:t>I thought the extension was easy to use.</w:t>
            </w:r>
          </w:p>
        </w:tc>
        <w:tc>
          <w:tcPr>
            <w:tcW w:w="2016" w:type="dxa"/>
            <w:shd w:val="clear" w:color="auto" w:fill="F9FAFB"/>
            <w:tcMar>
              <w:top w:w="90" w:type="dxa"/>
              <w:left w:w="120" w:type="dxa"/>
              <w:bottom w:w="90" w:type="dxa"/>
              <w:right w:w="120" w:type="dxa"/>
            </w:tcMar>
          </w:tcPr>
          <w:p w14:paraId="11098C73" w14:textId="77777777" w:rsidR="00013566" w:rsidRDefault="00000000">
            <w:pPr>
              <w:spacing w:after="0"/>
            </w:pPr>
            <w:r>
              <w:rPr>
                <w:sz w:val="18"/>
              </w:rPr>
              <w:t>5-Point Likert</w:t>
            </w:r>
          </w:p>
        </w:tc>
        <w:tc>
          <w:tcPr>
            <w:tcW w:w="2016" w:type="dxa"/>
            <w:shd w:val="clear" w:color="auto" w:fill="F9FAFB"/>
            <w:tcMar>
              <w:top w:w="90" w:type="dxa"/>
              <w:left w:w="120" w:type="dxa"/>
              <w:bottom w:w="90" w:type="dxa"/>
              <w:right w:w="120" w:type="dxa"/>
            </w:tcMar>
          </w:tcPr>
          <w:p w14:paraId="365DCD0D" w14:textId="77777777" w:rsidR="00013566" w:rsidRDefault="00000000">
            <w:pPr>
              <w:spacing w:after="0"/>
            </w:pPr>
            <w:r>
              <w:rPr>
                <w:sz w:val="18"/>
              </w:rPr>
              <w:t>Operational Usability</w:t>
            </w:r>
          </w:p>
        </w:tc>
      </w:tr>
      <w:tr w:rsidR="00013566" w14:paraId="1ED7B574" w14:textId="77777777" w:rsidTr="008C3103">
        <w:trPr>
          <w:jc w:val="center"/>
        </w:trPr>
        <w:tc>
          <w:tcPr>
            <w:tcW w:w="1584" w:type="dxa"/>
            <w:shd w:val="clear" w:color="auto" w:fill="FFFFFF"/>
            <w:tcMar>
              <w:top w:w="90" w:type="dxa"/>
              <w:left w:w="120" w:type="dxa"/>
              <w:bottom w:w="90" w:type="dxa"/>
              <w:right w:w="120" w:type="dxa"/>
            </w:tcMar>
          </w:tcPr>
          <w:p w14:paraId="05A10D4A" w14:textId="77777777" w:rsidR="00013566" w:rsidRDefault="00000000">
            <w:pPr>
              <w:spacing w:after="0"/>
            </w:pPr>
            <w:r>
              <w:rPr>
                <w:sz w:val="18"/>
              </w:rPr>
              <w:t>Sec 2: SUS Q4*</w:t>
            </w:r>
          </w:p>
        </w:tc>
        <w:tc>
          <w:tcPr>
            <w:tcW w:w="3312" w:type="dxa"/>
            <w:shd w:val="clear" w:color="auto" w:fill="FFFFFF"/>
            <w:tcMar>
              <w:top w:w="90" w:type="dxa"/>
              <w:left w:w="120" w:type="dxa"/>
              <w:bottom w:w="90" w:type="dxa"/>
              <w:right w:w="120" w:type="dxa"/>
            </w:tcMar>
          </w:tcPr>
          <w:p w14:paraId="0E8780BD" w14:textId="77777777" w:rsidR="00013566" w:rsidRDefault="00000000">
            <w:pPr>
              <w:spacing w:after="0"/>
            </w:pPr>
            <w:r>
              <w:rPr>
                <w:sz w:val="18"/>
              </w:rPr>
              <w:t>I think that I would need the support of a technical person.</w:t>
            </w:r>
          </w:p>
        </w:tc>
        <w:tc>
          <w:tcPr>
            <w:tcW w:w="2016" w:type="dxa"/>
            <w:shd w:val="clear" w:color="auto" w:fill="FFFFFF"/>
            <w:tcMar>
              <w:top w:w="90" w:type="dxa"/>
              <w:left w:w="120" w:type="dxa"/>
              <w:bottom w:w="90" w:type="dxa"/>
              <w:right w:w="120" w:type="dxa"/>
            </w:tcMar>
          </w:tcPr>
          <w:p w14:paraId="7F62969E" w14:textId="77777777" w:rsidR="00013566" w:rsidRDefault="00000000">
            <w:pPr>
              <w:spacing w:after="0"/>
            </w:pPr>
            <w:r>
              <w:rPr>
                <w:sz w:val="18"/>
              </w:rPr>
              <w:t>5-Point Likert (*Reverse Coded)</w:t>
            </w:r>
          </w:p>
        </w:tc>
        <w:tc>
          <w:tcPr>
            <w:tcW w:w="2016" w:type="dxa"/>
            <w:shd w:val="clear" w:color="auto" w:fill="FFFFFF"/>
            <w:tcMar>
              <w:top w:w="90" w:type="dxa"/>
              <w:left w:w="120" w:type="dxa"/>
              <w:bottom w:w="90" w:type="dxa"/>
              <w:right w:w="120" w:type="dxa"/>
            </w:tcMar>
          </w:tcPr>
          <w:p w14:paraId="043921F0" w14:textId="77777777" w:rsidR="00013566" w:rsidRDefault="00000000">
            <w:pPr>
              <w:spacing w:after="0"/>
            </w:pPr>
            <w:r>
              <w:rPr>
                <w:sz w:val="18"/>
              </w:rPr>
              <w:t>User Independence</w:t>
            </w:r>
          </w:p>
        </w:tc>
      </w:tr>
      <w:tr w:rsidR="00013566" w14:paraId="732F1C3F" w14:textId="77777777" w:rsidTr="008C3103">
        <w:trPr>
          <w:jc w:val="center"/>
        </w:trPr>
        <w:tc>
          <w:tcPr>
            <w:tcW w:w="1584" w:type="dxa"/>
            <w:shd w:val="clear" w:color="auto" w:fill="F9FAFB"/>
            <w:tcMar>
              <w:top w:w="90" w:type="dxa"/>
              <w:left w:w="120" w:type="dxa"/>
              <w:bottom w:w="90" w:type="dxa"/>
              <w:right w:w="120" w:type="dxa"/>
            </w:tcMar>
          </w:tcPr>
          <w:p w14:paraId="5458DEA2" w14:textId="77777777" w:rsidR="00013566" w:rsidRDefault="00000000">
            <w:pPr>
              <w:spacing w:after="0"/>
            </w:pPr>
            <w:r>
              <w:rPr>
                <w:sz w:val="18"/>
              </w:rPr>
              <w:t>Sec 2: SUS Q5</w:t>
            </w:r>
          </w:p>
        </w:tc>
        <w:tc>
          <w:tcPr>
            <w:tcW w:w="3312" w:type="dxa"/>
            <w:shd w:val="clear" w:color="auto" w:fill="F9FAFB"/>
            <w:tcMar>
              <w:top w:w="90" w:type="dxa"/>
              <w:left w:w="120" w:type="dxa"/>
              <w:bottom w:w="90" w:type="dxa"/>
              <w:right w:w="120" w:type="dxa"/>
            </w:tcMar>
          </w:tcPr>
          <w:p w14:paraId="7061CF3B" w14:textId="77777777" w:rsidR="00013566" w:rsidRDefault="00000000">
            <w:pPr>
              <w:spacing w:after="0"/>
            </w:pPr>
            <w:r>
              <w:rPr>
                <w:sz w:val="18"/>
              </w:rPr>
              <w:t xml:space="preserve">I found the various functions were well </w:t>
            </w:r>
            <w:r>
              <w:rPr>
                <w:sz w:val="18"/>
              </w:rPr>
              <w:lastRenderedPageBreak/>
              <w:t>integrated.</w:t>
            </w:r>
          </w:p>
        </w:tc>
        <w:tc>
          <w:tcPr>
            <w:tcW w:w="2016" w:type="dxa"/>
            <w:shd w:val="clear" w:color="auto" w:fill="F9FAFB"/>
            <w:tcMar>
              <w:top w:w="90" w:type="dxa"/>
              <w:left w:w="120" w:type="dxa"/>
              <w:bottom w:w="90" w:type="dxa"/>
              <w:right w:w="120" w:type="dxa"/>
            </w:tcMar>
          </w:tcPr>
          <w:p w14:paraId="7357F73A" w14:textId="77777777" w:rsidR="00013566" w:rsidRDefault="00000000">
            <w:pPr>
              <w:spacing w:after="0"/>
            </w:pPr>
            <w:r>
              <w:rPr>
                <w:sz w:val="18"/>
              </w:rPr>
              <w:lastRenderedPageBreak/>
              <w:t>5-Point Likert</w:t>
            </w:r>
          </w:p>
        </w:tc>
        <w:tc>
          <w:tcPr>
            <w:tcW w:w="2016" w:type="dxa"/>
            <w:shd w:val="clear" w:color="auto" w:fill="F9FAFB"/>
            <w:tcMar>
              <w:top w:w="90" w:type="dxa"/>
              <w:left w:w="120" w:type="dxa"/>
              <w:bottom w:w="90" w:type="dxa"/>
              <w:right w:w="120" w:type="dxa"/>
            </w:tcMar>
          </w:tcPr>
          <w:p w14:paraId="10B46263" w14:textId="77777777" w:rsidR="00013566" w:rsidRDefault="00000000">
            <w:pPr>
              <w:spacing w:after="0"/>
            </w:pPr>
            <w:r>
              <w:rPr>
                <w:sz w:val="18"/>
              </w:rPr>
              <w:t>Architectural Cohesion</w:t>
            </w:r>
          </w:p>
        </w:tc>
      </w:tr>
      <w:tr w:rsidR="00013566" w14:paraId="345AB3E6" w14:textId="77777777" w:rsidTr="008C3103">
        <w:trPr>
          <w:jc w:val="center"/>
        </w:trPr>
        <w:tc>
          <w:tcPr>
            <w:tcW w:w="1584" w:type="dxa"/>
            <w:shd w:val="clear" w:color="auto" w:fill="FFFFFF"/>
            <w:tcMar>
              <w:top w:w="90" w:type="dxa"/>
              <w:left w:w="120" w:type="dxa"/>
              <w:bottom w:w="90" w:type="dxa"/>
              <w:right w:w="120" w:type="dxa"/>
            </w:tcMar>
          </w:tcPr>
          <w:p w14:paraId="715B8423" w14:textId="77777777" w:rsidR="00013566" w:rsidRDefault="00000000">
            <w:pPr>
              <w:spacing w:after="0"/>
            </w:pPr>
            <w:r>
              <w:rPr>
                <w:sz w:val="18"/>
              </w:rPr>
              <w:t>Sec 2: SUS Q6*</w:t>
            </w:r>
          </w:p>
        </w:tc>
        <w:tc>
          <w:tcPr>
            <w:tcW w:w="3312" w:type="dxa"/>
            <w:shd w:val="clear" w:color="auto" w:fill="FFFFFF"/>
            <w:tcMar>
              <w:top w:w="90" w:type="dxa"/>
              <w:left w:w="120" w:type="dxa"/>
              <w:bottom w:w="90" w:type="dxa"/>
              <w:right w:w="120" w:type="dxa"/>
            </w:tcMar>
          </w:tcPr>
          <w:p w14:paraId="5EE9183E" w14:textId="77777777" w:rsidR="00013566" w:rsidRDefault="00000000">
            <w:pPr>
              <w:spacing w:after="0"/>
            </w:pPr>
            <w:r>
              <w:rPr>
                <w:sz w:val="18"/>
              </w:rPr>
              <w:t>I thought there was too much inconsistency in this system.</w:t>
            </w:r>
          </w:p>
        </w:tc>
        <w:tc>
          <w:tcPr>
            <w:tcW w:w="2016" w:type="dxa"/>
            <w:shd w:val="clear" w:color="auto" w:fill="FFFFFF"/>
            <w:tcMar>
              <w:top w:w="90" w:type="dxa"/>
              <w:left w:w="120" w:type="dxa"/>
              <w:bottom w:w="90" w:type="dxa"/>
              <w:right w:w="120" w:type="dxa"/>
            </w:tcMar>
          </w:tcPr>
          <w:p w14:paraId="2F53E129" w14:textId="77777777" w:rsidR="00013566" w:rsidRDefault="00000000">
            <w:pPr>
              <w:spacing w:after="0"/>
            </w:pPr>
            <w:r>
              <w:rPr>
                <w:sz w:val="18"/>
              </w:rPr>
              <w:t>5-Point Likert (*Reverse Coded)</w:t>
            </w:r>
          </w:p>
        </w:tc>
        <w:tc>
          <w:tcPr>
            <w:tcW w:w="2016" w:type="dxa"/>
            <w:shd w:val="clear" w:color="auto" w:fill="FFFFFF"/>
            <w:tcMar>
              <w:top w:w="90" w:type="dxa"/>
              <w:left w:w="120" w:type="dxa"/>
              <w:bottom w:w="90" w:type="dxa"/>
              <w:right w:w="120" w:type="dxa"/>
            </w:tcMar>
          </w:tcPr>
          <w:p w14:paraId="3FF1A52E" w14:textId="77777777" w:rsidR="00013566" w:rsidRDefault="00000000">
            <w:pPr>
              <w:spacing w:after="0"/>
            </w:pPr>
            <w:r>
              <w:rPr>
                <w:sz w:val="18"/>
              </w:rPr>
              <w:t>Design Consistency</w:t>
            </w:r>
          </w:p>
        </w:tc>
      </w:tr>
      <w:tr w:rsidR="00013566" w14:paraId="743D2F1C" w14:textId="77777777" w:rsidTr="008C3103">
        <w:trPr>
          <w:jc w:val="center"/>
        </w:trPr>
        <w:tc>
          <w:tcPr>
            <w:tcW w:w="1584" w:type="dxa"/>
            <w:shd w:val="clear" w:color="auto" w:fill="F9FAFB"/>
            <w:tcMar>
              <w:top w:w="90" w:type="dxa"/>
              <w:left w:w="120" w:type="dxa"/>
              <w:bottom w:w="90" w:type="dxa"/>
              <w:right w:w="120" w:type="dxa"/>
            </w:tcMar>
          </w:tcPr>
          <w:p w14:paraId="16B43E65" w14:textId="77777777" w:rsidR="00013566" w:rsidRDefault="00000000">
            <w:pPr>
              <w:spacing w:after="0"/>
            </w:pPr>
            <w:r>
              <w:rPr>
                <w:sz w:val="18"/>
              </w:rPr>
              <w:t>Sec 2: SUS Q7</w:t>
            </w:r>
          </w:p>
        </w:tc>
        <w:tc>
          <w:tcPr>
            <w:tcW w:w="3312" w:type="dxa"/>
            <w:shd w:val="clear" w:color="auto" w:fill="F9FAFB"/>
            <w:tcMar>
              <w:top w:w="90" w:type="dxa"/>
              <w:left w:w="120" w:type="dxa"/>
              <w:bottom w:w="90" w:type="dxa"/>
              <w:right w:w="120" w:type="dxa"/>
            </w:tcMar>
          </w:tcPr>
          <w:p w14:paraId="1BCA793E" w14:textId="77777777" w:rsidR="00013566" w:rsidRDefault="00000000">
            <w:pPr>
              <w:spacing w:after="0"/>
            </w:pPr>
            <w:r>
              <w:rPr>
                <w:sz w:val="18"/>
              </w:rPr>
              <w:t>I would imagine that most people would learn to use this quickly.</w:t>
            </w:r>
          </w:p>
        </w:tc>
        <w:tc>
          <w:tcPr>
            <w:tcW w:w="2016" w:type="dxa"/>
            <w:shd w:val="clear" w:color="auto" w:fill="F9FAFB"/>
            <w:tcMar>
              <w:top w:w="90" w:type="dxa"/>
              <w:left w:w="120" w:type="dxa"/>
              <w:bottom w:w="90" w:type="dxa"/>
              <w:right w:w="120" w:type="dxa"/>
            </w:tcMar>
          </w:tcPr>
          <w:p w14:paraId="4199FD1D" w14:textId="77777777" w:rsidR="00013566" w:rsidRDefault="00000000">
            <w:pPr>
              <w:spacing w:after="0"/>
            </w:pPr>
            <w:r>
              <w:rPr>
                <w:sz w:val="18"/>
              </w:rPr>
              <w:t>5-Point Likert</w:t>
            </w:r>
          </w:p>
        </w:tc>
        <w:tc>
          <w:tcPr>
            <w:tcW w:w="2016" w:type="dxa"/>
            <w:shd w:val="clear" w:color="auto" w:fill="F9FAFB"/>
            <w:tcMar>
              <w:top w:w="90" w:type="dxa"/>
              <w:left w:w="120" w:type="dxa"/>
              <w:bottom w:w="90" w:type="dxa"/>
              <w:right w:w="120" w:type="dxa"/>
            </w:tcMar>
          </w:tcPr>
          <w:p w14:paraId="4B902736" w14:textId="77777777" w:rsidR="00013566" w:rsidRDefault="00000000">
            <w:pPr>
              <w:spacing w:after="0"/>
            </w:pPr>
            <w:r>
              <w:rPr>
                <w:sz w:val="18"/>
              </w:rPr>
              <w:t>Learnability</w:t>
            </w:r>
          </w:p>
        </w:tc>
      </w:tr>
      <w:tr w:rsidR="00013566" w14:paraId="56245D0B" w14:textId="77777777" w:rsidTr="008C3103">
        <w:trPr>
          <w:jc w:val="center"/>
        </w:trPr>
        <w:tc>
          <w:tcPr>
            <w:tcW w:w="1584" w:type="dxa"/>
            <w:shd w:val="clear" w:color="auto" w:fill="FFFFFF"/>
            <w:tcMar>
              <w:top w:w="90" w:type="dxa"/>
              <w:left w:w="120" w:type="dxa"/>
              <w:bottom w:w="90" w:type="dxa"/>
              <w:right w:w="120" w:type="dxa"/>
            </w:tcMar>
          </w:tcPr>
          <w:p w14:paraId="6A4545F9" w14:textId="77777777" w:rsidR="00013566" w:rsidRDefault="00000000">
            <w:pPr>
              <w:spacing w:after="0"/>
            </w:pPr>
            <w:r>
              <w:rPr>
                <w:sz w:val="18"/>
              </w:rPr>
              <w:t>Sec 2: SUS Q8*</w:t>
            </w:r>
          </w:p>
        </w:tc>
        <w:tc>
          <w:tcPr>
            <w:tcW w:w="3312" w:type="dxa"/>
            <w:shd w:val="clear" w:color="auto" w:fill="FFFFFF"/>
            <w:tcMar>
              <w:top w:w="90" w:type="dxa"/>
              <w:left w:w="120" w:type="dxa"/>
              <w:bottom w:w="90" w:type="dxa"/>
              <w:right w:w="120" w:type="dxa"/>
            </w:tcMar>
          </w:tcPr>
          <w:p w14:paraId="7E9A4495" w14:textId="77777777" w:rsidR="00013566" w:rsidRDefault="00000000">
            <w:pPr>
              <w:spacing w:after="0"/>
            </w:pPr>
            <w:r>
              <w:rPr>
                <w:sz w:val="18"/>
              </w:rPr>
              <w:t>I found the extension very cumbersome to use.</w:t>
            </w:r>
          </w:p>
        </w:tc>
        <w:tc>
          <w:tcPr>
            <w:tcW w:w="2016" w:type="dxa"/>
            <w:shd w:val="clear" w:color="auto" w:fill="FFFFFF"/>
            <w:tcMar>
              <w:top w:w="90" w:type="dxa"/>
              <w:left w:w="120" w:type="dxa"/>
              <w:bottom w:w="90" w:type="dxa"/>
              <w:right w:w="120" w:type="dxa"/>
            </w:tcMar>
          </w:tcPr>
          <w:p w14:paraId="7F46143E" w14:textId="77777777" w:rsidR="00013566" w:rsidRDefault="00000000">
            <w:pPr>
              <w:spacing w:after="0"/>
            </w:pPr>
            <w:r>
              <w:rPr>
                <w:sz w:val="18"/>
              </w:rPr>
              <w:t>5-Point Likert (*Reverse Coded)</w:t>
            </w:r>
          </w:p>
        </w:tc>
        <w:tc>
          <w:tcPr>
            <w:tcW w:w="2016" w:type="dxa"/>
            <w:shd w:val="clear" w:color="auto" w:fill="FFFFFF"/>
            <w:tcMar>
              <w:top w:w="90" w:type="dxa"/>
              <w:left w:w="120" w:type="dxa"/>
              <w:bottom w:w="90" w:type="dxa"/>
              <w:right w:w="120" w:type="dxa"/>
            </w:tcMar>
          </w:tcPr>
          <w:p w14:paraId="3E838223" w14:textId="77777777" w:rsidR="00013566" w:rsidRDefault="00000000">
            <w:pPr>
              <w:spacing w:after="0"/>
            </w:pPr>
            <w:r>
              <w:rPr>
                <w:sz w:val="18"/>
              </w:rPr>
              <w:t>Physical / UI Friction</w:t>
            </w:r>
          </w:p>
        </w:tc>
      </w:tr>
      <w:tr w:rsidR="00013566" w14:paraId="0C0D415F" w14:textId="77777777" w:rsidTr="008C3103">
        <w:trPr>
          <w:jc w:val="center"/>
        </w:trPr>
        <w:tc>
          <w:tcPr>
            <w:tcW w:w="1584" w:type="dxa"/>
            <w:shd w:val="clear" w:color="auto" w:fill="F9FAFB"/>
            <w:tcMar>
              <w:top w:w="90" w:type="dxa"/>
              <w:left w:w="120" w:type="dxa"/>
              <w:bottom w:w="90" w:type="dxa"/>
              <w:right w:w="120" w:type="dxa"/>
            </w:tcMar>
          </w:tcPr>
          <w:p w14:paraId="4C125127" w14:textId="77777777" w:rsidR="00013566" w:rsidRDefault="00000000">
            <w:pPr>
              <w:spacing w:after="0"/>
            </w:pPr>
            <w:r>
              <w:rPr>
                <w:sz w:val="18"/>
              </w:rPr>
              <w:t>Sec 2: SUS Q9</w:t>
            </w:r>
          </w:p>
        </w:tc>
        <w:tc>
          <w:tcPr>
            <w:tcW w:w="3312" w:type="dxa"/>
            <w:shd w:val="clear" w:color="auto" w:fill="F9FAFB"/>
            <w:tcMar>
              <w:top w:w="90" w:type="dxa"/>
              <w:left w:w="120" w:type="dxa"/>
              <w:bottom w:w="90" w:type="dxa"/>
              <w:right w:w="120" w:type="dxa"/>
            </w:tcMar>
          </w:tcPr>
          <w:p w14:paraId="75C01D0E" w14:textId="77777777" w:rsidR="00013566" w:rsidRDefault="00000000">
            <w:pPr>
              <w:spacing w:after="0"/>
            </w:pPr>
            <w:r>
              <w:rPr>
                <w:sz w:val="18"/>
              </w:rPr>
              <w:t>I felt very confident using the extension.</w:t>
            </w:r>
          </w:p>
        </w:tc>
        <w:tc>
          <w:tcPr>
            <w:tcW w:w="2016" w:type="dxa"/>
            <w:shd w:val="clear" w:color="auto" w:fill="F9FAFB"/>
            <w:tcMar>
              <w:top w:w="90" w:type="dxa"/>
              <w:left w:w="120" w:type="dxa"/>
              <w:bottom w:w="90" w:type="dxa"/>
              <w:right w:w="120" w:type="dxa"/>
            </w:tcMar>
          </w:tcPr>
          <w:p w14:paraId="6627A4C2" w14:textId="77777777" w:rsidR="00013566" w:rsidRDefault="00000000">
            <w:pPr>
              <w:spacing w:after="0"/>
            </w:pPr>
            <w:r>
              <w:rPr>
                <w:sz w:val="18"/>
              </w:rPr>
              <w:t>5-Point Likert</w:t>
            </w:r>
          </w:p>
        </w:tc>
        <w:tc>
          <w:tcPr>
            <w:tcW w:w="2016" w:type="dxa"/>
            <w:shd w:val="clear" w:color="auto" w:fill="F9FAFB"/>
            <w:tcMar>
              <w:top w:w="90" w:type="dxa"/>
              <w:left w:w="120" w:type="dxa"/>
              <w:bottom w:w="90" w:type="dxa"/>
              <w:right w:w="120" w:type="dxa"/>
            </w:tcMar>
          </w:tcPr>
          <w:p w14:paraId="19E89E4A" w14:textId="77777777" w:rsidR="00013566" w:rsidRDefault="00000000">
            <w:pPr>
              <w:spacing w:after="0"/>
            </w:pPr>
            <w:r>
              <w:rPr>
                <w:sz w:val="18"/>
              </w:rPr>
              <w:t>User Confidence</w:t>
            </w:r>
          </w:p>
        </w:tc>
      </w:tr>
      <w:tr w:rsidR="00013566" w14:paraId="224A9E17" w14:textId="77777777" w:rsidTr="008C3103">
        <w:trPr>
          <w:jc w:val="center"/>
        </w:trPr>
        <w:tc>
          <w:tcPr>
            <w:tcW w:w="1584" w:type="dxa"/>
            <w:shd w:val="clear" w:color="auto" w:fill="FFFFFF"/>
            <w:tcMar>
              <w:top w:w="90" w:type="dxa"/>
              <w:left w:w="120" w:type="dxa"/>
              <w:bottom w:w="90" w:type="dxa"/>
              <w:right w:w="120" w:type="dxa"/>
            </w:tcMar>
          </w:tcPr>
          <w:p w14:paraId="73918DBC" w14:textId="77777777" w:rsidR="00013566" w:rsidRDefault="00000000">
            <w:pPr>
              <w:spacing w:after="0"/>
            </w:pPr>
            <w:r>
              <w:rPr>
                <w:sz w:val="18"/>
              </w:rPr>
              <w:t>Sec 2: SUS Q10*</w:t>
            </w:r>
          </w:p>
        </w:tc>
        <w:tc>
          <w:tcPr>
            <w:tcW w:w="3312" w:type="dxa"/>
            <w:shd w:val="clear" w:color="auto" w:fill="FFFFFF"/>
            <w:tcMar>
              <w:top w:w="90" w:type="dxa"/>
              <w:left w:w="120" w:type="dxa"/>
              <w:bottom w:w="90" w:type="dxa"/>
              <w:right w:w="120" w:type="dxa"/>
            </w:tcMar>
          </w:tcPr>
          <w:p w14:paraId="31F7564A" w14:textId="77777777" w:rsidR="00013566" w:rsidRDefault="00000000">
            <w:pPr>
              <w:spacing w:after="0"/>
            </w:pPr>
            <w:r>
              <w:rPr>
                <w:sz w:val="18"/>
              </w:rPr>
              <w:t>I needed to learn a lot of things before I could get going.</w:t>
            </w:r>
          </w:p>
        </w:tc>
        <w:tc>
          <w:tcPr>
            <w:tcW w:w="2016" w:type="dxa"/>
            <w:shd w:val="clear" w:color="auto" w:fill="FFFFFF"/>
            <w:tcMar>
              <w:top w:w="90" w:type="dxa"/>
              <w:left w:w="120" w:type="dxa"/>
              <w:bottom w:w="90" w:type="dxa"/>
              <w:right w:w="120" w:type="dxa"/>
            </w:tcMar>
          </w:tcPr>
          <w:p w14:paraId="78B62B6C" w14:textId="77777777" w:rsidR="00013566" w:rsidRDefault="00000000">
            <w:pPr>
              <w:spacing w:after="0"/>
            </w:pPr>
            <w:r>
              <w:rPr>
                <w:sz w:val="18"/>
              </w:rPr>
              <w:t>5-Point Likert (*Reverse Coded)</w:t>
            </w:r>
          </w:p>
        </w:tc>
        <w:tc>
          <w:tcPr>
            <w:tcW w:w="2016" w:type="dxa"/>
            <w:shd w:val="clear" w:color="auto" w:fill="FFFFFF"/>
            <w:tcMar>
              <w:top w:w="90" w:type="dxa"/>
              <w:left w:w="120" w:type="dxa"/>
              <w:bottom w:w="90" w:type="dxa"/>
              <w:right w:w="120" w:type="dxa"/>
            </w:tcMar>
          </w:tcPr>
          <w:p w14:paraId="7FACC691" w14:textId="77777777" w:rsidR="00013566" w:rsidRDefault="00000000">
            <w:pPr>
              <w:spacing w:after="0"/>
            </w:pPr>
            <w:r>
              <w:rPr>
                <w:sz w:val="18"/>
              </w:rPr>
              <w:t>Onboarding Barrier</w:t>
            </w:r>
          </w:p>
        </w:tc>
      </w:tr>
      <w:tr w:rsidR="00013566" w14:paraId="2788BE26" w14:textId="77777777" w:rsidTr="008C3103">
        <w:trPr>
          <w:jc w:val="center"/>
        </w:trPr>
        <w:tc>
          <w:tcPr>
            <w:tcW w:w="1584" w:type="dxa"/>
            <w:shd w:val="clear" w:color="auto" w:fill="F9FAFB"/>
            <w:tcMar>
              <w:top w:w="90" w:type="dxa"/>
              <w:left w:w="120" w:type="dxa"/>
              <w:bottom w:w="90" w:type="dxa"/>
              <w:right w:w="120" w:type="dxa"/>
            </w:tcMar>
          </w:tcPr>
          <w:p w14:paraId="239FA41C" w14:textId="77777777" w:rsidR="00013566" w:rsidRDefault="00000000">
            <w:pPr>
              <w:spacing w:after="0"/>
            </w:pPr>
            <w:r>
              <w:rPr>
                <w:sz w:val="18"/>
              </w:rPr>
              <w:t>Sec 3: Feature Rating</w:t>
            </w:r>
          </w:p>
        </w:tc>
        <w:tc>
          <w:tcPr>
            <w:tcW w:w="3312" w:type="dxa"/>
            <w:shd w:val="clear" w:color="auto" w:fill="F9FAFB"/>
            <w:tcMar>
              <w:top w:w="90" w:type="dxa"/>
              <w:left w:w="120" w:type="dxa"/>
              <w:bottom w:w="90" w:type="dxa"/>
              <w:right w:w="120" w:type="dxa"/>
            </w:tcMar>
          </w:tcPr>
          <w:p w14:paraId="3E679226" w14:textId="77777777" w:rsidR="00013566" w:rsidRDefault="00000000">
            <w:pPr>
              <w:spacing w:after="0"/>
            </w:pPr>
            <w:r>
              <w:rPr>
                <w:sz w:val="18"/>
              </w:rPr>
              <w:t>Rate the accuracy of real-time time tracking (1=Poor, 5=Excellent)</w:t>
            </w:r>
          </w:p>
        </w:tc>
        <w:tc>
          <w:tcPr>
            <w:tcW w:w="2016" w:type="dxa"/>
            <w:shd w:val="clear" w:color="auto" w:fill="F9FAFB"/>
            <w:tcMar>
              <w:top w:w="90" w:type="dxa"/>
              <w:left w:w="120" w:type="dxa"/>
              <w:bottom w:w="90" w:type="dxa"/>
              <w:right w:w="120" w:type="dxa"/>
            </w:tcMar>
          </w:tcPr>
          <w:p w14:paraId="265E9CB0" w14:textId="77777777" w:rsidR="00013566" w:rsidRDefault="00000000">
            <w:pPr>
              <w:spacing w:after="0"/>
            </w:pPr>
            <w:r>
              <w:rPr>
                <w:sz w:val="18"/>
              </w:rPr>
              <w:t>5-Point Rating (1=Very Poor, 5=Excellent)</w:t>
            </w:r>
          </w:p>
        </w:tc>
        <w:tc>
          <w:tcPr>
            <w:tcW w:w="2016" w:type="dxa"/>
            <w:shd w:val="clear" w:color="auto" w:fill="F9FAFB"/>
            <w:tcMar>
              <w:top w:w="90" w:type="dxa"/>
              <w:left w:w="120" w:type="dxa"/>
              <w:bottom w:w="90" w:type="dxa"/>
              <w:right w:w="120" w:type="dxa"/>
            </w:tcMar>
          </w:tcPr>
          <w:p w14:paraId="16ADE076" w14:textId="77777777" w:rsidR="00013566" w:rsidRDefault="00000000">
            <w:pPr>
              <w:spacing w:after="0"/>
            </w:pPr>
            <w:r>
              <w:rPr>
                <w:sz w:val="18"/>
              </w:rPr>
              <w:t>Core Tracking Performance</w:t>
            </w:r>
          </w:p>
        </w:tc>
      </w:tr>
      <w:tr w:rsidR="00013566" w14:paraId="7F21DDB6" w14:textId="77777777" w:rsidTr="008C3103">
        <w:trPr>
          <w:jc w:val="center"/>
        </w:trPr>
        <w:tc>
          <w:tcPr>
            <w:tcW w:w="1584" w:type="dxa"/>
            <w:shd w:val="clear" w:color="auto" w:fill="FFFFFF"/>
            <w:tcMar>
              <w:top w:w="90" w:type="dxa"/>
              <w:left w:w="120" w:type="dxa"/>
              <w:bottom w:w="90" w:type="dxa"/>
              <w:right w:w="120" w:type="dxa"/>
            </w:tcMar>
          </w:tcPr>
          <w:p w14:paraId="43F382E2" w14:textId="77777777" w:rsidR="00013566" w:rsidRDefault="00000000">
            <w:pPr>
              <w:spacing w:after="0"/>
            </w:pPr>
            <w:r>
              <w:rPr>
                <w:sz w:val="18"/>
              </w:rPr>
              <w:t>Sec 3: Feature Rating</w:t>
            </w:r>
          </w:p>
        </w:tc>
        <w:tc>
          <w:tcPr>
            <w:tcW w:w="3312" w:type="dxa"/>
            <w:shd w:val="clear" w:color="auto" w:fill="FFFFFF"/>
            <w:tcMar>
              <w:top w:w="90" w:type="dxa"/>
              <w:left w:w="120" w:type="dxa"/>
              <w:bottom w:w="90" w:type="dxa"/>
              <w:right w:w="120" w:type="dxa"/>
            </w:tcMar>
          </w:tcPr>
          <w:p w14:paraId="6FF0F216" w14:textId="77777777" w:rsidR="00013566" w:rsidRDefault="00000000">
            <w:pPr>
              <w:spacing w:after="0"/>
            </w:pPr>
            <w:r>
              <w:rPr>
                <w:sz w:val="18"/>
              </w:rPr>
              <w:t>Rate the clarity of dashboard charts &amp; analytics</w:t>
            </w:r>
          </w:p>
        </w:tc>
        <w:tc>
          <w:tcPr>
            <w:tcW w:w="2016" w:type="dxa"/>
            <w:shd w:val="clear" w:color="auto" w:fill="FFFFFF"/>
            <w:tcMar>
              <w:top w:w="90" w:type="dxa"/>
              <w:left w:w="120" w:type="dxa"/>
              <w:bottom w:w="90" w:type="dxa"/>
              <w:right w:w="120" w:type="dxa"/>
            </w:tcMar>
          </w:tcPr>
          <w:p w14:paraId="09843BF8" w14:textId="77777777" w:rsidR="00013566" w:rsidRDefault="00000000">
            <w:pPr>
              <w:spacing w:after="0"/>
            </w:pPr>
            <w:r>
              <w:rPr>
                <w:sz w:val="18"/>
              </w:rPr>
              <w:t>5-Point Rating (1=Very Poor, 5=Excellent)</w:t>
            </w:r>
          </w:p>
        </w:tc>
        <w:tc>
          <w:tcPr>
            <w:tcW w:w="2016" w:type="dxa"/>
            <w:shd w:val="clear" w:color="auto" w:fill="FFFFFF"/>
            <w:tcMar>
              <w:top w:w="90" w:type="dxa"/>
              <w:left w:w="120" w:type="dxa"/>
              <w:bottom w:w="90" w:type="dxa"/>
              <w:right w:w="120" w:type="dxa"/>
            </w:tcMar>
          </w:tcPr>
          <w:p w14:paraId="30FD43E1" w14:textId="77777777" w:rsidR="00013566" w:rsidRDefault="00000000">
            <w:pPr>
              <w:spacing w:after="0"/>
            </w:pPr>
            <w:r>
              <w:rPr>
                <w:sz w:val="18"/>
              </w:rPr>
              <w:t>Visual Analytics Efficacy</w:t>
            </w:r>
          </w:p>
        </w:tc>
      </w:tr>
      <w:tr w:rsidR="00013566" w14:paraId="208560CB" w14:textId="77777777" w:rsidTr="008C3103">
        <w:trPr>
          <w:jc w:val="center"/>
        </w:trPr>
        <w:tc>
          <w:tcPr>
            <w:tcW w:w="1584" w:type="dxa"/>
            <w:shd w:val="clear" w:color="auto" w:fill="F9FAFB"/>
            <w:tcMar>
              <w:top w:w="90" w:type="dxa"/>
              <w:left w:w="120" w:type="dxa"/>
              <w:bottom w:w="90" w:type="dxa"/>
              <w:right w:w="120" w:type="dxa"/>
            </w:tcMar>
          </w:tcPr>
          <w:p w14:paraId="51437A30" w14:textId="77777777" w:rsidR="00013566" w:rsidRDefault="00000000">
            <w:pPr>
              <w:spacing w:after="0"/>
            </w:pPr>
            <w:r>
              <w:rPr>
                <w:sz w:val="18"/>
              </w:rPr>
              <w:t>Sec 3: Feature Rating</w:t>
            </w:r>
          </w:p>
        </w:tc>
        <w:tc>
          <w:tcPr>
            <w:tcW w:w="3312" w:type="dxa"/>
            <w:shd w:val="clear" w:color="auto" w:fill="F9FAFB"/>
            <w:tcMar>
              <w:top w:w="90" w:type="dxa"/>
              <w:left w:w="120" w:type="dxa"/>
              <w:bottom w:w="90" w:type="dxa"/>
              <w:right w:w="120" w:type="dxa"/>
            </w:tcMar>
          </w:tcPr>
          <w:p w14:paraId="24B37302" w14:textId="77777777" w:rsidR="00013566" w:rsidRDefault="00000000">
            <w:pPr>
              <w:spacing w:after="0"/>
            </w:pPr>
            <w:r>
              <w:rPr>
                <w:sz w:val="18"/>
              </w:rPr>
              <w:t>Rate the effectiveness of Focus Mode &amp; blocking</w:t>
            </w:r>
          </w:p>
        </w:tc>
        <w:tc>
          <w:tcPr>
            <w:tcW w:w="2016" w:type="dxa"/>
            <w:shd w:val="clear" w:color="auto" w:fill="F9FAFB"/>
            <w:tcMar>
              <w:top w:w="90" w:type="dxa"/>
              <w:left w:w="120" w:type="dxa"/>
              <w:bottom w:w="90" w:type="dxa"/>
              <w:right w:w="120" w:type="dxa"/>
            </w:tcMar>
          </w:tcPr>
          <w:p w14:paraId="134FD8F7" w14:textId="77777777" w:rsidR="00013566" w:rsidRDefault="00000000">
            <w:pPr>
              <w:spacing w:after="0"/>
            </w:pPr>
            <w:r>
              <w:rPr>
                <w:sz w:val="18"/>
              </w:rPr>
              <w:t>5-Point Rating (1=Very Poor, 5=Excellent)</w:t>
            </w:r>
          </w:p>
        </w:tc>
        <w:tc>
          <w:tcPr>
            <w:tcW w:w="2016" w:type="dxa"/>
            <w:shd w:val="clear" w:color="auto" w:fill="F9FAFB"/>
            <w:tcMar>
              <w:top w:w="90" w:type="dxa"/>
              <w:left w:w="120" w:type="dxa"/>
              <w:bottom w:w="90" w:type="dxa"/>
              <w:right w:w="120" w:type="dxa"/>
            </w:tcMar>
          </w:tcPr>
          <w:p w14:paraId="794328E9" w14:textId="77777777" w:rsidR="00013566" w:rsidRDefault="00000000">
            <w:pPr>
              <w:spacing w:after="0"/>
            </w:pPr>
            <w:r>
              <w:rPr>
                <w:sz w:val="18"/>
              </w:rPr>
              <w:t>Intervention Efficacy</w:t>
            </w:r>
          </w:p>
        </w:tc>
      </w:tr>
      <w:tr w:rsidR="00013566" w14:paraId="06B961A7" w14:textId="77777777" w:rsidTr="008C3103">
        <w:trPr>
          <w:jc w:val="center"/>
        </w:trPr>
        <w:tc>
          <w:tcPr>
            <w:tcW w:w="1584" w:type="dxa"/>
            <w:shd w:val="clear" w:color="auto" w:fill="FFFFFF"/>
            <w:tcMar>
              <w:top w:w="90" w:type="dxa"/>
              <w:left w:w="120" w:type="dxa"/>
              <w:bottom w:w="90" w:type="dxa"/>
              <w:right w:w="120" w:type="dxa"/>
            </w:tcMar>
          </w:tcPr>
          <w:p w14:paraId="37DEFFD2" w14:textId="77777777" w:rsidR="00013566" w:rsidRDefault="00000000">
            <w:pPr>
              <w:spacing w:after="0"/>
            </w:pPr>
            <w:r>
              <w:rPr>
                <w:sz w:val="18"/>
              </w:rPr>
              <w:t>Sec 3: Feature Rating</w:t>
            </w:r>
          </w:p>
        </w:tc>
        <w:tc>
          <w:tcPr>
            <w:tcW w:w="3312" w:type="dxa"/>
            <w:shd w:val="clear" w:color="auto" w:fill="FFFFFF"/>
            <w:tcMar>
              <w:top w:w="90" w:type="dxa"/>
              <w:left w:w="120" w:type="dxa"/>
              <w:bottom w:w="90" w:type="dxa"/>
              <w:right w:w="120" w:type="dxa"/>
            </w:tcMar>
          </w:tcPr>
          <w:p w14:paraId="0108FE59" w14:textId="77777777" w:rsidR="00013566" w:rsidRDefault="00000000">
            <w:pPr>
              <w:spacing w:after="0"/>
            </w:pPr>
            <w:r>
              <w:rPr>
                <w:sz w:val="18"/>
              </w:rPr>
              <w:t>How reassuring is knowing 100% of data stays locally on your PC?</w:t>
            </w:r>
          </w:p>
        </w:tc>
        <w:tc>
          <w:tcPr>
            <w:tcW w:w="2016" w:type="dxa"/>
            <w:shd w:val="clear" w:color="auto" w:fill="FFFFFF"/>
            <w:tcMar>
              <w:top w:w="90" w:type="dxa"/>
              <w:left w:w="120" w:type="dxa"/>
              <w:bottom w:w="90" w:type="dxa"/>
              <w:right w:w="120" w:type="dxa"/>
            </w:tcMar>
          </w:tcPr>
          <w:p w14:paraId="511254C1" w14:textId="77777777" w:rsidR="00013566" w:rsidRDefault="00000000">
            <w:pPr>
              <w:spacing w:after="0"/>
            </w:pPr>
            <w:r>
              <w:rPr>
                <w:sz w:val="18"/>
              </w:rPr>
              <w:t>5-Point Rating (1=Very Poor, 5=Excellent)</w:t>
            </w:r>
          </w:p>
        </w:tc>
        <w:tc>
          <w:tcPr>
            <w:tcW w:w="2016" w:type="dxa"/>
            <w:shd w:val="clear" w:color="auto" w:fill="FFFFFF"/>
            <w:tcMar>
              <w:top w:w="90" w:type="dxa"/>
              <w:left w:w="120" w:type="dxa"/>
              <w:bottom w:w="90" w:type="dxa"/>
              <w:right w:w="120" w:type="dxa"/>
            </w:tcMar>
          </w:tcPr>
          <w:p w14:paraId="474A4156" w14:textId="77777777" w:rsidR="00013566" w:rsidRDefault="00000000">
            <w:pPr>
              <w:spacing w:after="0"/>
            </w:pPr>
            <w:r>
              <w:rPr>
                <w:sz w:val="18"/>
              </w:rPr>
              <w:t>Privacy Value Perception</w:t>
            </w:r>
          </w:p>
        </w:tc>
      </w:tr>
      <w:tr w:rsidR="00013566" w14:paraId="54BA2BFF" w14:textId="77777777" w:rsidTr="008C3103">
        <w:trPr>
          <w:jc w:val="center"/>
        </w:trPr>
        <w:tc>
          <w:tcPr>
            <w:tcW w:w="1584" w:type="dxa"/>
            <w:shd w:val="clear" w:color="auto" w:fill="F9FAFB"/>
            <w:tcMar>
              <w:top w:w="90" w:type="dxa"/>
              <w:left w:w="120" w:type="dxa"/>
              <w:bottom w:w="90" w:type="dxa"/>
              <w:right w:w="120" w:type="dxa"/>
            </w:tcMar>
          </w:tcPr>
          <w:p w14:paraId="10E3FC3E" w14:textId="77777777" w:rsidR="00013566" w:rsidRDefault="00000000">
            <w:pPr>
              <w:spacing w:after="0"/>
            </w:pPr>
            <w:r>
              <w:rPr>
                <w:sz w:val="18"/>
              </w:rPr>
              <w:t>Sec 4: Impact</w:t>
            </w:r>
          </w:p>
        </w:tc>
        <w:tc>
          <w:tcPr>
            <w:tcW w:w="3312" w:type="dxa"/>
            <w:shd w:val="clear" w:color="auto" w:fill="F9FAFB"/>
            <w:tcMar>
              <w:top w:w="90" w:type="dxa"/>
              <w:left w:w="120" w:type="dxa"/>
              <w:bottom w:w="90" w:type="dxa"/>
              <w:right w:w="120" w:type="dxa"/>
            </w:tcMar>
          </w:tcPr>
          <w:p w14:paraId="15508F52" w14:textId="77777777" w:rsidR="00013566" w:rsidRDefault="00000000">
            <w:pPr>
              <w:spacing w:after="0"/>
            </w:pPr>
            <w:r>
              <w:rPr>
                <w:sz w:val="18"/>
              </w:rPr>
              <w:t>Did Tab Time increase your awareness of time spent online?</w:t>
            </w:r>
          </w:p>
        </w:tc>
        <w:tc>
          <w:tcPr>
            <w:tcW w:w="2016" w:type="dxa"/>
            <w:shd w:val="clear" w:color="auto" w:fill="F9FAFB"/>
            <w:tcMar>
              <w:top w:w="90" w:type="dxa"/>
              <w:left w:w="120" w:type="dxa"/>
              <w:bottom w:w="90" w:type="dxa"/>
              <w:right w:w="120" w:type="dxa"/>
            </w:tcMar>
          </w:tcPr>
          <w:p w14:paraId="4E970A7D" w14:textId="77777777" w:rsidR="00013566" w:rsidRDefault="00000000">
            <w:pPr>
              <w:spacing w:after="0"/>
            </w:pPr>
            <w:r>
              <w:rPr>
                <w:sz w:val="18"/>
              </w:rPr>
              <w:t>Multiple Choice (Strongly Agree, Agree, Neutral, Disagree)</w:t>
            </w:r>
          </w:p>
        </w:tc>
        <w:tc>
          <w:tcPr>
            <w:tcW w:w="2016" w:type="dxa"/>
            <w:shd w:val="clear" w:color="auto" w:fill="F9FAFB"/>
            <w:tcMar>
              <w:top w:w="90" w:type="dxa"/>
              <w:left w:w="120" w:type="dxa"/>
              <w:bottom w:w="90" w:type="dxa"/>
              <w:right w:w="120" w:type="dxa"/>
            </w:tcMar>
          </w:tcPr>
          <w:p w14:paraId="137A451D" w14:textId="77777777" w:rsidR="00013566" w:rsidRDefault="00000000">
            <w:pPr>
              <w:spacing w:after="0"/>
            </w:pPr>
            <w:r>
              <w:rPr>
                <w:sz w:val="18"/>
              </w:rPr>
              <w:t>Self-Reported Awareness (H1)</w:t>
            </w:r>
          </w:p>
        </w:tc>
      </w:tr>
      <w:tr w:rsidR="00013566" w14:paraId="05E54A13" w14:textId="77777777" w:rsidTr="008C3103">
        <w:trPr>
          <w:jc w:val="center"/>
        </w:trPr>
        <w:tc>
          <w:tcPr>
            <w:tcW w:w="1584" w:type="dxa"/>
            <w:shd w:val="clear" w:color="auto" w:fill="FFFFFF"/>
            <w:tcMar>
              <w:top w:w="90" w:type="dxa"/>
              <w:left w:w="120" w:type="dxa"/>
              <w:bottom w:w="90" w:type="dxa"/>
              <w:right w:w="120" w:type="dxa"/>
            </w:tcMar>
          </w:tcPr>
          <w:p w14:paraId="0536B3E7" w14:textId="77777777" w:rsidR="00013566" w:rsidRDefault="00000000">
            <w:pPr>
              <w:spacing w:after="0"/>
            </w:pPr>
            <w:r>
              <w:rPr>
                <w:sz w:val="18"/>
              </w:rPr>
              <w:t>Sec 4: Impact</w:t>
            </w:r>
          </w:p>
        </w:tc>
        <w:tc>
          <w:tcPr>
            <w:tcW w:w="3312" w:type="dxa"/>
            <w:shd w:val="clear" w:color="auto" w:fill="FFFFFF"/>
            <w:tcMar>
              <w:top w:w="90" w:type="dxa"/>
              <w:left w:w="120" w:type="dxa"/>
              <w:bottom w:w="90" w:type="dxa"/>
              <w:right w:w="120" w:type="dxa"/>
            </w:tcMar>
          </w:tcPr>
          <w:p w14:paraId="1EA0455D" w14:textId="77777777" w:rsidR="00013566" w:rsidRDefault="00000000">
            <w:pPr>
              <w:spacing w:after="0"/>
            </w:pPr>
            <w:r>
              <w:rPr>
                <w:sz w:val="18"/>
              </w:rPr>
              <w:t>Did Focus Mode reduce your distraction-related interruptions during work/study?</w:t>
            </w:r>
          </w:p>
        </w:tc>
        <w:tc>
          <w:tcPr>
            <w:tcW w:w="2016" w:type="dxa"/>
            <w:shd w:val="clear" w:color="auto" w:fill="FFFFFF"/>
            <w:tcMar>
              <w:top w:w="90" w:type="dxa"/>
              <w:left w:w="120" w:type="dxa"/>
              <w:bottom w:w="90" w:type="dxa"/>
              <w:right w:w="120" w:type="dxa"/>
            </w:tcMar>
          </w:tcPr>
          <w:p w14:paraId="0591CD37" w14:textId="77777777" w:rsidR="00013566" w:rsidRDefault="00000000">
            <w:pPr>
              <w:spacing w:after="0"/>
            </w:pPr>
            <w:r>
              <w:rPr>
                <w:sz w:val="18"/>
              </w:rPr>
              <w:t>Multiple Choice (Significant, Moderate, None)</w:t>
            </w:r>
          </w:p>
        </w:tc>
        <w:tc>
          <w:tcPr>
            <w:tcW w:w="2016" w:type="dxa"/>
            <w:shd w:val="clear" w:color="auto" w:fill="FFFFFF"/>
            <w:tcMar>
              <w:top w:w="90" w:type="dxa"/>
              <w:left w:w="120" w:type="dxa"/>
              <w:bottom w:w="90" w:type="dxa"/>
              <w:right w:w="120" w:type="dxa"/>
            </w:tcMar>
          </w:tcPr>
          <w:p w14:paraId="457A74F2" w14:textId="77777777" w:rsidR="00013566" w:rsidRDefault="00000000">
            <w:pPr>
              <w:spacing w:after="0"/>
            </w:pPr>
            <w:r>
              <w:rPr>
                <w:sz w:val="18"/>
              </w:rPr>
              <w:t>Distraction Reduction (H2)</w:t>
            </w:r>
          </w:p>
        </w:tc>
      </w:tr>
      <w:tr w:rsidR="00013566" w14:paraId="4568934C" w14:textId="77777777" w:rsidTr="008C3103">
        <w:trPr>
          <w:jc w:val="center"/>
        </w:trPr>
        <w:tc>
          <w:tcPr>
            <w:tcW w:w="1584" w:type="dxa"/>
            <w:shd w:val="clear" w:color="auto" w:fill="F9FAFB"/>
            <w:tcMar>
              <w:top w:w="90" w:type="dxa"/>
              <w:left w:w="120" w:type="dxa"/>
              <w:bottom w:w="90" w:type="dxa"/>
              <w:right w:w="120" w:type="dxa"/>
            </w:tcMar>
          </w:tcPr>
          <w:p w14:paraId="48576C6E" w14:textId="77777777" w:rsidR="00013566" w:rsidRDefault="00000000">
            <w:pPr>
              <w:spacing w:after="0"/>
            </w:pPr>
            <w:r>
              <w:rPr>
                <w:sz w:val="18"/>
              </w:rPr>
              <w:t>Sec 5: Qualitative</w:t>
            </w:r>
          </w:p>
        </w:tc>
        <w:tc>
          <w:tcPr>
            <w:tcW w:w="3312" w:type="dxa"/>
            <w:shd w:val="clear" w:color="auto" w:fill="F9FAFB"/>
            <w:tcMar>
              <w:top w:w="90" w:type="dxa"/>
              <w:left w:w="120" w:type="dxa"/>
              <w:bottom w:w="90" w:type="dxa"/>
              <w:right w:w="120" w:type="dxa"/>
            </w:tcMar>
          </w:tcPr>
          <w:p w14:paraId="5CE79445" w14:textId="77777777" w:rsidR="00013566" w:rsidRDefault="00000000">
            <w:pPr>
              <w:spacing w:after="0"/>
            </w:pPr>
            <w:r>
              <w:rPr>
                <w:sz w:val="18"/>
              </w:rPr>
              <w:t>What did you like most about Tab Time, and what could be improved in future versions?</w:t>
            </w:r>
          </w:p>
        </w:tc>
        <w:tc>
          <w:tcPr>
            <w:tcW w:w="2016" w:type="dxa"/>
            <w:shd w:val="clear" w:color="auto" w:fill="F9FAFB"/>
            <w:tcMar>
              <w:top w:w="90" w:type="dxa"/>
              <w:left w:w="120" w:type="dxa"/>
              <w:bottom w:w="90" w:type="dxa"/>
              <w:right w:w="120" w:type="dxa"/>
            </w:tcMar>
          </w:tcPr>
          <w:p w14:paraId="3B3012E1" w14:textId="77777777" w:rsidR="00013566" w:rsidRDefault="00000000">
            <w:pPr>
              <w:spacing w:after="0"/>
            </w:pPr>
            <w:r>
              <w:rPr>
                <w:sz w:val="18"/>
              </w:rPr>
              <w:t>Paragraph Long Text</w:t>
            </w:r>
          </w:p>
        </w:tc>
        <w:tc>
          <w:tcPr>
            <w:tcW w:w="2016" w:type="dxa"/>
            <w:shd w:val="clear" w:color="auto" w:fill="F9FAFB"/>
            <w:tcMar>
              <w:top w:w="90" w:type="dxa"/>
              <w:left w:w="120" w:type="dxa"/>
              <w:bottom w:w="90" w:type="dxa"/>
              <w:right w:w="120" w:type="dxa"/>
            </w:tcMar>
          </w:tcPr>
          <w:p w14:paraId="3E510639" w14:textId="77777777" w:rsidR="00013566" w:rsidRDefault="00000000">
            <w:pPr>
              <w:spacing w:after="0"/>
            </w:pPr>
            <w:r>
              <w:rPr>
                <w:sz w:val="18"/>
              </w:rPr>
              <w:t>Qualitative UX Insights</w:t>
            </w:r>
          </w:p>
        </w:tc>
      </w:tr>
    </w:tbl>
    <w:p w14:paraId="57E7953D" w14:textId="77777777" w:rsidR="00013566" w:rsidRDefault="00013566"/>
    <w:p w14:paraId="2ED4595D" w14:textId="77777777" w:rsidR="00317816" w:rsidRDefault="00317816"/>
    <w:p w14:paraId="5F2D5168" w14:textId="77777777" w:rsidR="00317816" w:rsidRDefault="00317816"/>
    <w:p w14:paraId="4F28C555" w14:textId="77777777" w:rsidR="00317816" w:rsidRDefault="00317816"/>
    <w:p w14:paraId="7D3997D8" w14:textId="77777777" w:rsidR="00317816" w:rsidRDefault="00317816"/>
    <w:p w14:paraId="382E174D" w14:textId="77777777" w:rsidR="00317816" w:rsidRDefault="00317816"/>
    <w:p w14:paraId="5CF0AE3A" w14:textId="77777777" w:rsidR="00317816" w:rsidRDefault="00317816"/>
    <w:p w14:paraId="209CD46E" w14:textId="77777777" w:rsidR="00317816" w:rsidRDefault="00317816"/>
    <w:p w14:paraId="5BD92485" w14:textId="77777777" w:rsidR="00317816" w:rsidRDefault="00317816"/>
    <w:p w14:paraId="1CED9A02" w14:textId="77777777" w:rsidR="00317816" w:rsidRDefault="00317816"/>
    <w:p w14:paraId="6A551BB3" w14:textId="77777777" w:rsidR="00013566" w:rsidRDefault="00000000" w:rsidP="00317816">
      <w:pPr>
        <w:pStyle w:val="Heading2"/>
      </w:pPr>
      <w:bookmarkStart w:id="170" w:name="_Toc237345111"/>
      <w:bookmarkStart w:id="171" w:name="_Toc237345499"/>
      <w:r>
        <w:lastRenderedPageBreak/>
        <w:t>Appendix C: Complete System Test Case Execution Matrix</w:t>
      </w:r>
      <w:bookmarkEnd w:id="170"/>
      <w:bookmarkEnd w:id="1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2786"/>
        <w:gridCol w:w="2536"/>
        <w:gridCol w:w="1692"/>
        <w:gridCol w:w="1140"/>
      </w:tblGrid>
      <w:tr w:rsidR="00013566" w14:paraId="2AC2089A" w14:textId="77777777" w:rsidTr="008C3103">
        <w:trPr>
          <w:jc w:val="center"/>
        </w:trPr>
        <w:tc>
          <w:tcPr>
            <w:tcW w:w="1152" w:type="dxa"/>
            <w:shd w:val="clear" w:color="auto" w:fill="1A237E"/>
            <w:tcMar>
              <w:top w:w="120" w:type="dxa"/>
              <w:left w:w="120" w:type="dxa"/>
              <w:bottom w:w="120" w:type="dxa"/>
              <w:right w:w="120" w:type="dxa"/>
            </w:tcMar>
          </w:tcPr>
          <w:p w14:paraId="5E149A5C" w14:textId="77777777" w:rsidR="00013566" w:rsidRDefault="00000000">
            <w:bookmarkStart w:id="172" w:name="tbl_test_cases"/>
            <w:r>
              <w:rPr>
                <w:b/>
                <w:color w:val="FFFFFF"/>
                <w:sz w:val="19"/>
              </w:rPr>
              <w:t>Test ID</w:t>
            </w:r>
            <w:bookmarkEnd w:id="172"/>
          </w:p>
        </w:tc>
        <w:tc>
          <w:tcPr>
            <w:tcW w:w="2880" w:type="dxa"/>
            <w:shd w:val="clear" w:color="auto" w:fill="1A237E"/>
            <w:tcMar>
              <w:top w:w="120" w:type="dxa"/>
              <w:left w:w="120" w:type="dxa"/>
              <w:bottom w:w="120" w:type="dxa"/>
              <w:right w:w="120" w:type="dxa"/>
            </w:tcMar>
          </w:tcPr>
          <w:p w14:paraId="5772B0AF" w14:textId="77777777" w:rsidR="00013566" w:rsidRDefault="00000000">
            <w:r>
              <w:rPr>
                <w:b/>
                <w:color w:val="FFFFFF"/>
                <w:sz w:val="19"/>
              </w:rPr>
              <w:t>Test Scenario &amp; Action</w:t>
            </w:r>
          </w:p>
        </w:tc>
        <w:tc>
          <w:tcPr>
            <w:tcW w:w="2592" w:type="dxa"/>
            <w:shd w:val="clear" w:color="auto" w:fill="1A237E"/>
            <w:tcMar>
              <w:top w:w="120" w:type="dxa"/>
              <w:left w:w="120" w:type="dxa"/>
              <w:bottom w:w="120" w:type="dxa"/>
              <w:right w:w="120" w:type="dxa"/>
            </w:tcMar>
          </w:tcPr>
          <w:p w14:paraId="65F10DAD" w14:textId="77777777" w:rsidR="00013566" w:rsidRDefault="00000000">
            <w:r>
              <w:rPr>
                <w:b/>
                <w:color w:val="FFFFFF"/>
                <w:sz w:val="19"/>
              </w:rPr>
              <w:t>Expected Behavioral Outcome</w:t>
            </w:r>
          </w:p>
        </w:tc>
        <w:tc>
          <w:tcPr>
            <w:tcW w:w="1728" w:type="dxa"/>
            <w:shd w:val="clear" w:color="auto" w:fill="1A237E"/>
            <w:tcMar>
              <w:top w:w="120" w:type="dxa"/>
              <w:left w:w="120" w:type="dxa"/>
              <w:bottom w:w="120" w:type="dxa"/>
              <w:right w:w="120" w:type="dxa"/>
            </w:tcMar>
          </w:tcPr>
          <w:p w14:paraId="6BA69976" w14:textId="77777777" w:rsidR="00013566" w:rsidRDefault="00000000">
            <w:r>
              <w:rPr>
                <w:b/>
                <w:color w:val="FFFFFF"/>
                <w:sz w:val="19"/>
              </w:rPr>
              <w:t>Observed Result</w:t>
            </w:r>
          </w:p>
        </w:tc>
        <w:tc>
          <w:tcPr>
            <w:tcW w:w="1152" w:type="dxa"/>
            <w:shd w:val="clear" w:color="auto" w:fill="1A237E"/>
            <w:tcMar>
              <w:top w:w="120" w:type="dxa"/>
              <w:left w:w="120" w:type="dxa"/>
              <w:bottom w:w="120" w:type="dxa"/>
              <w:right w:w="120" w:type="dxa"/>
            </w:tcMar>
          </w:tcPr>
          <w:p w14:paraId="715A281E" w14:textId="77777777" w:rsidR="00013566" w:rsidRDefault="00000000">
            <w:r>
              <w:rPr>
                <w:b/>
                <w:color w:val="FFFFFF"/>
                <w:sz w:val="19"/>
              </w:rPr>
              <w:t>Pass/Fail</w:t>
            </w:r>
          </w:p>
        </w:tc>
      </w:tr>
      <w:tr w:rsidR="00013566" w14:paraId="53AAC030" w14:textId="77777777" w:rsidTr="008C3103">
        <w:trPr>
          <w:jc w:val="center"/>
        </w:trPr>
        <w:tc>
          <w:tcPr>
            <w:tcW w:w="1152" w:type="dxa"/>
            <w:shd w:val="clear" w:color="auto" w:fill="FFFFFF"/>
            <w:tcMar>
              <w:top w:w="90" w:type="dxa"/>
              <w:left w:w="120" w:type="dxa"/>
              <w:bottom w:w="90" w:type="dxa"/>
              <w:right w:w="120" w:type="dxa"/>
            </w:tcMar>
          </w:tcPr>
          <w:p w14:paraId="70D0BF9A" w14:textId="77777777" w:rsidR="00013566" w:rsidRDefault="00000000">
            <w:pPr>
              <w:spacing w:after="0"/>
            </w:pPr>
            <w:r>
              <w:rPr>
                <w:sz w:val="18"/>
              </w:rPr>
              <w:t>TC-01</w:t>
            </w:r>
          </w:p>
        </w:tc>
        <w:tc>
          <w:tcPr>
            <w:tcW w:w="2880" w:type="dxa"/>
            <w:shd w:val="clear" w:color="auto" w:fill="FFFFFF"/>
            <w:tcMar>
              <w:top w:w="90" w:type="dxa"/>
              <w:left w:w="120" w:type="dxa"/>
              <w:bottom w:w="90" w:type="dxa"/>
              <w:right w:w="120" w:type="dxa"/>
            </w:tcMar>
          </w:tcPr>
          <w:p w14:paraId="135377FA" w14:textId="77777777" w:rsidR="00013566" w:rsidRDefault="00000000">
            <w:pPr>
              <w:spacing w:after="0"/>
            </w:pPr>
            <w:r>
              <w:rPr>
                <w:sz w:val="18"/>
              </w:rPr>
              <w:t>Open single tab (github.com) for 120s continuously.</w:t>
            </w:r>
          </w:p>
        </w:tc>
        <w:tc>
          <w:tcPr>
            <w:tcW w:w="2592" w:type="dxa"/>
            <w:shd w:val="clear" w:color="auto" w:fill="FFFFFF"/>
            <w:tcMar>
              <w:top w:w="90" w:type="dxa"/>
              <w:left w:w="120" w:type="dxa"/>
              <w:bottom w:w="90" w:type="dxa"/>
              <w:right w:w="120" w:type="dxa"/>
            </w:tcMar>
          </w:tcPr>
          <w:p w14:paraId="042E5D35" w14:textId="77777777" w:rsidR="00013566" w:rsidRDefault="00000000">
            <w:pPr>
              <w:spacing w:after="0"/>
            </w:pPr>
            <w:r>
              <w:rPr>
                <w:sz w:val="18"/>
              </w:rPr>
              <w:t>120s logged under Productive category.</w:t>
            </w:r>
          </w:p>
        </w:tc>
        <w:tc>
          <w:tcPr>
            <w:tcW w:w="1728" w:type="dxa"/>
            <w:shd w:val="clear" w:color="auto" w:fill="FFFFFF"/>
            <w:tcMar>
              <w:top w:w="90" w:type="dxa"/>
              <w:left w:w="120" w:type="dxa"/>
              <w:bottom w:w="90" w:type="dxa"/>
              <w:right w:w="120" w:type="dxa"/>
            </w:tcMar>
          </w:tcPr>
          <w:p w14:paraId="01BA7441" w14:textId="77777777" w:rsidR="00013566" w:rsidRDefault="00000000">
            <w:pPr>
              <w:spacing w:after="0"/>
            </w:pPr>
            <w:r>
              <w:rPr>
                <w:sz w:val="18"/>
              </w:rPr>
              <w:t>120s logged accurately in IndexedDB.</w:t>
            </w:r>
          </w:p>
        </w:tc>
        <w:tc>
          <w:tcPr>
            <w:tcW w:w="1152" w:type="dxa"/>
            <w:shd w:val="clear" w:color="auto" w:fill="FFFFFF"/>
            <w:tcMar>
              <w:top w:w="90" w:type="dxa"/>
              <w:left w:w="120" w:type="dxa"/>
              <w:bottom w:w="90" w:type="dxa"/>
              <w:right w:w="120" w:type="dxa"/>
            </w:tcMar>
          </w:tcPr>
          <w:p w14:paraId="690A855A" w14:textId="77777777" w:rsidR="00013566" w:rsidRDefault="00000000">
            <w:pPr>
              <w:spacing w:after="0"/>
            </w:pPr>
            <w:r>
              <w:rPr>
                <w:sz w:val="18"/>
              </w:rPr>
              <w:t>PASS ✔</w:t>
            </w:r>
          </w:p>
        </w:tc>
      </w:tr>
      <w:tr w:rsidR="00013566" w14:paraId="3616E3B8" w14:textId="77777777" w:rsidTr="008C3103">
        <w:trPr>
          <w:jc w:val="center"/>
        </w:trPr>
        <w:tc>
          <w:tcPr>
            <w:tcW w:w="1152" w:type="dxa"/>
            <w:shd w:val="clear" w:color="auto" w:fill="F9FAFB"/>
            <w:tcMar>
              <w:top w:w="90" w:type="dxa"/>
              <w:left w:w="120" w:type="dxa"/>
              <w:bottom w:w="90" w:type="dxa"/>
              <w:right w:w="120" w:type="dxa"/>
            </w:tcMar>
          </w:tcPr>
          <w:p w14:paraId="589BD0E5" w14:textId="77777777" w:rsidR="00013566" w:rsidRDefault="00000000">
            <w:pPr>
              <w:spacing w:after="0"/>
            </w:pPr>
            <w:r>
              <w:rPr>
                <w:sz w:val="18"/>
              </w:rPr>
              <w:t>TC-02</w:t>
            </w:r>
          </w:p>
        </w:tc>
        <w:tc>
          <w:tcPr>
            <w:tcW w:w="2880" w:type="dxa"/>
            <w:shd w:val="clear" w:color="auto" w:fill="F9FAFB"/>
            <w:tcMar>
              <w:top w:w="90" w:type="dxa"/>
              <w:left w:w="120" w:type="dxa"/>
              <w:bottom w:w="90" w:type="dxa"/>
              <w:right w:w="120" w:type="dxa"/>
            </w:tcMar>
          </w:tcPr>
          <w:p w14:paraId="6CA9CAC3" w14:textId="77777777" w:rsidR="00013566" w:rsidRDefault="00000000">
            <w:pPr>
              <w:spacing w:after="0"/>
            </w:pPr>
            <w:r>
              <w:rPr>
                <w:sz w:val="18"/>
              </w:rPr>
              <w:t>Leave tab inactive with no mouse/keyboard input for 75s.</w:t>
            </w:r>
          </w:p>
        </w:tc>
        <w:tc>
          <w:tcPr>
            <w:tcW w:w="2592" w:type="dxa"/>
            <w:shd w:val="clear" w:color="auto" w:fill="F9FAFB"/>
            <w:tcMar>
              <w:top w:w="90" w:type="dxa"/>
              <w:left w:w="120" w:type="dxa"/>
              <w:bottom w:w="90" w:type="dxa"/>
              <w:right w:w="120" w:type="dxa"/>
            </w:tcMar>
          </w:tcPr>
          <w:p w14:paraId="48D4986B" w14:textId="77777777" w:rsidR="00013566" w:rsidRDefault="00000000">
            <w:pPr>
              <w:spacing w:after="0"/>
            </w:pPr>
            <w:r>
              <w:rPr>
                <w:sz w:val="18"/>
              </w:rPr>
              <w:t>Timer accumulates 60s, pauses at idle threshold.</w:t>
            </w:r>
          </w:p>
        </w:tc>
        <w:tc>
          <w:tcPr>
            <w:tcW w:w="1728" w:type="dxa"/>
            <w:shd w:val="clear" w:color="auto" w:fill="F9FAFB"/>
            <w:tcMar>
              <w:top w:w="90" w:type="dxa"/>
              <w:left w:w="120" w:type="dxa"/>
              <w:bottom w:w="90" w:type="dxa"/>
              <w:right w:w="120" w:type="dxa"/>
            </w:tcMar>
          </w:tcPr>
          <w:p w14:paraId="1EE82B32" w14:textId="77777777" w:rsidR="00013566" w:rsidRDefault="00000000">
            <w:pPr>
              <w:spacing w:after="0"/>
            </w:pPr>
            <w:r>
              <w:rPr>
                <w:sz w:val="18"/>
              </w:rPr>
              <w:t>Timer paused at exactly 60.0s.</w:t>
            </w:r>
          </w:p>
        </w:tc>
        <w:tc>
          <w:tcPr>
            <w:tcW w:w="1152" w:type="dxa"/>
            <w:shd w:val="clear" w:color="auto" w:fill="F9FAFB"/>
            <w:tcMar>
              <w:top w:w="90" w:type="dxa"/>
              <w:left w:w="120" w:type="dxa"/>
              <w:bottom w:w="90" w:type="dxa"/>
              <w:right w:w="120" w:type="dxa"/>
            </w:tcMar>
          </w:tcPr>
          <w:p w14:paraId="4BCDED56" w14:textId="77777777" w:rsidR="00013566" w:rsidRDefault="00000000">
            <w:pPr>
              <w:spacing w:after="0"/>
            </w:pPr>
            <w:r>
              <w:rPr>
                <w:sz w:val="18"/>
              </w:rPr>
              <w:t>PASS ✔</w:t>
            </w:r>
          </w:p>
        </w:tc>
      </w:tr>
      <w:tr w:rsidR="00013566" w14:paraId="77A89C68" w14:textId="77777777" w:rsidTr="008C3103">
        <w:trPr>
          <w:jc w:val="center"/>
        </w:trPr>
        <w:tc>
          <w:tcPr>
            <w:tcW w:w="1152" w:type="dxa"/>
            <w:shd w:val="clear" w:color="auto" w:fill="FFFFFF"/>
            <w:tcMar>
              <w:top w:w="90" w:type="dxa"/>
              <w:left w:w="120" w:type="dxa"/>
              <w:bottom w:w="90" w:type="dxa"/>
              <w:right w:w="120" w:type="dxa"/>
            </w:tcMar>
          </w:tcPr>
          <w:p w14:paraId="272ADDC4" w14:textId="77777777" w:rsidR="00013566" w:rsidRDefault="00000000">
            <w:pPr>
              <w:spacing w:after="0"/>
            </w:pPr>
            <w:r>
              <w:rPr>
                <w:sz w:val="18"/>
              </w:rPr>
              <w:t>TC-03</w:t>
            </w:r>
          </w:p>
        </w:tc>
        <w:tc>
          <w:tcPr>
            <w:tcW w:w="2880" w:type="dxa"/>
            <w:shd w:val="clear" w:color="auto" w:fill="FFFFFF"/>
            <w:tcMar>
              <w:top w:w="90" w:type="dxa"/>
              <w:left w:w="120" w:type="dxa"/>
              <w:bottom w:w="90" w:type="dxa"/>
              <w:right w:w="120" w:type="dxa"/>
            </w:tcMar>
          </w:tcPr>
          <w:p w14:paraId="328A6C77" w14:textId="77777777" w:rsidR="00013566" w:rsidRDefault="00000000">
            <w:pPr>
              <w:spacing w:after="0"/>
            </w:pPr>
            <w:r>
              <w:rPr>
                <w:sz w:val="18"/>
              </w:rPr>
              <w:t>Navigate to twitter.com with default categorization.</w:t>
            </w:r>
          </w:p>
        </w:tc>
        <w:tc>
          <w:tcPr>
            <w:tcW w:w="2592" w:type="dxa"/>
            <w:shd w:val="clear" w:color="auto" w:fill="FFFFFF"/>
            <w:tcMar>
              <w:top w:w="90" w:type="dxa"/>
              <w:left w:w="120" w:type="dxa"/>
              <w:bottom w:w="90" w:type="dxa"/>
              <w:right w:w="120" w:type="dxa"/>
            </w:tcMar>
          </w:tcPr>
          <w:p w14:paraId="036FD6EB" w14:textId="77777777" w:rsidR="00013566" w:rsidRDefault="00000000">
            <w:pPr>
              <w:spacing w:after="0"/>
            </w:pPr>
            <w:r>
              <w:rPr>
                <w:sz w:val="18"/>
              </w:rPr>
              <w:t>Domain assigned to Social category.</w:t>
            </w:r>
          </w:p>
        </w:tc>
        <w:tc>
          <w:tcPr>
            <w:tcW w:w="1728" w:type="dxa"/>
            <w:shd w:val="clear" w:color="auto" w:fill="FFFFFF"/>
            <w:tcMar>
              <w:top w:w="90" w:type="dxa"/>
              <w:left w:w="120" w:type="dxa"/>
              <w:bottom w:w="90" w:type="dxa"/>
              <w:right w:w="120" w:type="dxa"/>
            </w:tcMar>
          </w:tcPr>
          <w:p w14:paraId="7494A5FF" w14:textId="77777777" w:rsidR="00013566" w:rsidRDefault="00000000">
            <w:pPr>
              <w:spacing w:after="0"/>
            </w:pPr>
            <w:r>
              <w:rPr>
                <w:sz w:val="18"/>
              </w:rPr>
              <w:t>Categorized as Social.</w:t>
            </w:r>
          </w:p>
        </w:tc>
        <w:tc>
          <w:tcPr>
            <w:tcW w:w="1152" w:type="dxa"/>
            <w:shd w:val="clear" w:color="auto" w:fill="FFFFFF"/>
            <w:tcMar>
              <w:top w:w="90" w:type="dxa"/>
              <w:left w:w="120" w:type="dxa"/>
              <w:bottom w:w="90" w:type="dxa"/>
              <w:right w:w="120" w:type="dxa"/>
            </w:tcMar>
          </w:tcPr>
          <w:p w14:paraId="05B1236C" w14:textId="77777777" w:rsidR="00013566" w:rsidRDefault="00000000">
            <w:pPr>
              <w:spacing w:after="0"/>
            </w:pPr>
            <w:r>
              <w:rPr>
                <w:sz w:val="18"/>
              </w:rPr>
              <w:t>PASS ✔</w:t>
            </w:r>
          </w:p>
        </w:tc>
      </w:tr>
      <w:tr w:rsidR="00013566" w14:paraId="19A1DB78" w14:textId="77777777" w:rsidTr="008C3103">
        <w:trPr>
          <w:jc w:val="center"/>
        </w:trPr>
        <w:tc>
          <w:tcPr>
            <w:tcW w:w="1152" w:type="dxa"/>
            <w:shd w:val="clear" w:color="auto" w:fill="F9FAFB"/>
            <w:tcMar>
              <w:top w:w="90" w:type="dxa"/>
              <w:left w:w="120" w:type="dxa"/>
              <w:bottom w:w="90" w:type="dxa"/>
              <w:right w:w="120" w:type="dxa"/>
            </w:tcMar>
          </w:tcPr>
          <w:p w14:paraId="1A852823" w14:textId="77777777" w:rsidR="00013566" w:rsidRDefault="00000000">
            <w:pPr>
              <w:spacing w:after="0"/>
            </w:pPr>
            <w:r>
              <w:rPr>
                <w:sz w:val="18"/>
              </w:rPr>
              <w:t>TC-04</w:t>
            </w:r>
          </w:p>
        </w:tc>
        <w:tc>
          <w:tcPr>
            <w:tcW w:w="2880" w:type="dxa"/>
            <w:shd w:val="clear" w:color="auto" w:fill="F9FAFB"/>
            <w:tcMar>
              <w:top w:w="90" w:type="dxa"/>
              <w:left w:w="120" w:type="dxa"/>
              <w:bottom w:w="90" w:type="dxa"/>
              <w:right w:w="120" w:type="dxa"/>
            </w:tcMar>
          </w:tcPr>
          <w:p w14:paraId="01617EFD" w14:textId="77777777" w:rsidR="00013566" w:rsidRDefault="00000000">
            <w:pPr>
              <w:spacing w:after="0"/>
            </w:pPr>
            <w:r>
              <w:rPr>
                <w:sz w:val="18"/>
              </w:rPr>
              <w:t>Add custom override mapping twitter.com -&gt; Productive.</w:t>
            </w:r>
          </w:p>
        </w:tc>
        <w:tc>
          <w:tcPr>
            <w:tcW w:w="2592" w:type="dxa"/>
            <w:shd w:val="clear" w:color="auto" w:fill="F9FAFB"/>
            <w:tcMar>
              <w:top w:w="90" w:type="dxa"/>
              <w:left w:w="120" w:type="dxa"/>
              <w:bottom w:w="90" w:type="dxa"/>
              <w:right w:w="120" w:type="dxa"/>
            </w:tcMar>
          </w:tcPr>
          <w:p w14:paraId="14517333" w14:textId="77777777" w:rsidR="00013566" w:rsidRDefault="00000000">
            <w:pPr>
              <w:spacing w:after="0"/>
            </w:pPr>
            <w:r>
              <w:rPr>
                <w:sz w:val="18"/>
              </w:rPr>
              <w:t>Subsequent visits logged as Productive.</w:t>
            </w:r>
          </w:p>
        </w:tc>
        <w:tc>
          <w:tcPr>
            <w:tcW w:w="1728" w:type="dxa"/>
            <w:shd w:val="clear" w:color="auto" w:fill="F9FAFB"/>
            <w:tcMar>
              <w:top w:w="90" w:type="dxa"/>
              <w:left w:w="120" w:type="dxa"/>
              <w:bottom w:w="90" w:type="dxa"/>
              <w:right w:w="120" w:type="dxa"/>
            </w:tcMar>
          </w:tcPr>
          <w:p w14:paraId="13BD235A" w14:textId="77777777" w:rsidR="00013566" w:rsidRDefault="00000000">
            <w:pPr>
              <w:spacing w:after="0"/>
            </w:pPr>
            <w:r>
              <w:rPr>
                <w:sz w:val="18"/>
              </w:rPr>
              <w:t>Override takes immediate priority.</w:t>
            </w:r>
          </w:p>
        </w:tc>
        <w:tc>
          <w:tcPr>
            <w:tcW w:w="1152" w:type="dxa"/>
            <w:shd w:val="clear" w:color="auto" w:fill="F9FAFB"/>
            <w:tcMar>
              <w:top w:w="90" w:type="dxa"/>
              <w:left w:w="120" w:type="dxa"/>
              <w:bottom w:w="90" w:type="dxa"/>
              <w:right w:w="120" w:type="dxa"/>
            </w:tcMar>
          </w:tcPr>
          <w:p w14:paraId="5A01FF09" w14:textId="77777777" w:rsidR="00013566" w:rsidRDefault="00000000">
            <w:pPr>
              <w:spacing w:after="0"/>
            </w:pPr>
            <w:r>
              <w:rPr>
                <w:sz w:val="18"/>
              </w:rPr>
              <w:t>PASS ✔ (after fix)</w:t>
            </w:r>
          </w:p>
        </w:tc>
      </w:tr>
      <w:tr w:rsidR="00013566" w14:paraId="3EF48D6C" w14:textId="77777777" w:rsidTr="008C3103">
        <w:trPr>
          <w:jc w:val="center"/>
        </w:trPr>
        <w:tc>
          <w:tcPr>
            <w:tcW w:w="1152" w:type="dxa"/>
            <w:shd w:val="clear" w:color="auto" w:fill="FFFFFF"/>
            <w:tcMar>
              <w:top w:w="90" w:type="dxa"/>
              <w:left w:w="120" w:type="dxa"/>
              <w:bottom w:w="90" w:type="dxa"/>
              <w:right w:w="120" w:type="dxa"/>
            </w:tcMar>
          </w:tcPr>
          <w:p w14:paraId="716D48A2" w14:textId="77777777" w:rsidR="00013566" w:rsidRDefault="00000000">
            <w:pPr>
              <w:spacing w:after="0"/>
            </w:pPr>
            <w:r>
              <w:rPr>
                <w:sz w:val="18"/>
              </w:rPr>
              <w:t>TC-05</w:t>
            </w:r>
          </w:p>
        </w:tc>
        <w:tc>
          <w:tcPr>
            <w:tcW w:w="2880" w:type="dxa"/>
            <w:shd w:val="clear" w:color="auto" w:fill="FFFFFF"/>
            <w:tcMar>
              <w:top w:w="90" w:type="dxa"/>
              <w:left w:w="120" w:type="dxa"/>
              <w:bottom w:w="90" w:type="dxa"/>
              <w:right w:w="120" w:type="dxa"/>
            </w:tcMar>
          </w:tcPr>
          <w:p w14:paraId="088857FB" w14:textId="77777777" w:rsidR="00013566" w:rsidRDefault="00000000">
            <w:pPr>
              <w:spacing w:after="0"/>
            </w:pPr>
            <w:r>
              <w:rPr>
                <w:sz w:val="18"/>
              </w:rPr>
              <w:t>Compute score for 60m Productive + 60m Social.</w:t>
            </w:r>
          </w:p>
        </w:tc>
        <w:tc>
          <w:tcPr>
            <w:tcW w:w="2592" w:type="dxa"/>
            <w:shd w:val="clear" w:color="auto" w:fill="FFFFFF"/>
            <w:tcMar>
              <w:top w:w="90" w:type="dxa"/>
              <w:left w:w="120" w:type="dxa"/>
              <w:bottom w:w="90" w:type="dxa"/>
              <w:right w:w="120" w:type="dxa"/>
            </w:tcMar>
          </w:tcPr>
          <w:p w14:paraId="71A3E5AA" w14:textId="77777777" w:rsidR="00013566" w:rsidRDefault="00000000">
            <w:pPr>
              <w:spacing w:after="0"/>
            </w:pPr>
            <w:r>
              <w:rPr>
                <w:sz w:val="18"/>
              </w:rPr>
              <w:t>Productivity score computed as exactly 50.0%.</w:t>
            </w:r>
          </w:p>
        </w:tc>
        <w:tc>
          <w:tcPr>
            <w:tcW w:w="1728" w:type="dxa"/>
            <w:shd w:val="clear" w:color="auto" w:fill="FFFFFF"/>
            <w:tcMar>
              <w:top w:w="90" w:type="dxa"/>
              <w:left w:w="120" w:type="dxa"/>
              <w:bottom w:w="90" w:type="dxa"/>
              <w:right w:w="120" w:type="dxa"/>
            </w:tcMar>
          </w:tcPr>
          <w:p w14:paraId="37AE8E6A" w14:textId="77777777" w:rsidR="00013566" w:rsidRDefault="00000000">
            <w:pPr>
              <w:spacing w:after="0"/>
            </w:pPr>
            <w:r>
              <w:rPr>
                <w:sz w:val="18"/>
              </w:rPr>
              <w:t>Score displayed as 50.0%.</w:t>
            </w:r>
          </w:p>
        </w:tc>
        <w:tc>
          <w:tcPr>
            <w:tcW w:w="1152" w:type="dxa"/>
            <w:shd w:val="clear" w:color="auto" w:fill="FFFFFF"/>
            <w:tcMar>
              <w:top w:w="90" w:type="dxa"/>
              <w:left w:w="120" w:type="dxa"/>
              <w:bottom w:w="90" w:type="dxa"/>
              <w:right w:w="120" w:type="dxa"/>
            </w:tcMar>
          </w:tcPr>
          <w:p w14:paraId="3E9A4276" w14:textId="77777777" w:rsidR="00013566" w:rsidRDefault="00000000">
            <w:pPr>
              <w:spacing w:after="0"/>
            </w:pPr>
            <w:r>
              <w:rPr>
                <w:sz w:val="18"/>
              </w:rPr>
              <w:t>PASS ✔</w:t>
            </w:r>
          </w:p>
        </w:tc>
      </w:tr>
      <w:tr w:rsidR="00013566" w14:paraId="4ECD9BE6" w14:textId="77777777" w:rsidTr="008C3103">
        <w:trPr>
          <w:jc w:val="center"/>
        </w:trPr>
        <w:tc>
          <w:tcPr>
            <w:tcW w:w="1152" w:type="dxa"/>
            <w:shd w:val="clear" w:color="auto" w:fill="F9FAFB"/>
            <w:tcMar>
              <w:top w:w="90" w:type="dxa"/>
              <w:left w:w="120" w:type="dxa"/>
              <w:bottom w:w="90" w:type="dxa"/>
              <w:right w:w="120" w:type="dxa"/>
            </w:tcMar>
          </w:tcPr>
          <w:p w14:paraId="46E238EF" w14:textId="77777777" w:rsidR="00013566" w:rsidRDefault="00000000">
            <w:pPr>
              <w:spacing w:after="0"/>
            </w:pPr>
            <w:r>
              <w:rPr>
                <w:sz w:val="18"/>
              </w:rPr>
              <w:t>TC-06</w:t>
            </w:r>
          </w:p>
        </w:tc>
        <w:tc>
          <w:tcPr>
            <w:tcW w:w="2880" w:type="dxa"/>
            <w:shd w:val="clear" w:color="auto" w:fill="F9FAFB"/>
            <w:tcMar>
              <w:top w:w="90" w:type="dxa"/>
              <w:left w:w="120" w:type="dxa"/>
              <w:bottom w:w="90" w:type="dxa"/>
              <w:right w:w="120" w:type="dxa"/>
            </w:tcMar>
          </w:tcPr>
          <w:p w14:paraId="6FAEF459" w14:textId="77777777" w:rsidR="00013566" w:rsidRDefault="00000000">
            <w:pPr>
              <w:spacing w:after="0"/>
            </w:pPr>
            <w:r>
              <w:rPr>
                <w:sz w:val="18"/>
              </w:rPr>
              <w:t>Initiate 20m Focus Session; attempt to visit blocked domain.</w:t>
            </w:r>
          </w:p>
        </w:tc>
        <w:tc>
          <w:tcPr>
            <w:tcW w:w="2592" w:type="dxa"/>
            <w:shd w:val="clear" w:color="auto" w:fill="F9FAFB"/>
            <w:tcMar>
              <w:top w:w="90" w:type="dxa"/>
              <w:left w:w="120" w:type="dxa"/>
              <w:bottom w:w="90" w:type="dxa"/>
              <w:right w:w="120" w:type="dxa"/>
            </w:tcMar>
          </w:tcPr>
          <w:p w14:paraId="25E0FE22" w14:textId="77777777" w:rsidR="00013566" w:rsidRDefault="00000000">
            <w:pPr>
              <w:spacing w:after="0"/>
            </w:pPr>
            <w:r>
              <w:rPr>
                <w:sz w:val="18"/>
              </w:rPr>
              <w:t>Request redirected to blocked.html holding page.</w:t>
            </w:r>
          </w:p>
        </w:tc>
        <w:tc>
          <w:tcPr>
            <w:tcW w:w="1728" w:type="dxa"/>
            <w:shd w:val="clear" w:color="auto" w:fill="F9FAFB"/>
            <w:tcMar>
              <w:top w:w="90" w:type="dxa"/>
              <w:left w:w="120" w:type="dxa"/>
              <w:bottom w:w="90" w:type="dxa"/>
              <w:right w:w="120" w:type="dxa"/>
            </w:tcMar>
          </w:tcPr>
          <w:p w14:paraId="4382254F" w14:textId="77777777" w:rsidR="00013566" w:rsidRDefault="00000000">
            <w:pPr>
              <w:spacing w:after="0"/>
            </w:pPr>
            <w:r>
              <w:rPr>
                <w:sz w:val="18"/>
              </w:rPr>
              <w:t>Redirected with countdown active.</w:t>
            </w:r>
          </w:p>
        </w:tc>
        <w:tc>
          <w:tcPr>
            <w:tcW w:w="1152" w:type="dxa"/>
            <w:shd w:val="clear" w:color="auto" w:fill="F9FAFB"/>
            <w:tcMar>
              <w:top w:w="90" w:type="dxa"/>
              <w:left w:w="120" w:type="dxa"/>
              <w:bottom w:w="90" w:type="dxa"/>
              <w:right w:w="120" w:type="dxa"/>
            </w:tcMar>
          </w:tcPr>
          <w:p w14:paraId="72DE220F" w14:textId="77777777" w:rsidR="00013566" w:rsidRDefault="00000000">
            <w:pPr>
              <w:spacing w:after="0"/>
            </w:pPr>
            <w:r>
              <w:rPr>
                <w:sz w:val="18"/>
              </w:rPr>
              <w:t>PASS ✔</w:t>
            </w:r>
          </w:p>
        </w:tc>
      </w:tr>
      <w:tr w:rsidR="00013566" w14:paraId="07568119" w14:textId="77777777" w:rsidTr="008C3103">
        <w:trPr>
          <w:jc w:val="center"/>
        </w:trPr>
        <w:tc>
          <w:tcPr>
            <w:tcW w:w="1152" w:type="dxa"/>
            <w:shd w:val="clear" w:color="auto" w:fill="FFFFFF"/>
            <w:tcMar>
              <w:top w:w="90" w:type="dxa"/>
              <w:left w:w="120" w:type="dxa"/>
              <w:bottom w:w="90" w:type="dxa"/>
              <w:right w:w="120" w:type="dxa"/>
            </w:tcMar>
          </w:tcPr>
          <w:p w14:paraId="40E2A989" w14:textId="77777777" w:rsidR="00013566" w:rsidRDefault="00000000">
            <w:pPr>
              <w:spacing w:after="0"/>
            </w:pPr>
            <w:r>
              <w:rPr>
                <w:sz w:val="18"/>
              </w:rPr>
              <w:t>TC-07</w:t>
            </w:r>
          </w:p>
        </w:tc>
        <w:tc>
          <w:tcPr>
            <w:tcW w:w="2880" w:type="dxa"/>
            <w:shd w:val="clear" w:color="auto" w:fill="FFFFFF"/>
            <w:tcMar>
              <w:top w:w="90" w:type="dxa"/>
              <w:left w:w="120" w:type="dxa"/>
              <w:bottom w:w="90" w:type="dxa"/>
              <w:right w:w="120" w:type="dxa"/>
            </w:tcMar>
          </w:tcPr>
          <w:p w14:paraId="528EC496" w14:textId="77777777" w:rsidR="00013566" w:rsidRDefault="00000000">
            <w:pPr>
              <w:spacing w:after="0"/>
            </w:pPr>
            <w:r>
              <w:rPr>
                <w:sz w:val="18"/>
              </w:rPr>
              <w:t>Allow Focus Session timer to reach 00:00.</w:t>
            </w:r>
          </w:p>
        </w:tc>
        <w:tc>
          <w:tcPr>
            <w:tcW w:w="2592" w:type="dxa"/>
            <w:shd w:val="clear" w:color="auto" w:fill="FFFFFF"/>
            <w:tcMar>
              <w:top w:w="90" w:type="dxa"/>
              <w:left w:w="120" w:type="dxa"/>
              <w:bottom w:w="90" w:type="dxa"/>
              <w:right w:w="120" w:type="dxa"/>
            </w:tcMar>
          </w:tcPr>
          <w:p w14:paraId="4A1883D6" w14:textId="77777777" w:rsidR="00013566" w:rsidRDefault="00000000">
            <w:pPr>
              <w:spacing w:after="0"/>
            </w:pPr>
            <w:r>
              <w:rPr>
                <w:sz w:val="18"/>
              </w:rPr>
              <w:t>Rules purged; blocked domain accessible normally.</w:t>
            </w:r>
          </w:p>
        </w:tc>
        <w:tc>
          <w:tcPr>
            <w:tcW w:w="1728" w:type="dxa"/>
            <w:shd w:val="clear" w:color="auto" w:fill="FFFFFF"/>
            <w:tcMar>
              <w:top w:w="90" w:type="dxa"/>
              <w:left w:w="120" w:type="dxa"/>
              <w:bottom w:w="90" w:type="dxa"/>
              <w:right w:w="120" w:type="dxa"/>
            </w:tcMar>
          </w:tcPr>
          <w:p w14:paraId="29867E50" w14:textId="77777777" w:rsidR="00013566" w:rsidRDefault="00000000">
            <w:pPr>
              <w:spacing w:after="0"/>
            </w:pPr>
            <w:r>
              <w:rPr>
                <w:sz w:val="18"/>
              </w:rPr>
              <w:t>Rules purged; browsing restored.</w:t>
            </w:r>
          </w:p>
        </w:tc>
        <w:tc>
          <w:tcPr>
            <w:tcW w:w="1152" w:type="dxa"/>
            <w:shd w:val="clear" w:color="auto" w:fill="FFFFFF"/>
            <w:tcMar>
              <w:top w:w="90" w:type="dxa"/>
              <w:left w:w="120" w:type="dxa"/>
              <w:bottom w:w="90" w:type="dxa"/>
              <w:right w:w="120" w:type="dxa"/>
            </w:tcMar>
          </w:tcPr>
          <w:p w14:paraId="27A8872D" w14:textId="77777777" w:rsidR="00013566" w:rsidRDefault="00000000">
            <w:pPr>
              <w:spacing w:after="0"/>
            </w:pPr>
            <w:r>
              <w:rPr>
                <w:sz w:val="18"/>
              </w:rPr>
              <w:t>PASS ✔</w:t>
            </w:r>
          </w:p>
        </w:tc>
      </w:tr>
      <w:tr w:rsidR="00013566" w14:paraId="0DEE71A9" w14:textId="77777777" w:rsidTr="008C3103">
        <w:trPr>
          <w:jc w:val="center"/>
        </w:trPr>
        <w:tc>
          <w:tcPr>
            <w:tcW w:w="1152" w:type="dxa"/>
            <w:shd w:val="clear" w:color="auto" w:fill="F9FAFB"/>
            <w:tcMar>
              <w:top w:w="90" w:type="dxa"/>
              <w:left w:w="120" w:type="dxa"/>
              <w:bottom w:w="90" w:type="dxa"/>
              <w:right w:w="120" w:type="dxa"/>
            </w:tcMar>
          </w:tcPr>
          <w:p w14:paraId="1CA354F5" w14:textId="77777777" w:rsidR="00013566" w:rsidRDefault="00000000">
            <w:pPr>
              <w:spacing w:after="0"/>
            </w:pPr>
            <w:r>
              <w:rPr>
                <w:sz w:val="18"/>
              </w:rPr>
              <w:t>TC-08</w:t>
            </w:r>
          </w:p>
        </w:tc>
        <w:tc>
          <w:tcPr>
            <w:tcW w:w="2880" w:type="dxa"/>
            <w:shd w:val="clear" w:color="auto" w:fill="F9FAFB"/>
            <w:tcMar>
              <w:top w:w="90" w:type="dxa"/>
              <w:left w:w="120" w:type="dxa"/>
              <w:bottom w:w="90" w:type="dxa"/>
              <w:right w:w="120" w:type="dxa"/>
            </w:tcMar>
          </w:tcPr>
          <w:p w14:paraId="40FEE94F" w14:textId="77777777" w:rsidR="00013566" w:rsidRDefault="00000000">
            <w:pPr>
              <w:spacing w:after="0"/>
            </w:pPr>
            <w:r>
              <w:rPr>
                <w:sz w:val="18"/>
              </w:rPr>
              <w:t>Terminate browser process and restart.</w:t>
            </w:r>
          </w:p>
        </w:tc>
        <w:tc>
          <w:tcPr>
            <w:tcW w:w="2592" w:type="dxa"/>
            <w:shd w:val="clear" w:color="auto" w:fill="F9FAFB"/>
            <w:tcMar>
              <w:top w:w="90" w:type="dxa"/>
              <w:left w:w="120" w:type="dxa"/>
              <w:bottom w:w="90" w:type="dxa"/>
              <w:right w:w="120" w:type="dxa"/>
            </w:tcMar>
          </w:tcPr>
          <w:p w14:paraId="0E495F48" w14:textId="77777777" w:rsidR="00013566" w:rsidRDefault="00000000">
            <w:pPr>
              <w:spacing w:after="0"/>
            </w:pPr>
            <w:r>
              <w:rPr>
                <w:sz w:val="18"/>
              </w:rPr>
              <w:t>Historical session logs restored from IndexedDB.</w:t>
            </w:r>
          </w:p>
        </w:tc>
        <w:tc>
          <w:tcPr>
            <w:tcW w:w="1728" w:type="dxa"/>
            <w:shd w:val="clear" w:color="auto" w:fill="F9FAFB"/>
            <w:tcMar>
              <w:top w:w="90" w:type="dxa"/>
              <w:left w:w="120" w:type="dxa"/>
              <w:bottom w:w="90" w:type="dxa"/>
              <w:right w:w="120" w:type="dxa"/>
            </w:tcMar>
          </w:tcPr>
          <w:p w14:paraId="2FD90FFE" w14:textId="77777777" w:rsidR="00013566" w:rsidRDefault="00000000">
            <w:pPr>
              <w:spacing w:after="0"/>
            </w:pPr>
            <w:r>
              <w:rPr>
                <w:sz w:val="18"/>
              </w:rPr>
              <w:t>History loaded with zero loss.</w:t>
            </w:r>
          </w:p>
        </w:tc>
        <w:tc>
          <w:tcPr>
            <w:tcW w:w="1152" w:type="dxa"/>
            <w:shd w:val="clear" w:color="auto" w:fill="F9FAFB"/>
            <w:tcMar>
              <w:top w:w="90" w:type="dxa"/>
              <w:left w:w="120" w:type="dxa"/>
              <w:bottom w:w="90" w:type="dxa"/>
              <w:right w:w="120" w:type="dxa"/>
            </w:tcMar>
          </w:tcPr>
          <w:p w14:paraId="35475E03" w14:textId="77777777" w:rsidR="00013566" w:rsidRDefault="00000000">
            <w:pPr>
              <w:spacing w:after="0"/>
            </w:pPr>
            <w:r>
              <w:rPr>
                <w:sz w:val="18"/>
              </w:rPr>
              <w:t>PASS ✔</w:t>
            </w:r>
          </w:p>
        </w:tc>
      </w:tr>
      <w:tr w:rsidR="00013566" w14:paraId="76C2DEDC" w14:textId="77777777" w:rsidTr="008C3103">
        <w:trPr>
          <w:jc w:val="center"/>
        </w:trPr>
        <w:tc>
          <w:tcPr>
            <w:tcW w:w="1152" w:type="dxa"/>
            <w:shd w:val="clear" w:color="auto" w:fill="FFFFFF"/>
            <w:tcMar>
              <w:top w:w="90" w:type="dxa"/>
              <w:left w:w="120" w:type="dxa"/>
              <w:bottom w:w="90" w:type="dxa"/>
              <w:right w:w="120" w:type="dxa"/>
            </w:tcMar>
          </w:tcPr>
          <w:p w14:paraId="0F8B0856" w14:textId="77777777" w:rsidR="00013566" w:rsidRDefault="00000000">
            <w:pPr>
              <w:spacing w:after="0"/>
            </w:pPr>
            <w:r>
              <w:rPr>
                <w:sz w:val="18"/>
              </w:rPr>
              <w:t>TC-09</w:t>
            </w:r>
          </w:p>
        </w:tc>
        <w:tc>
          <w:tcPr>
            <w:tcW w:w="2880" w:type="dxa"/>
            <w:shd w:val="clear" w:color="auto" w:fill="FFFFFF"/>
            <w:tcMar>
              <w:top w:w="90" w:type="dxa"/>
              <w:left w:w="120" w:type="dxa"/>
              <w:bottom w:w="90" w:type="dxa"/>
              <w:right w:w="120" w:type="dxa"/>
            </w:tcMar>
          </w:tcPr>
          <w:p w14:paraId="63CB7799" w14:textId="77777777" w:rsidR="00013566" w:rsidRDefault="00000000">
            <w:pPr>
              <w:spacing w:after="0"/>
            </w:pPr>
            <w:r>
              <w:rPr>
                <w:sz w:val="18"/>
              </w:rPr>
              <w:t>Service worker terminated after 30s idle; new tab opened.</w:t>
            </w:r>
          </w:p>
        </w:tc>
        <w:tc>
          <w:tcPr>
            <w:tcW w:w="2592" w:type="dxa"/>
            <w:shd w:val="clear" w:color="auto" w:fill="FFFFFF"/>
            <w:tcMar>
              <w:top w:w="90" w:type="dxa"/>
              <w:left w:w="120" w:type="dxa"/>
              <w:bottom w:w="90" w:type="dxa"/>
              <w:right w:w="120" w:type="dxa"/>
            </w:tcMar>
          </w:tcPr>
          <w:p w14:paraId="0FB816CE" w14:textId="77777777" w:rsidR="00013566" w:rsidRDefault="00000000">
            <w:pPr>
              <w:spacing w:after="0"/>
            </w:pPr>
            <w:r>
              <w:rPr>
                <w:sz w:val="18"/>
              </w:rPr>
              <w:t>Checkpoint read; open interval closed accurately.</w:t>
            </w:r>
          </w:p>
        </w:tc>
        <w:tc>
          <w:tcPr>
            <w:tcW w:w="1728" w:type="dxa"/>
            <w:shd w:val="clear" w:color="auto" w:fill="FFFFFF"/>
            <w:tcMar>
              <w:top w:w="90" w:type="dxa"/>
              <w:left w:w="120" w:type="dxa"/>
              <w:bottom w:w="90" w:type="dxa"/>
              <w:right w:w="120" w:type="dxa"/>
            </w:tcMar>
          </w:tcPr>
          <w:p w14:paraId="244F97BB" w14:textId="77777777" w:rsidR="00013566" w:rsidRDefault="00000000">
            <w:pPr>
              <w:spacing w:after="0"/>
            </w:pPr>
            <w:r>
              <w:rPr>
                <w:sz w:val="18"/>
              </w:rPr>
              <w:t>Reconciled seamlessly on wake.</w:t>
            </w:r>
          </w:p>
        </w:tc>
        <w:tc>
          <w:tcPr>
            <w:tcW w:w="1152" w:type="dxa"/>
            <w:shd w:val="clear" w:color="auto" w:fill="FFFFFF"/>
            <w:tcMar>
              <w:top w:w="90" w:type="dxa"/>
              <w:left w:w="120" w:type="dxa"/>
              <w:bottom w:w="90" w:type="dxa"/>
              <w:right w:w="120" w:type="dxa"/>
            </w:tcMar>
          </w:tcPr>
          <w:p w14:paraId="1C7CB1EF" w14:textId="77777777" w:rsidR="00013566" w:rsidRDefault="00000000">
            <w:pPr>
              <w:spacing w:after="0"/>
            </w:pPr>
            <w:r>
              <w:rPr>
                <w:sz w:val="18"/>
              </w:rPr>
              <w:t>PASS ✔</w:t>
            </w:r>
          </w:p>
        </w:tc>
      </w:tr>
      <w:tr w:rsidR="00013566" w14:paraId="3435BC18" w14:textId="77777777" w:rsidTr="008C3103">
        <w:trPr>
          <w:jc w:val="center"/>
        </w:trPr>
        <w:tc>
          <w:tcPr>
            <w:tcW w:w="1152" w:type="dxa"/>
            <w:shd w:val="clear" w:color="auto" w:fill="F9FAFB"/>
            <w:tcMar>
              <w:top w:w="90" w:type="dxa"/>
              <w:left w:w="120" w:type="dxa"/>
              <w:bottom w:w="90" w:type="dxa"/>
              <w:right w:w="120" w:type="dxa"/>
            </w:tcMar>
          </w:tcPr>
          <w:p w14:paraId="2CEC913D" w14:textId="77777777" w:rsidR="00013566" w:rsidRDefault="00000000">
            <w:pPr>
              <w:spacing w:after="0"/>
            </w:pPr>
            <w:r>
              <w:rPr>
                <w:sz w:val="18"/>
              </w:rPr>
              <w:t>TC-10</w:t>
            </w:r>
          </w:p>
        </w:tc>
        <w:tc>
          <w:tcPr>
            <w:tcW w:w="2880" w:type="dxa"/>
            <w:shd w:val="clear" w:color="auto" w:fill="F9FAFB"/>
            <w:tcMar>
              <w:top w:w="90" w:type="dxa"/>
              <w:left w:w="120" w:type="dxa"/>
              <w:bottom w:w="90" w:type="dxa"/>
              <w:right w:w="120" w:type="dxa"/>
            </w:tcMar>
          </w:tcPr>
          <w:p w14:paraId="0A8C999F" w14:textId="77777777" w:rsidR="00013566" w:rsidRDefault="00000000">
            <w:pPr>
              <w:spacing w:after="0"/>
            </w:pPr>
            <w:r>
              <w:rPr>
                <w:sz w:val="18"/>
              </w:rPr>
              <w:t>Rapidly switch between 10 tabs within 2 seconds.</w:t>
            </w:r>
          </w:p>
        </w:tc>
        <w:tc>
          <w:tcPr>
            <w:tcW w:w="2592" w:type="dxa"/>
            <w:shd w:val="clear" w:color="auto" w:fill="F9FAFB"/>
            <w:tcMar>
              <w:top w:w="90" w:type="dxa"/>
              <w:left w:w="120" w:type="dxa"/>
              <w:bottom w:w="90" w:type="dxa"/>
              <w:right w:w="120" w:type="dxa"/>
            </w:tcMar>
          </w:tcPr>
          <w:p w14:paraId="4EEE0EAD" w14:textId="77777777" w:rsidR="00013566" w:rsidRDefault="00000000">
            <w:pPr>
              <w:spacing w:after="0"/>
            </w:pPr>
            <w:r>
              <w:rPr>
                <w:sz w:val="18"/>
              </w:rPr>
              <w:t>FIFO queue processes serially; transient &lt;1s ignored.</w:t>
            </w:r>
          </w:p>
        </w:tc>
        <w:tc>
          <w:tcPr>
            <w:tcW w:w="1728" w:type="dxa"/>
            <w:shd w:val="clear" w:color="auto" w:fill="F9FAFB"/>
            <w:tcMar>
              <w:top w:w="90" w:type="dxa"/>
              <w:left w:w="120" w:type="dxa"/>
              <w:bottom w:w="90" w:type="dxa"/>
              <w:right w:w="120" w:type="dxa"/>
            </w:tcMar>
          </w:tcPr>
          <w:p w14:paraId="1DB5D93E" w14:textId="77777777" w:rsidR="00013566" w:rsidRDefault="00000000">
            <w:pPr>
              <w:spacing w:after="0"/>
            </w:pPr>
            <w:r>
              <w:rPr>
                <w:sz w:val="18"/>
              </w:rPr>
              <w:t>Zero race conditions or crashes.</w:t>
            </w:r>
          </w:p>
        </w:tc>
        <w:tc>
          <w:tcPr>
            <w:tcW w:w="1152" w:type="dxa"/>
            <w:shd w:val="clear" w:color="auto" w:fill="F9FAFB"/>
            <w:tcMar>
              <w:top w:w="90" w:type="dxa"/>
              <w:left w:w="120" w:type="dxa"/>
              <w:bottom w:w="90" w:type="dxa"/>
              <w:right w:w="120" w:type="dxa"/>
            </w:tcMar>
          </w:tcPr>
          <w:p w14:paraId="645BE38E" w14:textId="77777777" w:rsidR="00013566" w:rsidRDefault="00000000">
            <w:pPr>
              <w:spacing w:after="0"/>
            </w:pPr>
            <w:r>
              <w:rPr>
                <w:sz w:val="18"/>
              </w:rPr>
              <w:t>PASS ✔</w:t>
            </w:r>
          </w:p>
        </w:tc>
      </w:tr>
      <w:tr w:rsidR="00013566" w14:paraId="381DC46A" w14:textId="77777777" w:rsidTr="008C3103">
        <w:trPr>
          <w:jc w:val="center"/>
        </w:trPr>
        <w:tc>
          <w:tcPr>
            <w:tcW w:w="1152" w:type="dxa"/>
            <w:shd w:val="clear" w:color="auto" w:fill="FFFFFF"/>
            <w:tcMar>
              <w:top w:w="90" w:type="dxa"/>
              <w:left w:w="120" w:type="dxa"/>
              <w:bottom w:w="90" w:type="dxa"/>
              <w:right w:w="120" w:type="dxa"/>
            </w:tcMar>
          </w:tcPr>
          <w:p w14:paraId="0C7DA1B7" w14:textId="77777777" w:rsidR="00013566" w:rsidRDefault="00000000">
            <w:pPr>
              <w:spacing w:after="0"/>
            </w:pPr>
            <w:r>
              <w:rPr>
                <w:sz w:val="18"/>
              </w:rPr>
              <w:t>TC-11</w:t>
            </w:r>
          </w:p>
        </w:tc>
        <w:tc>
          <w:tcPr>
            <w:tcW w:w="2880" w:type="dxa"/>
            <w:shd w:val="clear" w:color="auto" w:fill="FFFFFF"/>
            <w:tcMar>
              <w:top w:w="90" w:type="dxa"/>
              <w:left w:w="120" w:type="dxa"/>
              <w:bottom w:w="90" w:type="dxa"/>
              <w:right w:w="120" w:type="dxa"/>
            </w:tcMar>
          </w:tcPr>
          <w:p w14:paraId="4AB19769" w14:textId="77777777" w:rsidR="00013566" w:rsidRDefault="00000000">
            <w:pPr>
              <w:spacing w:after="0"/>
            </w:pPr>
            <w:r>
              <w:rPr>
                <w:sz w:val="18"/>
              </w:rPr>
              <w:t>Open dual browser windows; focus Window A, blur Window B.</w:t>
            </w:r>
          </w:p>
        </w:tc>
        <w:tc>
          <w:tcPr>
            <w:tcW w:w="2592" w:type="dxa"/>
            <w:shd w:val="clear" w:color="auto" w:fill="FFFFFF"/>
            <w:tcMar>
              <w:top w:w="90" w:type="dxa"/>
              <w:left w:w="120" w:type="dxa"/>
              <w:bottom w:w="90" w:type="dxa"/>
              <w:right w:w="120" w:type="dxa"/>
            </w:tcMar>
          </w:tcPr>
          <w:p w14:paraId="1A0A7E40" w14:textId="77777777" w:rsidR="00013566" w:rsidRDefault="00000000">
            <w:pPr>
              <w:spacing w:after="0"/>
            </w:pPr>
            <w:r>
              <w:rPr>
                <w:sz w:val="18"/>
              </w:rPr>
              <w:t>Time accumulated exclusively for active tab in Win A.</w:t>
            </w:r>
          </w:p>
        </w:tc>
        <w:tc>
          <w:tcPr>
            <w:tcW w:w="1728" w:type="dxa"/>
            <w:shd w:val="clear" w:color="auto" w:fill="FFFFFF"/>
            <w:tcMar>
              <w:top w:w="90" w:type="dxa"/>
              <w:left w:w="120" w:type="dxa"/>
              <w:bottom w:w="90" w:type="dxa"/>
              <w:right w:w="120" w:type="dxa"/>
            </w:tcMar>
          </w:tcPr>
          <w:p w14:paraId="1F9A0E55" w14:textId="77777777" w:rsidR="00013566" w:rsidRDefault="00000000">
            <w:pPr>
              <w:spacing w:after="0"/>
            </w:pPr>
            <w:r>
              <w:rPr>
                <w:sz w:val="18"/>
              </w:rPr>
              <w:t>Win B tab excluded from accumulator.</w:t>
            </w:r>
          </w:p>
        </w:tc>
        <w:tc>
          <w:tcPr>
            <w:tcW w:w="1152" w:type="dxa"/>
            <w:shd w:val="clear" w:color="auto" w:fill="FFFFFF"/>
            <w:tcMar>
              <w:top w:w="90" w:type="dxa"/>
              <w:left w:w="120" w:type="dxa"/>
              <w:bottom w:w="90" w:type="dxa"/>
              <w:right w:w="120" w:type="dxa"/>
            </w:tcMar>
          </w:tcPr>
          <w:p w14:paraId="74248561" w14:textId="77777777" w:rsidR="00013566" w:rsidRDefault="00000000">
            <w:pPr>
              <w:spacing w:after="0"/>
            </w:pPr>
            <w:r>
              <w:rPr>
                <w:sz w:val="18"/>
              </w:rPr>
              <w:t>PASS ✔</w:t>
            </w:r>
          </w:p>
        </w:tc>
      </w:tr>
      <w:tr w:rsidR="00013566" w14:paraId="4DC62CD1" w14:textId="77777777" w:rsidTr="008C3103">
        <w:trPr>
          <w:jc w:val="center"/>
        </w:trPr>
        <w:tc>
          <w:tcPr>
            <w:tcW w:w="1152" w:type="dxa"/>
            <w:shd w:val="clear" w:color="auto" w:fill="F9FAFB"/>
            <w:tcMar>
              <w:top w:w="90" w:type="dxa"/>
              <w:left w:w="120" w:type="dxa"/>
              <w:bottom w:w="90" w:type="dxa"/>
              <w:right w:w="120" w:type="dxa"/>
            </w:tcMar>
          </w:tcPr>
          <w:p w14:paraId="6904D8D1" w14:textId="77777777" w:rsidR="00013566" w:rsidRDefault="00000000">
            <w:pPr>
              <w:spacing w:after="0"/>
            </w:pPr>
            <w:r>
              <w:rPr>
                <w:sz w:val="18"/>
              </w:rPr>
              <w:t>TC-12</w:t>
            </w:r>
          </w:p>
        </w:tc>
        <w:tc>
          <w:tcPr>
            <w:tcW w:w="2880" w:type="dxa"/>
            <w:shd w:val="clear" w:color="auto" w:fill="F9FAFB"/>
            <w:tcMar>
              <w:top w:w="90" w:type="dxa"/>
              <w:left w:w="120" w:type="dxa"/>
              <w:bottom w:w="90" w:type="dxa"/>
              <w:right w:w="120" w:type="dxa"/>
            </w:tcMar>
          </w:tcPr>
          <w:p w14:paraId="79FEC09C" w14:textId="77777777" w:rsidR="00013566" w:rsidRDefault="00000000">
            <w:pPr>
              <w:spacing w:after="0"/>
            </w:pPr>
            <w:r>
              <w:rPr>
                <w:sz w:val="18"/>
              </w:rPr>
              <w:t>Click 'Export Data' button on Settings interface.</w:t>
            </w:r>
          </w:p>
        </w:tc>
        <w:tc>
          <w:tcPr>
            <w:tcW w:w="2592" w:type="dxa"/>
            <w:shd w:val="clear" w:color="auto" w:fill="F9FAFB"/>
            <w:tcMar>
              <w:top w:w="90" w:type="dxa"/>
              <w:left w:w="120" w:type="dxa"/>
              <w:bottom w:w="90" w:type="dxa"/>
              <w:right w:w="120" w:type="dxa"/>
            </w:tcMar>
          </w:tcPr>
          <w:p w14:paraId="3D301616" w14:textId="77777777" w:rsidR="00013566" w:rsidRDefault="00000000">
            <w:pPr>
              <w:spacing w:after="0"/>
            </w:pPr>
            <w:r>
              <w:rPr>
                <w:sz w:val="18"/>
              </w:rPr>
              <w:t>Generates formatted tabtime_backup.json file.</w:t>
            </w:r>
          </w:p>
        </w:tc>
        <w:tc>
          <w:tcPr>
            <w:tcW w:w="1728" w:type="dxa"/>
            <w:shd w:val="clear" w:color="auto" w:fill="F9FAFB"/>
            <w:tcMar>
              <w:top w:w="90" w:type="dxa"/>
              <w:left w:w="120" w:type="dxa"/>
              <w:bottom w:w="90" w:type="dxa"/>
              <w:right w:w="120" w:type="dxa"/>
            </w:tcMar>
          </w:tcPr>
          <w:p w14:paraId="78CC15BE" w14:textId="77777777" w:rsidR="00013566" w:rsidRDefault="00000000">
            <w:pPr>
              <w:spacing w:after="0"/>
            </w:pPr>
            <w:r>
              <w:rPr>
                <w:sz w:val="18"/>
              </w:rPr>
              <w:t>JSON downloaded with all records.</w:t>
            </w:r>
          </w:p>
        </w:tc>
        <w:tc>
          <w:tcPr>
            <w:tcW w:w="1152" w:type="dxa"/>
            <w:shd w:val="clear" w:color="auto" w:fill="F9FAFB"/>
            <w:tcMar>
              <w:top w:w="90" w:type="dxa"/>
              <w:left w:w="120" w:type="dxa"/>
              <w:bottom w:w="90" w:type="dxa"/>
              <w:right w:w="120" w:type="dxa"/>
            </w:tcMar>
          </w:tcPr>
          <w:p w14:paraId="486B0C5D" w14:textId="77777777" w:rsidR="00013566" w:rsidRDefault="00000000">
            <w:pPr>
              <w:spacing w:after="0"/>
            </w:pPr>
            <w:r>
              <w:rPr>
                <w:sz w:val="18"/>
              </w:rPr>
              <w:t>PASS ✔</w:t>
            </w:r>
          </w:p>
        </w:tc>
      </w:tr>
    </w:tbl>
    <w:p w14:paraId="46B23062" w14:textId="77777777" w:rsidR="00013566" w:rsidRDefault="00013566"/>
    <w:p w14:paraId="3CF6ED01" w14:textId="77777777" w:rsidR="00013566" w:rsidRDefault="00000000" w:rsidP="00317816">
      <w:pPr>
        <w:pStyle w:val="Heading2"/>
      </w:pPr>
      <w:bookmarkStart w:id="173" w:name="_Toc237345112"/>
      <w:bookmarkStart w:id="174" w:name="_Toc237345500"/>
      <w:r>
        <w:t>Appendix D: End-User Installation &amp; Operation Guide</w:t>
      </w:r>
      <w:bookmarkEnd w:id="173"/>
      <w:bookmarkEnd w:id="174"/>
    </w:p>
    <w:p w14:paraId="67EF0B30" w14:textId="77777777" w:rsidR="00013566" w:rsidRDefault="00000000">
      <w:pPr>
        <w:pStyle w:val="ListBullet"/>
        <w:spacing w:after="60"/>
      </w:pPr>
      <w:r>
        <w:rPr>
          <w:b/>
        </w:rPr>
        <w:t xml:space="preserve">Step 1: </w:t>
      </w:r>
      <w:r>
        <w:t>Installation: Open Google Chrome or Mozilla Firefox -&gt; Navigate to chrome://extensions -&gt; Enable 'Developer mode' -&gt; Click 'Load unpacked' -&gt; Select the Tab Time project directory.</w:t>
      </w:r>
    </w:p>
    <w:p w14:paraId="588D29BF" w14:textId="77777777" w:rsidR="00013566" w:rsidRDefault="00000000">
      <w:pPr>
        <w:pStyle w:val="ListBullet"/>
        <w:spacing w:after="60"/>
      </w:pPr>
      <w:r>
        <w:rPr>
          <w:b/>
        </w:rPr>
        <w:t xml:space="preserve">Step 2: </w:t>
      </w:r>
      <w:r>
        <w:t>First Launch: Pin the Tab Time stopwatch icon to the browser toolbar. Click the icon to view the today summary popup.</w:t>
      </w:r>
    </w:p>
    <w:p w14:paraId="3A876126" w14:textId="77777777" w:rsidR="00013566" w:rsidRDefault="00000000">
      <w:pPr>
        <w:pStyle w:val="ListBullet"/>
        <w:spacing w:after="60"/>
      </w:pPr>
      <w:r>
        <w:rPr>
          <w:b/>
        </w:rPr>
        <w:t xml:space="preserve">Step 3: </w:t>
      </w:r>
      <w:r>
        <w:t>Starting a Focus Session: Click the popup icon -&gt; Click 'Start Focus Session' -&gt; Set session duration (e.g., 25 mins) -&gt; Select target distraction categories -&gt; Click 'Begin Focus'.</w:t>
      </w:r>
    </w:p>
    <w:p w14:paraId="76A6C3B2" w14:textId="77777777" w:rsidR="00013566" w:rsidRDefault="00000000">
      <w:pPr>
        <w:pStyle w:val="ListBullet"/>
        <w:spacing w:after="60"/>
      </w:pPr>
      <w:r>
        <w:rPr>
          <w:b/>
        </w:rPr>
        <w:t xml:space="preserve">Step 4: </w:t>
      </w:r>
      <w:r>
        <w:t>Viewing Weekly Dashboard: Click the 'Open Full Dashboard' link in the popup to view the comprehensive 7-day bar chart, category distributions, and top visited sites.</w:t>
      </w:r>
    </w:p>
    <w:p w14:paraId="76AE7C25" w14:textId="77777777" w:rsidR="00013566" w:rsidRDefault="00000000">
      <w:pPr>
        <w:pStyle w:val="ListBullet"/>
        <w:spacing w:after="60"/>
      </w:pPr>
      <w:r>
        <w:rPr>
          <w:b/>
        </w:rPr>
        <w:lastRenderedPageBreak/>
        <w:t xml:space="preserve">Step 5: </w:t>
      </w:r>
      <w:r>
        <w:t>Customizing Rules: Navigate to Settings to add custom domain categorizations or manage your focus blocklist.</w:t>
      </w:r>
    </w:p>
    <w:p w14:paraId="1EDD9AA5" w14:textId="77777777" w:rsidR="00013566" w:rsidRDefault="00000000" w:rsidP="00317816">
      <w:pPr>
        <w:pStyle w:val="Heading2"/>
      </w:pPr>
      <w:bookmarkStart w:id="175" w:name="_Toc237345113"/>
      <w:bookmarkStart w:id="176" w:name="_Toc237345501"/>
      <w:r>
        <w:t>Appendix E: Project Timeline, Milestones, and Work Breakdown Structure</w:t>
      </w:r>
      <w:bookmarkEnd w:id="175"/>
      <w:bookmarkEnd w:id="1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5040"/>
      </w:tblGrid>
      <w:tr w:rsidR="00013566" w14:paraId="46CE765E" w14:textId="77777777" w:rsidTr="008C3103">
        <w:trPr>
          <w:jc w:val="center"/>
        </w:trPr>
        <w:tc>
          <w:tcPr>
            <w:tcW w:w="2160" w:type="dxa"/>
            <w:shd w:val="clear" w:color="auto" w:fill="1A237E"/>
            <w:tcMar>
              <w:top w:w="120" w:type="dxa"/>
              <w:left w:w="120" w:type="dxa"/>
              <w:bottom w:w="120" w:type="dxa"/>
              <w:right w:w="120" w:type="dxa"/>
            </w:tcMar>
          </w:tcPr>
          <w:p w14:paraId="36826184" w14:textId="77777777" w:rsidR="00013566" w:rsidRDefault="00000000">
            <w:bookmarkStart w:id="177" w:name="tbl_timeline"/>
            <w:r>
              <w:rPr>
                <w:b/>
                <w:color w:val="FFFFFF"/>
                <w:sz w:val="19"/>
              </w:rPr>
              <w:t>Project Phase</w:t>
            </w:r>
            <w:bookmarkEnd w:id="177"/>
          </w:p>
        </w:tc>
        <w:tc>
          <w:tcPr>
            <w:tcW w:w="1728" w:type="dxa"/>
            <w:shd w:val="clear" w:color="auto" w:fill="1A237E"/>
            <w:tcMar>
              <w:top w:w="120" w:type="dxa"/>
              <w:left w:w="120" w:type="dxa"/>
              <w:bottom w:w="120" w:type="dxa"/>
              <w:right w:w="120" w:type="dxa"/>
            </w:tcMar>
          </w:tcPr>
          <w:p w14:paraId="42E3D9EC" w14:textId="77777777" w:rsidR="00013566" w:rsidRDefault="00000000">
            <w:r>
              <w:rPr>
                <w:b/>
                <w:color w:val="FFFFFF"/>
                <w:sz w:val="19"/>
              </w:rPr>
              <w:t>Timeframe</w:t>
            </w:r>
          </w:p>
        </w:tc>
        <w:tc>
          <w:tcPr>
            <w:tcW w:w="5040" w:type="dxa"/>
            <w:shd w:val="clear" w:color="auto" w:fill="1A237E"/>
            <w:tcMar>
              <w:top w:w="120" w:type="dxa"/>
              <w:left w:w="120" w:type="dxa"/>
              <w:bottom w:w="120" w:type="dxa"/>
              <w:right w:w="120" w:type="dxa"/>
            </w:tcMar>
          </w:tcPr>
          <w:p w14:paraId="3A2C0BD3" w14:textId="77777777" w:rsidR="00013566" w:rsidRDefault="00000000">
            <w:r>
              <w:rPr>
                <w:b/>
                <w:color w:val="FFFFFF"/>
                <w:sz w:val="19"/>
              </w:rPr>
              <w:t>Key Milestones &amp; Deliverables Completed</w:t>
            </w:r>
          </w:p>
        </w:tc>
      </w:tr>
      <w:tr w:rsidR="00013566" w14:paraId="1C50AFC7" w14:textId="77777777" w:rsidTr="008C3103">
        <w:trPr>
          <w:jc w:val="center"/>
        </w:trPr>
        <w:tc>
          <w:tcPr>
            <w:tcW w:w="2160" w:type="dxa"/>
            <w:shd w:val="clear" w:color="auto" w:fill="FFFFFF"/>
            <w:tcMar>
              <w:top w:w="90" w:type="dxa"/>
              <w:left w:w="120" w:type="dxa"/>
              <w:bottom w:w="90" w:type="dxa"/>
              <w:right w:w="120" w:type="dxa"/>
            </w:tcMar>
          </w:tcPr>
          <w:p w14:paraId="799FD062" w14:textId="77777777" w:rsidR="00013566" w:rsidRDefault="00000000">
            <w:pPr>
              <w:spacing w:after="0"/>
            </w:pPr>
            <w:r>
              <w:rPr>
                <w:sz w:val="18"/>
              </w:rPr>
              <w:t>Phase 1: Research &amp; Planning</w:t>
            </w:r>
          </w:p>
        </w:tc>
        <w:tc>
          <w:tcPr>
            <w:tcW w:w="1728" w:type="dxa"/>
            <w:shd w:val="clear" w:color="auto" w:fill="FFFFFF"/>
            <w:tcMar>
              <w:top w:w="90" w:type="dxa"/>
              <w:left w:w="120" w:type="dxa"/>
              <w:bottom w:w="90" w:type="dxa"/>
              <w:right w:w="120" w:type="dxa"/>
            </w:tcMar>
          </w:tcPr>
          <w:p w14:paraId="030A3073" w14:textId="77777777" w:rsidR="00013566" w:rsidRDefault="00000000">
            <w:pPr>
              <w:spacing w:after="0"/>
            </w:pPr>
            <w:r>
              <w:rPr>
                <w:sz w:val="18"/>
              </w:rPr>
              <w:t>Weeks 1 – 3</w:t>
            </w:r>
          </w:p>
        </w:tc>
        <w:tc>
          <w:tcPr>
            <w:tcW w:w="5040" w:type="dxa"/>
            <w:shd w:val="clear" w:color="auto" w:fill="FFFFFF"/>
            <w:tcMar>
              <w:top w:w="90" w:type="dxa"/>
              <w:left w:w="120" w:type="dxa"/>
              <w:bottom w:w="90" w:type="dxa"/>
              <w:right w:w="120" w:type="dxa"/>
            </w:tcMar>
          </w:tcPr>
          <w:p w14:paraId="38F14E2C" w14:textId="77777777" w:rsidR="00013566" w:rsidRDefault="00000000">
            <w:pPr>
              <w:spacing w:after="0"/>
            </w:pPr>
            <w:r>
              <w:rPr>
                <w:sz w:val="18"/>
              </w:rPr>
              <w:t>Literature review, HCI requirements gathering, DSR methodology definition, Component 1 proposal.</w:t>
            </w:r>
          </w:p>
        </w:tc>
      </w:tr>
      <w:tr w:rsidR="00013566" w14:paraId="0F6377C4" w14:textId="77777777" w:rsidTr="008C3103">
        <w:trPr>
          <w:jc w:val="center"/>
        </w:trPr>
        <w:tc>
          <w:tcPr>
            <w:tcW w:w="2160" w:type="dxa"/>
            <w:shd w:val="clear" w:color="auto" w:fill="F9FAFB"/>
            <w:tcMar>
              <w:top w:w="90" w:type="dxa"/>
              <w:left w:w="120" w:type="dxa"/>
              <w:bottom w:w="90" w:type="dxa"/>
              <w:right w:w="120" w:type="dxa"/>
            </w:tcMar>
          </w:tcPr>
          <w:p w14:paraId="5E741BD7" w14:textId="77777777" w:rsidR="00013566" w:rsidRDefault="00000000">
            <w:pPr>
              <w:spacing w:after="0"/>
            </w:pPr>
            <w:r>
              <w:rPr>
                <w:sz w:val="18"/>
              </w:rPr>
              <w:t>Phase 2: Architectural Design</w:t>
            </w:r>
          </w:p>
        </w:tc>
        <w:tc>
          <w:tcPr>
            <w:tcW w:w="1728" w:type="dxa"/>
            <w:shd w:val="clear" w:color="auto" w:fill="F9FAFB"/>
            <w:tcMar>
              <w:top w:w="90" w:type="dxa"/>
              <w:left w:w="120" w:type="dxa"/>
              <w:bottom w:w="90" w:type="dxa"/>
              <w:right w:w="120" w:type="dxa"/>
            </w:tcMar>
          </w:tcPr>
          <w:p w14:paraId="275CE9F0" w14:textId="77777777" w:rsidR="00013566" w:rsidRDefault="00000000">
            <w:pPr>
              <w:spacing w:after="0"/>
            </w:pPr>
            <w:r>
              <w:rPr>
                <w:sz w:val="18"/>
              </w:rPr>
              <w:t>Weeks 4 – 5</w:t>
            </w:r>
          </w:p>
        </w:tc>
        <w:tc>
          <w:tcPr>
            <w:tcW w:w="5040" w:type="dxa"/>
            <w:shd w:val="clear" w:color="auto" w:fill="F9FAFB"/>
            <w:tcMar>
              <w:top w:w="90" w:type="dxa"/>
              <w:left w:w="120" w:type="dxa"/>
              <w:bottom w:w="90" w:type="dxa"/>
              <w:right w:w="120" w:type="dxa"/>
            </w:tcMar>
          </w:tcPr>
          <w:p w14:paraId="32876611" w14:textId="77777777" w:rsidR="00013566" w:rsidRDefault="00000000">
            <w:pPr>
              <w:spacing w:after="0"/>
            </w:pPr>
            <w:r>
              <w:rPr>
                <w:sz w:val="18"/>
              </w:rPr>
              <w:t>Three-layer architecture specification, MV3 migration strategy, interim report submission.</w:t>
            </w:r>
          </w:p>
        </w:tc>
      </w:tr>
      <w:tr w:rsidR="00013566" w14:paraId="62209248" w14:textId="77777777" w:rsidTr="008C3103">
        <w:trPr>
          <w:jc w:val="center"/>
        </w:trPr>
        <w:tc>
          <w:tcPr>
            <w:tcW w:w="2160" w:type="dxa"/>
            <w:shd w:val="clear" w:color="auto" w:fill="FFFFFF"/>
            <w:tcMar>
              <w:top w:w="90" w:type="dxa"/>
              <w:left w:w="120" w:type="dxa"/>
              <w:bottom w:w="90" w:type="dxa"/>
              <w:right w:w="120" w:type="dxa"/>
            </w:tcMar>
          </w:tcPr>
          <w:p w14:paraId="75F648A8" w14:textId="77777777" w:rsidR="00013566" w:rsidRDefault="00000000">
            <w:pPr>
              <w:spacing w:after="0"/>
            </w:pPr>
            <w:r>
              <w:rPr>
                <w:sz w:val="18"/>
              </w:rPr>
              <w:t>Phase 3: Core Implementation</w:t>
            </w:r>
          </w:p>
        </w:tc>
        <w:tc>
          <w:tcPr>
            <w:tcW w:w="1728" w:type="dxa"/>
            <w:shd w:val="clear" w:color="auto" w:fill="FFFFFF"/>
            <w:tcMar>
              <w:top w:w="90" w:type="dxa"/>
              <w:left w:w="120" w:type="dxa"/>
              <w:bottom w:w="90" w:type="dxa"/>
              <w:right w:w="120" w:type="dxa"/>
            </w:tcMar>
          </w:tcPr>
          <w:p w14:paraId="044E468D" w14:textId="77777777" w:rsidR="00013566" w:rsidRDefault="00000000">
            <w:pPr>
              <w:spacing w:after="0"/>
            </w:pPr>
            <w:r>
              <w:rPr>
                <w:sz w:val="18"/>
              </w:rPr>
              <w:t>Weeks 6 – 9</w:t>
            </w:r>
          </w:p>
        </w:tc>
        <w:tc>
          <w:tcPr>
            <w:tcW w:w="5040" w:type="dxa"/>
            <w:shd w:val="clear" w:color="auto" w:fill="FFFFFF"/>
            <w:tcMar>
              <w:top w:w="90" w:type="dxa"/>
              <w:left w:w="120" w:type="dxa"/>
              <w:bottom w:w="90" w:type="dxa"/>
              <w:right w:w="120" w:type="dxa"/>
            </w:tcMar>
          </w:tcPr>
          <w:p w14:paraId="49F549E4" w14:textId="77777777" w:rsidR="00013566" w:rsidRDefault="00000000">
            <w:pPr>
              <w:spacing w:after="0"/>
            </w:pPr>
            <w:r>
              <w:rPr>
                <w:sz w:val="18"/>
              </w:rPr>
              <w:t>Tracking engine, MV3 service worker persistence, declarativeNetRequest blocking, Chart.js dashboard.</w:t>
            </w:r>
          </w:p>
        </w:tc>
      </w:tr>
      <w:tr w:rsidR="00013566" w14:paraId="61693FD0" w14:textId="77777777" w:rsidTr="008C3103">
        <w:trPr>
          <w:jc w:val="center"/>
        </w:trPr>
        <w:tc>
          <w:tcPr>
            <w:tcW w:w="2160" w:type="dxa"/>
            <w:shd w:val="clear" w:color="auto" w:fill="F9FAFB"/>
            <w:tcMar>
              <w:top w:w="90" w:type="dxa"/>
              <w:left w:w="120" w:type="dxa"/>
              <w:bottom w:w="90" w:type="dxa"/>
              <w:right w:w="120" w:type="dxa"/>
            </w:tcMar>
          </w:tcPr>
          <w:p w14:paraId="1698C7EC" w14:textId="77777777" w:rsidR="00013566" w:rsidRDefault="00000000">
            <w:pPr>
              <w:spacing w:after="0"/>
            </w:pPr>
            <w:r>
              <w:rPr>
                <w:sz w:val="18"/>
              </w:rPr>
              <w:t>Phase 4: Multi-Tier Testing</w:t>
            </w:r>
          </w:p>
        </w:tc>
        <w:tc>
          <w:tcPr>
            <w:tcW w:w="1728" w:type="dxa"/>
            <w:shd w:val="clear" w:color="auto" w:fill="F9FAFB"/>
            <w:tcMar>
              <w:top w:w="90" w:type="dxa"/>
              <w:left w:w="120" w:type="dxa"/>
              <w:bottom w:w="90" w:type="dxa"/>
              <w:right w:w="120" w:type="dxa"/>
            </w:tcMar>
          </w:tcPr>
          <w:p w14:paraId="7E3A748F" w14:textId="77777777" w:rsidR="00013566" w:rsidRDefault="00000000">
            <w:pPr>
              <w:spacing w:after="0"/>
            </w:pPr>
            <w:r>
              <w:rPr>
                <w:sz w:val="18"/>
              </w:rPr>
              <w:t>Weeks 10 – 11</w:t>
            </w:r>
          </w:p>
        </w:tc>
        <w:tc>
          <w:tcPr>
            <w:tcW w:w="5040" w:type="dxa"/>
            <w:shd w:val="clear" w:color="auto" w:fill="F9FAFB"/>
            <w:tcMar>
              <w:top w:w="90" w:type="dxa"/>
              <w:left w:w="120" w:type="dxa"/>
              <w:bottom w:w="90" w:type="dxa"/>
              <w:right w:w="120" w:type="dxa"/>
            </w:tcMar>
          </w:tcPr>
          <w:p w14:paraId="23968B43" w14:textId="77777777" w:rsidR="00013566" w:rsidRDefault="00000000">
            <w:pPr>
              <w:spacing w:after="0"/>
            </w:pPr>
            <w:r>
              <w:rPr>
                <w:sz w:val="18"/>
              </w:rPr>
              <w:t>Stopwatch benchmarking, unit test suite (26 tests), Google Forms user study (n = 65).</w:t>
            </w:r>
          </w:p>
        </w:tc>
      </w:tr>
      <w:tr w:rsidR="00013566" w14:paraId="2278B317" w14:textId="77777777" w:rsidTr="008C3103">
        <w:trPr>
          <w:jc w:val="center"/>
        </w:trPr>
        <w:tc>
          <w:tcPr>
            <w:tcW w:w="2160" w:type="dxa"/>
            <w:shd w:val="clear" w:color="auto" w:fill="FFFFFF"/>
            <w:tcMar>
              <w:top w:w="90" w:type="dxa"/>
              <w:left w:w="120" w:type="dxa"/>
              <w:bottom w:w="90" w:type="dxa"/>
              <w:right w:w="120" w:type="dxa"/>
            </w:tcMar>
          </w:tcPr>
          <w:p w14:paraId="1DC1EA6D" w14:textId="77777777" w:rsidR="00013566" w:rsidRDefault="00000000">
            <w:pPr>
              <w:spacing w:after="0"/>
            </w:pPr>
            <w:r>
              <w:rPr>
                <w:sz w:val="18"/>
              </w:rPr>
              <w:t>Phase 5: Evaluation &amp; Synthesis</w:t>
            </w:r>
          </w:p>
        </w:tc>
        <w:tc>
          <w:tcPr>
            <w:tcW w:w="1728" w:type="dxa"/>
            <w:shd w:val="clear" w:color="auto" w:fill="FFFFFF"/>
            <w:tcMar>
              <w:top w:w="90" w:type="dxa"/>
              <w:left w:w="120" w:type="dxa"/>
              <w:bottom w:w="90" w:type="dxa"/>
              <w:right w:w="120" w:type="dxa"/>
            </w:tcMar>
          </w:tcPr>
          <w:p w14:paraId="334B2599" w14:textId="77777777" w:rsidR="00013566" w:rsidRDefault="00000000">
            <w:pPr>
              <w:spacing w:after="0"/>
            </w:pPr>
            <w:r>
              <w:rPr>
                <w:sz w:val="18"/>
              </w:rPr>
              <w:t>Week 12</w:t>
            </w:r>
          </w:p>
        </w:tc>
        <w:tc>
          <w:tcPr>
            <w:tcW w:w="5040" w:type="dxa"/>
            <w:shd w:val="clear" w:color="auto" w:fill="FFFFFF"/>
            <w:tcMar>
              <w:top w:w="90" w:type="dxa"/>
              <w:left w:w="120" w:type="dxa"/>
              <w:bottom w:w="90" w:type="dxa"/>
              <w:right w:w="120" w:type="dxa"/>
            </w:tcMar>
          </w:tcPr>
          <w:p w14:paraId="64EE3BCA" w14:textId="77777777" w:rsidR="00013566" w:rsidRDefault="00000000">
            <w:pPr>
              <w:spacing w:after="0"/>
            </w:pPr>
            <w:r>
              <w:rPr>
                <w:sz w:val="18"/>
              </w:rPr>
              <w:t>SUS scoring analysis, statistical aggregation, comprehensive final dissertation synthesis.</w:t>
            </w:r>
          </w:p>
        </w:tc>
      </w:tr>
    </w:tbl>
    <w:p w14:paraId="0B7B32C1" w14:textId="77777777" w:rsidR="00013566" w:rsidRDefault="00013566"/>
    <w:p w14:paraId="1056CED6" w14:textId="77777777" w:rsidR="00013566" w:rsidRDefault="00000000" w:rsidP="00317816">
      <w:pPr>
        <w:pStyle w:val="Heading2"/>
      </w:pPr>
      <w:bookmarkStart w:id="178" w:name="_Toc237345114"/>
      <w:bookmarkStart w:id="179" w:name="_Toc237345502"/>
      <w:r>
        <w:t>Appendix F: Ethical Approval, Participant Information Sheet, and GDPR Declaration</w:t>
      </w:r>
      <w:bookmarkEnd w:id="178"/>
      <w:bookmarkEnd w:id="179"/>
    </w:p>
    <w:p w14:paraId="6D49AE79" w14:textId="77777777" w:rsidR="00013566" w:rsidRDefault="00000000">
      <w:pPr>
        <w:spacing w:after="100"/>
      </w:pPr>
      <w:r>
        <w:t>Ethical compliance declaration: The Tab Time research project was designed in accordance with York St John University's Research Ethics Framework and the British Computer Society (BCS) Code of Conduct. All study participants (n = 65) were provided with a formal Participant Information Sheet explaining that participation was entirely voluntary and that all data collection was anonymous. Under the Privacy-by-Design architecture, 100% of browsing telemetry was stored exclusively on participants' personal devices, ensuring complete adherence to GDPR Regulation (EU) 2016/679.</w:t>
      </w:r>
    </w:p>
    <w:sectPr w:rsidR="00013566"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34C69" w14:textId="77777777" w:rsidR="00A027C5" w:rsidRDefault="00A027C5" w:rsidP="00317816">
      <w:pPr>
        <w:spacing w:after="0" w:line="240" w:lineRule="auto"/>
      </w:pPr>
      <w:r>
        <w:separator/>
      </w:r>
    </w:p>
  </w:endnote>
  <w:endnote w:type="continuationSeparator" w:id="0">
    <w:p w14:paraId="4953E2AE" w14:textId="77777777" w:rsidR="00A027C5" w:rsidRDefault="00A027C5" w:rsidP="00317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5B85E" w14:textId="77777777" w:rsidR="00A027C5" w:rsidRDefault="00A027C5" w:rsidP="00317816">
      <w:pPr>
        <w:spacing w:after="0" w:line="240" w:lineRule="auto"/>
      </w:pPr>
      <w:r>
        <w:separator/>
      </w:r>
    </w:p>
  </w:footnote>
  <w:footnote w:type="continuationSeparator" w:id="0">
    <w:p w14:paraId="3DFFC76A" w14:textId="77777777" w:rsidR="00A027C5" w:rsidRDefault="00A027C5" w:rsidP="00317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481011">
    <w:abstractNumId w:val="8"/>
  </w:num>
  <w:num w:numId="2" w16cid:durableId="1253054905">
    <w:abstractNumId w:val="6"/>
  </w:num>
  <w:num w:numId="3" w16cid:durableId="283387515">
    <w:abstractNumId w:val="5"/>
  </w:num>
  <w:num w:numId="4" w16cid:durableId="281965057">
    <w:abstractNumId w:val="4"/>
  </w:num>
  <w:num w:numId="5" w16cid:durableId="1318533054">
    <w:abstractNumId w:val="7"/>
  </w:num>
  <w:num w:numId="6" w16cid:durableId="369572462">
    <w:abstractNumId w:val="3"/>
  </w:num>
  <w:num w:numId="7" w16cid:durableId="2133747847">
    <w:abstractNumId w:val="2"/>
  </w:num>
  <w:num w:numId="8" w16cid:durableId="263420988">
    <w:abstractNumId w:val="1"/>
  </w:num>
  <w:num w:numId="9" w16cid:durableId="5389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66"/>
    <w:rsid w:val="00034616"/>
    <w:rsid w:val="0006063C"/>
    <w:rsid w:val="0015074B"/>
    <w:rsid w:val="0029639D"/>
    <w:rsid w:val="00317816"/>
    <w:rsid w:val="00326F90"/>
    <w:rsid w:val="005F6CA5"/>
    <w:rsid w:val="008C3103"/>
    <w:rsid w:val="00A027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A1079"/>
  <w14:defaultImageDpi w14:val="300"/>
  <w15:docId w15:val="{235EAED3-07DF-4222-BD20-40DA4E31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816"/>
    <w:pPr>
      <w:spacing w:after="120"/>
    </w:pPr>
    <w:rPr>
      <w:rFonts w:ascii="Times New Roman" w:hAnsi="Times New Roman"/>
      <w:color w:val="212121"/>
      <w:sz w:val="23"/>
    </w:rPr>
  </w:style>
  <w:style w:type="paragraph" w:styleId="Heading1">
    <w:name w:val="heading 1"/>
    <w:basedOn w:val="Normal"/>
    <w:next w:val="Normal"/>
    <w:link w:val="Heading1Char"/>
    <w:uiPriority w:val="9"/>
    <w:qFormat/>
    <w:rsid w:val="00317816"/>
    <w:pPr>
      <w:keepNext/>
      <w:keepLines/>
      <w:spacing w:before="480" w:after="0"/>
      <w:outlineLvl w:val="0"/>
    </w:pPr>
    <w:rPr>
      <w:rFonts w:eastAsiaTheme="majorEastAsia" w:cstheme="majorBidi"/>
      <w:b/>
      <w:bCs/>
      <w:color w:val="auto"/>
      <w:sz w:val="32"/>
      <w:szCs w:val="28"/>
    </w:rPr>
  </w:style>
  <w:style w:type="paragraph" w:styleId="Heading2">
    <w:name w:val="heading 2"/>
    <w:basedOn w:val="Normal"/>
    <w:next w:val="Normal"/>
    <w:link w:val="Heading2Char"/>
    <w:uiPriority w:val="9"/>
    <w:unhideWhenUsed/>
    <w:qFormat/>
    <w:rsid w:val="00317816"/>
    <w:pPr>
      <w:keepNext/>
      <w:keepLines/>
      <w:spacing w:before="200" w:after="0"/>
      <w:outlineLvl w:val="1"/>
    </w:pPr>
    <w:rPr>
      <w:rFonts w:eastAsiaTheme="majorEastAsia" w:cstheme="majorBidi"/>
      <w:b/>
      <w:bCs/>
      <w:color w:val="auto"/>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17816"/>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317816"/>
    <w:rPr>
      <w:rFonts w:ascii="Times New Roman" w:eastAsiaTheme="majorEastAsia" w:hAnsi="Times New Roman" w:cstheme="majorBidi"/>
      <w:b/>
      <w:bCs/>
      <w:sz w:val="27"/>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7816"/>
    <w:pPr>
      <w:spacing w:after="100"/>
    </w:pPr>
  </w:style>
  <w:style w:type="paragraph" w:styleId="TOC2">
    <w:name w:val="toc 2"/>
    <w:basedOn w:val="Normal"/>
    <w:next w:val="Normal"/>
    <w:autoRedefine/>
    <w:uiPriority w:val="39"/>
    <w:unhideWhenUsed/>
    <w:rsid w:val="00317816"/>
    <w:pPr>
      <w:spacing w:after="100"/>
      <w:ind w:left="230"/>
    </w:pPr>
  </w:style>
  <w:style w:type="character" w:styleId="Hyperlink">
    <w:name w:val="Hyperlink"/>
    <w:basedOn w:val="DefaultParagraphFont"/>
    <w:uiPriority w:val="99"/>
    <w:unhideWhenUsed/>
    <w:rsid w:val="003178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ur-lex.europa.eu/eli/reg/2016/679/oj" TargetMode="External"/><Relationship Id="rId21" Type="http://schemas.openxmlformats.org/officeDocument/2006/relationships/hyperlink" Target="https://francescocirillo.com/products/the-pomodoro-technique" TargetMode="Externa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hyperlink" Target="https://doi.org/10.2753/MIS0742-1222240302" TargetMode="External"/><Relationship Id="rId68" Type="http://schemas.openxmlformats.org/officeDocument/2006/relationships/hyperlink" Target="https://w3c.github.io/webextensions-core/" TargetMode="External"/><Relationship Id="rId84" Type="http://schemas.openxmlformats.org/officeDocument/2006/relationships/image" Target="media/image26.png"/><Relationship Id="rId16" Type="http://schemas.openxmlformats.org/officeDocument/2006/relationships/hyperlink" Target="https://developer.mozilla.org/en-US/docs/Mozilla/Add-ons/WebExtensions" TargetMode="External"/><Relationship Id="rId11" Type="http://schemas.openxmlformats.org/officeDocument/2006/relationships/hyperlink" Target="https://eur-lex.europa.eu/eli/reg/2016/679/oj" TargetMode="External"/><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hyperlink" Target="https://developer.chrome.com/docs/extensions/reference/api/declarativeNetRequest" TargetMode="External"/><Relationship Id="rId58" Type="http://schemas.openxmlformats.org/officeDocument/2006/relationships/hyperlink" Target="https://doi.org/10.1108/ITP-05-2013-0089" TargetMode="External"/><Relationship Id="rId74" Type="http://schemas.openxmlformats.org/officeDocument/2006/relationships/hyperlink" Target="https://doi.org/10.1016/B978-0-08-052029-2.50007-3" TargetMode="External"/><Relationship Id="rId79" Type="http://schemas.openxmlformats.org/officeDocument/2006/relationships/image" Target="media/image21.png"/><Relationship Id="rId5" Type="http://schemas.openxmlformats.org/officeDocument/2006/relationships/webSettings" Target="webSettings.xml"/><Relationship Id="rId19" Type="http://schemas.openxmlformats.org/officeDocument/2006/relationships/hyperlink" Target="https://doi.org/10.1109/SP.2012.28" TargetMode="External"/><Relationship Id="rId14" Type="http://schemas.openxmlformats.org/officeDocument/2006/relationships/hyperlink" Target="https://doi.org/10.1016/bs.aesp.2016.04.001" TargetMode="External"/><Relationship Id="rId22" Type="http://schemas.openxmlformats.org/officeDocument/2006/relationships/hyperlink" Target="https://doi.org/10.1080/0144929X.2019.1620334" TargetMode="External"/><Relationship Id="rId27" Type="http://schemas.openxmlformats.org/officeDocument/2006/relationships/image" Target="media/image3.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hyperlink" Target="https://doi.org/10.1080/10447310802205776" TargetMode="External"/><Relationship Id="rId56" Type="http://schemas.openxmlformats.org/officeDocument/2006/relationships/hyperlink" Target="https://www.perceptualedge.com/library.php" TargetMode="External"/><Relationship Id="rId64" Type="http://schemas.openxmlformats.org/officeDocument/2006/relationships/hyperlink" Target="https://doi.org/10.1145/3196709.3196767" TargetMode="External"/><Relationship Id="rId69" Type="http://schemas.openxmlformats.org/officeDocument/2006/relationships/hyperlink" Target="https://www.publicaffairsbooks.com/titles/shoshana-zuboff/the-age-of-surveillance-capitalism/9781610395694/" TargetMode="External"/><Relationship Id="rId77" Type="http://schemas.openxmlformats.org/officeDocument/2006/relationships/hyperlink" Target="https://www.edwardtufte.com/tufte/books_vdqi" TargetMode="External"/><Relationship Id="rId8" Type="http://schemas.openxmlformats.org/officeDocument/2006/relationships/hyperlink" Target="https://doi.org/10.1145/1357054.1357072" TargetMode="External"/><Relationship Id="rId51" Type="http://schemas.openxmlformats.org/officeDocument/2006/relationships/hyperlink" Target="https://doi.org/10.1109/SP.2012.28" TargetMode="External"/><Relationship Id="rId72" Type="http://schemas.openxmlformats.org/officeDocument/2006/relationships/hyperlink" Target="https://www.chartjs.org/docs/latest/" TargetMode="External"/><Relationship Id="rId80" Type="http://schemas.openxmlformats.org/officeDocument/2006/relationships/image" Target="media/image2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perceptualedge.com/library.php" TargetMode="External"/><Relationship Id="rId17" Type="http://schemas.openxmlformats.org/officeDocument/2006/relationships/hyperlink" Target="https://developer.chrome.com/docs/extensions/develop/migrate/what-is-mv3" TargetMode="External"/><Relationship Id="rId25" Type="http://schemas.openxmlformats.org/officeDocument/2006/relationships/hyperlink" Target="https://www.publicaffairsbooks.com/titles/shoshana-zuboff/the-age-of-surveillance-capitalism/9781610395694/"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18.png"/><Relationship Id="rId59" Type="http://schemas.openxmlformats.org/officeDocument/2006/relationships/hyperlink" Target="https://doi.org/10.2307/25148625" TargetMode="External"/><Relationship Id="rId67" Type="http://schemas.openxmlformats.org/officeDocument/2006/relationships/hyperlink" Target="https://toggl.com/track/" TargetMode="External"/><Relationship Id="rId20" Type="http://schemas.openxmlformats.org/officeDocument/2006/relationships/hyperlink" Target="https://w3c.github.io/webextensions-core/" TargetMode="External"/><Relationship Id="rId41" Type="http://schemas.openxmlformats.org/officeDocument/2006/relationships/hyperlink" Target="https://doi.org/10.1080/10447310802205776" TargetMode="External"/><Relationship Id="rId54" Type="http://schemas.openxmlformats.org/officeDocument/2006/relationships/hyperlink" Target="https://francescocirillo.com/products/the-pomodoro-technique" TargetMode="External"/><Relationship Id="rId62" Type="http://schemas.openxmlformats.org/officeDocument/2006/relationships/hyperlink" Target="https://developer.mozilla.org/en-US/docs/Mozilla/Add-ons/WebExtensions" TargetMode="External"/><Relationship Id="rId70" Type="http://schemas.openxmlformats.org/officeDocument/2006/relationships/hyperlink" Target="https://www.bcs.org/membership-and-registrations/become-a-member/bcs-code-of-conduct/" TargetMode="External"/><Relationship Id="rId75" Type="http://schemas.openxmlformats.org/officeDocument/2006/relationships/hyperlink" Target="https://mitpress.mit.edu/9780262525671/the-design-of-everyday-things/" TargetMode="External"/><Relationship Id="rId83"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8/ITP-05-2013-0089" TargetMode="External"/><Relationship Id="rId23" Type="http://schemas.openxmlformats.org/officeDocument/2006/relationships/hyperlink" Target="https://www.perceptualedge.com/library.php" TargetMode="External"/><Relationship Id="rId28" Type="http://schemas.openxmlformats.org/officeDocument/2006/relationships/hyperlink" Target="https://doi.org/10.2307/25148625" TargetMode="External"/><Relationship Id="rId36" Type="http://schemas.openxmlformats.org/officeDocument/2006/relationships/image" Target="media/image10.png"/><Relationship Id="rId49" Type="http://schemas.openxmlformats.org/officeDocument/2006/relationships/hyperlink" Target="https://doi.org/10.1016/bs.aesp.2016.04.001" TargetMode="External"/><Relationship Id="rId57" Type="http://schemas.openxmlformats.org/officeDocument/2006/relationships/hyperlink" Target="https://freedom.to/" TargetMode="External"/><Relationship Id="rId10" Type="http://schemas.openxmlformats.org/officeDocument/2006/relationships/hyperlink" Target="https://www.publicaffairsbooks.com/titles/shoshana-zuboff/the-age-of-surveillance-capitalism/9781610395694/" TargetMode="Externa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hyperlink" Target="https://developer.chrome.com/docs/extensions/develop/migrate/what-is-mv3" TargetMode="External"/><Relationship Id="rId60" Type="http://schemas.openxmlformats.org/officeDocument/2006/relationships/hyperlink" Target="https://doi.org/10.1145/1357054.1357072" TargetMode="External"/><Relationship Id="rId65" Type="http://schemas.openxmlformats.org/officeDocument/2006/relationships/hyperlink" Target="https://www.rescuetime.com/" TargetMode="External"/><Relationship Id="rId73" Type="http://schemas.openxmlformats.org/officeDocument/2006/relationships/hyperlink" Target="https://www.oreilly.com/library/view/javascript-the-definitive/9781491952016/" TargetMode="External"/><Relationship Id="rId78" Type="http://schemas.openxmlformats.org/officeDocument/2006/relationships/image" Target="media/image20.png"/><Relationship Id="rId81" Type="http://schemas.openxmlformats.org/officeDocument/2006/relationships/image" Target="media/image2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eveloper.chrome.com/docs/extensions/reference/api/declarativeNetRequest" TargetMode="Externa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hyperlink" Target="https://www.researchgate.net/publication/228593520_SUS_A_quick_and_dirty_usability_scale" TargetMode="External"/><Relationship Id="rId55" Type="http://schemas.openxmlformats.org/officeDocument/2006/relationships/hyperlink" Target="https://eur-lex.europa.eu/eli/reg/2016/679/oj" TargetMode="External"/><Relationship Id="rId76" Type="http://schemas.openxmlformats.org/officeDocument/2006/relationships/hyperlink" Target="https://www.pearson.com/en-us/subject-catalog/p/designing-the-user-interface-strategies-for-effective-human-computer-interaction/P200000003444" TargetMode="External"/><Relationship Id="rId7" Type="http://schemas.openxmlformats.org/officeDocument/2006/relationships/endnotes" Target="endnotes.xml"/><Relationship Id="rId71" Type="http://schemas.openxmlformats.org/officeDocument/2006/relationships/hyperlink" Target="https://doi.org/10.1201/9780203736166" TargetMode="External"/><Relationship Id="rId2" Type="http://schemas.openxmlformats.org/officeDocument/2006/relationships/numbering" Target="numbering.xml"/><Relationship Id="rId29" Type="http://schemas.openxmlformats.org/officeDocument/2006/relationships/hyperlink" Target="https://doi.org/10.2753/MIS0742-1222240302" TargetMode="External"/><Relationship Id="rId24" Type="http://schemas.openxmlformats.org/officeDocument/2006/relationships/hyperlink" Target="https://doi.org/10.1145/3196709.3196767" TargetMode="External"/><Relationship Id="rId40" Type="http://schemas.openxmlformats.org/officeDocument/2006/relationships/hyperlink" Target="https://www.researchgate.net/publication/228593520_SUS_A_quick_and_dirty_usability_scale" TargetMode="External"/><Relationship Id="rId45" Type="http://schemas.openxmlformats.org/officeDocument/2006/relationships/image" Target="media/image17.png"/><Relationship Id="rId66" Type="http://schemas.openxmlformats.org/officeDocument/2006/relationships/hyperlink" Target="https://chromewebstore.google.com/detail/stayfocusd-block-distract/laankejkbhbdhmipfmgcngdelahlfoji" TargetMode="External"/><Relationship Id="rId61" Type="http://schemas.openxmlformats.org/officeDocument/2006/relationships/hyperlink" Target="https://doi.org/10.1080/0144929X.2019.1620334" TargetMode="External"/><Relationship Id="rId8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50</Pages>
  <Words>10521</Words>
  <Characters>59975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Ahamed</cp:lastModifiedBy>
  <cp:revision>3</cp:revision>
  <dcterms:created xsi:type="dcterms:W3CDTF">2013-12-23T23:15:00Z</dcterms:created>
  <dcterms:modified xsi:type="dcterms:W3CDTF">2026-08-11T07:30:00Z</dcterms:modified>
  <cp:category/>
</cp:coreProperties>
</file>