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2777947"/>
        <w:docPartObj>
          <w:docPartGallery w:val="Cover Pages"/>
          <w:docPartUnique/>
        </w:docPartObj>
      </w:sdtPr>
      <w:sdtEndPr>
        <w:rPr>
          <w:rFonts w:ascii="Times New Roman" w:hAnsi="Times New Roman" w:cs="Times New Roman"/>
          <w:b/>
          <w:bCs/>
        </w:rPr>
      </w:sdtEndPr>
      <w:sdtContent>
        <w:p w14:paraId="28314D54" w14:textId="1DAD2313" w:rsidR="00530958" w:rsidRDefault="00530958"/>
        <w:p w14:paraId="73B37A63" w14:textId="3ACF5AC9" w:rsidR="00530958" w:rsidRDefault="00530958"/>
        <w:tbl>
          <w:tblPr>
            <w:tblStyle w:val="TableGrid"/>
            <w:tblW w:w="9003" w:type="dxa"/>
            <w:tblInd w:w="8" w:type="dxa"/>
            <w:tblCellMar>
              <w:top w:w="54" w:type="dxa"/>
              <w:left w:w="110" w:type="dxa"/>
              <w:bottom w:w="8" w:type="dxa"/>
              <w:right w:w="115" w:type="dxa"/>
            </w:tblCellMar>
            <w:tblLook w:val="04A0" w:firstRow="1" w:lastRow="0" w:firstColumn="1" w:lastColumn="0" w:noHBand="0" w:noVBand="1"/>
          </w:tblPr>
          <w:tblGrid>
            <w:gridCol w:w="3123"/>
            <w:gridCol w:w="5880"/>
          </w:tblGrid>
          <w:tr w:rsidR="00530958" w14:paraId="152AF560" w14:textId="77777777" w:rsidTr="00255FF4">
            <w:trPr>
              <w:trHeight w:val="1338"/>
            </w:trPr>
            <w:tc>
              <w:tcPr>
                <w:tcW w:w="9003" w:type="dxa"/>
                <w:gridSpan w:val="2"/>
                <w:tcBorders>
                  <w:top w:val="single" w:sz="8" w:space="0" w:color="000000"/>
                  <w:left w:val="single" w:sz="8" w:space="0" w:color="000000"/>
                  <w:bottom w:val="single" w:sz="8" w:space="0" w:color="000000"/>
                  <w:right w:val="single" w:sz="8" w:space="0" w:color="000000"/>
                </w:tcBorders>
                <w:shd w:val="clear" w:color="auto" w:fill="FFB71B"/>
                <w:vAlign w:val="bottom"/>
              </w:tcPr>
              <w:p w14:paraId="476B26D2" w14:textId="77777777" w:rsidR="00530958" w:rsidRDefault="00530958" w:rsidP="00255FF4">
                <w:pPr>
                  <w:spacing w:after="240" w:line="259" w:lineRule="auto"/>
                  <w:ind w:left="3"/>
                  <w:jc w:val="center"/>
                </w:pPr>
                <w:r>
                  <w:rPr>
                    <w:rFonts w:ascii="Arial" w:eastAsia="Arial" w:hAnsi="Arial" w:cs="Arial"/>
                    <w:b/>
                    <w:color w:val="000000"/>
                  </w:rPr>
                  <w:t xml:space="preserve">Module- LDC6005M Individual Research Project </w:t>
                </w:r>
              </w:p>
              <w:p w14:paraId="74BD249F" w14:textId="77777777" w:rsidR="00530958" w:rsidRDefault="00530958" w:rsidP="00255FF4">
                <w:pPr>
                  <w:spacing w:line="259" w:lineRule="auto"/>
                  <w:ind w:left="3"/>
                  <w:jc w:val="center"/>
                </w:pPr>
                <w:r>
                  <w:rPr>
                    <w:rFonts w:ascii="Arial" w:eastAsia="Arial" w:hAnsi="Arial" w:cs="Arial"/>
                    <w:b/>
                    <w:color w:val="FFFFFF"/>
                  </w:rPr>
                  <w:t>(Cover Page for Component 1 only)</w:t>
                </w:r>
                <w:r>
                  <w:rPr>
                    <w:rFonts w:ascii="Arial" w:eastAsia="Arial" w:hAnsi="Arial" w:cs="Arial"/>
                    <w:b/>
                    <w:color w:val="000000"/>
                  </w:rPr>
                  <w:t xml:space="preserve"> </w:t>
                </w:r>
              </w:p>
              <w:p w14:paraId="1732DBE7" w14:textId="77777777" w:rsidR="00530958" w:rsidRDefault="00530958" w:rsidP="00255FF4">
                <w:pPr>
                  <w:spacing w:line="259" w:lineRule="auto"/>
                  <w:ind w:left="3"/>
                </w:pPr>
                <w:r>
                  <w:rPr>
                    <w:rFonts w:ascii="Arial" w:eastAsia="Arial" w:hAnsi="Arial" w:cs="Arial"/>
                    <w:b/>
                    <w:color w:val="000000"/>
                    <w:sz w:val="20"/>
                  </w:rPr>
                  <w:t xml:space="preserve"> </w:t>
                </w:r>
              </w:p>
            </w:tc>
          </w:tr>
          <w:tr w:rsidR="00530958" w14:paraId="4C570C50" w14:textId="77777777" w:rsidTr="00255FF4">
            <w:trPr>
              <w:trHeight w:val="502"/>
            </w:trPr>
            <w:tc>
              <w:tcPr>
                <w:tcW w:w="3123" w:type="dxa"/>
                <w:tcBorders>
                  <w:top w:val="single" w:sz="8" w:space="0" w:color="000000"/>
                  <w:left w:val="single" w:sz="8" w:space="0" w:color="000000"/>
                  <w:bottom w:val="single" w:sz="8" w:space="0" w:color="000000"/>
                  <w:right w:val="single" w:sz="8" w:space="0" w:color="000000"/>
                </w:tcBorders>
              </w:tcPr>
              <w:p w14:paraId="2C143027" w14:textId="77777777" w:rsidR="00530958" w:rsidRDefault="00530958" w:rsidP="00255FF4">
                <w:pPr>
                  <w:spacing w:line="259" w:lineRule="auto"/>
                  <w:ind w:left="3"/>
                </w:pPr>
                <w:r>
                  <w:rPr>
                    <w:color w:val="000000"/>
                    <w:sz w:val="20"/>
                  </w:rPr>
                  <w:t xml:space="preserve">Student Name  </w:t>
                </w:r>
              </w:p>
              <w:p w14:paraId="1D881E90" w14:textId="77777777" w:rsidR="00530958" w:rsidRDefault="00530958" w:rsidP="00255FF4">
                <w:pPr>
                  <w:spacing w:line="259" w:lineRule="auto"/>
                  <w:ind w:left="3"/>
                </w:pPr>
                <w:r>
                  <w:rPr>
                    <w:color w:val="000000"/>
                    <w:sz w:val="20"/>
                  </w:rPr>
                  <w:t xml:space="preserve"> </w:t>
                </w:r>
              </w:p>
            </w:tc>
            <w:tc>
              <w:tcPr>
                <w:tcW w:w="5880" w:type="dxa"/>
                <w:tcBorders>
                  <w:top w:val="single" w:sz="8" w:space="0" w:color="000000"/>
                  <w:left w:val="single" w:sz="8" w:space="0" w:color="000000"/>
                  <w:bottom w:val="single" w:sz="8" w:space="0" w:color="000000"/>
                  <w:right w:val="single" w:sz="8" w:space="0" w:color="000000"/>
                </w:tcBorders>
              </w:tcPr>
              <w:p w14:paraId="1FA9B37A" w14:textId="3FDAAF34" w:rsidR="00530958" w:rsidRDefault="00530958" w:rsidP="00255FF4">
                <w:pPr>
                  <w:spacing w:line="259" w:lineRule="auto"/>
                </w:pPr>
                <w:r>
                  <w:rPr>
                    <w:color w:val="000000"/>
                    <w:sz w:val="20"/>
                  </w:rPr>
                  <w:t xml:space="preserve"> </w:t>
                </w:r>
              </w:p>
            </w:tc>
          </w:tr>
          <w:tr w:rsidR="00530958" w14:paraId="1EC8831C" w14:textId="77777777" w:rsidTr="00255FF4">
            <w:trPr>
              <w:trHeight w:val="520"/>
            </w:trPr>
            <w:tc>
              <w:tcPr>
                <w:tcW w:w="3123" w:type="dxa"/>
                <w:tcBorders>
                  <w:top w:val="single" w:sz="8" w:space="0" w:color="000000"/>
                  <w:left w:val="single" w:sz="8" w:space="0" w:color="000000"/>
                  <w:bottom w:val="single" w:sz="8" w:space="0" w:color="000000"/>
                  <w:right w:val="single" w:sz="8" w:space="0" w:color="000000"/>
                </w:tcBorders>
              </w:tcPr>
              <w:p w14:paraId="42802D5B" w14:textId="77777777" w:rsidR="00530958" w:rsidRDefault="00530958" w:rsidP="00255FF4">
                <w:pPr>
                  <w:spacing w:line="259" w:lineRule="auto"/>
                  <w:ind w:left="3"/>
                </w:pPr>
                <w:r>
                  <w:rPr>
                    <w:color w:val="000000"/>
                    <w:sz w:val="20"/>
                  </w:rPr>
                  <w:t xml:space="preserve">Student Number  </w:t>
                </w:r>
              </w:p>
              <w:p w14:paraId="4A58E329" w14:textId="77777777" w:rsidR="00530958" w:rsidRDefault="00530958" w:rsidP="00255FF4">
                <w:pPr>
                  <w:spacing w:line="259" w:lineRule="auto"/>
                  <w:ind w:left="3"/>
                </w:pPr>
                <w:r>
                  <w:rPr>
                    <w:color w:val="000000"/>
                    <w:sz w:val="20"/>
                  </w:rPr>
                  <w:t xml:space="preserve">(as shown on student ID card):  </w:t>
                </w:r>
              </w:p>
            </w:tc>
            <w:tc>
              <w:tcPr>
                <w:tcW w:w="5880" w:type="dxa"/>
                <w:tcBorders>
                  <w:top w:val="single" w:sz="8" w:space="0" w:color="000000"/>
                  <w:left w:val="single" w:sz="8" w:space="0" w:color="000000"/>
                  <w:bottom w:val="single" w:sz="8" w:space="0" w:color="000000"/>
                  <w:right w:val="single" w:sz="8" w:space="0" w:color="000000"/>
                </w:tcBorders>
              </w:tcPr>
              <w:p w14:paraId="4F0F7356" w14:textId="43804418" w:rsidR="00530958" w:rsidRDefault="00530958" w:rsidP="00255FF4">
                <w:pPr>
                  <w:spacing w:line="259" w:lineRule="auto"/>
                </w:pPr>
              </w:p>
            </w:tc>
          </w:tr>
          <w:tr w:rsidR="00530958" w14:paraId="1E21A70C" w14:textId="77777777" w:rsidTr="00255FF4">
            <w:trPr>
              <w:trHeight w:val="500"/>
            </w:trPr>
            <w:tc>
              <w:tcPr>
                <w:tcW w:w="3123" w:type="dxa"/>
                <w:tcBorders>
                  <w:top w:val="single" w:sz="8" w:space="0" w:color="000000"/>
                  <w:left w:val="single" w:sz="8" w:space="0" w:color="000000"/>
                  <w:bottom w:val="single" w:sz="8" w:space="0" w:color="000000"/>
                  <w:right w:val="single" w:sz="8" w:space="0" w:color="000000"/>
                </w:tcBorders>
              </w:tcPr>
              <w:p w14:paraId="0D5A8CFC" w14:textId="77777777" w:rsidR="00530958" w:rsidRDefault="00530958" w:rsidP="00255FF4">
                <w:pPr>
                  <w:spacing w:line="259" w:lineRule="auto"/>
                  <w:ind w:left="3"/>
                </w:pPr>
                <w:r>
                  <w:rPr>
                    <w:color w:val="000000"/>
                    <w:sz w:val="20"/>
                  </w:rPr>
                  <w:t xml:space="preserve">Component Number </w:t>
                </w:r>
              </w:p>
              <w:p w14:paraId="65DF61C8" w14:textId="77777777" w:rsidR="00530958" w:rsidRDefault="00530958" w:rsidP="00255FF4">
                <w:pPr>
                  <w:spacing w:line="259" w:lineRule="auto"/>
                  <w:ind w:left="3"/>
                </w:pPr>
                <w:r>
                  <w:rPr>
                    <w:color w:val="000000"/>
                    <w:sz w:val="20"/>
                  </w:rPr>
                  <w:t xml:space="preserve">(check assessment brief) </w:t>
                </w:r>
              </w:p>
            </w:tc>
            <w:tc>
              <w:tcPr>
                <w:tcW w:w="5880" w:type="dxa"/>
                <w:tcBorders>
                  <w:top w:val="single" w:sz="8" w:space="0" w:color="000000"/>
                  <w:left w:val="single" w:sz="8" w:space="0" w:color="000000"/>
                  <w:bottom w:val="single" w:sz="8" w:space="0" w:color="000000"/>
                  <w:right w:val="single" w:sz="8" w:space="0" w:color="000000"/>
                </w:tcBorders>
              </w:tcPr>
              <w:p w14:paraId="45B72560" w14:textId="77777777" w:rsidR="00530958" w:rsidRDefault="00530958" w:rsidP="00255FF4">
                <w:pPr>
                  <w:spacing w:line="259" w:lineRule="auto"/>
                </w:pPr>
                <w:r>
                  <w:rPr>
                    <w:color w:val="000000"/>
                    <w:sz w:val="20"/>
                  </w:rPr>
                  <w:t xml:space="preserve"> </w:t>
                </w:r>
              </w:p>
            </w:tc>
          </w:tr>
          <w:tr w:rsidR="00530958" w14:paraId="332CE243" w14:textId="77777777" w:rsidTr="00255FF4">
            <w:trPr>
              <w:trHeight w:val="520"/>
            </w:trPr>
            <w:tc>
              <w:tcPr>
                <w:tcW w:w="3123" w:type="dxa"/>
                <w:tcBorders>
                  <w:top w:val="single" w:sz="8" w:space="0" w:color="000000"/>
                  <w:left w:val="single" w:sz="8" w:space="0" w:color="000000"/>
                  <w:bottom w:val="single" w:sz="8" w:space="0" w:color="000000"/>
                  <w:right w:val="single" w:sz="8" w:space="0" w:color="000000"/>
                </w:tcBorders>
              </w:tcPr>
              <w:p w14:paraId="0C1242AA" w14:textId="77777777" w:rsidR="00530958" w:rsidRDefault="00530958" w:rsidP="00255FF4">
                <w:pPr>
                  <w:spacing w:line="259" w:lineRule="auto"/>
                  <w:ind w:left="3"/>
                </w:pPr>
                <w:r>
                  <w:rPr>
                    <w:color w:val="000000"/>
                    <w:sz w:val="20"/>
                  </w:rPr>
                  <w:t xml:space="preserve">Assessment Format </w:t>
                </w:r>
              </w:p>
              <w:p w14:paraId="33943C4A" w14:textId="77777777" w:rsidR="00530958" w:rsidRDefault="00530958" w:rsidP="00255FF4">
                <w:pPr>
                  <w:spacing w:line="259" w:lineRule="auto"/>
                  <w:ind w:left="3"/>
                </w:pPr>
                <w:r>
                  <w:rPr>
                    <w:color w:val="000000"/>
                    <w:sz w:val="20"/>
                  </w:rPr>
                  <w:t xml:space="preserve">(check assessment brief) </w:t>
                </w:r>
              </w:p>
            </w:tc>
            <w:tc>
              <w:tcPr>
                <w:tcW w:w="5880" w:type="dxa"/>
                <w:tcBorders>
                  <w:top w:val="single" w:sz="8" w:space="0" w:color="000000"/>
                  <w:left w:val="single" w:sz="8" w:space="0" w:color="000000"/>
                  <w:bottom w:val="single" w:sz="8" w:space="0" w:color="000000"/>
                  <w:right w:val="single" w:sz="8" w:space="0" w:color="000000"/>
                </w:tcBorders>
              </w:tcPr>
              <w:p w14:paraId="58D9B621" w14:textId="77777777" w:rsidR="00530958" w:rsidRDefault="00530958" w:rsidP="00255FF4">
                <w:pPr>
                  <w:spacing w:line="259" w:lineRule="auto"/>
                </w:pPr>
                <w:r>
                  <w:rPr>
                    <w:color w:val="000000"/>
                    <w:sz w:val="20"/>
                  </w:rPr>
                  <w:t xml:space="preserve"> </w:t>
                </w:r>
              </w:p>
            </w:tc>
          </w:tr>
          <w:tr w:rsidR="00530958" w14:paraId="611E8881" w14:textId="77777777" w:rsidTr="00255FF4">
            <w:trPr>
              <w:trHeight w:val="760"/>
            </w:trPr>
            <w:tc>
              <w:tcPr>
                <w:tcW w:w="3123" w:type="dxa"/>
                <w:tcBorders>
                  <w:top w:val="single" w:sz="8" w:space="0" w:color="000000"/>
                  <w:left w:val="single" w:sz="8" w:space="0" w:color="000000"/>
                  <w:bottom w:val="single" w:sz="8" w:space="0" w:color="000000"/>
                  <w:right w:val="single" w:sz="8" w:space="0" w:color="000000"/>
                </w:tcBorders>
              </w:tcPr>
              <w:p w14:paraId="5BF0E8BF" w14:textId="77777777" w:rsidR="00530958" w:rsidRDefault="00530958" w:rsidP="00255FF4">
                <w:pPr>
                  <w:spacing w:line="259" w:lineRule="auto"/>
                  <w:ind w:left="3"/>
                </w:pPr>
                <w:r>
                  <w:rPr>
                    <w:color w:val="000000"/>
                    <w:sz w:val="20"/>
                  </w:rPr>
                  <w:t xml:space="preserve">Word Count / Pages / Duration / Other Limits: </w:t>
                </w:r>
              </w:p>
              <w:p w14:paraId="441DE15F" w14:textId="77777777" w:rsidR="00530958" w:rsidRDefault="00530958" w:rsidP="00255FF4">
                <w:pPr>
                  <w:spacing w:line="259" w:lineRule="auto"/>
                  <w:ind w:left="3"/>
                </w:pPr>
                <w:r>
                  <w:rPr>
                    <w:color w:val="000000"/>
                    <w:sz w:val="20"/>
                  </w:rPr>
                  <w:t xml:space="preserve">(check assessment brief) </w:t>
                </w:r>
              </w:p>
            </w:tc>
            <w:tc>
              <w:tcPr>
                <w:tcW w:w="5880" w:type="dxa"/>
                <w:tcBorders>
                  <w:top w:val="single" w:sz="8" w:space="0" w:color="000000"/>
                  <w:left w:val="single" w:sz="8" w:space="0" w:color="000000"/>
                  <w:bottom w:val="single" w:sz="8" w:space="0" w:color="000000"/>
                  <w:right w:val="single" w:sz="8" w:space="0" w:color="000000"/>
                </w:tcBorders>
              </w:tcPr>
              <w:p w14:paraId="495BC843" w14:textId="77777777" w:rsidR="00530958" w:rsidRDefault="00530958" w:rsidP="00255FF4">
                <w:pPr>
                  <w:spacing w:line="259" w:lineRule="auto"/>
                </w:pPr>
                <w:r>
                  <w:rPr>
                    <w:color w:val="000000"/>
                    <w:sz w:val="20"/>
                  </w:rPr>
                  <w:t xml:space="preserve"> </w:t>
                </w:r>
              </w:p>
            </w:tc>
          </w:tr>
          <w:tr w:rsidR="00530958" w14:paraId="29988E91" w14:textId="77777777" w:rsidTr="00255FF4">
            <w:trPr>
              <w:trHeight w:val="260"/>
            </w:trPr>
            <w:tc>
              <w:tcPr>
                <w:tcW w:w="3123" w:type="dxa"/>
                <w:tcBorders>
                  <w:top w:val="single" w:sz="8" w:space="0" w:color="000000"/>
                  <w:left w:val="single" w:sz="8" w:space="0" w:color="000000"/>
                  <w:bottom w:val="single" w:sz="8" w:space="0" w:color="000000"/>
                  <w:right w:val="single" w:sz="8" w:space="0" w:color="000000"/>
                </w:tcBorders>
              </w:tcPr>
              <w:p w14:paraId="6B67B8B8" w14:textId="77777777" w:rsidR="00530958" w:rsidRDefault="00530958" w:rsidP="00255FF4">
                <w:pPr>
                  <w:spacing w:line="259" w:lineRule="auto"/>
                  <w:ind w:left="3"/>
                </w:pPr>
                <w:r>
                  <w:rPr>
                    <w:color w:val="000000"/>
                    <w:sz w:val="20"/>
                  </w:rPr>
                  <w:t xml:space="preserve">Attempt Number:  </w:t>
                </w:r>
              </w:p>
            </w:tc>
            <w:tc>
              <w:tcPr>
                <w:tcW w:w="5880" w:type="dxa"/>
                <w:tcBorders>
                  <w:top w:val="single" w:sz="8" w:space="0" w:color="000000"/>
                  <w:left w:val="single" w:sz="8" w:space="0" w:color="000000"/>
                  <w:bottom w:val="single" w:sz="8" w:space="0" w:color="000000"/>
                  <w:right w:val="single" w:sz="8" w:space="0" w:color="000000"/>
                </w:tcBorders>
              </w:tcPr>
              <w:p w14:paraId="05264E5A" w14:textId="77777777" w:rsidR="00530958" w:rsidRDefault="00530958" w:rsidP="00255FF4">
                <w:pPr>
                  <w:spacing w:line="259" w:lineRule="auto"/>
                </w:pPr>
                <w:r>
                  <w:rPr>
                    <w:color w:val="000000"/>
                    <w:sz w:val="20"/>
                  </w:rPr>
                  <w:t xml:space="preserve"> </w:t>
                </w:r>
              </w:p>
            </w:tc>
          </w:tr>
          <w:tr w:rsidR="00530958" w14:paraId="66A1512B" w14:textId="77777777" w:rsidTr="00255FF4">
            <w:trPr>
              <w:trHeight w:val="260"/>
            </w:trPr>
            <w:tc>
              <w:tcPr>
                <w:tcW w:w="3123" w:type="dxa"/>
                <w:tcBorders>
                  <w:top w:val="single" w:sz="8" w:space="0" w:color="000000"/>
                  <w:left w:val="single" w:sz="8" w:space="0" w:color="000000"/>
                  <w:bottom w:val="single" w:sz="8" w:space="0" w:color="000000"/>
                  <w:right w:val="single" w:sz="8" w:space="0" w:color="000000"/>
                </w:tcBorders>
              </w:tcPr>
              <w:p w14:paraId="5CA2092C" w14:textId="77777777" w:rsidR="00530958" w:rsidRDefault="00530958" w:rsidP="00255FF4">
                <w:pPr>
                  <w:spacing w:line="259" w:lineRule="auto"/>
                  <w:ind w:left="3"/>
                </w:pPr>
                <w:r>
                  <w:rPr>
                    <w:color w:val="000000"/>
                    <w:sz w:val="20"/>
                  </w:rPr>
                  <w:t xml:space="preserve">Date of Submission:  </w:t>
                </w:r>
              </w:p>
            </w:tc>
            <w:tc>
              <w:tcPr>
                <w:tcW w:w="5880" w:type="dxa"/>
                <w:tcBorders>
                  <w:top w:val="single" w:sz="8" w:space="0" w:color="000000"/>
                  <w:left w:val="single" w:sz="8" w:space="0" w:color="000000"/>
                  <w:bottom w:val="single" w:sz="8" w:space="0" w:color="000000"/>
                  <w:right w:val="single" w:sz="8" w:space="0" w:color="000000"/>
                </w:tcBorders>
              </w:tcPr>
              <w:p w14:paraId="4F46B52D" w14:textId="77777777" w:rsidR="00530958" w:rsidRDefault="00530958" w:rsidP="00255FF4">
                <w:pPr>
                  <w:spacing w:line="259" w:lineRule="auto"/>
                </w:pPr>
                <w:r>
                  <w:rPr>
                    <w:color w:val="000000"/>
                    <w:sz w:val="20"/>
                  </w:rPr>
                  <w:t xml:space="preserve"> </w:t>
                </w:r>
              </w:p>
            </w:tc>
          </w:tr>
        </w:tbl>
        <w:p w14:paraId="1E8A1323" w14:textId="02E704E5" w:rsidR="00530958" w:rsidRDefault="00530958"/>
        <w:tbl>
          <w:tblPr>
            <w:tblStyle w:val="TableGrid"/>
            <w:tblW w:w="8990" w:type="dxa"/>
            <w:tblInd w:w="20" w:type="dxa"/>
            <w:tblCellMar>
              <w:top w:w="51" w:type="dxa"/>
              <w:left w:w="85" w:type="dxa"/>
              <w:bottom w:w="0" w:type="dxa"/>
              <w:right w:w="33" w:type="dxa"/>
            </w:tblCellMar>
            <w:tblLook w:val="04A0" w:firstRow="1" w:lastRow="0" w:firstColumn="1" w:lastColumn="0" w:noHBand="0" w:noVBand="1"/>
          </w:tblPr>
          <w:tblGrid>
            <w:gridCol w:w="7200"/>
            <w:gridCol w:w="1790"/>
          </w:tblGrid>
          <w:tr w:rsidR="00530958" w14:paraId="0C406B56" w14:textId="77777777" w:rsidTr="00255FF4">
            <w:trPr>
              <w:trHeight w:val="460"/>
            </w:trPr>
            <w:tc>
              <w:tcPr>
                <w:tcW w:w="7200" w:type="dxa"/>
                <w:tcBorders>
                  <w:top w:val="single" w:sz="8" w:space="0" w:color="000000"/>
                  <w:left w:val="single" w:sz="16" w:space="0" w:color="000000"/>
                  <w:bottom w:val="single" w:sz="8" w:space="0" w:color="000000"/>
                  <w:right w:val="single" w:sz="16" w:space="0" w:color="000000"/>
                </w:tcBorders>
              </w:tcPr>
              <w:p w14:paraId="50FEDA24" w14:textId="77777777" w:rsidR="00530958" w:rsidRDefault="00530958" w:rsidP="00255FF4">
                <w:pPr>
                  <w:spacing w:line="259" w:lineRule="auto"/>
                </w:pPr>
                <w:r>
                  <w:rPr>
                    <w:color w:val="000000"/>
                    <w:sz w:val="20"/>
                  </w:rPr>
                  <w:t>I have read and understood the</w:t>
                </w:r>
                <w:hyperlink r:id="rId6">
                  <w:r>
                    <w:rPr>
                      <w:color w:val="000000"/>
                      <w:sz w:val="20"/>
                    </w:rPr>
                    <w:t xml:space="preserve"> </w:t>
                  </w:r>
                </w:hyperlink>
                <w:hyperlink r:id="rId7">
                  <w:r>
                    <w:rPr>
                      <w:color w:val="0563C1"/>
                      <w:sz w:val="20"/>
                      <w:u w:val="single" w:color="0563C1"/>
                    </w:rPr>
                    <w:t>Academic</w:t>
                  </w:r>
                </w:hyperlink>
                <w:hyperlink r:id="rId8">
                  <w:r>
                    <w:rPr>
                      <w:color w:val="0563C1"/>
                      <w:sz w:val="20"/>
                      <w:u w:val="single" w:color="0563C1"/>
                    </w:rPr>
                    <w:t xml:space="preserve"> </w:t>
                  </w:r>
                </w:hyperlink>
                <w:hyperlink r:id="rId9">
                  <w:r>
                    <w:rPr>
                      <w:color w:val="0563C1"/>
                      <w:sz w:val="20"/>
                      <w:u w:val="single" w:color="0563C1"/>
                    </w:rPr>
                    <w:t>Misconduct</w:t>
                  </w:r>
                </w:hyperlink>
                <w:hyperlink r:id="rId10">
                  <w:r>
                    <w:rPr>
                      <w:color w:val="0563C1"/>
                      <w:sz w:val="20"/>
                      <w:u w:val="single" w:color="0563C1"/>
                    </w:rPr>
                    <w:t xml:space="preserve"> </w:t>
                  </w:r>
                </w:hyperlink>
                <w:hyperlink r:id="rId11">
                  <w:r>
                    <w:rPr>
                      <w:color w:val="0563C1"/>
                      <w:sz w:val="20"/>
                      <w:u w:val="single" w:color="0563C1"/>
                    </w:rPr>
                    <w:t>statement</w:t>
                  </w:r>
                </w:hyperlink>
                <w:r>
                  <w:rPr>
                    <w:color w:val="000000"/>
                    <w:sz w:val="20"/>
                  </w:rPr>
                  <w:t>.</w:t>
                </w:r>
                <w:r>
                  <w:rPr>
                    <w:rFonts w:ascii="Arial" w:eastAsia="Arial" w:hAnsi="Arial" w:cs="Arial"/>
                    <w:color w:val="000000"/>
                  </w:rPr>
                  <w:t xml:space="preserve"> </w:t>
                </w:r>
              </w:p>
            </w:tc>
            <w:tc>
              <w:tcPr>
                <w:tcW w:w="1790" w:type="dxa"/>
                <w:tcBorders>
                  <w:top w:val="single" w:sz="8" w:space="0" w:color="000000"/>
                  <w:left w:val="single" w:sz="16" w:space="0" w:color="000000"/>
                  <w:bottom w:val="single" w:sz="8" w:space="0" w:color="000000"/>
                  <w:right w:val="single" w:sz="8" w:space="0" w:color="000000"/>
                </w:tcBorders>
              </w:tcPr>
              <w:p w14:paraId="5C0378DC" w14:textId="77777777" w:rsidR="00530958" w:rsidRDefault="00530958" w:rsidP="00255FF4">
                <w:pPr>
                  <w:spacing w:line="259" w:lineRule="auto"/>
                  <w:ind w:left="62"/>
                </w:pPr>
                <w:r>
                  <w:rPr>
                    <w:color w:val="000000"/>
                    <w:sz w:val="20"/>
                  </w:rPr>
                  <w:t xml:space="preserve">Tick to confirm </w:t>
                </w:r>
                <w:r>
                  <w:rPr>
                    <w:rFonts w:ascii="MS Gothic" w:eastAsia="MS Gothic" w:hAnsi="MS Gothic" w:cs="MS Gothic"/>
                    <w:color w:val="000000"/>
                    <w:sz w:val="20"/>
                  </w:rPr>
                  <w:t>✔</w:t>
                </w:r>
                <w:r>
                  <w:rPr>
                    <w:rFonts w:ascii="Arial" w:eastAsia="Arial" w:hAnsi="Arial" w:cs="Arial"/>
                    <w:color w:val="000000"/>
                  </w:rPr>
                  <w:t xml:space="preserve"> </w:t>
                </w:r>
              </w:p>
            </w:tc>
          </w:tr>
          <w:tr w:rsidR="00530958" w14:paraId="7B0B38AA" w14:textId="77777777" w:rsidTr="00255FF4">
            <w:trPr>
              <w:trHeight w:val="470"/>
            </w:trPr>
            <w:tc>
              <w:tcPr>
                <w:tcW w:w="7200" w:type="dxa"/>
                <w:tcBorders>
                  <w:top w:val="single" w:sz="8" w:space="0" w:color="000000"/>
                  <w:left w:val="single" w:sz="16" w:space="0" w:color="000000"/>
                  <w:bottom w:val="single" w:sz="16" w:space="0" w:color="000000"/>
                  <w:right w:val="single" w:sz="16" w:space="0" w:color="000000"/>
                </w:tcBorders>
              </w:tcPr>
              <w:p w14:paraId="1E628CCC" w14:textId="77777777" w:rsidR="00530958" w:rsidRDefault="00530958" w:rsidP="00255FF4">
                <w:pPr>
                  <w:spacing w:line="259" w:lineRule="auto"/>
                  <w:jc w:val="both"/>
                </w:pPr>
                <w:r>
                  <w:rPr>
                    <w:color w:val="000000"/>
                    <w:sz w:val="20"/>
                  </w:rPr>
                  <w:t>I have read and understood the</w:t>
                </w:r>
                <w:hyperlink r:id="rId12">
                  <w:r>
                    <w:rPr>
                      <w:color w:val="000000"/>
                      <w:sz w:val="20"/>
                    </w:rPr>
                    <w:t xml:space="preserve"> </w:t>
                  </w:r>
                </w:hyperlink>
                <w:hyperlink r:id="rId13">
                  <w:r>
                    <w:rPr>
                      <w:color w:val="0563C1"/>
                      <w:sz w:val="20"/>
                      <w:u w:val="single" w:color="0563C1"/>
                    </w:rPr>
                    <w:t>Generative</w:t>
                  </w:r>
                </w:hyperlink>
                <w:hyperlink r:id="rId14">
                  <w:r>
                    <w:rPr>
                      <w:color w:val="0563C1"/>
                      <w:sz w:val="20"/>
                      <w:u w:val="single" w:color="0563C1"/>
                    </w:rPr>
                    <w:t xml:space="preserve"> </w:t>
                  </w:r>
                </w:hyperlink>
                <w:hyperlink r:id="rId15">
                  <w:r>
                    <w:rPr>
                      <w:color w:val="0563C1"/>
                      <w:sz w:val="20"/>
                      <w:u w:val="single" w:color="0563C1"/>
                    </w:rPr>
                    <w:t>Artificial</w:t>
                  </w:r>
                </w:hyperlink>
                <w:hyperlink r:id="rId16">
                  <w:r>
                    <w:rPr>
                      <w:color w:val="0563C1"/>
                      <w:sz w:val="20"/>
                      <w:u w:val="single" w:color="0563C1"/>
                    </w:rPr>
                    <w:t xml:space="preserve"> </w:t>
                  </w:r>
                </w:hyperlink>
                <w:hyperlink r:id="rId17">
                  <w:r>
                    <w:rPr>
                      <w:color w:val="0563C1"/>
                      <w:sz w:val="20"/>
                      <w:u w:val="single" w:color="0563C1"/>
                    </w:rPr>
                    <w:t>Intelligence</w:t>
                  </w:r>
                </w:hyperlink>
                <w:hyperlink r:id="rId18">
                  <w:r>
                    <w:rPr>
                      <w:color w:val="0563C1"/>
                      <w:sz w:val="20"/>
                      <w:u w:val="single" w:color="0563C1"/>
                    </w:rPr>
                    <w:t xml:space="preserve"> </w:t>
                  </w:r>
                </w:hyperlink>
                <w:hyperlink r:id="rId19">
                  <w:r>
                    <w:rPr>
                      <w:color w:val="0563C1"/>
                      <w:sz w:val="20"/>
                      <w:u w:val="single" w:color="0563C1"/>
                    </w:rPr>
                    <w:t>use</w:t>
                  </w:r>
                </w:hyperlink>
                <w:hyperlink r:id="rId20">
                  <w:r>
                    <w:rPr>
                      <w:color w:val="0563C1"/>
                      <w:sz w:val="20"/>
                      <w:u w:val="single" w:color="0563C1"/>
                    </w:rPr>
                    <w:t xml:space="preserve"> </w:t>
                  </w:r>
                </w:hyperlink>
                <w:hyperlink r:id="rId21">
                  <w:r>
                    <w:rPr>
                      <w:color w:val="0563C1"/>
                      <w:sz w:val="20"/>
                      <w:u w:val="single" w:color="0563C1"/>
                    </w:rPr>
                    <w:t>statement</w:t>
                  </w:r>
                </w:hyperlink>
                <w:r>
                  <w:rPr>
                    <w:color w:val="000000"/>
                    <w:sz w:val="20"/>
                  </w:rPr>
                  <w:t>.</w:t>
                </w:r>
                <w:r>
                  <w:rPr>
                    <w:rFonts w:ascii="Arial" w:eastAsia="Arial" w:hAnsi="Arial" w:cs="Arial"/>
                    <w:color w:val="000000"/>
                  </w:rPr>
                  <w:t xml:space="preserve"> </w:t>
                </w:r>
              </w:p>
            </w:tc>
            <w:tc>
              <w:tcPr>
                <w:tcW w:w="1790" w:type="dxa"/>
                <w:tcBorders>
                  <w:top w:val="single" w:sz="8" w:space="0" w:color="000000"/>
                  <w:left w:val="single" w:sz="16" w:space="0" w:color="000000"/>
                  <w:bottom w:val="single" w:sz="16" w:space="0" w:color="000000"/>
                  <w:right w:val="single" w:sz="8" w:space="0" w:color="000000"/>
                </w:tcBorders>
              </w:tcPr>
              <w:p w14:paraId="45C03DAF" w14:textId="77777777" w:rsidR="00530958" w:rsidRDefault="00530958" w:rsidP="00255FF4">
                <w:pPr>
                  <w:spacing w:line="259" w:lineRule="auto"/>
                  <w:ind w:left="62"/>
                </w:pPr>
                <w:r>
                  <w:rPr>
                    <w:color w:val="000000"/>
                    <w:sz w:val="20"/>
                  </w:rPr>
                  <w:t xml:space="preserve">Tick to confirm </w:t>
                </w:r>
                <w:r>
                  <w:rPr>
                    <w:rFonts w:ascii="MS Gothic" w:eastAsia="MS Gothic" w:hAnsi="MS Gothic" w:cs="MS Gothic"/>
                    <w:color w:val="000000"/>
                    <w:sz w:val="20"/>
                  </w:rPr>
                  <w:t>✔</w:t>
                </w:r>
                <w:r>
                  <w:rPr>
                    <w:rFonts w:ascii="Arial" w:eastAsia="Arial" w:hAnsi="Arial" w:cs="Arial"/>
                    <w:color w:val="000000"/>
                  </w:rPr>
                  <w:t xml:space="preserve"> </w:t>
                </w:r>
              </w:p>
            </w:tc>
          </w:tr>
          <w:tr w:rsidR="00530958" w14:paraId="00A816A9" w14:textId="77777777" w:rsidTr="00255FF4">
            <w:trPr>
              <w:trHeight w:val="690"/>
            </w:trPr>
            <w:tc>
              <w:tcPr>
                <w:tcW w:w="7200" w:type="dxa"/>
                <w:tcBorders>
                  <w:top w:val="single" w:sz="16" w:space="0" w:color="000000"/>
                  <w:left w:val="single" w:sz="16" w:space="0" w:color="000000"/>
                  <w:bottom w:val="single" w:sz="8" w:space="0" w:color="000000"/>
                  <w:right w:val="single" w:sz="16" w:space="0" w:color="000000"/>
                </w:tcBorders>
              </w:tcPr>
              <w:p w14:paraId="7889C6A5" w14:textId="77777777" w:rsidR="00530958" w:rsidRDefault="00530958" w:rsidP="00255FF4">
                <w:pPr>
                  <w:spacing w:after="25" w:line="259" w:lineRule="auto"/>
                </w:pPr>
                <w:r>
                  <w:rPr>
                    <w:color w:val="000000"/>
                    <w:sz w:val="20"/>
                  </w:rPr>
                  <w:t xml:space="preserve">I am satisfied that I have met the Learning Outcomes of this assignment  </w:t>
                </w:r>
              </w:p>
              <w:p w14:paraId="58968F91" w14:textId="77777777" w:rsidR="00530958" w:rsidRDefault="00530958" w:rsidP="00255FF4">
                <w:pPr>
                  <w:spacing w:line="259" w:lineRule="auto"/>
                </w:pPr>
                <w:r>
                  <w:rPr>
                    <w:color w:val="000000"/>
                    <w:sz w:val="20"/>
                  </w:rPr>
                  <w:t>(please check the Assignment Brief if you are unsure)</w:t>
                </w:r>
                <w:r>
                  <w:rPr>
                    <w:rFonts w:ascii="Arial" w:eastAsia="Arial" w:hAnsi="Arial" w:cs="Arial"/>
                    <w:color w:val="000000"/>
                  </w:rPr>
                  <w:t xml:space="preserve"> </w:t>
                </w:r>
              </w:p>
            </w:tc>
            <w:tc>
              <w:tcPr>
                <w:tcW w:w="1790" w:type="dxa"/>
                <w:tcBorders>
                  <w:top w:val="single" w:sz="16" w:space="0" w:color="000000"/>
                  <w:left w:val="single" w:sz="16" w:space="0" w:color="000000"/>
                  <w:bottom w:val="single" w:sz="8" w:space="0" w:color="000000"/>
                  <w:right w:val="single" w:sz="8" w:space="0" w:color="000000"/>
                </w:tcBorders>
              </w:tcPr>
              <w:p w14:paraId="230E8F9C" w14:textId="77777777" w:rsidR="00530958" w:rsidRDefault="00530958" w:rsidP="00255FF4">
                <w:pPr>
                  <w:spacing w:line="259" w:lineRule="auto"/>
                  <w:ind w:right="62"/>
                  <w:jc w:val="right"/>
                </w:pPr>
                <w:r>
                  <w:rPr>
                    <w:color w:val="7F7F7F"/>
                    <w:sz w:val="20"/>
                  </w:rPr>
                  <w:t xml:space="preserve"> </w:t>
                </w:r>
                <w:r>
                  <w:rPr>
                    <w:color w:val="000000"/>
                    <w:sz w:val="20"/>
                  </w:rPr>
                  <w:t>Met</w:t>
                </w:r>
                <w:r>
                  <w:rPr>
                    <w:color w:val="7F7F7F"/>
                    <w:sz w:val="20"/>
                  </w:rPr>
                  <w:t xml:space="preserve"> </w:t>
                </w:r>
                <w:r>
                  <w:rPr>
                    <w:rFonts w:ascii="MS Gothic" w:eastAsia="MS Gothic" w:hAnsi="MS Gothic" w:cs="MS Gothic"/>
                    <w:color w:val="7F7F7F"/>
                    <w:sz w:val="20"/>
                  </w:rPr>
                  <w:t>✔</w:t>
                </w:r>
                <w:r>
                  <w:rPr>
                    <w:rFonts w:ascii="Arial" w:eastAsia="Arial" w:hAnsi="Arial" w:cs="Arial"/>
                    <w:color w:val="000000"/>
                  </w:rPr>
                  <w:t xml:space="preserve"> </w:t>
                </w:r>
              </w:p>
            </w:tc>
          </w:tr>
        </w:tbl>
        <w:p w14:paraId="01588CD2" w14:textId="77777777" w:rsidR="00530958" w:rsidRDefault="00530958">
          <w:pPr>
            <w:rPr>
              <w:rFonts w:ascii="Times New Roman" w:eastAsiaTheme="majorEastAsia" w:hAnsi="Times New Roman" w:cs="Times New Roman"/>
              <w:b/>
              <w:bCs/>
              <w:kern w:val="0"/>
              <w:sz w:val="32"/>
              <w:szCs w:val="32"/>
              <w14:ligatures w14:val="none"/>
            </w:rPr>
          </w:pPr>
        </w:p>
        <w:p w14:paraId="69BEE448" w14:textId="77777777" w:rsidR="00530958" w:rsidRDefault="00530958">
          <w:pPr>
            <w:rPr>
              <w:rFonts w:ascii="Times New Roman" w:eastAsiaTheme="majorEastAsia" w:hAnsi="Times New Roman" w:cs="Times New Roman"/>
              <w:b/>
              <w:bCs/>
              <w:kern w:val="0"/>
              <w:sz w:val="32"/>
              <w:szCs w:val="32"/>
              <w14:ligatures w14:val="none"/>
            </w:rPr>
          </w:pPr>
        </w:p>
        <w:p w14:paraId="07BCF177" w14:textId="77777777" w:rsidR="00530958" w:rsidRDefault="00530958">
          <w:pPr>
            <w:rPr>
              <w:rFonts w:ascii="Times New Roman" w:eastAsiaTheme="majorEastAsia" w:hAnsi="Times New Roman" w:cs="Times New Roman"/>
              <w:b/>
              <w:bCs/>
              <w:kern w:val="0"/>
              <w:sz w:val="32"/>
              <w:szCs w:val="32"/>
              <w14:ligatures w14:val="none"/>
            </w:rPr>
          </w:pPr>
        </w:p>
        <w:p w14:paraId="5EA70790" w14:textId="77777777" w:rsidR="00530958" w:rsidRDefault="00530958">
          <w:pPr>
            <w:rPr>
              <w:rFonts w:ascii="Times New Roman" w:eastAsiaTheme="majorEastAsia" w:hAnsi="Times New Roman" w:cs="Times New Roman"/>
              <w:b/>
              <w:bCs/>
              <w:kern w:val="0"/>
              <w:sz w:val="32"/>
              <w:szCs w:val="32"/>
              <w14:ligatures w14:val="none"/>
            </w:rPr>
          </w:pPr>
        </w:p>
        <w:p w14:paraId="6D0A20E8" w14:textId="77777777" w:rsidR="00530958" w:rsidRDefault="00530958">
          <w:pPr>
            <w:rPr>
              <w:rFonts w:ascii="Times New Roman" w:eastAsiaTheme="majorEastAsia" w:hAnsi="Times New Roman" w:cs="Times New Roman"/>
              <w:b/>
              <w:bCs/>
              <w:kern w:val="0"/>
              <w:sz w:val="32"/>
              <w:szCs w:val="32"/>
              <w14:ligatures w14:val="none"/>
            </w:rPr>
          </w:pPr>
        </w:p>
        <w:p w14:paraId="07758E32" w14:textId="77777777" w:rsidR="00530958" w:rsidRDefault="00530958">
          <w:pPr>
            <w:rPr>
              <w:rFonts w:ascii="Times New Roman" w:eastAsiaTheme="majorEastAsia" w:hAnsi="Times New Roman" w:cs="Times New Roman"/>
              <w:b/>
              <w:bCs/>
              <w:kern w:val="0"/>
              <w:sz w:val="32"/>
              <w:szCs w:val="32"/>
              <w14:ligatures w14:val="none"/>
            </w:rPr>
          </w:pPr>
        </w:p>
        <w:p w14:paraId="09847D80" w14:textId="77777777" w:rsidR="00530958" w:rsidRDefault="00530958">
          <w:pPr>
            <w:rPr>
              <w:rFonts w:ascii="Times New Roman" w:eastAsiaTheme="majorEastAsia" w:hAnsi="Times New Roman" w:cs="Times New Roman"/>
              <w:b/>
              <w:bCs/>
              <w:kern w:val="0"/>
              <w:sz w:val="32"/>
              <w:szCs w:val="32"/>
              <w14:ligatures w14:val="none"/>
            </w:rPr>
          </w:pPr>
        </w:p>
        <w:p w14:paraId="74CD5EEB" w14:textId="43DCD281" w:rsidR="00530958" w:rsidRDefault="00530958">
          <w:pPr>
            <w:rPr>
              <w:rFonts w:ascii="Times New Roman" w:eastAsiaTheme="majorEastAsia" w:hAnsi="Times New Roman" w:cs="Times New Roman"/>
              <w:b/>
              <w:bCs/>
              <w:kern w:val="0"/>
              <w:sz w:val="32"/>
              <w:szCs w:val="32"/>
              <w14:ligatures w14:val="none"/>
            </w:rPr>
          </w:pPr>
        </w:p>
      </w:sdtContent>
    </w:sdt>
    <w:sdt>
      <w:sdtPr>
        <w:rPr>
          <w:rFonts w:ascii="Times New Roman" w:hAnsi="Times New Roman" w:cs="Times New Roman"/>
          <w:b/>
          <w:bCs/>
          <w:color w:val="auto"/>
        </w:rPr>
        <w:id w:val="1133453775"/>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437640F1" w14:textId="7DA03F08" w:rsidR="009F5422" w:rsidRPr="000A51EB" w:rsidRDefault="009F5422" w:rsidP="00530958">
          <w:pPr>
            <w:pStyle w:val="TOCHeading"/>
            <w:jc w:val="center"/>
            <w:rPr>
              <w:rFonts w:ascii="Times New Roman" w:hAnsi="Times New Roman" w:cs="Times New Roman"/>
              <w:b/>
              <w:bCs/>
              <w:color w:val="auto"/>
            </w:rPr>
          </w:pPr>
          <w:r w:rsidRPr="000A51EB">
            <w:rPr>
              <w:rFonts w:ascii="Times New Roman" w:hAnsi="Times New Roman" w:cs="Times New Roman"/>
              <w:b/>
              <w:bCs/>
              <w:color w:val="auto"/>
            </w:rPr>
            <w:t>Contents</w:t>
          </w:r>
        </w:p>
        <w:p w14:paraId="42EA3274" w14:textId="01D6245B" w:rsidR="009F5422" w:rsidRPr="000A51EB" w:rsidRDefault="009F5422">
          <w:pPr>
            <w:pStyle w:val="TOC1"/>
            <w:tabs>
              <w:tab w:val="right" w:leader="dot" w:pos="9350"/>
            </w:tabs>
            <w:rPr>
              <w:rFonts w:ascii="Times New Roman" w:eastAsiaTheme="minorEastAsia" w:hAnsi="Times New Roman" w:cs="Times New Roman"/>
              <w:noProof/>
            </w:rPr>
          </w:pPr>
          <w:r w:rsidRPr="000A51EB">
            <w:rPr>
              <w:rFonts w:ascii="Times New Roman" w:hAnsi="Times New Roman" w:cs="Times New Roman"/>
            </w:rPr>
            <w:fldChar w:fldCharType="begin"/>
          </w:r>
          <w:r w:rsidRPr="000A51EB">
            <w:rPr>
              <w:rFonts w:ascii="Times New Roman" w:hAnsi="Times New Roman" w:cs="Times New Roman"/>
            </w:rPr>
            <w:instrText xml:space="preserve"> TOC \o "1-3" \h \z \u </w:instrText>
          </w:r>
          <w:r w:rsidRPr="000A51EB">
            <w:rPr>
              <w:rFonts w:ascii="Times New Roman" w:hAnsi="Times New Roman" w:cs="Times New Roman"/>
            </w:rPr>
            <w:fldChar w:fldCharType="separate"/>
          </w:r>
          <w:hyperlink w:anchor="_Toc230440420" w:history="1">
            <w:r w:rsidRPr="000A51EB">
              <w:rPr>
                <w:rStyle w:val="Hyperlink"/>
                <w:rFonts w:ascii="Times New Roman" w:hAnsi="Times New Roman" w:cs="Times New Roman"/>
                <w:noProof/>
              </w:rPr>
              <w:t>Chapter 1: Introduction &amp; Contextual Framework</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_Toc230440420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w:t>
            </w:r>
            <w:r w:rsidRPr="000A51EB">
              <w:rPr>
                <w:rFonts w:ascii="Times New Roman" w:hAnsi="Times New Roman" w:cs="Times New Roman"/>
                <w:noProof/>
                <w:webHidden/>
              </w:rPr>
              <w:fldChar w:fldCharType="end"/>
            </w:r>
          </w:hyperlink>
        </w:p>
        <w:p w14:paraId="2D9E72DE" w14:textId="5973E3EF" w:rsidR="009F5422" w:rsidRPr="000A51EB" w:rsidRDefault="009F5422">
          <w:pPr>
            <w:pStyle w:val="TOC2"/>
            <w:tabs>
              <w:tab w:val="right" w:leader="dot" w:pos="9350"/>
            </w:tabs>
            <w:rPr>
              <w:rFonts w:ascii="Times New Roman" w:eastAsiaTheme="minorEastAsia" w:hAnsi="Times New Roman" w:cs="Times New Roman"/>
              <w:noProof/>
            </w:rPr>
          </w:pPr>
          <w:hyperlink w:anchor="_Toc230440421" w:history="1">
            <w:r w:rsidRPr="000A51EB">
              <w:rPr>
                <w:rStyle w:val="Hyperlink"/>
                <w:rFonts w:ascii="Times New Roman" w:hAnsi="Times New Roman" w:cs="Times New Roman"/>
                <w:noProof/>
              </w:rPr>
              <w:t>1.1 Background to the Study</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_Toc230440421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w:t>
            </w:r>
            <w:r w:rsidRPr="000A51EB">
              <w:rPr>
                <w:rFonts w:ascii="Times New Roman" w:hAnsi="Times New Roman" w:cs="Times New Roman"/>
                <w:noProof/>
                <w:webHidden/>
              </w:rPr>
              <w:fldChar w:fldCharType="end"/>
            </w:r>
          </w:hyperlink>
        </w:p>
        <w:p w14:paraId="32A9899D" w14:textId="6E67D6F5" w:rsidR="009F5422" w:rsidRPr="000A51EB" w:rsidRDefault="009F5422">
          <w:pPr>
            <w:pStyle w:val="TOC2"/>
            <w:tabs>
              <w:tab w:val="right" w:leader="dot" w:pos="9350"/>
            </w:tabs>
            <w:rPr>
              <w:rFonts w:ascii="Times New Roman" w:eastAsiaTheme="minorEastAsia" w:hAnsi="Times New Roman" w:cs="Times New Roman"/>
              <w:noProof/>
            </w:rPr>
          </w:pPr>
          <w:hyperlink w:anchor="_Toc230440422" w:history="1">
            <w:r w:rsidRPr="000A51EB">
              <w:rPr>
                <w:rStyle w:val="Hyperlink"/>
                <w:rFonts w:ascii="Times New Roman" w:hAnsi="Times New Roman" w:cs="Times New Roman"/>
                <w:noProof/>
              </w:rPr>
              <w:t>1.2 Problem Statement</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_Toc230440422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4</w:t>
            </w:r>
            <w:r w:rsidRPr="000A51EB">
              <w:rPr>
                <w:rFonts w:ascii="Times New Roman" w:hAnsi="Times New Roman" w:cs="Times New Roman"/>
                <w:noProof/>
                <w:webHidden/>
              </w:rPr>
              <w:fldChar w:fldCharType="end"/>
            </w:r>
          </w:hyperlink>
        </w:p>
        <w:p w14:paraId="2D111325" w14:textId="6EE03758" w:rsidR="009F5422" w:rsidRPr="000A51EB" w:rsidRDefault="009F5422">
          <w:pPr>
            <w:pStyle w:val="TOC2"/>
            <w:tabs>
              <w:tab w:val="right" w:leader="dot" w:pos="9350"/>
            </w:tabs>
            <w:rPr>
              <w:rFonts w:ascii="Times New Roman" w:eastAsiaTheme="minorEastAsia" w:hAnsi="Times New Roman" w:cs="Times New Roman"/>
              <w:noProof/>
            </w:rPr>
          </w:pPr>
          <w:hyperlink w:anchor="_Toc230440423" w:history="1">
            <w:r w:rsidRPr="000A51EB">
              <w:rPr>
                <w:rStyle w:val="Hyperlink"/>
                <w:rFonts w:ascii="Times New Roman" w:hAnsi="Times New Roman" w:cs="Times New Roman"/>
                <w:noProof/>
              </w:rPr>
              <w:t>1.3 Aim and Objectives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_Toc230440423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4</w:t>
            </w:r>
            <w:r w:rsidRPr="000A51EB">
              <w:rPr>
                <w:rFonts w:ascii="Times New Roman" w:hAnsi="Times New Roman" w:cs="Times New Roman"/>
                <w:noProof/>
                <w:webHidden/>
              </w:rPr>
              <w:fldChar w:fldCharType="end"/>
            </w:r>
          </w:hyperlink>
        </w:p>
        <w:p w14:paraId="03183462" w14:textId="62C7783F" w:rsidR="009F5422" w:rsidRPr="000A51EB" w:rsidRDefault="009F5422">
          <w:pPr>
            <w:pStyle w:val="TOC2"/>
            <w:tabs>
              <w:tab w:val="right" w:leader="dot" w:pos="9350"/>
            </w:tabs>
            <w:rPr>
              <w:rFonts w:ascii="Times New Roman" w:eastAsiaTheme="minorEastAsia" w:hAnsi="Times New Roman" w:cs="Times New Roman"/>
              <w:noProof/>
            </w:rPr>
          </w:pPr>
          <w:hyperlink w:anchor="_Toc230440424" w:history="1">
            <w:r w:rsidRPr="000A51EB">
              <w:rPr>
                <w:rStyle w:val="Hyperlink"/>
                <w:rFonts w:ascii="Times New Roman" w:hAnsi="Times New Roman" w:cs="Times New Roman"/>
                <w:noProof/>
              </w:rPr>
              <w:t>1.4 Research Question and Hypothesis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_Toc230440424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5</w:t>
            </w:r>
            <w:r w:rsidRPr="000A51EB">
              <w:rPr>
                <w:rFonts w:ascii="Times New Roman" w:hAnsi="Times New Roman" w:cs="Times New Roman"/>
                <w:noProof/>
                <w:webHidden/>
              </w:rPr>
              <w:fldChar w:fldCharType="end"/>
            </w:r>
          </w:hyperlink>
        </w:p>
        <w:p w14:paraId="529E4115" w14:textId="36A577BE" w:rsidR="009F5422" w:rsidRPr="000A51EB" w:rsidRDefault="009F5422">
          <w:pPr>
            <w:pStyle w:val="TOC2"/>
            <w:tabs>
              <w:tab w:val="right" w:leader="dot" w:pos="9350"/>
            </w:tabs>
            <w:rPr>
              <w:rFonts w:ascii="Times New Roman" w:eastAsiaTheme="minorEastAsia" w:hAnsi="Times New Roman" w:cs="Times New Roman"/>
              <w:noProof/>
            </w:rPr>
          </w:pPr>
          <w:hyperlink w:anchor="_Toc230440425" w:history="1">
            <w:r w:rsidRPr="000A51EB">
              <w:rPr>
                <w:rStyle w:val="Hyperlink"/>
                <w:rFonts w:ascii="Times New Roman" w:hAnsi="Times New Roman" w:cs="Times New Roman"/>
                <w:noProof/>
              </w:rPr>
              <w:t>1.5 Scope and Limitations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_Toc230440425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6</w:t>
            </w:r>
            <w:r w:rsidRPr="000A51EB">
              <w:rPr>
                <w:rFonts w:ascii="Times New Roman" w:hAnsi="Times New Roman" w:cs="Times New Roman"/>
                <w:noProof/>
                <w:webHidden/>
              </w:rPr>
              <w:fldChar w:fldCharType="end"/>
            </w:r>
          </w:hyperlink>
        </w:p>
        <w:p w14:paraId="1C33A64A" w14:textId="3E38C36A" w:rsidR="009F5422" w:rsidRPr="000A51EB" w:rsidRDefault="009F5422">
          <w:pPr>
            <w:pStyle w:val="TOC2"/>
            <w:tabs>
              <w:tab w:val="right" w:leader="dot" w:pos="9350"/>
            </w:tabs>
            <w:rPr>
              <w:rFonts w:ascii="Times New Roman" w:eastAsiaTheme="minorEastAsia" w:hAnsi="Times New Roman" w:cs="Times New Roman"/>
              <w:noProof/>
            </w:rPr>
          </w:pPr>
          <w:hyperlink w:anchor="_Toc230440426" w:history="1">
            <w:r w:rsidRPr="000A51EB">
              <w:rPr>
                <w:rStyle w:val="Hyperlink"/>
                <w:rFonts w:ascii="Times New Roman" w:hAnsi="Times New Roman" w:cs="Times New Roman"/>
                <w:noProof/>
              </w:rPr>
              <w:t>1.6 Definition of Key Terms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_Toc230440426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7</w:t>
            </w:r>
            <w:r w:rsidRPr="000A51EB">
              <w:rPr>
                <w:rFonts w:ascii="Times New Roman" w:hAnsi="Times New Roman" w:cs="Times New Roman"/>
                <w:noProof/>
                <w:webHidden/>
              </w:rPr>
              <w:fldChar w:fldCharType="end"/>
            </w:r>
          </w:hyperlink>
        </w:p>
        <w:p w14:paraId="047F1F55" w14:textId="7FCD3890" w:rsidR="009F5422" w:rsidRPr="000A51EB" w:rsidRDefault="009F5422">
          <w:pPr>
            <w:pStyle w:val="TOC2"/>
            <w:tabs>
              <w:tab w:val="right" w:leader="dot" w:pos="9350"/>
            </w:tabs>
            <w:rPr>
              <w:rFonts w:ascii="Times New Roman" w:eastAsiaTheme="minorEastAsia" w:hAnsi="Times New Roman" w:cs="Times New Roman"/>
              <w:noProof/>
            </w:rPr>
          </w:pPr>
          <w:hyperlink w:anchor="_Toc230440427" w:history="1">
            <w:r w:rsidRPr="000A51EB">
              <w:rPr>
                <w:rStyle w:val="Hyperlink"/>
                <w:rFonts w:ascii="Times New Roman" w:hAnsi="Times New Roman" w:cs="Times New Roman"/>
                <w:noProof/>
              </w:rPr>
              <w:t>1.7 Document Structure</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_Toc230440427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8</w:t>
            </w:r>
            <w:r w:rsidRPr="000A51EB">
              <w:rPr>
                <w:rFonts w:ascii="Times New Roman" w:hAnsi="Times New Roman" w:cs="Times New Roman"/>
                <w:noProof/>
                <w:webHidden/>
              </w:rPr>
              <w:fldChar w:fldCharType="end"/>
            </w:r>
          </w:hyperlink>
        </w:p>
        <w:p w14:paraId="1BE1A712" w14:textId="46073E5D" w:rsidR="009F5422" w:rsidRPr="000A51EB" w:rsidRDefault="009F5422">
          <w:pPr>
            <w:pStyle w:val="TOC1"/>
            <w:tabs>
              <w:tab w:val="right" w:leader="dot" w:pos="9350"/>
            </w:tabs>
            <w:rPr>
              <w:rFonts w:ascii="Times New Roman" w:eastAsiaTheme="minorEastAsia" w:hAnsi="Times New Roman" w:cs="Times New Roman"/>
              <w:noProof/>
            </w:rPr>
          </w:pPr>
          <w:hyperlink w:anchor="_Toc230440428" w:history="1">
            <w:r w:rsidRPr="000A51EB">
              <w:rPr>
                <w:rStyle w:val="Hyperlink"/>
                <w:rFonts w:ascii="Times New Roman" w:hAnsi="Times New Roman" w:cs="Times New Roman"/>
                <w:noProof/>
              </w:rPr>
              <w:t>Chapter 2: Literature Review</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_Toc230440428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9</w:t>
            </w:r>
            <w:r w:rsidRPr="000A51EB">
              <w:rPr>
                <w:rFonts w:ascii="Times New Roman" w:hAnsi="Times New Roman" w:cs="Times New Roman"/>
                <w:noProof/>
                <w:webHidden/>
              </w:rPr>
              <w:fldChar w:fldCharType="end"/>
            </w:r>
          </w:hyperlink>
        </w:p>
        <w:p w14:paraId="3AD310F1" w14:textId="6C0DE5D4" w:rsidR="009F5422" w:rsidRPr="000A51EB" w:rsidRDefault="009F5422">
          <w:pPr>
            <w:pStyle w:val="TOC2"/>
            <w:tabs>
              <w:tab w:val="right" w:leader="dot" w:pos="9350"/>
            </w:tabs>
            <w:rPr>
              <w:rFonts w:ascii="Times New Roman" w:eastAsiaTheme="minorEastAsia" w:hAnsi="Times New Roman" w:cs="Times New Roman"/>
              <w:noProof/>
            </w:rPr>
          </w:pPr>
          <w:hyperlink w:anchor="_Toc230440429" w:history="1">
            <w:r w:rsidRPr="000A51EB">
              <w:rPr>
                <w:rStyle w:val="Hyperlink"/>
                <w:rFonts w:ascii="Times New Roman" w:hAnsi="Times New Roman" w:cs="Times New Roman"/>
                <w:noProof/>
              </w:rPr>
              <w:t>2.1 Introduction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_Toc230440429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9</w:t>
            </w:r>
            <w:r w:rsidRPr="000A51EB">
              <w:rPr>
                <w:rFonts w:ascii="Times New Roman" w:hAnsi="Times New Roman" w:cs="Times New Roman"/>
                <w:noProof/>
                <w:webHidden/>
              </w:rPr>
              <w:fldChar w:fldCharType="end"/>
            </w:r>
          </w:hyperlink>
        </w:p>
        <w:p w14:paraId="4E3DB841" w14:textId="1500B762" w:rsidR="009F5422" w:rsidRPr="000A51EB" w:rsidRDefault="009F5422">
          <w:pPr>
            <w:pStyle w:val="TOC2"/>
            <w:tabs>
              <w:tab w:val="right" w:leader="dot" w:pos="9350"/>
            </w:tabs>
            <w:rPr>
              <w:rFonts w:ascii="Times New Roman" w:eastAsiaTheme="minorEastAsia" w:hAnsi="Times New Roman" w:cs="Times New Roman"/>
              <w:noProof/>
            </w:rPr>
          </w:pPr>
          <w:hyperlink w:anchor="_Toc230440430" w:history="1">
            <w:r w:rsidRPr="000A51EB">
              <w:rPr>
                <w:rStyle w:val="Hyperlink"/>
                <w:rFonts w:ascii="Times New Roman" w:hAnsi="Times New Roman" w:cs="Times New Roman"/>
                <w:noProof/>
              </w:rPr>
              <w:t>2.2 Evolution of Digital Wellbeing and Productivity Tools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_Toc230440430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9</w:t>
            </w:r>
            <w:r w:rsidRPr="000A51EB">
              <w:rPr>
                <w:rFonts w:ascii="Times New Roman" w:hAnsi="Times New Roman" w:cs="Times New Roman"/>
                <w:noProof/>
                <w:webHidden/>
              </w:rPr>
              <w:fldChar w:fldCharType="end"/>
            </w:r>
          </w:hyperlink>
        </w:p>
        <w:p w14:paraId="30D27320" w14:textId="2445345A" w:rsidR="009F5422" w:rsidRPr="000A51EB" w:rsidRDefault="009F5422">
          <w:pPr>
            <w:pStyle w:val="TOC2"/>
            <w:tabs>
              <w:tab w:val="right" w:leader="dot" w:pos="9350"/>
            </w:tabs>
            <w:rPr>
              <w:rFonts w:ascii="Times New Roman" w:eastAsiaTheme="minorEastAsia" w:hAnsi="Times New Roman" w:cs="Times New Roman"/>
              <w:noProof/>
            </w:rPr>
          </w:pPr>
          <w:hyperlink w:anchor="_Toc230440431" w:history="1">
            <w:r w:rsidRPr="000A51EB">
              <w:rPr>
                <w:rStyle w:val="Hyperlink"/>
                <w:rFonts w:ascii="Times New Roman" w:hAnsi="Times New Roman" w:cs="Times New Roman"/>
                <w:noProof/>
              </w:rPr>
              <w:t>2.3 Browser Extension Technologies and WebExtensions APIs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_Toc230440431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10</w:t>
            </w:r>
            <w:r w:rsidRPr="000A51EB">
              <w:rPr>
                <w:rFonts w:ascii="Times New Roman" w:hAnsi="Times New Roman" w:cs="Times New Roman"/>
                <w:noProof/>
                <w:webHidden/>
              </w:rPr>
              <w:fldChar w:fldCharType="end"/>
            </w:r>
          </w:hyperlink>
        </w:p>
        <w:p w14:paraId="1497607A" w14:textId="04B99737" w:rsidR="009F5422" w:rsidRPr="000A51EB" w:rsidRDefault="009F5422">
          <w:pPr>
            <w:pStyle w:val="TOC2"/>
            <w:tabs>
              <w:tab w:val="right" w:leader="dot" w:pos="9350"/>
            </w:tabs>
            <w:rPr>
              <w:rFonts w:ascii="Times New Roman" w:eastAsiaTheme="minorEastAsia" w:hAnsi="Times New Roman" w:cs="Times New Roman"/>
              <w:noProof/>
            </w:rPr>
          </w:pPr>
          <w:hyperlink w:anchor="_Toc230440432" w:history="1">
            <w:r w:rsidRPr="000A51EB">
              <w:rPr>
                <w:rStyle w:val="Hyperlink"/>
                <w:rFonts w:ascii="Times New Roman" w:hAnsi="Times New Roman" w:cs="Times New Roman"/>
                <w:noProof/>
              </w:rPr>
              <w:t>2.4 Time Tracking and Productivity Analytics Systems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_Toc230440432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10</w:t>
            </w:r>
            <w:r w:rsidRPr="000A51EB">
              <w:rPr>
                <w:rFonts w:ascii="Times New Roman" w:hAnsi="Times New Roman" w:cs="Times New Roman"/>
                <w:noProof/>
                <w:webHidden/>
              </w:rPr>
              <w:fldChar w:fldCharType="end"/>
            </w:r>
          </w:hyperlink>
        </w:p>
        <w:p w14:paraId="0E5CF799" w14:textId="59F45F99" w:rsidR="009F5422" w:rsidRPr="000A51EB" w:rsidRDefault="009F5422">
          <w:pPr>
            <w:pStyle w:val="TOC2"/>
            <w:tabs>
              <w:tab w:val="right" w:leader="dot" w:pos="9350"/>
            </w:tabs>
            <w:rPr>
              <w:rFonts w:ascii="Times New Roman" w:eastAsiaTheme="minorEastAsia" w:hAnsi="Times New Roman" w:cs="Times New Roman"/>
              <w:noProof/>
            </w:rPr>
          </w:pPr>
          <w:hyperlink w:anchor="_Toc230440433" w:history="1">
            <w:r w:rsidRPr="000A51EB">
              <w:rPr>
                <w:rStyle w:val="Hyperlink"/>
                <w:rFonts w:ascii="Times New Roman" w:hAnsi="Times New Roman" w:cs="Times New Roman"/>
                <w:noProof/>
              </w:rPr>
              <w:t>2.5 Focus Mode and Distraction Blocking Systems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_Toc230440433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11</w:t>
            </w:r>
            <w:r w:rsidRPr="000A51EB">
              <w:rPr>
                <w:rFonts w:ascii="Times New Roman" w:hAnsi="Times New Roman" w:cs="Times New Roman"/>
                <w:noProof/>
                <w:webHidden/>
              </w:rPr>
              <w:fldChar w:fldCharType="end"/>
            </w:r>
          </w:hyperlink>
        </w:p>
        <w:p w14:paraId="1F9362CE" w14:textId="3BBE2BF0" w:rsidR="009F5422" w:rsidRPr="000A51EB" w:rsidRDefault="009F5422">
          <w:pPr>
            <w:pStyle w:val="TOC2"/>
            <w:tabs>
              <w:tab w:val="right" w:leader="dot" w:pos="9350"/>
            </w:tabs>
            <w:rPr>
              <w:rFonts w:ascii="Times New Roman" w:eastAsiaTheme="minorEastAsia" w:hAnsi="Times New Roman" w:cs="Times New Roman"/>
              <w:noProof/>
            </w:rPr>
          </w:pPr>
          <w:hyperlink w:anchor="_Toc230440434" w:history="1">
            <w:r w:rsidRPr="000A51EB">
              <w:rPr>
                <w:rStyle w:val="Hyperlink"/>
                <w:rFonts w:ascii="Times New Roman" w:hAnsi="Times New Roman" w:cs="Times New Roman"/>
                <w:noProof/>
              </w:rPr>
              <w:t>2.6 Privacy Challenges in Monitoring Software</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_Toc230440434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11</w:t>
            </w:r>
            <w:r w:rsidRPr="000A51EB">
              <w:rPr>
                <w:rFonts w:ascii="Times New Roman" w:hAnsi="Times New Roman" w:cs="Times New Roman"/>
                <w:noProof/>
                <w:webHidden/>
              </w:rPr>
              <w:fldChar w:fldCharType="end"/>
            </w:r>
          </w:hyperlink>
        </w:p>
        <w:p w14:paraId="7442317B" w14:textId="0C2CB592" w:rsidR="009F5422" w:rsidRPr="000A51EB" w:rsidRDefault="009F5422">
          <w:pPr>
            <w:pStyle w:val="TOC2"/>
            <w:tabs>
              <w:tab w:val="right" w:leader="dot" w:pos="9350"/>
            </w:tabs>
            <w:rPr>
              <w:rFonts w:ascii="Times New Roman" w:eastAsiaTheme="minorEastAsia" w:hAnsi="Times New Roman" w:cs="Times New Roman"/>
              <w:noProof/>
            </w:rPr>
          </w:pPr>
          <w:hyperlink w:anchor="_Toc230440435" w:history="1">
            <w:r w:rsidRPr="000A51EB">
              <w:rPr>
                <w:rStyle w:val="Hyperlink"/>
                <w:rFonts w:ascii="Times New Roman" w:hAnsi="Times New Roman" w:cs="Times New Roman"/>
                <w:noProof/>
              </w:rPr>
              <w:t>2.7 Research Gap</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_Toc230440435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12</w:t>
            </w:r>
            <w:r w:rsidRPr="000A51EB">
              <w:rPr>
                <w:rFonts w:ascii="Times New Roman" w:hAnsi="Times New Roman" w:cs="Times New Roman"/>
                <w:noProof/>
                <w:webHidden/>
              </w:rPr>
              <w:fldChar w:fldCharType="end"/>
            </w:r>
          </w:hyperlink>
        </w:p>
        <w:p w14:paraId="2A7121D0" w14:textId="033BC17B" w:rsidR="009F5422" w:rsidRPr="000A51EB" w:rsidRDefault="009F5422">
          <w:pPr>
            <w:pStyle w:val="TOC1"/>
            <w:tabs>
              <w:tab w:val="right" w:leader="dot" w:pos="9350"/>
            </w:tabs>
            <w:rPr>
              <w:rFonts w:ascii="Times New Roman" w:eastAsiaTheme="minorEastAsia" w:hAnsi="Times New Roman" w:cs="Times New Roman"/>
              <w:noProof/>
            </w:rPr>
          </w:pPr>
          <w:hyperlink w:anchor="_Toc230440436" w:history="1">
            <w:r w:rsidRPr="000A51EB">
              <w:rPr>
                <w:rStyle w:val="Hyperlink"/>
                <w:rFonts w:ascii="Times New Roman" w:hAnsi="Times New Roman" w:cs="Times New Roman"/>
                <w:noProof/>
              </w:rPr>
              <w:t>Chapter 3: Methodology and System Requirements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_Toc230440436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13</w:t>
            </w:r>
            <w:r w:rsidRPr="000A51EB">
              <w:rPr>
                <w:rFonts w:ascii="Times New Roman" w:hAnsi="Times New Roman" w:cs="Times New Roman"/>
                <w:noProof/>
                <w:webHidden/>
              </w:rPr>
              <w:fldChar w:fldCharType="end"/>
            </w:r>
          </w:hyperlink>
        </w:p>
        <w:p w14:paraId="512AF237" w14:textId="1943FEE0" w:rsidR="009F5422" w:rsidRPr="000A51EB" w:rsidRDefault="009F5422">
          <w:pPr>
            <w:pStyle w:val="TOC2"/>
            <w:tabs>
              <w:tab w:val="right" w:leader="dot" w:pos="9350"/>
            </w:tabs>
            <w:rPr>
              <w:rFonts w:ascii="Times New Roman" w:eastAsiaTheme="minorEastAsia" w:hAnsi="Times New Roman" w:cs="Times New Roman"/>
              <w:noProof/>
            </w:rPr>
          </w:pPr>
          <w:hyperlink w:anchor="_Toc230440437" w:history="1">
            <w:r w:rsidRPr="000A51EB">
              <w:rPr>
                <w:rStyle w:val="Hyperlink"/>
                <w:rFonts w:ascii="Times New Roman" w:hAnsi="Times New Roman" w:cs="Times New Roman"/>
                <w:noProof/>
              </w:rPr>
              <w:t>3.1 Introduction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_Toc230440437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13</w:t>
            </w:r>
            <w:r w:rsidRPr="000A51EB">
              <w:rPr>
                <w:rFonts w:ascii="Times New Roman" w:hAnsi="Times New Roman" w:cs="Times New Roman"/>
                <w:noProof/>
                <w:webHidden/>
              </w:rPr>
              <w:fldChar w:fldCharType="end"/>
            </w:r>
          </w:hyperlink>
        </w:p>
        <w:p w14:paraId="779B1705" w14:textId="5DD30C34" w:rsidR="009F5422" w:rsidRPr="000A51EB" w:rsidRDefault="009F5422">
          <w:pPr>
            <w:pStyle w:val="TOC2"/>
            <w:tabs>
              <w:tab w:val="right" w:leader="dot" w:pos="9350"/>
            </w:tabs>
            <w:rPr>
              <w:rFonts w:ascii="Times New Roman" w:eastAsiaTheme="minorEastAsia" w:hAnsi="Times New Roman" w:cs="Times New Roman"/>
              <w:noProof/>
            </w:rPr>
          </w:pPr>
          <w:hyperlink w:anchor="_Toc230440438" w:history="1">
            <w:r w:rsidRPr="000A51EB">
              <w:rPr>
                <w:rStyle w:val="Hyperlink"/>
                <w:rFonts w:ascii="Times New Roman" w:hAnsi="Times New Roman" w:cs="Times New Roman"/>
                <w:noProof/>
              </w:rPr>
              <w:t>3.2 Research Methodology</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_Toc230440438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13</w:t>
            </w:r>
            <w:r w:rsidRPr="000A51EB">
              <w:rPr>
                <w:rFonts w:ascii="Times New Roman" w:hAnsi="Times New Roman" w:cs="Times New Roman"/>
                <w:noProof/>
                <w:webHidden/>
              </w:rPr>
              <w:fldChar w:fldCharType="end"/>
            </w:r>
          </w:hyperlink>
        </w:p>
        <w:p w14:paraId="13CF225D" w14:textId="06CB4A88" w:rsidR="009F5422" w:rsidRPr="000A51EB" w:rsidRDefault="009F5422">
          <w:pPr>
            <w:pStyle w:val="TOC2"/>
            <w:tabs>
              <w:tab w:val="right" w:leader="dot" w:pos="9350"/>
            </w:tabs>
            <w:rPr>
              <w:rFonts w:ascii="Times New Roman" w:eastAsiaTheme="minorEastAsia" w:hAnsi="Times New Roman" w:cs="Times New Roman"/>
              <w:noProof/>
            </w:rPr>
          </w:pPr>
          <w:hyperlink w:anchor="_Toc230440439" w:history="1">
            <w:r w:rsidRPr="000A51EB">
              <w:rPr>
                <w:rStyle w:val="Hyperlink"/>
                <w:rFonts w:ascii="Times New Roman" w:hAnsi="Times New Roman" w:cs="Times New Roman"/>
                <w:noProof/>
              </w:rPr>
              <w:t>3.3 System Requirements Analysis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_Toc230440439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13</w:t>
            </w:r>
            <w:r w:rsidRPr="000A51EB">
              <w:rPr>
                <w:rFonts w:ascii="Times New Roman" w:hAnsi="Times New Roman" w:cs="Times New Roman"/>
                <w:noProof/>
                <w:webHidden/>
              </w:rPr>
              <w:fldChar w:fldCharType="end"/>
            </w:r>
          </w:hyperlink>
        </w:p>
        <w:p w14:paraId="0C6613E5" w14:textId="198FF639" w:rsidR="009F5422" w:rsidRPr="000A51EB" w:rsidRDefault="009F5422">
          <w:pPr>
            <w:pStyle w:val="TOC2"/>
            <w:tabs>
              <w:tab w:val="right" w:leader="dot" w:pos="9350"/>
            </w:tabs>
            <w:rPr>
              <w:rFonts w:ascii="Times New Roman" w:eastAsiaTheme="minorEastAsia" w:hAnsi="Times New Roman" w:cs="Times New Roman"/>
              <w:noProof/>
            </w:rPr>
          </w:pPr>
          <w:hyperlink w:anchor="_Toc230440440" w:history="1">
            <w:r w:rsidRPr="000A51EB">
              <w:rPr>
                <w:rStyle w:val="Hyperlink"/>
                <w:rFonts w:ascii="Times New Roman" w:hAnsi="Times New Roman" w:cs="Times New Roman"/>
                <w:noProof/>
              </w:rPr>
              <w:t>3.5 System Architecture and Data Flow</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_Toc230440440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17</w:t>
            </w:r>
            <w:r w:rsidRPr="000A51EB">
              <w:rPr>
                <w:rFonts w:ascii="Times New Roman" w:hAnsi="Times New Roman" w:cs="Times New Roman"/>
                <w:noProof/>
                <w:webHidden/>
              </w:rPr>
              <w:fldChar w:fldCharType="end"/>
            </w:r>
          </w:hyperlink>
        </w:p>
        <w:p w14:paraId="4315DDF5" w14:textId="177B5527" w:rsidR="009F5422" w:rsidRPr="000A51EB" w:rsidRDefault="009F5422">
          <w:pPr>
            <w:pStyle w:val="TOC2"/>
            <w:tabs>
              <w:tab w:val="right" w:leader="dot" w:pos="9350"/>
            </w:tabs>
            <w:rPr>
              <w:rFonts w:ascii="Times New Roman" w:eastAsiaTheme="minorEastAsia" w:hAnsi="Times New Roman" w:cs="Times New Roman"/>
              <w:noProof/>
            </w:rPr>
          </w:pPr>
          <w:hyperlink w:anchor="_Toc230440441" w:history="1">
            <w:r w:rsidRPr="000A51EB">
              <w:rPr>
                <w:rStyle w:val="Hyperlink"/>
                <w:rFonts w:ascii="Times New Roman" w:hAnsi="Times New Roman" w:cs="Times New Roman"/>
                <w:noProof/>
              </w:rPr>
              <w:t>3.6 Tracking Logic and Analytics Processing</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_Toc230440441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19</w:t>
            </w:r>
            <w:r w:rsidRPr="000A51EB">
              <w:rPr>
                <w:rFonts w:ascii="Times New Roman" w:hAnsi="Times New Roman" w:cs="Times New Roman"/>
                <w:noProof/>
                <w:webHidden/>
              </w:rPr>
              <w:fldChar w:fldCharType="end"/>
            </w:r>
          </w:hyperlink>
        </w:p>
        <w:p w14:paraId="38F0C876" w14:textId="1FDE0627" w:rsidR="009F5422" w:rsidRPr="000A51EB" w:rsidRDefault="009F5422">
          <w:pPr>
            <w:pStyle w:val="TOC2"/>
            <w:tabs>
              <w:tab w:val="right" w:leader="dot" w:pos="9350"/>
            </w:tabs>
            <w:rPr>
              <w:rFonts w:ascii="Times New Roman" w:eastAsiaTheme="minorEastAsia" w:hAnsi="Times New Roman" w:cs="Times New Roman"/>
              <w:noProof/>
            </w:rPr>
          </w:pPr>
          <w:hyperlink w:anchor="_Toc230440442" w:history="1">
            <w:r w:rsidRPr="000A51EB">
              <w:rPr>
                <w:rStyle w:val="Hyperlink"/>
                <w:rFonts w:ascii="Times New Roman" w:hAnsi="Times New Roman" w:cs="Times New Roman"/>
                <w:noProof/>
              </w:rPr>
              <w:t>3.7 Ethical, Legal, and Professional Considerations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_Toc230440442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21</w:t>
            </w:r>
            <w:r w:rsidRPr="000A51EB">
              <w:rPr>
                <w:rFonts w:ascii="Times New Roman" w:hAnsi="Times New Roman" w:cs="Times New Roman"/>
                <w:noProof/>
                <w:webHidden/>
              </w:rPr>
              <w:fldChar w:fldCharType="end"/>
            </w:r>
          </w:hyperlink>
        </w:p>
        <w:p w14:paraId="08472326" w14:textId="337300FA" w:rsidR="009F5422" w:rsidRPr="000A51EB" w:rsidRDefault="009F5422">
          <w:pPr>
            <w:pStyle w:val="TOC1"/>
            <w:tabs>
              <w:tab w:val="right" w:leader="dot" w:pos="9350"/>
            </w:tabs>
            <w:rPr>
              <w:rFonts w:ascii="Times New Roman" w:eastAsiaTheme="minorEastAsia" w:hAnsi="Times New Roman" w:cs="Times New Roman"/>
              <w:noProof/>
            </w:rPr>
          </w:pPr>
          <w:hyperlink w:anchor="_Toc230440443" w:history="1">
            <w:r w:rsidRPr="000A51EB">
              <w:rPr>
                <w:rStyle w:val="Hyperlink"/>
                <w:rFonts w:ascii="Times New Roman" w:hAnsi="Times New Roman" w:cs="Times New Roman"/>
                <w:noProof/>
              </w:rPr>
              <w:t>Chapter 4: System Design and Implementation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_Toc230440443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22</w:t>
            </w:r>
            <w:r w:rsidRPr="000A51EB">
              <w:rPr>
                <w:rFonts w:ascii="Times New Roman" w:hAnsi="Times New Roman" w:cs="Times New Roman"/>
                <w:noProof/>
                <w:webHidden/>
              </w:rPr>
              <w:fldChar w:fldCharType="end"/>
            </w:r>
          </w:hyperlink>
        </w:p>
        <w:p w14:paraId="2C1C18D6" w14:textId="43EB2440" w:rsidR="009F5422" w:rsidRPr="000A51EB" w:rsidRDefault="009F5422">
          <w:pPr>
            <w:pStyle w:val="TOC2"/>
            <w:tabs>
              <w:tab w:val="right" w:leader="dot" w:pos="9350"/>
            </w:tabs>
            <w:rPr>
              <w:rFonts w:ascii="Times New Roman" w:eastAsiaTheme="minorEastAsia" w:hAnsi="Times New Roman" w:cs="Times New Roman"/>
              <w:noProof/>
            </w:rPr>
          </w:pPr>
          <w:hyperlink w:anchor="_Toc230440444" w:history="1">
            <w:r w:rsidRPr="000A51EB">
              <w:rPr>
                <w:rStyle w:val="Hyperlink"/>
                <w:rFonts w:ascii="Times New Roman" w:hAnsi="Times New Roman" w:cs="Times New Roman"/>
                <w:noProof/>
              </w:rPr>
              <w:t>4.1 Introduction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_Toc230440444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22</w:t>
            </w:r>
            <w:r w:rsidRPr="000A51EB">
              <w:rPr>
                <w:rFonts w:ascii="Times New Roman" w:hAnsi="Times New Roman" w:cs="Times New Roman"/>
                <w:noProof/>
                <w:webHidden/>
              </w:rPr>
              <w:fldChar w:fldCharType="end"/>
            </w:r>
          </w:hyperlink>
        </w:p>
        <w:p w14:paraId="4CF18DC7" w14:textId="7B802653" w:rsidR="009F5422" w:rsidRPr="000A51EB" w:rsidRDefault="009F5422">
          <w:pPr>
            <w:pStyle w:val="TOC2"/>
            <w:tabs>
              <w:tab w:val="right" w:leader="dot" w:pos="9350"/>
            </w:tabs>
            <w:rPr>
              <w:rFonts w:ascii="Times New Roman" w:eastAsiaTheme="minorEastAsia" w:hAnsi="Times New Roman" w:cs="Times New Roman"/>
              <w:noProof/>
            </w:rPr>
          </w:pPr>
          <w:hyperlink w:anchor="_Toc230440445" w:history="1">
            <w:r w:rsidRPr="000A51EB">
              <w:rPr>
                <w:rStyle w:val="Hyperlink"/>
                <w:rFonts w:ascii="Times New Roman" w:hAnsi="Times New Roman" w:cs="Times New Roman"/>
                <w:noProof/>
              </w:rPr>
              <w:t>4.2 Module Design and Functional Components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_Toc230440445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22</w:t>
            </w:r>
            <w:r w:rsidRPr="000A51EB">
              <w:rPr>
                <w:rFonts w:ascii="Times New Roman" w:hAnsi="Times New Roman" w:cs="Times New Roman"/>
                <w:noProof/>
                <w:webHidden/>
              </w:rPr>
              <w:fldChar w:fldCharType="end"/>
            </w:r>
          </w:hyperlink>
        </w:p>
        <w:p w14:paraId="69D8E26F" w14:textId="72CA492A" w:rsidR="009F5422" w:rsidRPr="000A51EB" w:rsidRDefault="009F5422">
          <w:pPr>
            <w:pStyle w:val="TOC2"/>
            <w:tabs>
              <w:tab w:val="right" w:leader="dot" w:pos="9350"/>
            </w:tabs>
            <w:rPr>
              <w:rFonts w:ascii="Times New Roman" w:eastAsiaTheme="minorEastAsia" w:hAnsi="Times New Roman" w:cs="Times New Roman"/>
              <w:noProof/>
            </w:rPr>
          </w:pPr>
          <w:hyperlink w:anchor="_Toc230440446" w:history="1">
            <w:r w:rsidRPr="000A51EB">
              <w:rPr>
                <w:rStyle w:val="Hyperlink"/>
                <w:rFonts w:ascii="Times New Roman" w:hAnsi="Times New Roman" w:cs="Times New Roman"/>
                <w:noProof/>
              </w:rPr>
              <w:t>4.3 User Interface Design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_Toc230440446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25</w:t>
            </w:r>
            <w:r w:rsidRPr="000A51EB">
              <w:rPr>
                <w:rFonts w:ascii="Times New Roman" w:hAnsi="Times New Roman" w:cs="Times New Roman"/>
                <w:noProof/>
                <w:webHidden/>
              </w:rPr>
              <w:fldChar w:fldCharType="end"/>
            </w:r>
          </w:hyperlink>
        </w:p>
        <w:p w14:paraId="40739FAE" w14:textId="18E319DA" w:rsidR="009F5422" w:rsidRPr="000A51EB" w:rsidRDefault="009F5422">
          <w:pPr>
            <w:pStyle w:val="TOC2"/>
            <w:tabs>
              <w:tab w:val="right" w:leader="dot" w:pos="9350"/>
            </w:tabs>
            <w:rPr>
              <w:rFonts w:ascii="Times New Roman" w:eastAsiaTheme="minorEastAsia" w:hAnsi="Times New Roman" w:cs="Times New Roman"/>
              <w:noProof/>
            </w:rPr>
          </w:pPr>
          <w:hyperlink w:anchor="_Toc230440447" w:history="1">
            <w:r w:rsidRPr="000A51EB">
              <w:rPr>
                <w:rStyle w:val="Hyperlink"/>
                <w:rFonts w:ascii="Times New Roman" w:hAnsi="Times New Roman" w:cs="Times New Roman"/>
                <w:noProof/>
              </w:rPr>
              <w:t>4.4 Implementation of Core Features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_Toc230440447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26</w:t>
            </w:r>
            <w:r w:rsidRPr="000A51EB">
              <w:rPr>
                <w:rFonts w:ascii="Times New Roman" w:hAnsi="Times New Roman" w:cs="Times New Roman"/>
                <w:noProof/>
                <w:webHidden/>
              </w:rPr>
              <w:fldChar w:fldCharType="end"/>
            </w:r>
          </w:hyperlink>
        </w:p>
        <w:p w14:paraId="2EC1AA82" w14:textId="7EB5D186" w:rsidR="009F5422" w:rsidRPr="000A51EB" w:rsidRDefault="009F5422">
          <w:pPr>
            <w:pStyle w:val="TOC2"/>
            <w:tabs>
              <w:tab w:val="right" w:leader="dot" w:pos="9350"/>
            </w:tabs>
            <w:rPr>
              <w:rFonts w:ascii="Times New Roman" w:eastAsiaTheme="minorEastAsia" w:hAnsi="Times New Roman" w:cs="Times New Roman"/>
              <w:noProof/>
            </w:rPr>
          </w:pPr>
          <w:hyperlink w:anchor="_Toc230440448" w:history="1">
            <w:r w:rsidRPr="000A51EB">
              <w:rPr>
                <w:rStyle w:val="Hyperlink"/>
                <w:rFonts w:ascii="Times New Roman" w:hAnsi="Times New Roman" w:cs="Times New Roman"/>
                <w:noProof/>
              </w:rPr>
              <w:t>4.5 Testing and Validation Approach</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_Toc230440448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28</w:t>
            </w:r>
            <w:r w:rsidRPr="000A51EB">
              <w:rPr>
                <w:rFonts w:ascii="Times New Roman" w:hAnsi="Times New Roman" w:cs="Times New Roman"/>
                <w:noProof/>
                <w:webHidden/>
              </w:rPr>
              <w:fldChar w:fldCharType="end"/>
            </w:r>
          </w:hyperlink>
        </w:p>
        <w:p w14:paraId="56B6FDF7" w14:textId="04EB7CFD" w:rsidR="009F5422" w:rsidRPr="000A51EB" w:rsidRDefault="009F5422">
          <w:pPr>
            <w:pStyle w:val="TOC1"/>
            <w:tabs>
              <w:tab w:val="right" w:leader="dot" w:pos="9350"/>
            </w:tabs>
            <w:rPr>
              <w:rFonts w:ascii="Times New Roman" w:eastAsiaTheme="minorEastAsia" w:hAnsi="Times New Roman" w:cs="Times New Roman"/>
              <w:noProof/>
            </w:rPr>
          </w:pPr>
          <w:hyperlink w:anchor="_Toc230440449" w:history="1">
            <w:r w:rsidRPr="000A51EB">
              <w:rPr>
                <w:rStyle w:val="Hyperlink"/>
                <w:rFonts w:ascii="Times New Roman" w:hAnsi="Times New Roman" w:cs="Times New Roman"/>
                <w:noProof/>
              </w:rPr>
              <w:t>Chapter 5: Testing, Evaluation and Results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_Toc230440449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30</w:t>
            </w:r>
            <w:r w:rsidRPr="000A51EB">
              <w:rPr>
                <w:rFonts w:ascii="Times New Roman" w:hAnsi="Times New Roman" w:cs="Times New Roman"/>
                <w:noProof/>
                <w:webHidden/>
              </w:rPr>
              <w:fldChar w:fldCharType="end"/>
            </w:r>
          </w:hyperlink>
        </w:p>
        <w:p w14:paraId="4539C42C" w14:textId="75585130" w:rsidR="009F5422" w:rsidRPr="000A51EB" w:rsidRDefault="009F5422">
          <w:pPr>
            <w:pStyle w:val="TOC1"/>
            <w:tabs>
              <w:tab w:val="right" w:leader="dot" w:pos="9350"/>
            </w:tabs>
            <w:rPr>
              <w:rFonts w:ascii="Times New Roman" w:eastAsiaTheme="minorEastAsia" w:hAnsi="Times New Roman" w:cs="Times New Roman"/>
              <w:noProof/>
            </w:rPr>
          </w:pPr>
          <w:hyperlink w:anchor="_Toc230440450" w:history="1">
            <w:r w:rsidRPr="000A51EB">
              <w:rPr>
                <w:rStyle w:val="Hyperlink"/>
                <w:rFonts w:ascii="Times New Roman" w:hAnsi="Times New Roman" w:cs="Times New Roman"/>
                <w:noProof/>
              </w:rPr>
              <w:t>5.1 Introduction</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_Toc230440450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30</w:t>
            </w:r>
            <w:r w:rsidRPr="000A51EB">
              <w:rPr>
                <w:rFonts w:ascii="Times New Roman" w:hAnsi="Times New Roman" w:cs="Times New Roman"/>
                <w:noProof/>
                <w:webHidden/>
              </w:rPr>
              <w:fldChar w:fldCharType="end"/>
            </w:r>
          </w:hyperlink>
        </w:p>
        <w:p w14:paraId="5427A4D9" w14:textId="7AF2CB4D" w:rsidR="009F5422" w:rsidRPr="000A51EB" w:rsidRDefault="009F5422">
          <w:pPr>
            <w:pStyle w:val="TOC2"/>
            <w:tabs>
              <w:tab w:val="right" w:leader="dot" w:pos="9350"/>
            </w:tabs>
            <w:rPr>
              <w:rFonts w:ascii="Times New Roman" w:eastAsiaTheme="minorEastAsia" w:hAnsi="Times New Roman" w:cs="Times New Roman"/>
              <w:noProof/>
            </w:rPr>
          </w:pPr>
          <w:hyperlink w:anchor="_Toc230440451" w:history="1">
            <w:r w:rsidRPr="000A51EB">
              <w:rPr>
                <w:rStyle w:val="Hyperlink"/>
                <w:rFonts w:ascii="Times New Roman" w:hAnsi="Times New Roman" w:cs="Times New Roman"/>
                <w:noProof/>
              </w:rPr>
              <w:t>5.2 Testing Strategy and Methodology</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_Toc230440451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30</w:t>
            </w:r>
            <w:r w:rsidRPr="000A51EB">
              <w:rPr>
                <w:rFonts w:ascii="Times New Roman" w:hAnsi="Times New Roman" w:cs="Times New Roman"/>
                <w:noProof/>
                <w:webHidden/>
              </w:rPr>
              <w:fldChar w:fldCharType="end"/>
            </w:r>
          </w:hyperlink>
        </w:p>
        <w:p w14:paraId="0FEC0302" w14:textId="5E45C8AA" w:rsidR="009F5422" w:rsidRPr="000A51EB" w:rsidRDefault="009F5422">
          <w:pPr>
            <w:pStyle w:val="TOC2"/>
            <w:tabs>
              <w:tab w:val="right" w:leader="dot" w:pos="9350"/>
            </w:tabs>
            <w:rPr>
              <w:rFonts w:ascii="Times New Roman" w:eastAsiaTheme="minorEastAsia" w:hAnsi="Times New Roman" w:cs="Times New Roman"/>
              <w:noProof/>
            </w:rPr>
          </w:pPr>
          <w:hyperlink w:anchor="_Toc230440452" w:history="1">
            <w:r w:rsidRPr="000A51EB">
              <w:rPr>
                <w:rStyle w:val="Hyperlink"/>
                <w:rFonts w:ascii="Times New Roman" w:hAnsi="Times New Roman" w:cs="Times New Roman"/>
                <w:noProof/>
              </w:rPr>
              <w:t>5.3 Results and Observations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_Toc230440452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32</w:t>
            </w:r>
            <w:r w:rsidRPr="000A51EB">
              <w:rPr>
                <w:rFonts w:ascii="Times New Roman" w:hAnsi="Times New Roman" w:cs="Times New Roman"/>
                <w:noProof/>
                <w:webHidden/>
              </w:rPr>
              <w:fldChar w:fldCharType="end"/>
            </w:r>
          </w:hyperlink>
        </w:p>
        <w:p w14:paraId="6C3C25F6" w14:textId="008128F1" w:rsidR="009F5422" w:rsidRPr="000A51EB" w:rsidRDefault="009F5422">
          <w:pPr>
            <w:pStyle w:val="TOC2"/>
            <w:tabs>
              <w:tab w:val="right" w:leader="dot" w:pos="9350"/>
            </w:tabs>
            <w:rPr>
              <w:rFonts w:ascii="Times New Roman" w:eastAsiaTheme="minorEastAsia" w:hAnsi="Times New Roman" w:cs="Times New Roman"/>
              <w:noProof/>
            </w:rPr>
          </w:pPr>
          <w:hyperlink w:anchor="_Toc230440453" w:history="1">
            <w:r w:rsidRPr="000A51EB">
              <w:rPr>
                <w:rStyle w:val="Hyperlink"/>
                <w:rFonts w:ascii="Times New Roman" w:hAnsi="Times New Roman" w:cs="Times New Roman"/>
                <w:noProof/>
              </w:rPr>
              <w:t>5.4 Discussion of Findings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_Toc230440453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33</w:t>
            </w:r>
            <w:r w:rsidRPr="000A51EB">
              <w:rPr>
                <w:rFonts w:ascii="Times New Roman" w:hAnsi="Times New Roman" w:cs="Times New Roman"/>
                <w:noProof/>
                <w:webHidden/>
              </w:rPr>
              <w:fldChar w:fldCharType="end"/>
            </w:r>
          </w:hyperlink>
        </w:p>
        <w:p w14:paraId="5A893E15" w14:textId="7128E0A1" w:rsidR="009F5422" w:rsidRPr="000A51EB" w:rsidRDefault="009F5422">
          <w:pPr>
            <w:pStyle w:val="TOC1"/>
            <w:tabs>
              <w:tab w:val="right" w:leader="dot" w:pos="9350"/>
            </w:tabs>
            <w:rPr>
              <w:rFonts w:ascii="Times New Roman" w:eastAsiaTheme="minorEastAsia" w:hAnsi="Times New Roman" w:cs="Times New Roman"/>
              <w:noProof/>
            </w:rPr>
          </w:pPr>
          <w:hyperlink w:anchor="_Toc230440454" w:history="1">
            <w:r w:rsidRPr="000A51EB">
              <w:rPr>
                <w:rStyle w:val="Hyperlink"/>
                <w:rFonts w:ascii="Times New Roman" w:hAnsi="Times New Roman" w:cs="Times New Roman"/>
                <w:noProof/>
              </w:rPr>
              <w:t>Chapter 6: Conclusion and Future Work</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_Toc230440454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34</w:t>
            </w:r>
            <w:r w:rsidRPr="000A51EB">
              <w:rPr>
                <w:rFonts w:ascii="Times New Roman" w:hAnsi="Times New Roman" w:cs="Times New Roman"/>
                <w:noProof/>
                <w:webHidden/>
              </w:rPr>
              <w:fldChar w:fldCharType="end"/>
            </w:r>
          </w:hyperlink>
        </w:p>
        <w:p w14:paraId="5E1FA53C" w14:textId="0FD6565B" w:rsidR="009F5422" w:rsidRPr="000A51EB" w:rsidRDefault="009F5422">
          <w:pPr>
            <w:pStyle w:val="TOC2"/>
            <w:tabs>
              <w:tab w:val="right" w:leader="dot" w:pos="9350"/>
            </w:tabs>
            <w:rPr>
              <w:rFonts w:ascii="Times New Roman" w:eastAsiaTheme="minorEastAsia" w:hAnsi="Times New Roman" w:cs="Times New Roman"/>
              <w:noProof/>
            </w:rPr>
          </w:pPr>
          <w:hyperlink w:anchor="_Toc230440455" w:history="1">
            <w:r w:rsidRPr="000A51EB">
              <w:rPr>
                <w:rStyle w:val="Hyperlink"/>
                <w:rFonts w:ascii="Times New Roman" w:hAnsi="Times New Roman" w:cs="Times New Roman"/>
                <w:noProof/>
              </w:rPr>
              <w:t>6.1 Conclusion of the Project</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_Toc230440455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34</w:t>
            </w:r>
            <w:r w:rsidRPr="000A51EB">
              <w:rPr>
                <w:rFonts w:ascii="Times New Roman" w:hAnsi="Times New Roman" w:cs="Times New Roman"/>
                <w:noProof/>
                <w:webHidden/>
              </w:rPr>
              <w:fldChar w:fldCharType="end"/>
            </w:r>
          </w:hyperlink>
        </w:p>
        <w:p w14:paraId="7F12E76E" w14:textId="4126E3FC" w:rsidR="009F5422" w:rsidRPr="000A51EB" w:rsidRDefault="009F5422">
          <w:pPr>
            <w:pStyle w:val="TOC2"/>
            <w:tabs>
              <w:tab w:val="right" w:leader="dot" w:pos="9350"/>
            </w:tabs>
            <w:rPr>
              <w:rFonts w:ascii="Times New Roman" w:eastAsiaTheme="minorEastAsia" w:hAnsi="Times New Roman" w:cs="Times New Roman"/>
              <w:noProof/>
            </w:rPr>
          </w:pPr>
          <w:hyperlink w:anchor="_Toc230440456" w:history="1">
            <w:r w:rsidRPr="000A51EB">
              <w:rPr>
                <w:rStyle w:val="Hyperlink"/>
                <w:rFonts w:ascii="Times New Roman" w:hAnsi="Times New Roman" w:cs="Times New Roman"/>
                <w:noProof/>
              </w:rPr>
              <w:t>6.4 Future Work and Enhancements</w:t>
            </w:r>
            <w:r w:rsidRPr="000A51EB">
              <w:rPr>
                <w:rFonts w:ascii="Times New Roman" w:hAnsi="Times New Roman" w:cs="Times New Roman"/>
                <w:noProof/>
                <w:webHidden/>
              </w:rPr>
              <w:tab/>
            </w:r>
            <w:r w:rsidRPr="000A51EB">
              <w:rPr>
                <w:rFonts w:ascii="Times New Roman" w:hAnsi="Times New Roman" w:cs="Times New Roman"/>
                <w:noProof/>
                <w:webHidden/>
              </w:rPr>
              <w:fldChar w:fldCharType="begin"/>
            </w:r>
            <w:r w:rsidRPr="000A51EB">
              <w:rPr>
                <w:rFonts w:ascii="Times New Roman" w:hAnsi="Times New Roman" w:cs="Times New Roman"/>
                <w:noProof/>
                <w:webHidden/>
              </w:rPr>
              <w:instrText xml:space="preserve"> PAGEREF _Toc230440456 \h </w:instrText>
            </w:r>
            <w:r w:rsidRPr="000A51EB">
              <w:rPr>
                <w:rFonts w:ascii="Times New Roman" w:hAnsi="Times New Roman" w:cs="Times New Roman"/>
                <w:noProof/>
                <w:webHidden/>
              </w:rPr>
            </w:r>
            <w:r w:rsidRPr="000A51EB">
              <w:rPr>
                <w:rFonts w:ascii="Times New Roman" w:hAnsi="Times New Roman" w:cs="Times New Roman"/>
                <w:noProof/>
                <w:webHidden/>
              </w:rPr>
              <w:fldChar w:fldCharType="separate"/>
            </w:r>
            <w:r w:rsidRPr="000A51EB">
              <w:rPr>
                <w:rFonts w:ascii="Times New Roman" w:hAnsi="Times New Roman" w:cs="Times New Roman"/>
                <w:noProof/>
                <w:webHidden/>
              </w:rPr>
              <w:t>35</w:t>
            </w:r>
            <w:r w:rsidRPr="000A51EB">
              <w:rPr>
                <w:rFonts w:ascii="Times New Roman" w:hAnsi="Times New Roman" w:cs="Times New Roman"/>
                <w:noProof/>
                <w:webHidden/>
              </w:rPr>
              <w:fldChar w:fldCharType="end"/>
            </w:r>
          </w:hyperlink>
        </w:p>
        <w:p w14:paraId="2AA63871" w14:textId="134551BD" w:rsidR="009F5422" w:rsidRDefault="009F5422">
          <w:r w:rsidRPr="000A51EB">
            <w:rPr>
              <w:rFonts w:ascii="Times New Roman" w:hAnsi="Times New Roman" w:cs="Times New Roman"/>
              <w:b/>
              <w:bCs/>
              <w:noProof/>
            </w:rPr>
            <w:fldChar w:fldCharType="end"/>
          </w:r>
        </w:p>
      </w:sdtContent>
    </w:sdt>
    <w:p w14:paraId="4AC49FEC" w14:textId="7437F254" w:rsidR="00AE7CA3" w:rsidRPr="00B249E3" w:rsidRDefault="009F5422">
      <w:pPr>
        <w:rPr>
          <w:rFonts w:ascii="Times New Roman" w:hAnsi="Times New Roman" w:cs="Times New Roman"/>
        </w:rPr>
      </w:pPr>
      <w:r>
        <w:rPr>
          <w:rFonts w:ascii="Times New Roman" w:hAnsi="Times New Roman" w:cs="Times New Roman"/>
        </w:rPr>
        <w:br w:type="page"/>
      </w:r>
    </w:p>
    <w:p w14:paraId="7C0BAFA5" w14:textId="77777777" w:rsidR="00AE7CA3" w:rsidRPr="00AE7CA3" w:rsidRDefault="00AE7CA3" w:rsidP="0046443B">
      <w:pPr>
        <w:pStyle w:val="Heading1"/>
      </w:pPr>
      <w:bookmarkStart w:id="0" w:name="_Toc230440420"/>
      <w:r w:rsidRPr="00AE7CA3">
        <w:lastRenderedPageBreak/>
        <w:t>Chapter 1: Introduction &amp; Contextual Framework</w:t>
      </w:r>
      <w:bookmarkEnd w:id="0"/>
    </w:p>
    <w:p w14:paraId="675E4EA4" w14:textId="04ABBFFF" w:rsidR="00AE7CA3" w:rsidRPr="00B249E3" w:rsidRDefault="00901B57" w:rsidP="00901B57">
      <w:pPr>
        <w:pStyle w:val="Heading2"/>
      </w:pPr>
      <w:bookmarkStart w:id="1" w:name="_Toc230440421"/>
      <w:r>
        <w:t xml:space="preserve">1.1 </w:t>
      </w:r>
      <w:r w:rsidR="00AE7CA3" w:rsidRPr="00B249E3">
        <w:t>Background to the Study</w:t>
      </w:r>
      <w:bookmarkEnd w:id="1"/>
    </w:p>
    <w:p w14:paraId="55567092" w14:textId="77777777" w:rsidR="002B640C" w:rsidRPr="00B249E3" w:rsidRDefault="002B640C" w:rsidP="002B640C">
      <w:pPr>
        <w:pStyle w:val="NormalWeb"/>
        <w:spacing w:line="276" w:lineRule="auto"/>
      </w:pPr>
      <w:r w:rsidRPr="00B249E3">
        <w:t>In recent years, the rapid growth of digital technologies has profoundly transformed the way individuals interact with information and entertainment. Web browsers have become an integral part of daily life, serving as gateways to work, social interaction, and leisure activities. While these technologies offer unprecedented convenience, they have also contributed to increasing levels of digital distraction and reduced focus among users. The modern workforce, in particular, faces challenges in maintaining productivity due to the constant influx of notifications, social media, and non-essential browsing activities.</w:t>
      </w:r>
    </w:p>
    <w:p w14:paraId="7029694E" w14:textId="77777777" w:rsidR="002B640C" w:rsidRPr="00B249E3" w:rsidRDefault="002B640C" w:rsidP="002B640C">
      <w:pPr>
        <w:pStyle w:val="NormalWeb"/>
        <w:spacing w:line="276" w:lineRule="auto"/>
      </w:pPr>
      <w:r w:rsidRPr="00B249E3">
        <w:t>Digital wellbeing has emerged as a critical area of concern, focusing on how technology affects mental health, productivity, and lifestyle habits. Researchers and practitioners alike have explored strategies to mitigate excessive screen time, including time tracking tools, productivity analytics, and intervention mechanisms designed to promote mindful digital engagement. Browser extensions, as lightweight, client-side applications, provide a unique opportunity to implement such interventions directly within users’ browsing environments, offering real-time feedback and actionable insights without requiring additional devices or complex setups.</w:t>
      </w:r>
    </w:p>
    <w:p w14:paraId="5228BA20" w14:textId="65DE939E" w:rsidR="002B640C" w:rsidRPr="00901B57" w:rsidRDefault="002B640C" w:rsidP="00901B57">
      <w:pPr>
        <w:pStyle w:val="NormalWeb"/>
        <w:spacing w:line="276" w:lineRule="auto"/>
      </w:pPr>
      <w:r w:rsidRPr="00B249E3">
        <w:t xml:space="preserve">This project, titled </w:t>
      </w:r>
      <w:r w:rsidRPr="00B249E3">
        <w:rPr>
          <w:rStyle w:val="Emphasis"/>
          <w:rFonts w:eastAsiaTheme="majorEastAsia"/>
        </w:rPr>
        <w:t>Tab Time: A Browser Extension for Time Awareness, Focus Management, and Digital Wellbeing</w:t>
      </w:r>
      <w:r w:rsidRPr="00B249E3">
        <w:t xml:space="preserve">, is positioned at the intersection of Human-Computer Interaction (HCI), software engineering, and </w:t>
      </w:r>
      <w:proofErr w:type="spellStart"/>
      <w:r w:rsidRPr="00B249E3">
        <w:t>behavioural</w:t>
      </w:r>
      <w:proofErr w:type="spellEnd"/>
      <w:r w:rsidRPr="00B249E3">
        <w:t xml:space="preserve"> intervention strategies. The aim is to create a system that not only monitors users' online </w:t>
      </w:r>
      <w:proofErr w:type="spellStart"/>
      <w:r w:rsidRPr="00B249E3">
        <w:t>behaviour</w:t>
      </w:r>
      <w:proofErr w:type="spellEnd"/>
      <w:r w:rsidRPr="00B249E3">
        <w:t xml:space="preserve"> but also provides structured interventions that help users regain control over their digital habits. By integrating automated time tracking, visual analytics, and focus management tools, Tab Time aspires to facilitate improved productivity and self-regulated digital engagement among users.</w:t>
      </w:r>
    </w:p>
    <w:p w14:paraId="4CACB57F" w14:textId="77777777" w:rsidR="00AE7CA3" w:rsidRPr="00B249E3" w:rsidRDefault="00AE7CA3" w:rsidP="00AE7CA3">
      <w:pPr>
        <w:keepNext/>
        <w:jc w:val="center"/>
        <w:rPr>
          <w:rFonts w:ascii="Times New Roman" w:hAnsi="Times New Roman" w:cs="Times New Roman"/>
        </w:rPr>
      </w:pPr>
      <w:r w:rsidRPr="00B249E3">
        <w:rPr>
          <w:rFonts w:ascii="Times New Roman" w:hAnsi="Times New Roman" w:cs="Times New Roman"/>
          <w:noProof/>
        </w:rPr>
        <w:drawing>
          <wp:inline distT="0" distB="0" distL="0" distR="0" wp14:anchorId="7E9FD0BE" wp14:editId="39E2CD80">
            <wp:extent cx="4929506" cy="22479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1079" b="7220"/>
                    <a:stretch/>
                  </pic:blipFill>
                  <pic:spPr bwMode="auto">
                    <a:xfrm>
                      <a:off x="0" y="0"/>
                      <a:ext cx="4947029" cy="2255891"/>
                    </a:xfrm>
                    <a:prstGeom prst="rect">
                      <a:avLst/>
                    </a:prstGeom>
                    <a:noFill/>
                    <a:ln>
                      <a:noFill/>
                    </a:ln>
                    <a:extLst>
                      <a:ext uri="{53640926-AAD7-44D8-BBD7-CCE9431645EC}">
                        <a14:shadowObscured xmlns:a14="http://schemas.microsoft.com/office/drawing/2010/main"/>
                      </a:ext>
                    </a:extLst>
                  </pic:spPr>
                </pic:pic>
              </a:graphicData>
            </a:graphic>
          </wp:inline>
        </w:drawing>
      </w:r>
    </w:p>
    <w:p w14:paraId="51FDBA31" w14:textId="742CBE6D" w:rsidR="00AE7CA3" w:rsidRPr="00B249E3" w:rsidRDefault="00AE7CA3" w:rsidP="007D04BD">
      <w:pPr>
        <w:pStyle w:val="Caption"/>
        <w:jc w:val="center"/>
        <w:rPr>
          <w:rFonts w:ascii="Times New Roman" w:hAnsi="Times New Roman" w:cs="Times New Roman"/>
        </w:rPr>
      </w:pPr>
      <w:r w:rsidRPr="00B249E3">
        <w:rPr>
          <w:rFonts w:ascii="Times New Roman" w:hAnsi="Times New Roman" w:cs="Times New Roman"/>
        </w:rPr>
        <w:t xml:space="preserve">Figure </w:t>
      </w:r>
      <w:r w:rsidRPr="00B249E3">
        <w:rPr>
          <w:rFonts w:ascii="Times New Roman" w:hAnsi="Times New Roman" w:cs="Times New Roman"/>
        </w:rPr>
        <w:fldChar w:fldCharType="begin"/>
      </w:r>
      <w:r w:rsidRPr="00B249E3">
        <w:rPr>
          <w:rFonts w:ascii="Times New Roman" w:hAnsi="Times New Roman" w:cs="Times New Roman"/>
        </w:rPr>
        <w:instrText xml:space="preserve"> SEQ Figure \* ARABIC </w:instrText>
      </w:r>
      <w:r w:rsidRPr="00B249E3">
        <w:rPr>
          <w:rFonts w:ascii="Times New Roman" w:hAnsi="Times New Roman" w:cs="Times New Roman"/>
        </w:rPr>
        <w:fldChar w:fldCharType="separate"/>
      </w:r>
      <w:r w:rsidR="00530958">
        <w:rPr>
          <w:rFonts w:ascii="Times New Roman" w:hAnsi="Times New Roman" w:cs="Times New Roman"/>
          <w:noProof/>
        </w:rPr>
        <w:t>1</w:t>
      </w:r>
      <w:r w:rsidRPr="00B249E3">
        <w:rPr>
          <w:rFonts w:ascii="Times New Roman" w:hAnsi="Times New Roman" w:cs="Times New Roman"/>
        </w:rPr>
        <w:fldChar w:fldCharType="end"/>
      </w:r>
      <w:r w:rsidRPr="00B249E3">
        <w:rPr>
          <w:rFonts w:ascii="Times New Roman" w:hAnsi="Times New Roman" w:cs="Times New Roman"/>
        </w:rPr>
        <w:t>: Conceptual Overview</w:t>
      </w:r>
    </w:p>
    <w:p w14:paraId="4F64D9E4" w14:textId="77777777" w:rsidR="00AE7CA3" w:rsidRPr="00AE7CA3" w:rsidRDefault="00AE7CA3" w:rsidP="00901B57">
      <w:pPr>
        <w:pStyle w:val="Heading2"/>
      </w:pPr>
      <w:bookmarkStart w:id="2" w:name="_Toc230440422"/>
      <w:r w:rsidRPr="00AE7CA3">
        <w:lastRenderedPageBreak/>
        <w:t>1.2 Problem Statement</w:t>
      </w:r>
      <w:bookmarkEnd w:id="2"/>
    </w:p>
    <w:p w14:paraId="03ADEEB1" w14:textId="61DECFA3" w:rsidR="001D0BC6" w:rsidRPr="00AE7CA3" w:rsidRDefault="009F5422" w:rsidP="00AE7CA3">
      <w:pPr>
        <w:rPr>
          <w:rFonts w:ascii="Times New Roman" w:hAnsi="Times New Roman" w:cs="Times New Roman"/>
        </w:rPr>
      </w:pPr>
      <w:r w:rsidRPr="009F5422">
        <w:rPr>
          <w:rFonts w:ascii="Times New Roman" w:hAnsi="Times New Roman" w:cs="Times New Roman"/>
        </w:rPr>
        <w:t xml:space="preserve">The increasing use of web browsers for education, work, communication, and entertainment has led to higher levels of digital distraction and reduced productivity, as users are frequently interrupted by social media, streaming platforms, and other non-essential websites, which negatively affects focus and time management </w:t>
      </w:r>
      <w:hyperlink w:anchor="Mark" w:history="1">
        <w:r w:rsidRPr="008D7B5B">
          <w:rPr>
            <w:rStyle w:val="Hyperlink"/>
            <w:rFonts w:ascii="Times New Roman" w:hAnsi="Times New Roman" w:cs="Times New Roman"/>
          </w:rPr>
          <w:t xml:space="preserve">(Mark, </w:t>
        </w:r>
        <w:proofErr w:type="spellStart"/>
        <w:r w:rsidRPr="008D7B5B">
          <w:rPr>
            <w:rStyle w:val="Hyperlink"/>
            <w:rFonts w:ascii="Times New Roman" w:hAnsi="Times New Roman" w:cs="Times New Roman"/>
          </w:rPr>
          <w:t>Gudith</w:t>
        </w:r>
        <w:proofErr w:type="spellEnd"/>
        <w:r w:rsidRPr="008D7B5B">
          <w:rPr>
            <w:rStyle w:val="Hyperlink"/>
            <w:rFonts w:ascii="Times New Roman" w:hAnsi="Times New Roman" w:cs="Times New Roman"/>
          </w:rPr>
          <w:t xml:space="preserve"> and </w:t>
        </w:r>
        <w:proofErr w:type="spellStart"/>
        <w:r w:rsidRPr="008D7B5B">
          <w:rPr>
            <w:rStyle w:val="Hyperlink"/>
            <w:rFonts w:ascii="Times New Roman" w:hAnsi="Times New Roman" w:cs="Times New Roman"/>
          </w:rPr>
          <w:t>Klocke</w:t>
        </w:r>
        <w:proofErr w:type="spellEnd"/>
        <w:r w:rsidRPr="008D7B5B">
          <w:rPr>
            <w:rStyle w:val="Hyperlink"/>
            <w:rFonts w:ascii="Times New Roman" w:hAnsi="Times New Roman" w:cs="Times New Roman"/>
          </w:rPr>
          <w:t>, 2008)</w:t>
        </w:r>
      </w:hyperlink>
      <w:r w:rsidRPr="009F5422">
        <w:rPr>
          <w:rFonts w:ascii="Times New Roman" w:hAnsi="Times New Roman" w:cs="Times New Roman"/>
        </w:rPr>
        <w:t xml:space="preserve">. Although productivity tools and browser extensions are available, many of them only provide basic features such as simple time tracking or website blocking without offering deeper insights into user </w:t>
      </w:r>
      <w:proofErr w:type="spellStart"/>
      <w:r w:rsidRPr="009F5422">
        <w:rPr>
          <w:rFonts w:ascii="Times New Roman" w:hAnsi="Times New Roman" w:cs="Times New Roman"/>
        </w:rPr>
        <w:t>behaviour</w:t>
      </w:r>
      <w:proofErr w:type="spellEnd"/>
      <w:r w:rsidRPr="009F5422">
        <w:rPr>
          <w:rFonts w:ascii="Times New Roman" w:hAnsi="Times New Roman" w:cs="Times New Roman"/>
        </w:rPr>
        <w:t xml:space="preserve">. In addition, privacy and security concerns remain a key issue, as many existing tools rely on cloud-based systems that collect and process user data externally, raising trust-related concerns </w:t>
      </w:r>
      <w:hyperlink w:anchor="Zuboff" w:history="1">
        <w:r w:rsidRPr="008D7B5B">
          <w:rPr>
            <w:rStyle w:val="Hyperlink"/>
            <w:rFonts w:ascii="Times New Roman" w:hAnsi="Times New Roman" w:cs="Times New Roman"/>
          </w:rPr>
          <w:t>(Zuboff, 2019)</w:t>
        </w:r>
      </w:hyperlink>
      <w:r w:rsidRPr="009F5422">
        <w:rPr>
          <w:rFonts w:ascii="Times New Roman" w:hAnsi="Times New Roman" w:cs="Times New Roman"/>
        </w:rPr>
        <w:t xml:space="preserve">. Therefore, there is a need for a privacy-focused browser extension that integrates time tracking, productivity analytics, and distraction management in a single system, which is the goal of the proposed </w:t>
      </w:r>
      <w:r w:rsidRPr="009F5422">
        <w:rPr>
          <w:rFonts w:ascii="Times New Roman" w:hAnsi="Times New Roman" w:cs="Times New Roman"/>
          <w:i/>
          <w:iCs/>
        </w:rPr>
        <w:t>Tab Time</w:t>
      </w:r>
      <w:r w:rsidRPr="009F5422">
        <w:rPr>
          <w:rFonts w:ascii="Times New Roman" w:hAnsi="Times New Roman" w:cs="Times New Roman"/>
        </w:rPr>
        <w:t xml:space="preserve"> system.</w:t>
      </w:r>
    </w:p>
    <w:p w14:paraId="35A2BECA" w14:textId="77777777" w:rsidR="002B640C" w:rsidRPr="002B640C" w:rsidRDefault="002B640C" w:rsidP="00901B57">
      <w:pPr>
        <w:pStyle w:val="Heading2"/>
      </w:pPr>
      <w:bookmarkStart w:id="3" w:name="_Toc230440423"/>
      <w:r w:rsidRPr="002B640C">
        <w:t>1.3 Aim and Objectives</w:t>
      </w:r>
      <w:bookmarkEnd w:id="3"/>
    </w:p>
    <w:p w14:paraId="3F7E0F0B" w14:textId="77777777" w:rsidR="002B640C" w:rsidRPr="002B640C" w:rsidRDefault="002B640C" w:rsidP="002B640C">
      <w:pPr>
        <w:rPr>
          <w:rFonts w:ascii="Times New Roman" w:hAnsi="Times New Roman" w:cs="Times New Roman"/>
          <w:b/>
          <w:bCs/>
        </w:rPr>
      </w:pPr>
      <w:r w:rsidRPr="002B640C">
        <w:rPr>
          <w:rFonts w:ascii="Times New Roman" w:hAnsi="Times New Roman" w:cs="Times New Roman"/>
          <w:b/>
          <w:bCs/>
        </w:rPr>
        <w:t>Main Aim</w:t>
      </w:r>
    </w:p>
    <w:p w14:paraId="6213F3A8" w14:textId="77777777" w:rsidR="002B640C" w:rsidRPr="002B640C" w:rsidRDefault="002B640C" w:rsidP="002B640C">
      <w:pPr>
        <w:rPr>
          <w:rFonts w:ascii="Times New Roman" w:hAnsi="Times New Roman" w:cs="Times New Roman"/>
        </w:rPr>
      </w:pPr>
      <w:r w:rsidRPr="002B640C">
        <w:rPr>
          <w:rFonts w:ascii="Times New Roman" w:hAnsi="Times New Roman" w:cs="Times New Roman"/>
        </w:rPr>
        <w:t xml:space="preserve">The main aim of this project is to design, develop, and evaluate a browser extension that promotes time awareness, focus management, and digital wellbeing by monitoring users’ browsing </w:t>
      </w:r>
      <w:proofErr w:type="spellStart"/>
      <w:r w:rsidRPr="002B640C">
        <w:rPr>
          <w:rFonts w:ascii="Times New Roman" w:hAnsi="Times New Roman" w:cs="Times New Roman"/>
        </w:rPr>
        <w:t>behaviour</w:t>
      </w:r>
      <w:proofErr w:type="spellEnd"/>
      <w:r w:rsidRPr="002B640C">
        <w:rPr>
          <w:rFonts w:ascii="Times New Roman" w:hAnsi="Times New Roman" w:cs="Times New Roman"/>
        </w:rPr>
        <w:t xml:space="preserve"> and providing real-time productivity insights and distraction management tools.</w:t>
      </w:r>
    </w:p>
    <w:p w14:paraId="32776BFE" w14:textId="77777777" w:rsidR="002B640C" w:rsidRPr="002B640C" w:rsidRDefault="002B640C" w:rsidP="002B640C">
      <w:pPr>
        <w:rPr>
          <w:rFonts w:ascii="Times New Roman" w:hAnsi="Times New Roman" w:cs="Times New Roman"/>
          <w:b/>
          <w:bCs/>
        </w:rPr>
      </w:pPr>
      <w:r w:rsidRPr="002B640C">
        <w:rPr>
          <w:rFonts w:ascii="Times New Roman" w:hAnsi="Times New Roman" w:cs="Times New Roman"/>
          <w:b/>
          <w:bCs/>
        </w:rPr>
        <w:t>Objectives</w:t>
      </w:r>
    </w:p>
    <w:p w14:paraId="2A76C1B2" w14:textId="77777777" w:rsidR="002B640C" w:rsidRPr="002B640C" w:rsidRDefault="002B640C" w:rsidP="002B640C">
      <w:pPr>
        <w:rPr>
          <w:rFonts w:ascii="Times New Roman" w:hAnsi="Times New Roman" w:cs="Times New Roman"/>
        </w:rPr>
      </w:pPr>
      <w:r w:rsidRPr="002B640C">
        <w:rPr>
          <w:rFonts w:ascii="Times New Roman" w:hAnsi="Times New Roman" w:cs="Times New Roman"/>
        </w:rPr>
        <w:t>To achieve the overall aim of the project, the following objectives have been identified:</w:t>
      </w:r>
    </w:p>
    <w:p w14:paraId="28F19C03"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develop a browser extension capable of accurately tracking the amount of time users spend across different websites and browser tabs in real-time. </w:t>
      </w:r>
    </w:p>
    <w:p w14:paraId="57FAEA77"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implement a website </w:t>
      </w:r>
      <w:proofErr w:type="spellStart"/>
      <w:r w:rsidRPr="002B640C">
        <w:rPr>
          <w:rFonts w:ascii="Times New Roman" w:hAnsi="Times New Roman" w:cs="Times New Roman"/>
        </w:rPr>
        <w:t>categorisation</w:t>
      </w:r>
      <w:proofErr w:type="spellEnd"/>
      <w:r w:rsidRPr="002B640C">
        <w:rPr>
          <w:rFonts w:ascii="Times New Roman" w:hAnsi="Times New Roman" w:cs="Times New Roman"/>
        </w:rPr>
        <w:t xml:space="preserve"> system that classifies browsing activities into productive and non-productive categories to improve user awareness of digital habits. </w:t>
      </w:r>
    </w:p>
    <w:p w14:paraId="5001CD18"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design and develop an interactive dashboard that visually presents browsing statistics, productivity trends, and usage patterns through charts and graphical analytics. </w:t>
      </w:r>
    </w:p>
    <w:p w14:paraId="7025E0D7"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implement a focus management module that allows users to create focus sessions and temporarily block distracting websites during work or study periods. </w:t>
      </w:r>
    </w:p>
    <w:p w14:paraId="782F911D"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ensure that all browsing data is processed and stored locally on the user’s device in order to maintain user privacy and data security. </w:t>
      </w:r>
    </w:p>
    <w:p w14:paraId="53DEECDC" w14:textId="77777777" w:rsidR="002B640C" w:rsidRPr="002B640C" w:rsidRDefault="002B640C" w:rsidP="002B640C">
      <w:pPr>
        <w:numPr>
          <w:ilvl w:val="0"/>
          <w:numId w:val="2"/>
        </w:numPr>
        <w:rPr>
          <w:rFonts w:ascii="Times New Roman" w:hAnsi="Times New Roman" w:cs="Times New Roman"/>
        </w:rPr>
      </w:pPr>
      <w:r w:rsidRPr="002B640C">
        <w:rPr>
          <w:rFonts w:ascii="Times New Roman" w:hAnsi="Times New Roman" w:cs="Times New Roman"/>
        </w:rPr>
        <w:t xml:space="preserve">To evaluate the effectiveness of the proposed system in improving users’ awareness of browsing </w:t>
      </w:r>
      <w:proofErr w:type="spellStart"/>
      <w:r w:rsidRPr="002B640C">
        <w:rPr>
          <w:rFonts w:ascii="Times New Roman" w:hAnsi="Times New Roman" w:cs="Times New Roman"/>
        </w:rPr>
        <w:t>behaviour</w:t>
      </w:r>
      <w:proofErr w:type="spellEnd"/>
      <w:r w:rsidRPr="002B640C">
        <w:rPr>
          <w:rFonts w:ascii="Times New Roman" w:hAnsi="Times New Roman" w:cs="Times New Roman"/>
        </w:rPr>
        <w:t xml:space="preserve"> and reducing digital distractions through system testing and user feedback.</w:t>
      </w:r>
    </w:p>
    <w:p w14:paraId="68B4C2F9" w14:textId="206D15BD" w:rsidR="002B640C" w:rsidRDefault="002B640C" w:rsidP="00AE7CA3">
      <w:pPr>
        <w:rPr>
          <w:rFonts w:ascii="Times New Roman" w:hAnsi="Times New Roman" w:cs="Times New Roman"/>
        </w:rPr>
      </w:pPr>
    </w:p>
    <w:p w14:paraId="125BA97D" w14:textId="77777777" w:rsidR="007D04BD" w:rsidRDefault="00B249E3" w:rsidP="007D04BD">
      <w:pPr>
        <w:keepNext/>
      </w:pPr>
      <w:r>
        <w:rPr>
          <w:rFonts w:ascii="Times New Roman" w:hAnsi="Times New Roman" w:cs="Times New Roman"/>
          <w:noProof/>
        </w:rPr>
        <w:lastRenderedPageBreak/>
        <w:drawing>
          <wp:inline distT="0" distB="0" distL="0" distR="0" wp14:anchorId="4DCC46DE" wp14:editId="375650F9">
            <wp:extent cx="5942817" cy="299275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9765"/>
                    <a:stretch/>
                  </pic:blipFill>
                  <pic:spPr bwMode="auto">
                    <a:xfrm>
                      <a:off x="0" y="0"/>
                      <a:ext cx="5943600" cy="2993149"/>
                    </a:xfrm>
                    <a:prstGeom prst="rect">
                      <a:avLst/>
                    </a:prstGeom>
                    <a:noFill/>
                    <a:ln>
                      <a:noFill/>
                    </a:ln>
                    <a:extLst>
                      <a:ext uri="{53640926-AAD7-44D8-BBD7-CCE9431645EC}">
                        <a14:shadowObscured xmlns:a14="http://schemas.microsoft.com/office/drawing/2010/main"/>
                      </a:ext>
                    </a:extLst>
                  </pic:spPr>
                </pic:pic>
              </a:graphicData>
            </a:graphic>
          </wp:inline>
        </w:drawing>
      </w:r>
    </w:p>
    <w:p w14:paraId="13E7A8CA" w14:textId="3CF3E6CA" w:rsidR="002B640C" w:rsidRDefault="007D04BD" w:rsidP="007D04B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30958">
        <w:rPr>
          <w:noProof/>
        </w:rPr>
        <w:t>2</w:t>
      </w:r>
      <w:r>
        <w:fldChar w:fldCharType="end"/>
      </w:r>
      <w:r>
        <w:t xml:space="preserve">: Main </w:t>
      </w:r>
      <w:proofErr w:type="spellStart"/>
      <w:r>
        <w:t>AIm</w:t>
      </w:r>
      <w:proofErr w:type="spellEnd"/>
      <w:r>
        <w:t xml:space="preserve"> diagram</w:t>
      </w:r>
    </w:p>
    <w:p w14:paraId="1B5A1C0B" w14:textId="77777777" w:rsidR="00BD4306" w:rsidRPr="00B249E3" w:rsidRDefault="00BD4306">
      <w:pPr>
        <w:rPr>
          <w:rFonts w:ascii="Times New Roman" w:hAnsi="Times New Roman" w:cs="Times New Roman"/>
        </w:rPr>
      </w:pPr>
    </w:p>
    <w:p w14:paraId="0C900AEE" w14:textId="77777777" w:rsidR="002B640C" w:rsidRPr="002B640C" w:rsidRDefault="002B640C" w:rsidP="00901B57">
      <w:pPr>
        <w:pStyle w:val="Heading2"/>
      </w:pPr>
      <w:bookmarkStart w:id="4" w:name="_Toc230440424"/>
      <w:r w:rsidRPr="002B640C">
        <w:t>1.4 Research Question and Hypothesis</w:t>
      </w:r>
      <w:bookmarkEnd w:id="4"/>
    </w:p>
    <w:p w14:paraId="0D00087B" w14:textId="77777777" w:rsidR="002B640C" w:rsidRPr="002B640C" w:rsidRDefault="002B640C" w:rsidP="002B640C">
      <w:pPr>
        <w:rPr>
          <w:rFonts w:ascii="Times New Roman" w:hAnsi="Times New Roman" w:cs="Times New Roman"/>
          <w:b/>
          <w:bCs/>
        </w:rPr>
      </w:pPr>
      <w:r w:rsidRPr="002B640C">
        <w:rPr>
          <w:rFonts w:ascii="Times New Roman" w:hAnsi="Times New Roman" w:cs="Times New Roman"/>
          <w:b/>
          <w:bCs/>
        </w:rPr>
        <w:t>Research Question</w:t>
      </w:r>
    </w:p>
    <w:p w14:paraId="55521D1D" w14:textId="77777777" w:rsidR="002B640C" w:rsidRPr="002B640C" w:rsidRDefault="002B640C" w:rsidP="002B640C">
      <w:pPr>
        <w:rPr>
          <w:rFonts w:ascii="Times New Roman" w:hAnsi="Times New Roman" w:cs="Times New Roman"/>
        </w:rPr>
      </w:pPr>
      <w:r w:rsidRPr="002B640C">
        <w:rPr>
          <w:rFonts w:ascii="Times New Roman" w:hAnsi="Times New Roman" w:cs="Times New Roman"/>
        </w:rPr>
        <w:t>The research conducted in this project is guided by the following central question:</w:t>
      </w:r>
    </w:p>
    <w:p w14:paraId="4A33D7D9" w14:textId="77777777" w:rsidR="002B640C" w:rsidRPr="002B640C" w:rsidRDefault="002B640C" w:rsidP="002B640C">
      <w:pPr>
        <w:rPr>
          <w:rFonts w:ascii="Times New Roman" w:hAnsi="Times New Roman" w:cs="Times New Roman"/>
        </w:rPr>
      </w:pPr>
      <w:r w:rsidRPr="002B640C">
        <w:rPr>
          <w:rFonts w:ascii="Times New Roman" w:hAnsi="Times New Roman" w:cs="Times New Roman"/>
          <w:b/>
          <w:bCs/>
        </w:rPr>
        <w:t>Can a browser extension that combines automated time tracking, visual productivity analytics, and focus management tools improve users’ awareness of their digital habits and reduce online distractions?</w:t>
      </w:r>
    </w:p>
    <w:p w14:paraId="41EC7267" w14:textId="77777777" w:rsidR="002B640C" w:rsidRDefault="002B640C" w:rsidP="002B640C">
      <w:pPr>
        <w:rPr>
          <w:rFonts w:ascii="Times New Roman" w:hAnsi="Times New Roman" w:cs="Times New Roman"/>
        </w:rPr>
      </w:pPr>
      <w:r w:rsidRPr="002B640C">
        <w:rPr>
          <w:rFonts w:ascii="Times New Roman" w:hAnsi="Times New Roman" w:cs="Times New Roman"/>
        </w:rPr>
        <w:t xml:space="preserve">This research question focuses on understanding whether </w:t>
      </w:r>
      <w:proofErr w:type="spellStart"/>
      <w:r w:rsidRPr="002B640C">
        <w:rPr>
          <w:rFonts w:ascii="Times New Roman" w:hAnsi="Times New Roman" w:cs="Times New Roman"/>
        </w:rPr>
        <w:t>behavioural</w:t>
      </w:r>
      <w:proofErr w:type="spellEnd"/>
      <w:r w:rsidRPr="002B640C">
        <w:rPr>
          <w:rFonts w:ascii="Times New Roman" w:hAnsi="Times New Roman" w:cs="Times New Roman"/>
        </w:rPr>
        <w:t xml:space="preserve"> intervention techniques integrated within a browser environment can positively influence productivity and digital wellbeing. The study also investigates how real-time feedback and browsing analytics can assist users in making more informed decisions regarding their online activities.</w:t>
      </w:r>
    </w:p>
    <w:p w14:paraId="41166E0F" w14:textId="77777777" w:rsidR="007D04BD" w:rsidRPr="002B640C" w:rsidRDefault="007D04BD" w:rsidP="002B640C">
      <w:pPr>
        <w:rPr>
          <w:rFonts w:ascii="Times New Roman" w:hAnsi="Times New Roman" w:cs="Times New Roman"/>
        </w:rPr>
      </w:pPr>
    </w:p>
    <w:p w14:paraId="26EDB9B4" w14:textId="77777777" w:rsidR="002B640C" w:rsidRPr="002B640C" w:rsidRDefault="002B640C" w:rsidP="002B640C">
      <w:pPr>
        <w:rPr>
          <w:rFonts w:ascii="Times New Roman" w:hAnsi="Times New Roman" w:cs="Times New Roman"/>
          <w:b/>
          <w:bCs/>
        </w:rPr>
      </w:pPr>
      <w:r w:rsidRPr="002B640C">
        <w:rPr>
          <w:rFonts w:ascii="Times New Roman" w:hAnsi="Times New Roman" w:cs="Times New Roman"/>
          <w:b/>
          <w:bCs/>
        </w:rPr>
        <w:t>Hypotheses</w:t>
      </w:r>
    </w:p>
    <w:p w14:paraId="08F9F188" w14:textId="77777777" w:rsidR="002B640C" w:rsidRPr="002B640C" w:rsidRDefault="002B640C" w:rsidP="002B640C">
      <w:pPr>
        <w:rPr>
          <w:rFonts w:ascii="Times New Roman" w:hAnsi="Times New Roman" w:cs="Times New Roman"/>
        </w:rPr>
      </w:pPr>
      <w:r w:rsidRPr="002B640C">
        <w:rPr>
          <w:rFonts w:ascii="Times New Roman" w:hAnsi="Times New Roman" w:cs="Times New Roman"/>
        </w:rPr>
        <w:t>To evaluate the effectiveness of the proposed system, the following hypotheses have been established:</w:t>
      </w:r>
    </w:p>
    <w:p w14:paraId="77B3984A" w14:textId="77777777" w:rsidR="002B640C" w:rsidRPr="002B640C" w:rsidRDefault="002B640C" w:rsidP="002B640C">
      <w:pPr>
        <w:numPr>
          <w:ilvl w:val="0"/>
          <w:numId w:val="3"/>
        </w:numPr>
        <w:rPr>
          <w:rFonts w:ascii="Times New Roman" w:hAnsi="Times New Roman" w:cs="Times New Roman"/>
        </w:rPr>
      </w:pPr>
      <w:r w:rsidRPr="002B640C">
        <w:rPr>
          <w:rFonts w:ascii="Times New Roman" w:hAnsi="Times New Roman" w:cs="Times New Roman"/>
          <w:b/>
          <w:bCs/>
        </w:rPr>
        <w:t>Hypothesis 1:</w:t>
      </w:r>
      <w:r w:rsidRPr="002B640C">
        <w:rPr>
          <w:rFonts w:ascii="Times New Roman" w:hAnsi="Times New Roman" w:cs="Times New Roman"/>
        </w:rPr>
        <w:t xml:space="preserve"> Users who actively monitor their browsing </w:t>
      </w:r>
      <w:proofErr w:type="spellStart"/>
      <w:r w:rsidRPr="002B640C">
        <w:rPr>
          <w:rFonts w:ascii="Times New Roman" w:hAnsi="Times New Roman" w:cs="Times New Roman"/>
        </w:rPr>
        <w:t>behaviour</w:t>
      </w:r>
      <w:proofErr w:type="spellEnd"/>
      <w:r w:rsidRPr="002B640C">
        <w:rPr>
          <w:rFonts w:ascii="Times New Roman" w:hAnsi="Times New Roman" w:cs="Times New Roman"/>
        </w:rPr>
        <w:t xml:space="preserve"> through automated time tracking and visual analytics will demonstrate improved awareness of their digital habits and better time management. </w:t>
      </w:r>
    </w:p>
    <w:p w14:paraId="3FE63D54" w14:textId="77777777" w:rsidR="002B640C" w:rsidRPr="002B640C" w:rsidRDefault="002B640C" w:rsidP="002B640C">
      <w:pPr>
        <w:numPr>
          <w:ilvl w:val="0"/>
          <w:numId w:val="3"/>
        </w:numPr>
        <w:rPr>
          <w:rFonts w:ascii="Times New Roman" w:hAnsi="Times New Roman" w:cs="Times New Roman"/>
        </w:rPr>
      </w:pPr>
      <w:r w:rsidRPr="002B640C">
        <w:rPr>
          <w:rFonts w:ascii="Times New Roman" w:hAnsi="Times New Roman" w:cs="Times New Roman"/>
          <w:b/>
          <w:bCs/>
        </w:rPr>
        <w:lastRenderedPageBreak/>
        <w:t>Hypothesis 2:</w:t>
      </w:r>
      <w:r w:rsidRPr="002B640C">
        <w:rPr>
          <w:rFonts w:ascii="Times New Roman" w:hAnsi="Times New Roman" w:cs="Times New Roman"/>
        </w:rPr>
        <w:t xml:space="preserve"> Implementing focus sessions with website blocking functionality will reduce distraction-related interruptions during work and study activities. </w:t>
      </w:r>
    </w:p>
    <w:p w14:paraId="7ECB8F76" w14:textId="77777777" w:rsidR="002B640C" w:rsidRPr="002B640C" w:rsidRDefault="002B640C" w:rsidP="00B249E3">
      <w:pPr>
        <w:ind w:left="720"/>
        <w:rPr>
          <w:rFonts w:ascii="Times New Roman" w:hAnsi="Times New Roman" w:cs="Times New Roman"/>
        </w:rPr>
      </w:pPr>
      <w:r w:rsidRPr="002B640C">
        <w:rPr>
          <w:rFonts w:ascii="Times New Roman" w:hAnsi="Times New Roman" w:cs="Times New Roman"/>
          <w:b/>
          <w:bCs/>
        </w:rPr>
        <w:t>Hypothesis 3:</w:t>
      </w:r>
      <w:r w:rsidRPr="002B640C">
        <w:rPr>
          <w:rFonts w:ascii="Times New Roman" w:hAnsi="Times New Roman" w:cs="Times New Roman"/>
        </w:rPr>
        <w:t xml:space="preserve"> Visual representations of browsing statistics, such as charts and productivity summaries, will provide more actionable </w:t>
      </w:r>
      <w:proofErr w:type="spellStart"/>
      <w:r w:rsidRPr="002B640C">
        <w:rPr>
          <w:rFonts w:ascii="Times New Roman" w:hAnsi="Times New Roman" w:cs="Times New Roman"/>
        </w:rPr>
        <w:t>behavioural</w:t>
      </w:r>
      <w:proofErr w:type="spellEnd"/>
      <w:r w:rsidRPr="002B640C">
        <w:rPr>
          <w:rFonts w:ascii="Times New Roman" w:hAnsi="Times New Roman" w:cs="Times New Roman"/>
        </w:rPr>
        <w:t xml:space="preserve"> insights compared to raw numerical data alone. </w:t>
      </w:r>
    </w:p>
    <w:p w14:paraId="4AE3D8DC" w14:textId="27D2FA9E" w:rsidR="00CD5536" w:rsidRPr="00B249E3" w:rsidRDefault="002B640C" w:rsidP="00AE7CA3">
      <w:pPr>
        <w:rPr>
          <w:rFonts w:ascii="Times New Roman" w:hAnsi="Times New Roman" w:cs="Times New Roman"/>
        </w:rPr>
      </w:pPr>
      <w:r w:rsidRPr="002B640C">
        <w:rPr>
          <w:rFonts w:ascii="Times New Roman" w:hAnsi="Times New Roman" w:cs="Times New Roman"/>
        </w:rPr>
        <w:t>The hypotheses will be evaluated through system testing, usage analysis, and user feedback collected during the evaluation phase of the project.</w:t>
      </w:r>
    </w:p>
    <w:p w14:paraId="0CBC64FC" w14:textId="77777777" w:rsidR="00CD5536" w:rsidRPr="00B249E3" w:rsidRDefault="00CD5536" w:rsidP="00AE7CA3">
      <w:pPr>
        <w:rPr>
          <w:rFonts w:ascii="Times New Roman" w:hAnsi="Times New Roman" w:cs="Times New Roman"/>
        </w:rPr>
      </w:pPr>
    </w:p>
    <w:p w14:paraId="3173EFBE" w14:textId="77777777" w:rsidR="00CD5536" w:rsidRPr="00CD5536" w:rsidRDefault="00CD5536" w:rsidP="00901B57">
      <w:pPr>
        <w:pStyle w:val="Heading2"/>
      </w:pPr>
      <w:bookmarkStart w:id="5" w:name="_Toc230440425"/>
      <w:r w:rsidRPr="00CD5536">
        <w:t>1.5 Scope and Limitations</w:t>
      </w:r>
      <w:bookmarkEnd w:id="5"/>
    </w:p>
    <w:p w14:paraId="47C11920" w14:textId="77777777" w:rsidR="00CD5536" w:rsidRPr="00CD5536" w:rsidRDefault="00CD5536" w:rsidP="00CD5536">
      <w:pPr>
        <w:rPr>
          <w:rFonts w:ascii="Times New Roman" w:hAnsi="Times New Roman" w:cs="Times New Roman"/>
        </w:rPr>
      </w:pPr>
      <w:r w:rsidRPr="00CD5536">
        <w:rPr>
          <w:rFonts w:ascii="Times New Roman" w:hAnsi="Times New Roman" w:cs="Times New Roman"/>
        </w:rPr>
        <w:t xml:space="preserve">The scope of this project is focused on the design and development of a browser extension named </w:t>
      </w:r>
      <w:r w:rsidRPr="00CD5536">
        <w:rPr>
          <w:rFonts w:ascii="Times New Roman" w:hAnsi="Times New Roman" w:cs="Times New Roman"/>
          <w:i/>
          <w:iCs/>
        </w:rPr>
        <w:t>Tab Time</w:t>
      </w:r>
      <w:r w:rsidRPr="00CD5536">
        <w:rPr>
          <w:rFonts w:ascii="Times New Roman" w:hAnsi="Times New Roman" w:cs="Times New Roman"/>
        </w:rPr>
        <w:t xml:space="preserve">, which aims to enhance users’ awareness of their digital </w:t>
      </w:r>
      <w:proofErr w:type="spellStart"/>
      <w:r w:rsidRPr="00CD5536">
        <w:rPr>
          <w:rFonts w:ascii="Times New Roman" w:hAnsi="Times New Roman" w:cs="Times New Roman"/>
        </w:rPr>
        <w:t>behaviour</w:t>
      </w:r>
      <w:proofErr w:type="spellEnd"/>
      <w:r w:rsidRPr="00CD5536">
        <w:rPr>
          <w:rFonts w:ascii="Times New Roman" w:hAnsi="Times New Roman" w:cs="Times New Roman"/>
        </w:rPr>
        <w:t xml:space="preserve"> and improve productivity through time tracking, visual analytics, and focus management features. The system is intended to operate as a client-side extension compatible with modern web browsers such as Google Chrome and Mozilla Firefox. It will monitor user interactions within the browser environment, </w:t>
      </w:r>
      <w:proofErr w:type="spellStart"/>
      <w:r w:rsidRPr="00CD5536">
        <w:rPr>
          <w:rFonts w:ascii="Times New Roman" w:hAnsi="Times New Roman" w:cs="Times New Roman"/>
        </w:rPr>
        <w:t>categorise</w:t>
      </w:r>
      <w:proofErr w:type="spellEnd"/>
      <w:r w:rsidRPr="00CD5536">
        <w:rPr>
          <w:rFonts w:ascii="Times New Roman" w:hAnsi="Times New Roman" w:cs="Times New Roman"/>
        </w:rPr>
        <w:t xml:space="preserve"> website usage, and present meaningful insights through an interactive dashboard. Additionally, the system includes a focus mode feature that allows users to temporarily restrict access to selected distracting websites during defined work or study sessions.</w:t>
      </w:r>
    </w:p>
    <w:p w14:paraId="55EDB6F1" w14:textId="77777777" w:rsidR="00CD5536" w:rsidRPr="00CD5536" w:rsidRDefault="00CD5536" w:rsidP="00CD5536">
      <w:pPr>
        <w:rPr>
          <w:rFonts w:ascii="Times New Roman" w:hAnsi="Times New Roman" w:cs="Times New Roman"/>
        </w:rPr>
      </w:pPr>
      <w:r w:rsidRPr="00CD5536">
        <w:rPr>
          <w:rFonts w:ascii="Times New Roman" w:hAnsi="Times New Roman" w:cs="Times New Roman"/>
        </w:rPr>
        <w:t xml:space="preserve">The project is primarily limited to browser-level activity tracking and does not extend to monitoring system-wide application usage or mobile device </w:t>
      </w:r>
      <w:proofErr w:type="spellStart"/>
      <w:r w:rsidRPr="00CD5536">
        <w:rPr>
          <w:rFonts w:ascii="Times New Roman" w:hAnsi="Times New Roman" w:cs="Times New Roman"/>
        </w:rPr>
        <w:t>behaviour</w:t>
      </w:r>
      <w:proofErr w:type="spellEnd"/>
      <w:r w:rsidRPr="00CD5536">
        <w:rPr>
          <w:rFonts w:ascii="Times New Roman" w:hAnsi="Times New Roman" w:cs="Times New Roman"/>
        </w:rPr>
        <w:t xml:space="preserve">. As the system is designed to function entirely on the client side, its capabilities are restricted by browser security policies and available </w:t>
      </w:r>
      <w:proofErr w:type="spellStart"/>
      <w:r w:rsidRPr="00CD5536">
        <w:rPr>
          <w:rFonts w:ascii="Times New Roman" w:hAnsi="Times New Roman" w:cs="Times New Roman"/>
        </w:rPr>
        <w:t>WebExtension</w:t>
      </w:r>
      <w:proofErr w:type="spellEnd"/>
      <w:r w:rsidRPr="00CD5536">
        <w:rPr>
          <w:rFonts w:ascii="Times New Roman" w:hAnsi="Times New Roman" w:cs="Times New Roman"/>
        </w:rPr>
        <w:t xml:space="preserve"> APIs. Furthermore, the accuracy of productivity classification depends on predefined website </w:t>
      </w:r>
      <w:proofErr w:type="spellStart"/>
      <w:r w:rsidRPr="00CD5536">
        <w:rPr>
          <w:rFonts w:ascii="Times New Roman" w:hAnsi="Times New Roman" w:cs="Times New Roman"/>
        </w:rPr>
        <w:t>categorisation</w:t>
      </w:r>
      <w:proofErr w:type="spellEnd"/>
      <w:r w:rsidRPr="00CD5536">
        <w:rPr>
          <w:rFonts w:ascii="Times New Roman" w:hAnsi="Times New Roman" w:cs="Times New Roman"/>
        </w:rPr>
        <w:t xml:space="preserve"> rules, which may not always fully reflect individual user intent or context. Another limitation is that the system does not incorporate advanced machine learning-based </w:t>
      </w:r>
      <w:proofErr w:type="spellStart"/>
      <w:r w:rsidRPr="00CD5536">
        <w:rPr>
          <w:rFonts w:ascii="Times New Roman" w:hAnsi="Times New Roman" w:cs="Times New Roman"/>
        </w:rPr>
        <w:t>behavioural</w:t>
      </w:r>
      <w:proofErr w:type="spellEnd"/>
      <w:r w:rsidRPr="00CD5536">
        <w:rPr>
          <w:rFonts w:ascii="Times New Roman" w:hAnsi="Times New Roman" w:cs="Times New Roman"/>
        </w:rPr>
        <w:t xml:space="preserve"> prediction models due to time and resource constraints within the scope of this academic project. Additionally, while the extension is designed with privacy considerations in mind by storing data locally, long-term scalability features such as cloud </w:t>
      </w:r>
      <w:proofErr w:type="spellStart"/>
      <w:r w:rsidRPr="00CD5536">
        <w:rPr>
          <w:rFonts w:ascii="Times New Roman" w:hAnsi="Times New Roman" w:cs="Times New Roman"/>
        </w:rPr>
        <w:t>synchronisation</w:t>
      </w:r>
      <w:proofErr w:type="spellEnd"/>
      <w:r w:rsidRPr="00CD5536">
        <w:rPr>
          <w:rFonts w:ascii="Times New Roman" w:hAnsi="Times New Roman" w:cs="Times New Roman"/>
        </w:rPr>
        <w:t xml:space="preserve"> or multi-device tracking are not included in the current implementation.</w:t>
      </w:r>
    </w:p>
    <w:p w14:paraId="1B901EFC" w14:textId="48A5F77D" w:rsidR="00CD5536" w:rsidRDefault="00CD5536" w:rsidP="00CD5536">
      <w:pPr>
        <w:rPr>
          <w:rFonts w:ascii="Times New Roman" w:hAnsi="Times New Roman" w:cs="Times New Roman"/>
        </w:rPr>
      </w:pPr>
    </w:p>
    <w:p w14:paraId="4A617FAB" w14:textId="77777777" w:rsidR="000A51EB" w:rsidRDefault="000A51EB" w:rsidP="00CD5536">
      <w:pPr>
        <w:rPr>
          <w:rFonts w:ascii="Times New Roman" w:hAnsi="Times New Roman" w:cs="Times New Roman"/>
        </w:rPr>
      </w:pPr>
    </w:p>
    <w:p w14:paraId="6329AF16" w14:textId="77777777" w:rsidR="000A51EB" w:rsidRDefault="000A51EB" w:rsidP="00CD5536">
      <w:pPr>
        <w:rPr>
          <w:rFonts w:ascii="Times New Roman" w:hAnsi="Times New Roman" w:cs="Times New Roman"/>
        </w:rPr>
      </w:pPr>
    </w:p>
    <w:p w14:paraId="6A8E75EC" w14:textId="77777777" w:rsidR="000A51EB" w:rsidRDefault="000A51EB" w:rsidP="00CD5536">
      <w:pPr>
        <w:rPr>
          <w:rFonts w:ascii="Times New Roman" w:hAnsi="Times New Roman" w:cs="Times New Roman"/>
        </w:rPr>
      </w:pPr>
    </w:p>
    <w:p w14:paraId="67E4D3E1" w14:textId="77777777" w:rsidR="000A51EB" w:rsidRPr="00CD5536" w:rsidRDefault="000A51EB" w:rsidP="00CD5536">
      <w:pPr>
        <w:rPr>
          <w:rFonts w:ascii="Times New Roman" w:hAnsi="Times New Roman" w:cs="Times New Roman"/>
        </w:rPr>
      </w:pPr>
    </w:p>
    <w:p w14:paraId="03015E73" w14:textId="77777777" w:rsidR="00CD5536" w:rsidRPr="00CD5536" w:rsidRDefault="00CD5536" w:rsidP="00901B57">
      <w:pPr>
        <w:pStyle w:val="Heading2"/>
      </w:pPr>
      <w:bookmarkStart w:id="6" w:name="_Toc230440426"/>
      <w:r w:rsidRPr="00CD5536">
        <w:lastRenderedPageBreak/>
        <w:t>1.6 Definition of Key Terms</w:t>
      </w:r>
      <w:bookmarkEnd w:id="6"/>
    </w:p>
    <w:p w14:paraId="66911E64" w14:textId="77777777" w:rsidR="00CD5536" w:rsidRPr="00CD5536" w:rsidRDefault="00CD5536" w:rsidP="00CD5536">
      <w:pPr>
        <w:rPr>
          <w:rFonts w:ascii="Times New Roman" w:hAnsi="Times New Roman" w:cs="Times New Roman"/>
        </w:rPr>
      </w:pPr>
      <w:r w:rsidRPr="00CD5536">
        <w:rPr>
          <w:rFonts w:ascii="Times New Roman" w:hAnsi="Times New Roman" w:cs="Times New Roman"/>
        </w:rPr>
        <w:t>To ensure clarity and consistency throughout this report, the following key terms are defined in the context of this study:</w:t>
      </w:r>
    </w:p>
    <w:p w14:paraId="6847E082"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Browser Extension:</w:t>
      </w:r>
      <w:r w:rsidRPr="00CD5536">
        <w:rPr>
          <w:rFonts w:ascii="Times New Roman" w:hAnsi="Times New Roman" w:cs="Times New Roman"/>
        </w:rPr>
        <w:t xml:space="preserve"> A software module that extends the functionality of a web browser by adding new features or modifying existing </w:t>
      </w:r>
      <w:proofErr w:type="spellStart"/>
      <w:r w:rsidRPr="00CD5536">
        <w:rPr>
          <w:rFonts w:ascii="Times New Roman" w:hAnsi="Times New Roman" w:cs="Times New Roman"/>
        </w:rPr>
        <w:t>behaviour</w:t>
      </w:r>
      <w:proofErr w:type="spellEnd"/>
      <w:r w:rsidRPr="00CD5536">
        <w:rPr>
          <w:rFonts w:ascii="Times New Roman" w:hAnsi="Times New Roman" w:cs="Times New Roman"/>
        </w:rPr>
        <w:t xml:space="preserve"> within the browsing environment.</w:t>
      </w:r>
    </w:p>
    <w:p w14:paraId="287CC793"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Time Tracking:</w:t>
      </w:r>
      <w:r w:rsidRPr="00CD5536">
        <w:rPr>
          <w:rFonts w:ascii="Times New Roman" w:hAnsi="Times New Roman" w:cs="Times New Roman"/>
        </w:rPr>
        <w:t xml:space="preserve"> The process of monitoring and recording the duration a user spends on different websites or browser tabs during a browsing session.</w:t>
      </w:r>
    </w:p>
    <w:p w14:paraId="56011EE7"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Digital Wellbeing:</w:t>
      </w:r>
      <w:r w:rsidRPr="00CD5536">
        <w:rPr>
          <w:rFonts w:ascii="Times New Roman" w:hAnsi="Times New Roman" w:cs="Times New Roman"/>
        </w:rPr>
        <w:t xml:space="preserve"> The concept of maintaining a healthy and balanced relationship with digital technologies, ensuring that technology use does not negatively impact mental health, productivity, or daily life.</w:t>
      </w:r>
    </w:p>
    <w:p w14:paraId="040B6F38"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Productivity Analytics:</w:t>
      </w:r>
      <w:r w:rsidRPr="00CD5536">
        <w:rPr>
          <w:rFonts w:ascii="Times New Roman" w:hAnsi="Times New Roman" w:cs="Times New Roman"/>
        </w:rPr>
        <w:t xml:space="preserve"> The analysis and visual representation of user activity data to identify patterns, trends, and </w:t>
      </w:r>
      <w:proofErr w:type="spellStart"/>
      <w:r w:rsidRPr="00CD5536">
        <w:rPr>
          <w:rFonts w:ascii="Times New Roman" w:hAnsi="Times New Roman" w:cs="Times New Roman"/>
        </w:rPr>
        <w:t>behavioural</w:t>
      </w:r>
      <w:proofErr w:type="spellEnd"/>
      <w:r w:rsidRPr="00CD5536">
        <w:rPr>
          <w:rFonts w:ascii="Times New Roman" w:hAnsi="Times New Roman" w:cs="Times New Roman"/>
        </w:rPr>
        <w:t xml:space="preserve"> insights related to productive and unproductive online </w:t>
      </w:r>
      <w:proofErr w:type="spellStart"/>
      <w:r w:rsidRPr="00CD5536">
        <w:rPr>
          <w:rFonts w:ascii="Times New Roman" w:hAnsi="Times New Roman" w:cs="Times New Roman"/>
        </w:rPr>
        <w:t>behaviour</w:t>
      </w:r>
      <w:proofErr w:type="spellEnd"/>
      <w:r w:rsidRPr="00CD5536">
        <w:rPr>
          <w:rFonts w:ascii="Times New Roman" w:hAnsi="Times New Roman" w:cs="Times New Roman"/>
        </w:rPr>
        <w:t>.</w:t>
      </w:r>
    </w:p>
    <w:p w14:paraId="45B66F04"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Focus Mode:</w:t>
      </w:r>
      <w:r w:rsidRPr="00CD5536">
        <w:rPr>
          <w:rFonts w:ascii="Times New Roman" w:hAnsi="Times New Roman" w:cs="Times New Roman"/>
        </w:rPr>
        <w:t xml:space="preserve"> A feature within the proposed system that enables users to block or restrict access to selected websites for a specified period in order to </w:t>
      </w:r>
      <w:proofErr w:type="spellStart"/>
      <w:r w:rsidRPr="00CD5536">
        <w:rPr>
          <w:rFonts w:ascii="Times New Roman" w:hAnsi="Times New Roman" w:cs="Times New Roman"/>
        </w:rPr>
        <w:t>minimise</w:t>
      </w:r>
      <w:proofErr w:type="spellEnd"/>
      <w:r w:rsidRPr="00CD5536">
        <w:rPr>
          <w:rFonts w:ascii="Times New Roman" w:hAnsi="Times New Roman" w:cs="Times New Roman"/>
        </w:rPr>
        <w:t xml:space="preserve"> distractions and improve concentration.</w:t>
      </w:r>
    </w:p>
    <w:p w14:paraId="02CDC4B9"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 xml:space="preserve">Website </w:t>
      </w:r>
      <w:proofErr w:type="spellStart"/>
      <w:r w:rsidRPr="00CD5536">
        <w:rPr>
          <w:rFonts w:ascii="Times New Roman" w:hAnsi="Times New Roman" w:cs="Times New Roman"/>
          <w:b/>
          <w:bCs/>
        </w:rPr>
        <w:t>Categorisation</w:t>
      </w:r>
      <w:proofErr w:type="spellEnd"/>
      <w:r w:rsidRPr="00CD5536">
        <w:rPr>
          <w:rFonts w:ascii="Times New Roman" w:hAnsi="Times New Roman" w:cs="Times New Roman"/>
          <w:b/>
          <w:bCs/>
        </w:rPr>
        <w:t>:</w:t>
      </w:r>
      <w:r w:rsidRPr="00CD5536">
        <w:rPr>
          <w:rFonts w:ascii="Times New Roman" w:hAnsi="Times New Roman" w:cs="Times New Roman"/>
        </w:rPr>
        <w:t xml:space="preserve"> The classification of websites into predefined groups such as productive, educational, social, or entertainment-based categories to assist in </w:t>
      </w:r>
      <w:proofErr w:type="spellStart"/>
      <w:r w:rsidRPr="00CD5536">
        <w:rPr>
          <w:rFonts w:ascii="Times New Roman" w:hAnsi="Times New Roman" w:cs="Times New Roman"/>
        </w:rPr>
        <w:t>behavioural</w:t>
      </w:r>
      <w:proofErr w:type="spellEnd"/>
      <w:r w:rsidRPr="00CD5536">
        <w:rPr>
          <w:rFonts w:ascii="Times New Roman" w:hAnsi="Times New Roman" w:cs="Times New Roman"/>
        </w:rPr>
        <w:t xml:space="preserve"> analysis.</w:t>
      </w:r>
    </w:p>
    <w:p w14:paraId="2B009FA3"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Client-Side Processing:</w:t>
      </w:r>
      <w:r w:rsidRPr="00CD5536">
        <w:rPr>
          <w:rFonts w:ascii="Times New Roman" w:hAnsi="Times New Roman" w:cs="Times New Roman"/>
        </w:rPr>
        <w:t xml:space="preserve"> A system architecture approach where all data processing and storage occur locally within the user’s browser without relying on external servers.</w:t>
      </w:r>
    </w:p>
    <w:p w14:paraId="4DFC5982" w14:textId="77777777" w:rsidR="00901B57" w:rsidRDefault="00901B57" w:rsidP="00AE7CA3">
      <w:pPr>
        <w:rPr>
          <w:rFonts w:ascii="Times New Roman" w:hAnsi="Times New Roman" w:cs="Times New Roman"/>
        </w:rPr>
      </w:pPr>
    </w:p>
    <w:p w14:paraId="73294B6A" w14:textId="77777777" w:rsidR="007D04BD" w:rsidRDefault="007D04BD" w:rsidP="00AE7CA3">
      <w:pPr>
        <w:rPr>
          <w:rFonts w:ascii="Times New Roman" w:hAnsi="Times New Roman" w:cs="Times New Roman"/>
        </w:rPr>
      </w:pPr>
    </w:p>
    <w:p w14:paraId="194DE844" w14:textId="77777777" w:rsidR="007D04BD" w:rsidRDefault="007D04BD" w:rsidP="00AE7CA3">
      <w:pPr>
        <w:rPr>
          <w:rFonts w:ascii="Times New Roman" w:hAnsi="Times New Roman" w:cs="Times New Roman"/>
        </w:rPr>
      </w:pPr>
    </w:p>
    <w:p w14:paraId="54507FA1" w14:textId="77777777" w:rsidR="007D04BD" w:rsidRDefault="007D04BD" w:rsidP="00AE7CA3">
      <w:pPr>
        <w:rPr>
          <w:rFonts w:ascii="Times New Roman" w:hAnsi="Times New Roman" w:cs="Times New Roman"/>
        </w:rPr>
      </w:pPr>
    </w:p>
    <w:p w14:paraId="58F975E6" w14:textId="77777777" w:rsidR="007D04BD" w:rsidRDefault="007D04BD" w:rsidP="00AE7CA3">
      <w:pPr>
        <w:rPr>
          <w:rFonts w:ascii="Times New Roman" w:hAnsi="Times New Roman" w:cs="Times New Roman"/>
        </w:rPr>
      </w:pPr>
    </w:p>
    <w:p w14:paraId="556A8906" w14:textId="77777777" w:rsidR="007D04BD" w:rsidRDefault="007D04BD" w:rsidP="00AE7CA3">
      <w:pPr>
        <w:rPr>
          <w:rFonts w:ascii="Times New Roman" w:hAnsi="Times New Roman" w:cs="Times New Roman"/>
        </w:rPr>
      </w:pPr>
    </w:p>
    <w:p w14:paraId="135C9F68" w14:textId="77777777" w:rsidR="000A51EB" w:rsidRPr="00B249E3" w:rsidRDefault="000A51EB" w:rsidP="00AE7CA3">
      <w:pPr>
        <w:rPr>
          <w:rFonts w:ascii="Times New Roman" w:hAnsi="Times New Roman" w:cs="Times New Roman"/>
        </w:rPr>
      </w:pPr>
    </w:p>
    <w:p w14:paraId="4A65600B" w14:textId="77777777" w:rsidR="00CD5536" w:rsidRPr="00B249E3" w:rsidRDefault="00CD5536" w:rsidP="00AE7CA3">
      <w:pPr>
        <w:rPr>
          <w:rFonts w:ascii="Times New Roman" w:hAnsi="Times New Roman" w:cs="Times New Roman"/>
        </w:rPr>
      </w:pPr>
    </w:p>
    <w:p w14:paraId="120B36B7" w14:textId="77777777" w:rsidR="00CD5536" w:rsidRPr="00CD5536" w:rsidRDefault="00CD5536" w:rsidP="00901B57">
      <w:pPr>
        <w:pStyle w:val="Heading2"/>
      </w:pPr>
      <w:bookmarkStart w:id="7" w:name="_Toc230440427"/>
      <w:r w:rsidRPr="00CD5536">
        <w:lastRenderedPageBreak/>
        <w:t>1.7 Document Structure</w:t>
      </w:r>
      <w:bookmarkEnd w:id="7"/>
    </w:p>
    <w:p w14:paraId="533ED70E" w14:textId="77777777" w:rsidR="00CD5536" w:rsidRPr="00CD5536" w:rsidRDefault="00CD5536" w:rsidP="00CD5536">
      <w:pPr>
        <w:rPr>
          <w:rFonts w:ascii="Times New Roman" w:hAnsi="Times New Roman" w:cs="Times New Roman"/>
        </w:rPr>
      </w:pPr>
      <w:r w:rsidRPr="00CD5536">
        <w:rPr>
          <w:rFonts w:ascii="Times New Roman" w:hAnsi="Times New Roman" w:cs="Times New Roman"/>
        </w:rPr>
        <w:t xml:space="preserve">This report is </w:t>
      </w:r>
      <w:proofErr w:type="spellStart"/>
      <w:r w:rsidRPr="00CD5536">
        <w:rPr>
          <w:rFonts w:ascii="Times New Roman" w:hAnsi="Times New Roman" w:cs="Times New Roman"/>
        </w:rPr>
        <w:t>organised</w:t>
      </w:r>
      <w:proofErr w:type="spellEnd"/>
      <w:r w:rsidRPr="00CD5536">
        <w:rPr>
          <w:rFonts w:ascii="Times New Roman" w:hAnsi="Times New Roman" w:cs="Times New Roman"/>
        </w:rPr>
        <w:t xml:space="preserve"> into several structured chapters in order to provide a clear understanding of the research background, system design, implementation approach, and evaluation of the proposed </w:t>
      </w:r>
      <w:r w:rsidRPr="00CD5536">
        <w:rPr>
          <w:rFonts w:ascii="Times New Roman" w:hAnsi="Times New Roman" w:cs="Times New Roman"/>
          <w:i/>
          <w:iCs/>
        </w:rPr>
        <w:t>Tab Time</w:t>
      </w:r>
      <w:r w:rsidRPr="00CD5536">
        <w:rPr>
          <w:rFonts w:ascii="Times New Roman" w:hAnsi="Times New Roman" w:cs="Times New Roman"/>
        </w:rPr>
        <w:t xml:space="preserve"> browser extension.</w:t>
      </w:r>
    </w:p>
    <w:p w14:paraId="2CCD265A"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1: Introduction and Contextual Framework</w:t>
      </w:r>
      <w:r w:rsidRPr="00CD5536">
        <w:rPr>
          <w:rFonts w:ascii="Times New Roman" w:hAnsi="Times New Roman" w:cs="Times New Roman"/>
        </w:rPr>
        <w:t xml:space="preserve"> presents the overall background of the study, identifies the core problem, and explains the aim, objectives, research questions, and hypotheses of the project. It also defines key terms and outlines the scope and limitations of the system, establishing a clear foundation for the rest of the report.</w:t>
      </w:r>
    </w:p>
    <w:p w14:paraId="5545249C"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2: Literature Review</w:t>
      </w:r>
      <w:r w:rsidRPr="00CD5536">
        <w:rPr>
          <w:rFonts w:ascii="Times New Roman" w:hAnsi="Times New Roman" w:cs="Times New Roman"/>
        </w:rPr>
        <w:t xml:space="preserve"> will examine existing research and systems related to digital wellbeing, productivity tracking tools, and browser extension technologies. It will also </w:t>
      </w:r>
      <w:proofErr w:type="spellStart"/>
      <w:r w:rsidRPr="00CD5536">
        <w:rPr>
          <w:rFonts w:ascii="Times New Roman" w:hAnsi="Times New Roman" w:cs="Times New Roman"/>
        </w:rPr>
        <w:t>analyse</w:t>
      </w:r>
      <w:proofErr w:type="spellEnd"/>
      <w:r w:rsidRPr="00CD5536">
        <w:rPr>
          <w:rFonts w:ascii="Times New Roman" w:hAnsi="Times New Roman" w:cs="Times New Roman"/>
        </w:rPr>
        <w:t xml:space="preserve"> current approaches to time tracking, focus management, and </w:t>
      </w:r>
      <w:proofErr w:type="spellStart"/>
      <w:r w:rsidRPr="00CD5536">
        <w:rPr>
          <w:rFonts w:ascii="Times New Roman" w:hAnsi="Times New Roman" w:cs="Times New Roman"/>
        </w:rPr>
        <w:t>behavioural</w:t>
      </w:r>
      <w:proofErr w:type="spellEnd"/>
      <w:r w:rsidRPr="00CD5536">
        <w:rPr>
          <w:rFonts w:ascii="Times New Roman" w:hAnsi="Times New Roman" w:cs="Times New Roman"/>
        </w:rPr>
        <w:t xml:space="preserve"> intervention techniques, while identifying gaps in existing solutions that justify the need for the proposed system.</w:t>
      </w:r>
    </w:p>
    <w:p w14:paraId="589A4D50"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3: Methodology and System Analysis</w:t>
      </w:r>
      <w:r w:rsidRPr="00CD5536">
        <w:rPr>
          <w:rFonts w:ascii="Times New Roman" w:hAnsi="Times New Roman" w:cs="Times New Roman"/>
        </w:rPr>
        <w:t xml:space="preserve"> will describe the development approach used in this project, including the selected methodology, system requirements, and technology stack. It will also explain the overall system architecture, data flow, and core functional logic behind time tracking, analytics generation, and focus management features.</w:t>
      </w:r>
    </w:p>
    <w:p w14:paraId="3294CB55"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4: System Design and Implementation</w:t>
      </w:r>
      <w:r w:rsidRPr="00CD5536">
        <w:rPr>
          <w:rFonts w:ascii="Times New Roman" w:hAnsi="Times New Roman" w:cs="Times New Roman"/>
        </w:rPr>
        <w:t xml:space="preserve"> will focus on the detailed design of the system, including user interface design, module structure, and implementation of key functionalities such as real-time tracking, website </w:t>
      </w:r>
      <w:proofErr w:type="spellStart"/>
      <w:r w:rsidRPr="00CD5536">
        <w:rPr>
          <w:rFonts w:ascii="Times New Roman" w:hAnsi="Times New Roman" w:cs="Times New Roman"/>
        </w:rPr>
        <w:t>categorisation</w:t>
      </w:r>
      <w:proofErr w:type="spellEnd"/>
      <w:r w:rsidRPr="00CD5536">
        <w:rPr>
          <w:rFonts w:ascii="Times New Roman" w:hAnsi="Times New Roman" w:cs="Times New Roman"/>
        </w:rPr>
        <w:t>, and focus mode enforcement.</w:t>
      </w:r>
    </w:p>
    <w:p w14:paraId="11494A7B"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5: Testing and Evaluation</w:t>
      </w:r>
      <w:r w:rsidRPr="00CD5536">
        <w:rPr>
          <w:rFonts w:ascii="Times New Roman" w:hAnsi="Times New Roman" w:cs="Times New Roman"/>
        </w:rPr>
        <w:t xml:space="preserve"> will present the testing strategies used to validate the system, along with evaluation results obtained through system testing and user feedback. This chapter will assess whether the system meets its defined objectives and research hypotheses.</w:t>
      </w:r>
    </w:p>
    <w:p w14:paraId="43BB18EA" w14:textId="77777777" w:rsidR="00CD5536" w:rsidRPr="00CD5536" w:rsidRDefault="00CD5536" w:rsidP="00CD5536">
      <w:pPr>
        <w:rPr>
          <w:rFonts w:ascii="Times New Roman" w:hAnsi="Times New Roman" w:cs="Times New Roman"/>
        </w:rPr>
      </w:pPr>
      <w:r w:rsidRPr="00CD5536">
        <w:rPr>
          <w:rFonts w:ascii="Times New Roman" w:hAnsi="Times New Roman" w:cs="Times New Roman"/>
          <w:b/>
          <w:bCs/>
        </w:rPr>
        <w:t>Chapter 6: Conclusion and Future Work</w:t>
      </w:r>
      <w:r w:rsidRPr="00CD5536">
        <w:rPr>
          <w:rFonts w:ascii="Times New Roman" w:hAnsi="Times New Roman" w:cs="Times New Roman"/>
        </w:rPr>
        <w:t xml:space="preserve"> will </w:t>
      </w:r>
      <w:proofErr w:type="spellStart"/>
      <w:r w:rsidRPr="00CD5536">
        <w:rPr>
          <w:rFonts w:ascii="Times New Roman" w:hAnsi="Times New Roman" w:cs="Times New Roman"/>
        </w:rPr>
        <w:t>summarise</w:t>
      </w:r>
      <w:proofErr w:type="spellEnd"/>
      <w:r w:rsidRPr="00CD5536">
        <w:rPr>
          <w:rFonts w:ascii="Times New Roman" w:hAnsi="Times New Roman" w:cs="Times New Roman"/>
        </w:rPr>
        <w:t xml:space="preserve"> the overall findings of the project, discuss the effectiveness of the proposed solution, and highlight possible future enhancements such as machine learning integration, cloud </w:t>
      </w:r>
      <w:proofErr w:type="spellStart"/>
      <w:r w:rsidRPr="00CD5536">
        <w:rPr>
          <w:rFonts w:ascii="Times New Roman" w:hAnsi="Times New Roman" w:cs="Times New Roman"/>
        </w:rPr>
        <w:t>synchronisation</w:t>
      </w:r>
      <w:proofErr w:type="spellEnd"/>
      <w:r w:rsidRPr="00CD5536">
        <w:rPr>
          <w:rFonts w:ascii="Times New Roman" w:hAnsi="Times New Roman" w:cs="Times New Roman"/>
        </w:rPr>
        <w:t>, or expanded platform support.</w:t>
      </w:r>
    </w:p>
    <w:p w14:paraId="761CD96C" w14:textId="77777777" w:rsidR="00CD5536" w:rsidRDefault="00CD5536" w:rsidP="00AE7CA3">
      <w:pPr>
        <w:rPr>
          <w:rFonts w:ascii="Times New Roman" w:hAnsi="Times New Roman" w:cs="Times New Roman"/>
        </w:rPr>
      </w:pPr>
    </w:p>
    <w:p w14:paraId="70C868E4" w14:textId="77777777" w:rsidR="00B249E3" w:rsidRDefault="00B249E3" w:rsidP="00AE7CA3">
      <w:pPr>
        <w:rPr>
          <w:rFonts w:ascii="Times New Roman" w:hAnsi="Times New Roman" w:cs="Times New Roman"/>
        </w:rPr>
      </w:pPr>
    </w:p>
    <w:p w14:paraId="121F54D6" w14:textId="77777777" w:rsidR="00B249E3" w:rsidRDefault="00B249E3" w:rsidP="00AE7CA3">
      <w:pPr>
        <w:rPr>
          <w:rFonts w:ascii="Times New Roman" w:hAnsi="Times New Roman" w:cs="Times New Roman"/>
        </w:rPr>
      </w:pPr>
    </w:p>
    <w:p w14:paraId="28AC4A13" w14:textId="77777777" w:rsidR="00B249E3" w:rsidRDefault="00B249E3" w:rsidP="00AE7CA3">
      <w:pPr>
        <w:rPr>
          <w:rFonts w:ascii="Times New Roman" w:hAnsi="Times New Roman" w:cs="Times New Roman"/>
        </w:rPr>
      </w:pPr>
    </w:p>
    <w:p w14:paraId="46CC0EDA" w14:textId="77777777" w:rsidR="00901B57" w:rsidRDefault="00901B57" w:rsidP="00AE7CA3">
      <w:pPr>
        <w:rPr>
          <w:rFonts w:ascii="Times New Roman" w:hAnsi="Times New Roman" w:cs="Times New Roman"/>
        </w:rPr>
      </w:pPr>
    </w:p>
    <w:p w14:paraId="6881155B" w14:textId="77777777" w:rsidR="00901B57" w:rsidRDefault="00901B57" w:rsidP="00AE7CA3">
      <w:pPr>
        <w:rPr>
          <w:rFonts w:ascii="Times New Roman" w:hAnsi="Times New Roman" w:cs="Times New Roman"/>
        </w:rPr>
      </w:pPr>
    </w:p>
    <w:p w14:paraId="6E5E4420" w14:textId="77777777" w:rsidR="00B249E3" w:rsidRPr="00B249E3" w:rsidRDefault="00B249E3" w:rsidP="00AE7CA3">
      <w:pPr>
        <w:rPr>
          <w:rFonts w:ascii="Times New Roman" w:hAnsi="Times New Roman" w:cs="Times New Roman"/>
        </w:rPr>
      </w:pPr>
    </w:p>
    <w:p w14:paraId="2E6DC2AD" w14:textId="49E41ACD" w:rsidR="00CD5536" w:rsidRPr="00B249E3" w:rsidRDefault="001D0BC6" w:rsidP="0046443B">
      <w:pPr>
        <w:pStyle w:val="Heading1"/>
      </w:pPr>
      <w:bookmarkStart w:id="8" w:name="_Toc230440428"/>
      <w:r w:rsidRPr="001D0BC6">
        <w:lastRenderedPageBreak/>
        <w:t>Chapter 2</w:t>
      </w:r>
      <w:r w:rsidRPr="00B249E3">
        <w:rPr>
          <w:b w:val="0"/>
        </w:rPr>
        <w:t>:</w:t>
      </w:r>
      <w:r w:rsidRPr="001D0BC6">
        <w:t xml:space="preserve"> Literature Review</w:t>
      </w:r>
      <w:bookmarkEnd w:id="8"/>
    </w:p>
    <w:p w14:paraId="43485F9F" w14:textId="77777777" w:rsidR="00D8669C" w:rsidRPr="00D8669C" w:rsidRDefault="00D8669C" w:rsidP="00901B57">
      <w:pPr>
        <w:pStyle w:val="Heading2"/>
      </w:pPr>
      <w:bookmarkStart w:id="9" w:name="_Toc230440429"/>
      <w:r w:rsidRPr="00D8669C">
        <w:t>2.1 Introduction</w:t>
      </w:r>
      <w:bookmarkEnd w:id="9"/>
    </w:p>
    <w:p w14:paraId="767CC512" w14:textId="3644F6F9" w:rsidR="008B4FBB" w:rsidRPr="008B4FBB" w:rsidRDefault="008B4FBB" w:rsidP="008B4FBB">
      <w:pPr>
        <w:rPr>
          <w:rFonts w:ascii="Times New Roman" w:hAnsi="Times New Roman" w:cs="Times New Roman"/>
        </w:rPr>
      </w:pPr>
      <w:r w:rsidRPr="008B4FBB">
        <w:rPr>
          <w:rFonts w:ascii="Times New Roman" w:hAnsi="Times New Roman" w:cs="Times New Roman"/>
        </w:rPr>
        <w:t xml:space="preserve">The rapid </w:t>
      </w:r>
      <w:r>
        <w:rPr>
          <w:rFonts w:ascii="Times New Roman" w:hAnsi="Times New Roman" w:cs="Times New Roman"/>
        </w:rPr>
        <w:t>expansion</w:t>
      </w:r>
      <w:r w:rsidRPr="008B4FBB">
        <w:rPr>
          <w:rFonts w:ascii="Times New Roman" w:hAnsi="Times New Roman" w:cs="Times New Roman"/>
        </w:rPr>
        <w:t xml:space="preserve"> of internet usage and browser-based activities has significantly changed how individuals manage work, study, and leisure, often leading to reduced attention span and productivity due to frequent interruptions and task switching </w:t>
      </w:r>
      <w:hyperlink w:anchor="Mark" w:history="1">
        <w:r w:rsidRPr="008B4FBB">
          <w:rPr>
            <w:rStyle w:val="Hyperlink"/>
            <w:rFonts w:ascii="Times New Roman" w:hAnsi="Times New Roman" w:cs="Times New Roman"/>
          </w:rPr>
          <w:t xml:space="preserve">(Mark, </w:t>
        </w:r>
        <w:proofErr w:type="spellStart"/>
        <w:r w:rsidRPr="008B4FBB">
          <w:rPr>
            <w:rStyle w:val="Hyperlink"/>
            <w:rFonts w:ascii="Times New Roman" w:hAnsi="Times New Roman" w:cs="Times New Roman"/>
          </w:rPr>
          <w:t>Gudith</w:t>
        </w:r>
        <w:proofErr w:type="spellEnd"/>
        <w:r w:rsidRPr="008B4FBB">
          <w:rPr>
            <w:rStyle w:val="Hyperlink"/>
            <w:rFonts w:ascii="Times New Roman" w:hAnsi="Times New Roman" w:cs="Times New Roman"/>
          </w:rPr>
          <w:t xml:space="preserve"> and </w:t>
        </w:r>
        <w:proofErr w:type="spellStart"/>
        <w:r w:rsidRPr="008B4FBB">
          <w:rPr>
            <w:rStyle w:val="Hyperlink"/>
            <w:rFonts w:ascii="Times New Roman" w:hAnsi="Times New Roman" w:cs="Times New Roman"/>
          </w:rPr>
          <w:t>Klocke</w:t>
        </w:r>
        <w:proofErr w:type="spellEnd"/>
        <w:r w:rsidRPr="008B4FBB">
          <w:rPr>
            <w:rStyle w:val="Hyperlink"/>
            <w:rFonts w:ascii="Times New Roman" w:hAnsi="Times New Roman" w:cs="Times New Roman"/>
          </w:rPr>
          <w:t>, 2008).</w:t>
        </w:r>
      </w:hyperlink>
      <w:r w:rsidRPr="008B4FBB">
        <w:rPr>
          <w:rFonts w:ascii="Times New Roman" w:hAnsi="Times New Roman" w:cs="Times New Roman"/>
        </w:rPr>
        <w:t xml:space="preserve"> In response, various digital wellbeing and productivity tools such as time tracking applications, focus management systems, and browser extensions have been developed to support users in managing their online </w:t>
      </w:r>
      <w:proofErr w:type="spellStart"/>
      <w:r w:rsidRPr="008B4FBB">
        <w:rPr>
          <w:rFonts w:ascii="Times New Roman" w:hAnsi="Times New Roman" w:cs="Times New Roman"/>
        </w:rPr>
        <w:t>behaviour</w:t>
      </w:r>
      <w:proofErr w:type="spellEnd"/>
      <w:r w:rsidRPr="008B4FBB">
        <w:rPr>
          <w:rFonts w:ascii="Times New Roman" w:hAnsi="Times New Roman" w:cs="Times New Roman"/>
        </w:rPr>
        <w:t xml:space="preserve">. However, many existing solutions tend to focus on either passive monitoring or strict website blocking, with limited integration of </w:t>
      </w:r>
      <w:proofErr w:type="spellStart"/>
      <w:r w:rsidRPr="008B4FBB">
        <w:rPr>
          <w:rFonts w:ascii="Times New Roman" w:hAnsi="Times New Roman" w:cs="Times New Roman"/>
        </w:rPr>
        <w:t>behavioural</w:t>
      </w:r>
      <w:proofErr w:type="spellEnd"/>
      <w:r w:rsidRPr="008B4FBB">
        <w:rPr>
          <w:rFonts w:ascii="Times New Roman" w:hAnsi="Times New Roman" w:cs="Times New Roman"/>
        </w:rPr>
        <w:t xml:space="preserve"> analytics and intervention features within a single system. This literature review therefore examines relevant research and technologies in digital wellbeing, browser extension development, and </w:t>
      </w:r>
      <w:proofErr w:type="spellStart"/>
      <w:r w:rsidRPr="008B4FBB">
        <w:rPr>
          <w:rFonts w:ascii="Times New Roman" w:hAnsi="Times New Roman" w:cs="Times New Roman"/>
        </w:rPr>
        <w:t>behavioural</w:t>
      </w:r>
      <w:proofErr w:type="spellEnd"/>
      <w:r w:rsidRPr="008B4FBB">
        <w:rPr>
          <w:rFonts w:ascii="Times New Roman" w:hAnsi="Times New Roman" w:cs="Times New Roman"/>
        </w:rPr>
        <w:t xml:space="preserve"> intervention strategies, while identifying existing gaps that justify the need for the proposed </w:t>
      </w:r>
      <w:r w:rsidRPr="008B4FBB">
        <w:rPr>
          <w:rFonts w:ascii="Times New Roman" w:hAnsi="Times New Roman" w:cs="Times New Roman"/>
          <w:i/>
          <w:iCs/>
        </w:rPr>
        <w:t>Tab Time</w:t>
      </w:r>
      <w:r w:rsidRPr="008B4FBB">
        <w:rPr>
          <w:rFonts w:ascii="Times New Roman" w:hAnsi="Times New Roman" w:cs="Times New Roman"/>
        </w:rPr>
        <w:t xml:space="preserve"> system.</w:t>
      </w:r>
    </w:p>
    <w:p w14:paraId="2B64B6DA" w14:textId="77777777" w:rsidR="00D8669C" w:rsidRPr="00B249E3" w:rsidRDefault="00D8669C" w:rsidP="00AE7CA3">
      <w:pPr>
        <w:rPr>
          <w:rFonts w:ascii="Times New Roman" w:hAnsi="Times New Roman" w:cs="Times New Roman"/>
        </w:rPr>
      </w:pPr>
    </w:p>
    <w:p w14:paraId="4A02E2B2" w14:textId="77777777" w:rsidR="00D8669C" w:rsidRPr="00D8669C" w:rsidRDefault="00D8669C" w:rsidP="00901B57">
      <w:pPr>
        <w:pStyle w:val="Heading2"/>
      </w:pPr>
      <w:bookmarkStart w:id="10" w:name="_Toc230440430"/>
      <w:r w:rsidRPr="00D8669C">
        <w:t>2.2 Evolution of Digital Wellbeing and Productivity Tools</w:t>
      </w:r>
      <w:bookmarkEnd w:id="10"/>
    </w:p>
    <w:p w14:paraId="6BBFA166" w14:textId="77777777"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The concept of digital wellbeing has evolved alongside the rapid advancement of personal computing and internet technologies. Early productivity tools primarily focused on task management and scheduling, such as desktop-based planners and reminder systems. These tools aimed to improve personal efficiency but did not address the impact of digital distractions or online </w:t>
      </w:r>
      <w:proofErr w:type="spellStart"/>
      <w:r w:rsidRPr="00D8669C">
        <w:rPr>
          <w:rFonts w:ascii="Times New Roman" w:hAnsi="Times New Roman" w:cs="Times New Roman"/>
        </w:rPr>
        <w:t>behaviour</w:t>
      </w:r>
      <w:proofErr w:type="spellEnd"/>
      <w:r w:rsidRPr="00D8669C">
        <w:rPr>
          <w:rFonts w:ascii="Times New Roman" w:hAnsi="Times New Roman" w:cs="Times New Roman"/>
        </w:rPr>
        <w:t xml:space="preserve"> patterns. As internet usage became more widespread, the need for tools that could monitor and manage online activity began to emerge.</w:t>
      </w:r>
    </w:p>
    <w:p w14:paraId="319FC4FC" w14:textId="504BE1AF"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With the rise of web browsers as central platforms for work and communication, productivity solutions shifted towards browser-based extensions and applications. Tools such as </w:t>
      </w:r>
      <w:proofErr w:type="spellStart"/>
      <w:r w:rsidRPr="00D8669C">
        <w:rPr>
          <w:rFonts w:ascii="Times New Roman" w:hAnsi="Times New Roman" w:cs="Times New Roman"/>
        </w:rPr>
        <w:t>RescueTime</w:t>
      </w:r>
      <w:proofErr w:type="spellEnd"/>
      <w:r w:rsidRPr="00D8669C">
        <w:rPr>
          <w:rFonts w:ascii="Times New Roman" w:hAnsi="Times New Roman" w:cs="Times New Roman"/>
        </w:rPr>
        <w:t xml:space="preserve"> and </w:t>
      </w:r>
      <w:proofErr w:type="spellStart"/>
      <w:r w:rsidRPr="00D8669C">
        <w:rPr>
          <w:rFonts w:ascii="Times New Roman" w:hAnsi="Times New Roman" w:cs="Times New Roman"/>
        </w:rPr>
        <w:t>StayFocusd</w:t>
      </w:r>
      <w:proofErr w:type="spellEnd"/>
      <w:r w:rsidRPr="00D8669C">
        <w:rPr>
          <w:rFonts w:ascii="Times New Roman" w:hAnsi="Times New Roman" w:cs="Times New Roman"/>
        </w:rPr>
        <w:t xml:space="preserve"> introduced automated time tracking and website blocking features, allowing users to gain insights into their browsing habits and restrict access to distracting websites during focused work sessions. These developments marked a transition from simple productivity tracking to </w:t>
      </w:r>
      <w:proofErr w:type="spellStart"/>
      <w:r w:rsidRPr="00D8669C">
        <w:rPr>
          <w:rFonts w:ascii="Times New Roman" w:hAnsi="Times New Roman" w:cs="Times New Roman"/>
        </w:rPr>
        <w:t>behavioural</w:t>
      </w:r>
      <w:proofErr w:type="spellEnd"/>
      <w:r w:rsidRPr="00D8669C">
        <w:rPr>
          <w:rFonts w:ascii="Times New Roman" w:hAnsi="Times New Roman" w:cs="Times New Roman"/>
        </w:rPr>
        <w:t xml:space="preserve"> control mechanisms designed to reduce digital interruptions </w:t>
      </w:r>
      <w:hyperlink w:anchor="González" w:history="1">
        <w:r w:rsidRPr="00D8669C">
          <w:rPr>
            <w:rStyle w:val="Hyperlink"/>
            <w:rFonts w:ascii="Times New Roman" w:hAnsi="Times New Roman" w:cs="Times New Roman"/>
          </w:rPr>
          <w:t>(González et al., 2013)</w:t>
        </w:r>
      </w:hyperlink>
      <w:r w:rsidRPr="00D8669C">
        <w:rPr>
          <w:rFonts w:ascii="Times New Roman" w:hAnsi="Times New Roman" w:cs="Times New Roman"/>
        </w:rPr>
        <w:t>.</w:t>
      </w:r>
    </w:p>
    <w:p w14:paraId="243CA84C" w14:textId="77777777"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Despite these advancements, many existing tools still operate in isolation, focusing either on tracking, blocking, or reporting, but rarely combining all three aspects into a unified system. This limitation highlights the need for more integrated solutions that can provide real-time feedback, actionable insights, and </w:t>
      </w:r>
      <w:proofErr w:type="spellStart"/>
      <w:r w:rsidRPr="00D8669C">
        <w:rPr>
          <w:rFonts w:ascii="Times New Roman" w:hAnsi="Times New Roman" w:cs="Times New Roman"/>
        </w:rPr>
        <w:t>behavioural</w:t>
      </w:r>
      <w:proofErr w:type="spellEnd"/>
      <w:r w:rsidRPr="00D8669C">
        <w:rPr>
          <w:rFonts w:ascii="Times New Roman" w:hAnsi="Times New Roman" w:cs="Times New Roman"/>
        </w:rPr>
        <w:t xml:space="preserve"> interventions within a single platform. The proposed </w:t>
      </w:r>
      <w:r w:rsidRPr="00D8669C">
        <w:rPr>
          <w:rFonts w:ascii="Times New Roman" w:hAnsi="Times New Roman" w:cs="Times New Roman"/>
          <w:i/>
          <w:iCs/>
        </w:rPr>
        <w:t>Tab Time</w:t>
      </w:r>
      <w:r w:rsidRPr="00D8669C">
        <w:rPr>
          <w:rFonts w:ascii="Times New Roman" w:hAnsi="Times New Roman" w:cs="Times New Roman"/>
        </w:rPr>
        <w:t xml:space="preserve"> system is designed to address this gap by combining time tracking, productivity analytics, and focus management into a cohesive browser-based environment.</w:t>
      </w:r>
    </w:p>
    <w:p w14:paraId="4A933313" w14:textId="77777777" w:rsidR="008B4FBB" w:rsidRPr="00B249E3" w:rsidRDefault="008B4FBB" w:rsidP="00AE7CA3">
      <w:pPr>
        <w:rPr>
          <w:rFonts w:ascii="Times New Roman" w:hAnsi="Times New Roman" w:cs="Times New Roman"/>
        </w:rPr>
      </w:pPr>
    </w:p>
    <w:p w14:paraId="70C45D24" w14:textId="77777777" w:rsidR="00D8669C" w:rsidRPr="00D8669C" w:rsidRDefault="00D8669C" w:rsidP="00901B57">
      <w:pPr>
        <w:pStyle w:val="Heading2"/>
      </w:pPr>
      <w:bookmarkStart w:id="11" w:name="_Toc230440431"/>
      <w:r w:rsidRPr="00D8669C">
        <w:lastRenderedPageBreak/>
        <w:t xml:space="preserve">2.3 Browser Extension Technologies and </w:t>
      </w:r>
      <w:proofErr w:type="spellStart"/>
      <w:r w:rsidRPr="00D8669C">
        <w:t>WebExtensions</w:t>
      </w:r>
      <w:proofErr w:type="spellEnd"/>
      <w:r w:rsidRPr="00D8669C">
        <w:t xml:space="preserve"> APIs</w:t>
      </w:r>
      <w:bookmarkEnd w:id="11"/>
    </w:p>
    <w:p w14:paraId="3879A26E" w14:textId="79C384E9" w:rsidR="0046443B" w:rsidRPr="0046443B" w:rsidRDefault="0046443B" w:rsidP="0046443B">
      <w:pPr>
        <w:rPr>
          <w:rFonts w:ascii="Times New Roman" w:hAnsi="Times New Roman" w:cs="Times New Roman"/>
        </w:rPr>
      </w:pPr>
      <w:r w:rsidRPr="0046443B">
        <w:rPr>
          <w:rFonts w:ascii="Times New Roman" w:hAnsi="Times New Roman" w:cs="Times New Roman"/>
        </w:rPr>
        <w:t xml:space="preserve">Browser extensions are lightweight software components that extend the functionality of web browsers by interacting with web pages and browser-level services. They are typically developed using standard web technologies such as HTML, CSS, and JavaScript, and operate within a controlled browser environment. The introduction of the </w:t>
      </w:r>
      <w:proofErr w:type="spellStart"/>
      <w:r w:rsidRPr="0046443B">
        <w:rPr>
          <w:rFonts w:ascii="Times New Roman" w:hAnsi="Times New Roman" w:cs="Times New Roman"/>
        </w:rPr>
        <w:t>WebExtensions</w:t>
      </w:r>
      <w:proofErr w:type="spellEnd"/>
      <w:r w:rsidRPr="0046443B">
        <w:rPr>
          <w:rFonts w:ascii="Times New Roman" w:hAnsi="Times New Roman" w:cs="Times New Roman"/>
        </w:rPr>
        <w:t xml:space="preserve"> API has </w:t>
      </w:r>
      <w:proofErr w:type="spellStart"/>
      <w:r w:rsidRPr="0046443B">
        <w:rPr>
          <w:rFonts w:ascii="Times New Roman" w:hAnsi="Times New Roman" w:cs="Times New Roman"/>
        </w:rPr>
        <w:t>standardised</w:t>
      </w:r>
      <w:proofErr w:type="spellEnd"/>
      <w:r w:rsidRPr="0046443B">
        <w:rPr>
          <w:rFonts w:ascii="Times New Roman" w:hAnsi="Times New Roman" w:cs="Times New Roman"/>
        </w:rPr>
        <w:t xml:space="preserve"> extension development across major browsers, including Google Chrome, Mozilla Firefox, and Microsoft Edge, by providing a unified framework for accessing browser functionalities such as tab management, storage handling, and web request control. Components such as background scripts, content scripts, and extension pages enable a modular architecture where background scripts handle continuous processes, while content scripts interact directly with web pages to capture user activity </w:t>
      </w:r>
      <w:hyperlink w:anchor="WebExtensions" w:history="1">
        <w:r w:rsidRPr="0046443B">
          <w:rPr>
            <w:rStyle w:val="Hyperlink"/>
            <w:rFonts w:ascii="Times New Roman" w:hAnsi="Times New Roman" w:cs="Times New Roman"/>
          </w:rPr>
          <w:t>(Mozilla Developer Network, 2024)</w:t>
        </w:r>
      </w:hyperlink>
      <w:r w:rsidRPr="0046443B">
        <w:rPr>
          <w:rFonts w:ascii="Times New Roman" w:hAnsi="Times New Roman" w:cs="Times New Roman"/>
        </w:rPr>
        <w:t>.</w:t>
      </w:r>
    </w:p>
    <w:p w14:paraId="5D2EAB52" w14:textId="0CE8DCFB" w:rsidR="00D8669C" w:rsidRPr="00B249E3" w:rsidRDefault="0046443B" w:rsidP="00AE7CA3">
      <w:pPr>
        <w:rPr>
          <w:rFonts w:ascii="Times New Roman" w:hAnsi="Times New Roman" w:cs="Times New Roman"/>
        </w:rPr>
      </w:pPr>
      <w:r w:rsidRPr="0046443B">
        <w:rPr>
          <w:rFonts w:ascii="Times New Roman" w:hAnsi="Times New Roman" w:cs="Times New Roman"/>
        </w:rPr>
        <w:t xml:space="preserve">Although browser extension APIs provide powerful capabilities for building feature-rich applications, they are constrained by strict security and performance policies. Extensions must request explicit permissions to access browser data, ensuring user privacy and controlled access to sensitive information. Additionally, continuous background processing can impact browser performance if not carefully managed. These limitations are particularly relevant for systems like </w:t>
      </w:r>
      <w:r w:rsidRPr="0046443B">
        <w:rPr>
          <w:rFonts w:ascii="Times New Roman" w:hAnsi="Times New Roman" w:cs="Times New Roman"/>
          <w:i/>
          <w:iCs/>
        </w:rPr>
        <w:t>Tab Time</w:t>
      </w:r>
      <w:r w:rsidRPr="0046443B">
        <w:rPr>
          <w:rFonts w:ascii="Times New Roman" w:hAnsi="Times New Roman" w:cs="Times New Roman"/>
        </w:rPr>
        <w:t>, which rely on real-time activity tracking and must therefore balance functionality, efficiency, and privacy within the browser environment.</w:t>
      </w:r>
    </w:p>
    <w:p w14:paraId="77C290F3" w14:textId="77777777" w:rsidR="00D8669C" w:rsidRPr="00B249E3" w:rsidRDefault="00D8669C" w:rsidP="00AE7CA3">
      <w:pPr>
        <w:rPr>
          <w:rFonts w:ascii="Times New Roman" w:hAnsi="Times New Roman" w:cs="Times New Roman"/>
        </w:rPr>
      </w:pPr>
    </w:p>
    <w:p w14:paraId="2C9037A4" w14:textId="77777777" w:rsidR="00D8669C" w:rsidRPr="00D8669C" w:rsidRDefault="00D8669C" w:rsidP="00901B57">
      <w:pPr>
        <w:pStyle w:val="Heading2"/>
      </w:pPr>
      <w:bookmarkStart w:id="12" w:name="_Toc230440432"/>
      <w:r w:rsidRPr="00D8669C">
        <w:t>2.4 Time Tracking and Productivity Analytics Systems</w:t>
      </w:r>
      <w:bookmarkEnd w:id="12"/>
    </w:p>
    <w:p w14:paraId="455DA222" w14:textId="589EE1E1" w:rsidR="0046443B" w:rsidRPr="0046443B" w:rsidRDefault="0046443B" w:rsidP="0046443B">
      <w:pPr>
        <w:rPr>
          <w:rFonts w:ascii="Times New Roman" w:hAnsi="Times New Roman" w:cs="Times New Roman"/>
        </w:rPr>
      </w:pPr>
      <w:r w:rsidRPr="0046443B">
        <w:rPr>
          <w:rFonts w:ascii="Times New Roman" w:hAnsi="Times New Roman" w:cs="Times New Roman"/>
        </w:rPr>
        <w:t xml:space="preserve">Time tracking and productivity analytics systems are designed to help users understand how time is distributed across different tasks and digital activities by monitoring interactions with applications and websites and converting this data into structured reports. Earlier systems relied on manual time logging, where users recorded their own activities, but modern solutions have shifted towards automated tracking to improve accuracy and reduce user effort. Tools such as </w:t>
      </w:r>
      <w:proofErr w:type="spellStart"/>
      <w:r w:rsidRPr="0046443B">
        <w:rPr>
          <w:rFonts w:ascii="Times New Roman" w:hAnsi="Times New Roman" w:cs="Times New Roman"/>
        </w:rPr>
        <w:t>RescueTime</w:t>
      </w:r>
      <w:proofErr w:type="spellEnd"/>
      <w:r w:rsidRPr="0046443B">
        <w:rPr>
          <w:rFonts w:ascii="Times New Roman" w:hAnsi="Times New Roman" w:cs="Times New Roman"/>
        </w:rPr>
        <w:t xml:space="preserve"> and Toggl Track enable continuous monitoring of digital </w:t>
      </w:r>
      <w:proofErr w:type="spellStart"/>
      <w:r w:rsidRPr="0046443B">
        <w:rPr>
          <w:rFonts w:ascii="Times New Roman" w:hAnsi="Times New Roman" w:cs="Times New Roman"/>
        </w:rPr>
        <w:t>behaviour</w:t>
      </w:r>
      <w:proofErr w:type="spellEnd"/>
      <w:r w:rsidRPr="0046443B">
        <w:rPr>
          <w:rFonts w:ascii="Times New Roman" w:hAnsi="Times New Roman" w:cs="Times New Roman"/>
        </w:rPr>
        <w:t xml:space="preserve"> and </w:t>
      </w:r>
      <w:proofErr w:type="spellStart"/>
      <w:r w:rsidRPr="0046443B">
        <w:rPr>
          <w:rFonts w:ascii="Times New Roman" w:hAnsi="Times New Roman" w:cs="Times New Roman"/>
        </w:rPr>
        <w:t>categorise</w:t>
      </w:r>
      <w:proofErr w:type="spellEnd"/>
      <w:r w:rsidRPr="0046443B">
        <w:rPr>
          <w:rFonts w:ascii="Times New Roman" w:hAnsi="Times New Roman" w:cs="Times New Roman"/>
        </w:rPr>
        <w:t xml:space="preserve"> usage into productive and unproductive activities. Research indicates that self-monitoring combined with feedback mechanisms such as dashboards can improve self-regulation and productivity </w:t>
      </w:r>
      <w:hyperlink w:anchor="Baumeister" w:history="1">
        <w:r w:rsidRPr="0046443B">
          <w:rPr>
            <w:rStyle w:val="Hyperlink"/>
            <w:rFonts w:ascii="Times New Roman" w:hAnsi="Times New Roman" w:cs="Times New Roman"/>
          </w:rPr>
          <w:t xml:space="preserve">(Baumeister and </w:t>
        </w:r>
        <w:proofErr w:type="spellStart"/>
        <w:r w:rsidRPr="0046443B">
          <w:rPr>
            <w:rStyle w:val="Hyperlink"/>
            <w:rFonts w:ascii="Times New Roman" w:hAnsi="Times New Roman" w:cs="Times New Roman"/>
          </w:rPr>
          <w:t>Vohs</w:t>
        </w:r>
        <w:proofErr w:type="spellEnd"/>
        <w:r w:rsidRPr="0046443B">
          <w:rPr>
            <w:rStyle w:val="Hyperlink"/>
            <w:rFonts w:ascii="Times New Roman" w:hAnsi="Times New Roman" w:cs="Times New Roman"/>
          </w:rPr>
          <w:t>, 2016)</w:t>
        </w:r>
      </w:hyperlink>
      <w:r w:rsidRPr="0046443B">
        <w:rPr>
          <w:rFonts w:ascii="Times New Roman" w:hAnsi="Times New Roman" w:cs="Times New Roman"/>
        </w:rPr>
        <w:t xml:space="preserve">. In addition, the use of data </w:t>
      </w:r>
      <w:proofErr w:type="spellStart"/>
      <w:r w:rsidRPr="0046443B">
        <w:rPr>
          <w:rFonts w:ascii="Times New Roman" w:hAnsi="Times New Roman" w:cs="Times New Roman"/>
        </w:rPr>
        <w:t>visualisation</w:t>
      </w:r>
      <w:proofErr w:type="spellEnd"/>
      <w:r w:rsidRPr="0046443B">
        <w:rPr>
          <w:rFonts w:ascii="Times New Roman" w:hAnsi="Times New Roman" w:cs="Times New Roman"/>
        </w:rPr>
        <w:t xml:space="preserve"> techniques such as charts and graphs </w:t>
      </w:r>
      <w:proofErr w:type="gramStart"/>
      <w:r w:rsidRPr="0046443B">
        <w:rPr>
          <w:rFonts w:ascii="Times New Roman" w:hAnsi="Times New Roman" w:cs="Times New Roman"/>
        </w:rPr>
        <w:t>enhances</w:t>
      </w:r>
      <w:proofErr w:type="gramEnd"/>
      <w:r w:rsidRPr="0046443B">
        <w:rPr>
          <w:rFonts w:ascii="Times New Roman" w:hAnsi="Times New Roman" w:cs="Times New Roman"/>
        </w:rPr>
        <w:t xml:space="preserve"> user understanding, as visual representations are generally more effective than raw numerical data in supporting decision-making </w:t>
      </w:r>
      <w:hyperlink w:anchor="Few" w:history="1">
        <w:r w:rsidRPr="0046443B">
          <w:rPr>
            <w:rStyle w:val="Hyperlink"/>
            <w:rFonts w:ascii="Times New Roman" w:hAnsi="Times New Roman" w:cs="Times New Roman"/>
          </w:rPr>
          <w:t>(Few, 2012)</w:t>
        </w:r>
      </w:hyperlink>
      <w:r w:rsidRPr="0046443B">
        <w:rPr>
          <w:rFonts w:ascii="Times New Roman" w:hAnsi="Times New Roman" w:cs="Times New Roman"/>
        </w:rPr>
        <w:t>.</w:t>
      </w:r>
    </w:p>
    <w:p w14:paraId="24741D06" w14:textId="647EF040" w:rsidR="00D8669C" w:rsidRPr="00B249E3" w:rsidRDefault="0046443B" w:rsidP="00AE7CA3">
      <w:pPr>
        <w:rPr>
          <w:rFonts w:ascii="Times New Roman" w:hAnsi="Times New Roman" w:cs="Times New Roman"/>
        </w:rPr>
      </w:pPr>
      <w:r w:rsidRPr="0046443B">
        <w:rPr>
          <w:rFonts w:ascii="Times New Roman" w:hAnsi="Times New Roman" w:cs="Times New Roman"/>
        </w:rPr>
        <w:t xml:space="preserve">Despite these advancements, existing productivity analytics systems still have limitations. Many tools provide only retrospective insights, meaning users review their </w:t>
      </w:r>
      <w:proofErr w:type="spellStart"/>
      <w:r w:rsidRPr="0046443B">
        <w:rPr>
          <w:rFonts w:ascii="Times New Roman" w:hAnsi="Times New Roman" w:cs="Times New Roman"/>
        </w:rPr>
        <w:t>behaviour</w:t>
      </w:r>
      <w:proofErr w:type="spellEnd"/>
      <w:r w:rsidRPr="0046443B">
        <w:rPr>
          <w:rFonts w:ascii="Times New Roman" w:hAnsi="Times New Roman" w:cs="Times New Roman"/>
        </w:rPr>
        <w:t xml:space="preserve"> after it has occurred rather than receiving real-time feedback. Additionally, website </w:t>
      </w:r>
      <w:proofErr w:type="spellStart"/>
      <w:r w:rsidRPr="0046443B">
        <w:rPr>
          <w:rFonts w:ascii="Times New Roman" w:hAnsi="Times New Roman" w:cs="Times New Roman"/>
        </w:rPr>
        <w:t>categorisation</w:t>
      </w:r>
      <w:proofErr w:type="spellEnd"/>
      <w:r w:rsidRPr="0046443B">
        <w:rPr>
          <w:rFonts w:ascii="Times New Roman" w:hAnsi="Times New Roman" w:cs="Times New Roman"/>
        </w:rPr>
        <w:t xml:space="preserve"> systems are often rigid and may not accurately reflect different user contexts. These limitations highlight the need for more adaptive and real-time solutions that integrate tracking, analytics, and </w:t>
      </w:r>
      <w:proofErr w:type="spellStart"/>
      <w:r w:rsidRPr="0046443B">
        <w:rPr>
          <w:rFonts w:ascii="Times New Roman" w:hAnsi="Times New Roman" w:cs="Times New Roman"/>
        </w:rPr>
        <w:t>behavioural</w:t>
      </w:r>
      <w:proofErr w:type="spellEnd"/>
      <w:r w:rsidRPr="0046443B">
        <w:rPr>
          <w:rFonts w:ascii="Times New Roman" w:hAnsi="Times New Roman" w:cs="Times New Roman"/>
        </w:rPr>
        <w:t xml:space="preserve"> intervention within a single unified framework, as proposed in the </w:t>
      </w:r>
      <w:r w:rsidRPr="0046443B">
        <w:rPr>
          <w:rFonts w:ascii="Times New Roman" w:hAnsi="Times New Roman" w:cs="Times New Roman"/>
          <w:i/>
          <w:iCs/>
        </w:rPr>
        <w:t>Tab Time</w:t>
      </w:r>
      <w:r w:rsidRPr="0046443B">
        <w:rPr>
          <w:rFonts w:ascii="Times New Roman" w:hAnsi="Times New Roman" w:cs="Times New Roman"/>
        </w:rPr>
        <w:t xml:space="preserve"> system</w:t>
      </w:r>
    </w:p>
    <w:p w14:paraId="7CCA86BF" w14:textId="77777777" w:rsidR="00D8669C" w:rsidRPr="00D8669C" w:rsidRDefault="00D8669C" w:rsidP="00901B57">
      <w:pPr>
        <w:pStyle w:val="Heading2"/>
      </w:pPr>
      <w:bookmarkStart w:id="13" w:name="_Toc230440433"/>
      <w:r w:rsidRPr="00D8669C">
        <w:lastRenderedPageBreak/>
        <w:t>2.5 Focus Mode and Distraction Blocking Systems</w:t>
      </w:r>
      <w:bookmarkEnd w:id="13"/>
    </w:p>
    <w:p w14:paraId="395EE9DF" w14:textId="56923768" w:rsidR="00901B57" w:rsidRPr="00901B57" w:rsidRDefault="00901B57" w:rsidP="00901B57">
      <w:pPr>
        <w:rPr>
          <w:rFonts w:ascii="Times New Roman" w:hAnsi="Times New Roman" w:cs="Times New Roman"/>
        </w:rPr>
      </w:pPr>
      <w:r w:rsidRPr="00901B57">
        <w:rPr>
          <w:rFonts w:ascii="Times New Roman" w:hAnsi="Times New Roman" w:cs="Times New Roman"/>
        </w:rPr>
        <w:t xml:space="preserve">Focus management systems and distraction blocking tools are designed to reduce interruptions during work or study sessions by restricting access to selected websites or applications. These systems are based on </w:t>
      </w:r>
      <w:proofErr w:type="spellStart"/>
      <w:r w:rsidRPr="00901B57">
        <w:rPr>
          <w:rFonts w:ascii="Times New Roman" w:hAnsi="Times New Roman" w:cs="Times New Roman"/>
        </w:rPr>
        <w:t>behavioural</w:t>
      </w:r>
      <w:proofErr w:type="spellEnd"/>
      <w:r w:rsidRPr="00901B57">
        <w:rPr>
          <w:rFonts w:ascii="Times New Roman" w:hAnsi="Times New Roman" w:cs="Times New Roman"/>
        </w:rPr>
        <w:t xml:space="preserve"> control principles, where external constraints support self-regulation and help users maintain concentration in environments filled with digital distractions. A common approach is website blocking, where specific URLs or categories are restricted for a set duration. Tools such as </w:t>
      </w:r>
      <w:proofErr w:type="spellStart"/>
      <w:r w:rsidRPr="00901B57">
        <w:rPr>
          <w:rFonts w:ascii="Times New Roman" w:hAnsi="Times New Roman" w:cs="Times New Roman"/>
        </w:rPr>
        <w:t>StayFocusd</w:t>
      </w:r>
      <w:proofErr w:type="spellEnd"/>
      <w:r w:rsidRPr="00901B57">
        <w:rPr>
          <w:rFonts w:ascii="Times New Roman" w:hAnsi="Times New Roman" w:cs="Times New Roman"/>
        </w:rPr>
        <w:t xml:space="preserve"> and Freedom allow users to create custom blocklists and schedule focus sessions, and research shows that reducing access to distracting content can improve sustained attention and reduce task switching (Marotta et al., 2019). More advanced systems introduce “focus modes” that combine timers, usage goals, and real-time enforcement, with studies suggesting that structured time intervals like the Pomodoro technique can enhance cognitive performance and reduce mental fatigue </w:t>
      </w:r>
      <w:hyperlink w:anchor="Cirillo" w:history="1">
        <w:r w:rsidRPr="00901B57">
          <w:rPr>
            <w:rStyle w:val="Hyperlink"/>
            <w:rFonts w:ascii="Times New Roman" w:hAnsi="Times New Roman" w:cs="Times New Roman"/>
          </w:rPr>
          <w:t>(Cirillo, 2018)</w:t>
        </w:r>
      </w:hyperlink>
      <w:r w:rsidRPr="00901B57">
        <w:rPr>
          <w:rFonts w:ascii="Times New Roman" w:hAnsi="Times New Roman" w:cs="Times New Roman"/>
        </w:rPr>
        <w:t>.</w:t>
      </w:r>
    </w:p>
    <w:p w14:paraId="093ED579" w14:textId="77777777" w:rsidR="00901B57" w:rsidRPr="00901B57" w:rsidRDefault="00901B57" w:rsidP="00901B57">
      <w:pPr>
        <w:rPr>
          <w:rFonts w:ascii="Times New Roman" w:hAnsi="Times New Roman" w:cs="Times New Roman"/>
        </w:rPr>
      </w:pPr>
      <w:r w:rsidRPr="00901B57">
        <w:rPr>
          <w:rFonts w:ascii="Times New Roman" w:hAnsi="Times New Roman" w:cs="Times New Roman"/>
        </w:rPr>
        <w:t xml:space="preserve">However, existing focus management tools also have limitations. Strict blocking mechanisms can sometimes lead to user frustration or circumvention, reducing their long-term effectiveness. In addition, many tools operate independently and provide limited post-session feedback, meaning users are unable to evaluate the impact of their focus </w:t>
      </w:r>
      <w:proofErr w:type="spellStart"/>
      <w:r w:rsidRPr="00901B57">
        <w:rPr>
          <w:rFonts w:ascii="Times New Roman" w:hAnsi="Times New Roman" w:cs="Times New Roman"/>
        </w:rPr>
        <w:t>behaviour</w:t>
      </w:r>
      <w:proofErr w:type="spellEnd"/>
      <w:r w:rsidRPr="00901B57">
        <w:rPr>
          <w:rFonts w:ascii="Times New Roman" w:hAnsi="Times New Roman" w:cs="Times New Roman"/>
        </w:rPr>
        <w:t xml:space="preserve"> over time. This lack of reflective insight reduces opportunities for long-term </w:t>
      </w:r>
      <w:proofErr w:type="spellStart"/>
      <w:r w:rsidRPr="00901B57">
        <w:rPr>
          <w:rFonts w:ascii="Times New Roman" w:hAnsi="Times New Roman" w:cs="Times New Roman"/>
        </w:rPr>
        <w:t>behavioural</w:t>
      </w:r>
      <w:proofErr w:type="spellEnd"/>
      <w:r w:rsidRPr="00901B57">
        <w:rPr>
          <w:rFonts w:ascii="Times New Roman" w:hAnsi="Times New Roman" w:cs="Times New Roman"/>
        </w:rPr>
        <w:t xml:space="preserve"> improvement. These gaps highlight the need for systems that integrate enforcement with analytics, enabling users not only to block distractions but also to understand their productivity outcomes, which is addressed in the proposed </w:t>
      </w:r>
      <w:r w:rsidRPr="00901B57">
        <w:rPr>
          <w:rFonts w:ascii="Times New Roman" w:hAnsi="Times New Roman" w:cs="Times New Roman"/>
          <w:i/>
          <w:iCs/>
        </w:rPr>
        <w:t>Tab Time</w:t>
      </w:r>
      <w:r w:rsidRPr="00901B57">
        <w:rPr>
          <w:rFonts w:ascii="Times New Roman" w:hAnsi="Times New Roman" w:cs="Times New Roman"/>
        </w:rPr>
        <w:t xml:space="preserve"> system.</w:t>
      </w:r>
    </w:p>
    <w:p w14:paraId="23A42829" w14:textId="77777777" w:rsidR="0046443B" w:rsidRPr="00B249E3" w:rsidRDefault="0046443B" w:rsidP="00AE7CA3">
      <w:pPr>
        <w:rPr>
          <w:rFonts w:ascii="Times New Roman" w:hAnsi="Times New Roman" w:cs="Times New Roman"/>
        </w:rPr>
      </w:pPr>
    </w:p>
    <w:p w14:paraId="0DB6CAFA" w14:textId="77777777" w:rsidR="00D8669C" w:rsidRPr="00D8669C" w:rsidRDefault="00D8669C" w:rsidP="00901B57">
      <w:pPr>
        <w:pStyle w:val="Heading2"/>
      </w:pPr>
      <w:bookmarkStart w:id="14" w:name="_Toc230440434"/>
      <w:r w:rsidRPr="00D8669C">
        <w:t>2.6 Privacy Challenges in Monitoring Software</w:t>
      </w:r>
      <w:bookmarkEnd w:id="14"/>
    </w:p>
    <w:p w14:paraId="38958481" w14:textId="77777777"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Monitoring software, including browser-based tracking and productivity tools, raises significant privacy and ethical considerations. These systems inherently collect sensitive information about user </w:t>
      </w:r>
      <w:proofErr w:type="spellStart"/>
      <w:r w:rsidRPr="00D8669C">
        <w:rPr>
          <w:rFonts w:ascii="Times New Roman" w:hAnsi="Times New Roman" w:cs="Times New Roman"/>
        </w:rPr>
        <w:t>behaviour</w:t>
      </w:r>
      <w:proofErr w:type="spellEnd"/>
      <w:r w:rsidRPr="00D8669C">
        <w:rPr>
          <w:rFonts w:ascii="Times New Roman" w:hAnsi="Times New Roman" w:cs="Times New Roman"/>
        </w:rPr>
        <w:t xml:space="preserve">, including website visits, time spent on different platforms, and potentially personal or confidential data. The main challenge lies in balancing the benefits of </w:t>
      </w:r>
      <w:proofErr w:type="spellStart"/>
      <w:r w:rsidRPr="00D8669C">
        <w:rPr>
          <w:rFonts w:ascii="Times New Roman" w:hAnsi="Times New Roman" w:cs="Times New Roman"/>
        </w:rPr>
        <w:t>behavioural</w:t>
      </w:r>
      <w:proofErr w:type="spellEnd"/>
      <w:r w:rsidRPr="00D8669C">
        <w:rPr>
          <w:rFonts w:ascii="Times New Roman" w:hAnsi="Times New Roman" w:cs="Times New Roman"/>
        </w:rPr>
        <w:t xml:space="preserve"> insights with the protection of user privacy and compliance with data protection regulations.</w:t>
      </w:r>
    </w:p>
    <w:p w14:paraId="5B091EBB" w14:textId="6B54B3CB"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Studies have highlighted that users are often concerned about how their browsing data is stored, processed, and potentially shared, particularly with cloud-based analytics tools </w:t>
      </w:r>
      <w:hyperlink w:anchor="Zuboff" w:history="1">
        <w:r w:rsidRPr="00D8669C">
          <w:rPr>
            <w:rStyle w:val="Hyperlink"/>
            <w:rFonts w:ascii="Times New Roman" w:hAnsi="Times New Roman" w:cs="Times New Roman"/>
          </w:rPr>
          <w:t>(Zuboff, 2019)</w:t>
        </w:r>
      </w:hyperlink>
      <w:r w:rsidRPr="00D8669C">
        <w:rPr>
          <w:rFonts w:ascii="Times New Roman" w:hAnsi="Times New Roman" w:cs="Times New Roman"/>
        </w:rPr>
        <w:t>. Mismanagement of this data can lead to breaches of trust, identity exposure, and misuse of personal information. Therefore, modern monitoring software must incorporate privacy-by-design principles, such as client-side data processing, anonymization, clear consent mechanisms, and strict data retention policies.</w:t>
      </w:r>
    </w:p>
    <w:p w14:paraId="07ECCBEC" w14:textId="3862703F"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Browser extensions face additional privacy constraints due to security policies enforced by browser vendors. Permissions must be explicitly requested, and access to sensitive APIs is limited to prevent unauthorized data collection. Researchers argue that extensions collecting </w:t>
      </w:r>
      <w:r w:rsidRPr="00D8669C">
        <w:rPr>
          <w:rFonts w:ascii="Times New Roman" w:hAnsi="Times New Roman" w:cs="Times New Roman"/>
        </w:rPr>
        <w:lastRenderedPageBreak/>
        <w:t xml:space="preserve">browsing data should avoid transmitting raw activity data to external servers unless strictly necessary and explicitly consented to by the user </w:t>
      </w:r>
      <w:hyperlink w:anchor="IEEESymposium" w:history="1">
        <w:r w:rsidRPr="00D8669C">
          <w:rPr>
            <w:rStyle w:val="Hyperlink"/>
            <w:rFonts w:ascii="Times New Roman" w:hAnsi="Times New Roman" w:cs="Times New Roman"/>
          </w:rPr>
          <w:t>(Chin et al., 2018)</w:t>
        </w:r>
      </w:hyperlink>
      <w:r w:rsidRPr="00D8669C">
        <w:rPr>
          <w:rFonts w:ascii="Times New Roman" w:hAnsi="Times New Roman" w:cs="Times New Roman"/>
        </w:rPr>
        <w:t>.</w:t>
      </w:r>
    </w:p>
    <w:p w14:paraId="2257C400" w14:textId="77777777" w:rsidR="00D8669C" w:rsidRPr="00D8669C" w:rsidRDefault="00D8669C" w:rsidP="00D8669C">
      <w:pPr>
        <w:rPr>
          <w:rFonts w:ascii="Times New Roman" w:hAnsi="Times New Roman" w:cs="Times New Roman"/>
        </w:rPr>
      </w:pPr>
      <w:r w:rsidRPr="00D8669C">
        <w:rPr>
          <w:rFonts w:ascii="Times New Roman" w:hAnsi="Times New Roman" w:cs="Times New Roman"/>
        </w:rPr>
        <w:t xml:space="preserve">The integration of privacy-aware designs with productivity and focus management features is critical for user trust. For tools like </w:t>
      </w:r>
      <w:r w:rsidRPr="00D8669C">
        <w:rPr>
          <w:rFonts w:ascii="Times New Roman" w:hAnsi="Times New Roman" w:cs="Times New Roman"/>
          <w:i/>
          <w:iCs/>
        </w:rPr>
        <w:t>Tab Time</w:t>
      </w:r>
      <w:r w:rsidRPr="00D8669C">
        <w:rPr>
          <w:rFonts w:ascii="Times New Roman" w:hAnsi="Times New Roman" w:cs="Times New Roman"/>
        </w:rPr>
        <w:t>, processing all tracking and analytics locally on the user’s device ensures that users retain control over their data while still benefiting from insights into their digital habits. Incorporating transparent privacy dashboards and easy-to-understand consent flows further strengthens ethical adherence and adoption.</w:t>
      </w:r>
    </w:p>
    <w:p w14:paraId="4C341915" w14:textId="1C1B063D" w:rsidR="00D8669C" w:rsidRPr="00B249E3" w:rsidRDefault="00D8669C">
      <w:pPr>
        <w:rPr>
          <w:rFonts w:ascii="Times New Roman" w:hAnsi="Times New Roman" w:cs="Times New Roman"/>
        </w:rPr>
      </w:pPr>
    </w:p>
    <w:p w14:paraId="72C473D7" w14:textId="77777777" w:rsidR="00D8669C" w:rsidRPr="00D8669C" w:rsidRDefault="00D8669C" w:rsidP="00901B57">
      <w:pPr>
        <w:pStyle w:val="Heading2"/>
      </w:pPr>
      <w:bookmarkStart w:id="15" w:name="_Toc230440435"/>
      <w:r w:rsidRPr="00D8669C">
        <w:t>2.7 Research Gap</w:t>
      </w:r>
      <w:bookmarkEnd w:id="15"/>
    </w:p>
    <w:p w14:paraId="38DE8910" w14:textId="70DD5727" w:rsidR="00901B57" w:rsidRPr="00901B57" w:rsidRDefault="00901B57" w:rsidP="00901B57">
      <w:pPr>
        <w:rPr>
          <w:rFonts w:ascii="Times New Roman" w:hAnsi="Times New Roman" w:cs="Times New Roman"/>
        </w:rPr>
      </w:pPr>
      <w:r w:rsidRPr="00901B57">
        <w:rPr>
          <w:rFonts w:ascii="Times New Roman" w:hAnsi="Times New Roman" w:cs="Times New Roman"/>
        </w:rPr>
        <w:t xml:space="preserve">Despite the availability of various productivity tracking tools, focus management applications, and browser-based monitoring extensions, there is still a clear gap in the integration of these functionalities into a single unified system. Most existing solutions focus on isolated features such as time tracking, website blocking, or productivity reporting, which limits their ability to provide a comprehensive digital wellbeing experience. Another limitation is the lack of real-time </w:t>
      </w:r>
      <w:proofErr w:type="spellStart"/>
      <w:r w:rsidRPr="00901B57">
        <w:rPr>
          <w:rFonts w:ascii="Times New Roman" w:hAnsi="Times New Roman" w:cs="Times New Roman"/>
        </w:rPr>
        <w:t>behavioural</w:t>
      </w:r>
      <w:proofErr w:type="spellEnd"/>
      <w:r w:rsidRPr="00901B57">
        <w:rPr>
          <w:rFonts w:ascii="Times New Roman" w:hAnsi="Times New Roman" w:cs="Times New Roman"/>
        </w:rPr>
        <w:t xml:space="preserve"> feedback, as many systems rely on retrospective analysis where users review their activity after it has occurred. Research indicates that real-time feedback is more effective in supporting self-regulation and habit formation compared to delayed reporting approaches </w:t>
      </w:r>
      <w:hyperlink w:anchor="Pinder" w:history="1">
        <w:r w:rsidRPr="00901B57">
          <w:rPr>
            <w:rStyle w:val="Hyperlink"/>
            <w:rFonts w:ascii="Times New Roman" w:hAnsi="Times New Roman" w:cs="Times New Roman"/>
          </w:rPr>
          <w:t>(Pinder et al., 2018)</w:t>
        </w:r>
      </w:hyperlink>
      <w:r w:rsidRPr="00901B57">
        <w:rPr>
          <w:rFonts w:ascii="Times New Roman" w:hAnsi="Times New Roman" w:cs="Times New Roman"/>
        </w:rPr>
        <w:t>.</w:t>
      </w:r>
    </w:p>
    <w:p w14:paraId="4C3CFC56" w14:textId="07B14C9C" w:rsidR="00901B57" w:rsidRPr="00901B57" w:rsidRDefault="00901B57" w:rsidP="00901B57">
      <w:pPr>
        <w:rPr>
          <w:rFonts w:ascii="Times New Roman" w:hAnsi="Times New Roman" w:cs="Times New Roman"/>
        </w:rPr>
      </w:pPr>
      <w:r w:rsidRPr="00901B57">
        <w:rPr>
          <w:rFonts w:ascii="Times New Roman" w:hAnsi="Times New Roman" w:cs="Times New Roman"/>
        </w:rPr>
        <w:t xml:space="preserve">In addition, many existing systems use rigid website </w:t>
      </w:r>
      <w:proofErr w:type="spellStart"/>
      <w:r w:rsidRPr="00901B57">
        <w:rPr>
          <w:rFonts w:ascii="Times New Roman" w:hAnsi="Times New Roman" w:cs="Times New Roman"/>
        </w:rPr>
        <w:t>categorisation</w:t>
      </w:r>
      <w:proofErr w:type="spellEnd"/>
      <w:r w:rsidRPr="00901B57">
        <w:rPr>
          <w:rFonts w:ascii="Times New Roman" w:hAnsi="Times New Roman" w:cs="Times New Roman"/>
        </w:rPr>
        <w:t xml:space="preserve"> methods that do not consider contextual differences in user intent, leading to less accurate productivity assessments. Privacy concerns also remain significant, particularly in cloud-based solutions that require external data processing and storage, which can reduce user trust </w:t>
      </w:r>
      <w:hyperlink w:anchor="Zuboff" w:history="1">
        <w:r w:rsidRPr="00901B57">
          <w:rPr>
            <w:rStyle w:val="Hyperlink"/>
            <w:rFonts w:ascii="Times New Roman" w:hAnsi="Times New Roman" w:cs="Times New Roman"/>
          </w:rPr>
          <w:t>(Zuboff, 2019).</w:t>
        </w:r>
      </w:hyperlink>
      <w:r w:rsidRPr="00901B57">
        <w:rPr>
          <w:rFonts w:ascii="Times New Roman" w:hAnsi="Times New Roman" w:cs="Times New Roman"/>
        </w:rPr>
        <w:t xml:space="preserve"> These limitations highlight the need for a more integrated and privacy-focused solution, and the proposed </w:t>
      </w:r>
      <w:r w:rsidRPr="00901B57">
        <w:rPr>
          <w:rFonts w:ascii="Times New Roman" w:hAnsi="Times New Roman" w:cs="Times New Roman"/>
          <w:i/>
          <w:iCs/>
        </w:rPr>
        <w:t>Tab Time</w:t>
      </w:r>
      <w:r w:rsidRPr="00901B57">
        <w:rPr>
          <w:rFonts w:ascii="Times New Roman" w:hAnsi="Times New Roman" w:cs="Times New Roman"/>
        </w:rPr>
        <w:t xml:space="preserve"> system addresses this gap by combining real-time tracking, visual analytics, and focus management within a single browser-based extension.</w:t>
      </w:r>
    </w:p>
    <w:p w14:paraId="0D133417" w14:textId="43B604AF" w:rsidR="00D8669C" w:rsidRPr="00D8669C" w:rsidRDefault="00D8669C" w:rsidP="00D8669C">
      <w:pPr>
        <w:rPr>
          <w:rFonts w:ascii="Times New Roman" w:hAnsi="Times New Roman" w:cs="Times New Roman"/>
        </w:rPr>
      </w:pPr>
    </w:p>
    <w:p w14:paraId="42EB6858" w14:textId="77777777" w:rsidR="00D8669C" w:rsidRDefault="00D8669C" w:rsidP="00AE7CA3">
      <w:pPr>
        <w:rPr>
          <w:rFonts w:ascii="Times New Roman" w:hAnsi="Times New Roman" w:cs="Times New Roman"/>
        </w:rPr>
      </w:pPr>
    </w:p>
    <w:p w14:paraId="59A23CFB" w14:textId="77777777" w:rsidR="00B249E3" w:rsidRDefault="00B249E3" w:rsidP="00AE7CA3">
      <w:pPr>
        <w:rPr>
          <w:rFonts w:ascii="Times New Roman" w:hAnsi="Times New Roman" w:cs="Times New Roman"/>
        </w:rPr>
      </w:pPr>
    </w:p>
    <w:p w14:paraId="7B2A43B9" w14:textId="77777777" w:rsidR="00BD4306" w:rsidRDefault="00BD4306" w:rsidP="00AE7CA3">
      <w:pPr>
        <w:rPr>
          <w:rFonts w:ascii="Times New Roman" w:hAnsi="Times New Roman" w:cs="Times New Roman"/>
        </w:rPr>
      </w:pPr>
    </w:p>
    <w:p w14:paraId="696AD93C" w14:textId="77777777" w:rsidR="00BD4306" w:rsidRDefault="00BD4306" w:rsidP="00AE7CA3">
      <w:pPr>
        <w:rPr>
          <w:rFonts w:ascii="Times New Roman" w:hAnsi="Times New Roman" w:cs="Times New Roman"/>
        </w:rPr>
      </w:pPr>
    </w:p>
    <w:p w14:paraId="3FD546D7" w14:textId="77777777" w:rsidR="00BD4306" w:rsidRDefault="00BD4306" w:rsidP="00AE7CA3">
      <w:pPr>
        <w:rPr>
          <w:rFonts w:ascii="Times New Roman" w:hAnsi="Times New Roman" w:cs="Times New Roman"/>
        </w:rPr>
      </w:pPr>
    </w:p>
    <w:p w14:paraId="6F340F43" w14:textId="77777777" w:rsidR="00B249E3" w:rsidRDefault="00B249E3" w:rsidP="00AE7CA3">
      <w:pPr>
        <w:rPr>
          <w:rFonts w:ascii="Times New Roman" w:hAnsi="Times New Roman" w:cs="Times New Roman"/>
        </w:rPr>
      </w:pPr>
    </w:p>
    <w:p w14:paraId="4D4856BE" w14:textId="5E2D6E65" w:rsidR="00B249E3" w:rsidRPr="00B249E3" w:rsidRDefault="00B249E3" w:rsidP="0046443B">
      <w:pPr>
        <w:pStyle w:val="Heading1"/>
      </w:pPr>
      <w:bookmarkStart w:id="16" w:name="_Toc230440436"/>
      <w:r w:rsidRPr="00B249E3">
        <w:lastRenderedPageBreak/>
        <w:t>Chapter 3</w:t>
      </w:r>
      <w:r w:rsidR="007D04BD">
        <w:t>:</w:t>
      </w:r>
      <w:r w:rsidRPr="00B249E3">
        <w:t xml:space="preserve"> Methodology and System Requirements</w:t>
      </w:r>
      <w:bookmarkEnd w:id="16"/>
    </w:p>
    <w:p w14:paraId="38D7CA99" w14:textId="77777777" w:rsidR="00D8669C" w:rsidRPr="00B249E3" w:rsidRDefault="00D8669C" w:rsidP="00AE7CA3">
      <w:pPr>
        <w:rPr>
          <w:rFonts w:ascii="Times New Roman" w:hAnsi="Times New Roman" w:cs="Times New Roman"/>
        </w:rPr>
      </w:pPr>
    </w:p>
    <w:p w14:paraId="7243A9B7" w14:textId="77777777" w:rsidR="00D8669C" w:rsidRPr="00D8669C" w:rsidRDefault="00D8669C" w:rsidP="009F5422">
      <w:pPr>
        <w:pStyle w:val="Heading2"/>
      </w:pPr>
      <w:bookmarkStart w:id="17" w:name="_Toc230440437"/>
      <w:r w:rsidRPr="00D8669C">
        <w:t>3.1 Introduction</w:t>
      </w:r>
      <w:bookmarkEnd w:id="17"/>
    </w:p>
    <w:p w14:paraId="6DBD2B56" w14:textId="76162897" w:rsidR="00D8669C" w:rsidRPr="00B249E3" w:rsidRDefault="00B249E3" w:rsidP="00AE7CA3">
      <w:pPr>
        <w:rPr>
          <w:rFonts w:ascii="Times New Roman" w:hAnsi="Times New Roman" w:cs="Times New Roman"/>
        </w:rPr>
      </w:pPr>
      <w:r w:rsidRPr="00B249E3">
        <w:rPr>
          <w:rFonts w:ascii="Times New Roman" w:hAnsi="Times New Roman" w:cs="Times New Roman"/>
        </w:rPr>
        <w:t xml:space="preserve">This chapter outlines the methodological approach and system analysis used in developing the </w:t>
      </w:r>
      <w:r w:rsidRPr="00B249E3">
        <w:rPr>
          <w:rFonts w:ascii="Times New Roman" w:hAnsi="Times New Roman" w:cs="Times New Roman"/>
          <w:i/>
          <w:iCs/>
        </w:rPr>
        <w:t>Tab Time</w:t>
      </w:r>
      <w:r w:rsidRPr="00B249E3">
        <w:rPr>
          <w:rFonts w:ascii="Times New Roman" w:hAnsi="Times New Roman" w:cs="Times New Roman"/>
        </w:rPr>
        <w:t xml:space="preserve"> browser extension, focusing on how the system is designed, implemented, and evaluated to address digital distraction and productivity loss. The project follows an iterative software engineering approach, where core modules such as time tracking, analytics, and focus management are developed and tested independently before integration into a complete system. It also applies Human-Computer Interaction (HCI) principles to ensure an intuitive user interface and meaningful presentation of </w:t>
      </w:r>
      <w:proofErr w:type="spellStart"/>
      <w:r w:rsidRPr="00B249E3">
        <w:rPr>
          <w:rFonts w:ascii="Times New Roman" w:hAnsi="Times New Roman" w:cs="Times New Roman"/>
        </w:rPr>
        <w:t>behavioural</w:t>
      </w:r>
      <w:proofErr w:type="spellEnd"/>
      <w:r w:rsidRPr="00B249E3">
        <w:rPr>
          <w:rFonts w:ascii="Times New Roman" w:hAnsi="Times New Roman" w:cs="Times New Roman"/>
        </w:rPr>
        <w:t xml:space="preserve"> feedback. In addition, the chapter defines the system requirements and overall architecture, which provide the foundation for the technical design and implementation discussed in later sections.</w:t>
      </w:r>
    </w:p>
    <w:p w14:paraId="72D8CC39" w14:textId="77777777" w:rsidR="001D0BC6" w:rsidRPr="00B249E3" w:rsidRDefault="001D0BC6" w:rsidP="00AE7CA3">
      <w:pPr>
        <w:rPr>
          <w:rFonts w:ascii="Times New Roman" w:hAnsi="Times New Roman" w:cs="Times New Roman"/>
        </w:rPr>
      </w:pPr>
    </w:p>
    <w:p w14:paraId="5DFF8431" w14:textId="77777777" w:rsidR="001D0BC6" w:rsidRPr="001D0BC6" w:rsidRDefault="001D0BC6" w:rsidP="009F5422">
      <w:pPr>
        <w:pStyle w:val="Heading2"/>
      </w:pPr>
      <w:bookmarkStart w:id="18" w:name="_Toc230440438"/>
      <w:r w:rsidRPr="001D0BC6">
        <w:t>3.2 Research Methodology</w:t>
      </w:r>
      <w:bookmarkEnd w:id="18"/>
    </w:p>
    <w:p w14:paraId="0ED742F9" w14:textId="77777777" w:rsidR="00B249E3" w:rsidRPr="00B249E3" w:rsidRDefault="00B249E3" w:rsidP="00B249E3">
      <w:pPr>
        <w:rPr>
          <w:rFonts w:ascii="Times New Roman" w:hAnsi="Times New Roman" w:cs="Times New Roman"/>
        </w:rPr>
      </w:pPr>
      <w:r w:rsidRPr="00B249E3">
        <w:rPr>
          <w:rFonts w:ascii="Times New Roman" w:hAnsi="Times New Roman" w:cs="Times New Roman"/>
        </w:rPr>
        <w:t xml:space="preserve">The </w:t>
      </w:r>
      <w:r w:rsidRPr="00B249E3">
        <w:rPr>
          <w:rFonts w:ascii="Times New Roman" w:hAnsi="Times New Roman" w:cs="Times New Roman"/>
          <w:i/>
          <w:iCs/>
        </w:rPr>
        <w:t>Tab Time</w:t>
      </w:r>
      <w:r w:rsidRPr="00B249E3">
        <w:rPr>
          <w:rFonts w:ascii="Times New Roman" w:hAnsi="Times New Roman" w:cs="Times New Roman"/>
        </w:rPr>
        <w:t xml:space="preserve"> browser extension is developed using the Design Science Research (DSR) methodology, which is appropriate for creating and evaluating IT artefacts that address real-world problems. DSR supports an iterative process of problem identification, solution design, development, and evaluation.</w:t>
      </w:r>
    </w:p>
    <w:p w14:paraId="7330F90F" w14:textId="77777777" w:rsidR="00B249E3" w:rsidRPr="00B249E3" w:rsidRDefault="00B249E3" w:rsidP="00B249E3">
      <w:pPr>
        <w:rPr>
          <w:rFonts w:ascii="Times New Roman" w:hAnsi="Times New Roman" w:cs="Times New Roman"/>
        </w:rPr>
      </w:pPr>
      <w:r w:rsidRPr="00B249E3">
        <w:rPr>
          <w:rFonts w:ascii="Times New Roman" w:hAnsi="Times New Roman" w:cs="Times New Roman"/>
        </w:rPr>
        <w:t>The problem of digital distraction and poor time management in browser usage is first identified through literature review and analysis of existing tools. Based on this, a browser-based solution is designed and implemented as an integrated system combining time tracking, analytics, and focus management features.</w:t>
      </w:r>
    </w:p>
    <w:p w14:paraId="38CFB3E7" w14:textId="77777777" w:rsidR="00B249E3" w:rsidRPr="00B249E3" w:rsidRDefault="00B249E3" w:rsidP="00B249E3">
      <w:pPr>
        <w:rPr>
          <w:rFonts w:ascii="Times New Roman" w:hAnsi="Times New Roman" w:cs="Times New Roman"/>
        </w:rPr>
      </w:pPr>
      <w:r w:rsidRPr="00B249E3">
        <w:rPr>
          <w:rFonts w:ascii="Times New Roman" w:hAnsi="Times New Roman" w:cs="Times New Roman"/>
        </w:rPr>
        <w:t>The system is developed in modular form, where each component is built and tested individually before integration. This ensures reliability and alignment with functional requirements.</w:t>
      </w:r>
    </w:p>
    <w:p w14:paraId="13357DB6" w14:textId="77777777" w:rsidR="00B249E3" w:rsidRPr="00B249E3" w:rsidRDefault="00B249E3" w:rsidP="00B249E3">
      <w:pPr>
        <w:rPr>
          <w:rFonts w:ascii="Times New Roman" w:hAnsi="Times New Roman" w:cs="Times New Roman"/>
        </w:rPr>
      </w:pPr>
      <w:r w:rsidRPr="00B249E3">
        <w:rPr>
          <w:rFonts w:ascii="Times New Roman" w:hAnsi="Times New Roman" w:cs="Times New Roman"/>
        </w:rPr>
        <w:t xml:space="preserve">Finally, the system is evaluated through testing and </w:t>
      </w:r>
      <w:proofErr w:type="spellStart"/>
      <w:r w:rsidRPr="00B249E3">
        <w:rPr>
          <w:rFonts w:ascii="Times New Roman" w:hAnsi="Times New Roman" w:cs="Times New Roman"/>
        </w:rPr>
        <w:t>behavioural</w:t>
      </w:r>
      <w:proofErr w:type="spellEnd"/>
      <w:r w:rsidRPr="00B249E3">
        <w:rPr>
          <w:rFonts w:ascii="Times New Roman" w:hAnsi="Times New Roman" w:cs="Times New Roman"/>
        </w:rPr>
        <w:t xml:space="preserve"> observation to assess its effectiveness in improving user awareness and reducing digital distractions. The methodology ensures the development of a practical solution while also enabling systematic evaluation of its impact.</w:t>
      </w:r>
    </w:p>
    <w:p w14:paraId="2480E9D8" w14:textId="7419C803" w:rsidR="001D0BC6" w:rsidRPr="00B249E3" w:rsidRDefault="001D0BC6">
      <w:pPr>
        <w:rPr>
          <w:rFonts w:ascii="Times New Roman" w:hAnsi="Times New Roman" w:cs="Times New Roman"/>
        </w:rPr>
      </w:pPr>
    </w:p>
    <w:p w14:paraId="45C3B4BC" w14:textId="77777777" w:rsidR="001D0BC6" w:rsidRPr="001D0BC6" w:rsidRDefault="001D0BC6" w:rsidP="009F5422">
      <w:pPr>
        <w:pStyle w:val="Heading2"/>
      </w:pPr>
      <w:bookmarkStart w:id="19" w:name="_Toc230440439"/>
      <w:r w:rsidRPr="001D0BC6">
        <w:t>3.3 System Requirements Analysis</w:t>
      </w:r>
      <w:bookmarkEnd w:id="19"/>
    </w:p>
    <w:p w14:paraId="211B735A" w14:textId="76457256"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This section outlines the functional and non-functional requirements of the </w:t>
      </w:r>
      <w:r w:rsidRPr="001D0BC6">
        <w:rPr>
          <w:rFonts w:ascii="Times New Roman" w:hAnsi="Times New Roman" w:cs="Times New Roman"/>
          <w:i/>
          <w:iCs/>
        </w:rPr>
        <w:t>Tab Time</w:t>
      </w:r>
      <w:r w:rsidRPr="001D0BC6">
        <w:rPr>
          <w:rFonts w:ascii="Times New Roman" w:hAnsi="Times New Roman" w:cs="Times New Roman"/>
        </w:rPr>
        <w:t xml:space="preserve"> browser extension. These requirements define what the system must achieve in order to successfully address the problem of digital distraction and support improved productivity through time tracking, analytics, and focus management features.</w:t>
      </w:r>
    </w:p>
    <w:p w14:paraId="3524FF44"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3.3.1 Functional Requirements</w:t>
      </w:r>
    </w:p>
    <w:p w14:paraId="676196B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functional requirements describe the core features and operations that the system must perform:</w:t>
      </w:r>
    </w:p>
    <w:p w14:paraId="25DEC69D"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track the time spent by users on each website and active browser tab in real time. </w:t>
      </w:r>
    </w:p>
    <w:p w14:paraId="6E76455B"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w:t>
      </w:r>
      <w:proofErr w:type="spellStart"/>
      <w:r w:rsidRPr="001D0BC6">
        <w:rPr>
          <w:rFonts w:ascii="Times New Roman" w:hAnsi="Times New Roman" w:cs="Times New Roman"/>
        </w:rPr>
        <w:t>categorise</w:t>
      </w:r>
      <w:proofErr w:type="spellEnd"/>
      <w:r w:rsidRPr="001D0BC6">
        <w:rPr>
          <w:rFonts w:ascii="Times New Roman" w:hAnsi="Times New Roman" w:cs="Times New Roman"/>
        </w:rPr>
        <w:t xml:space="preserve"> visited websites into predefined groups such as productive, educational, social, and entertainment-based categories. </w:t>
      </w:r>
    </w:p>
    <w:p w14:paraId="4A4FA979"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store browsing activity data locally within the user’s browser using secure storage mechanisms. </w:t>
      </w:r>
    </w:p>
    <w:p w14:paraId="6D2552B5"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generate visual analytics, including charts and graphs, to represent user browsing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over daily and weekly periods. </w:t>
      </w:r>
    </w:p>
    <w:p w14:paraId="4BE2DC18"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provide a dashboard interface that displays productivity summaries and usage statistics. </w:t>
      </w:r>
    </w:p>
    <w:p w14:paraId="592265C0"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allow users to activate a focus mode that blocks selected distracting websites for a defined time period. </w:t>
      </w:r>
    </w:p>
    <w:p w14:paraId="17A65935" w14:textId="77777777" w:rsidR="001D0BC6" w:rsidRP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notify users when they attempt to access blocked websites during an active focus session. </w:t>
      </w:r>
    </w:p>
    <w:p w14:paraId="63B913A7" w14:textId="77777777" w:rsidR="001D0BC6" w:rsidRDefault="001D0BC6" w:rsidP="001D0BC6">
      <w:pPr>
        <w:numPr>
          <w:ilvl w:val="0"/>
          <w:numId w:val="4"/>
        </w:numPr>
        <w:rPr>
          <w:rFonts w:ascii="Times New Roman" w:hAnsi="Times New Roman" w:cs="Times New Roman"/>
        </w:rPr>
      </w:pPr>
      <w:r w:rsidRPr="001D0BC6">
        <w:rPr>
          <w:rFonts w:ascii="Times New Roman" w:hAnsi="Times New Roman" w:cs="Times New Roman"/>
        </w:rPr>
        <w:t xml:space="preserve">The system shall allow users to </w:t>
      </w:r>
      <w:proofErr w:type="spellStart"/>
      <w:r w:rsidRPr="001D0BC6">
        <w:rPr>
          <w:rFonts w:ascii="Times New Roman" w:hAnsi="Times New Roman" w:cs="Times New Roman"/>
        </w:rPr>
        <w:t>customise</w:t>
      </w:r>
      <w:proofErr w:type="spellEnd"/>
      <w:r w:rsidRPr="001D0BC6">
        <w:rPr>
          <w:rFonts w:ascii="Times New Roman" w:hAnsi="Times New Roman" w:cs="Times New Roman"/>
        </w:rPr>
        <w:t xml:space="preserve"> website categories and manage block lists according to personal preferences. </w:t>
      </w:r>
    </w:p>
    <w:p w14:paraId="6D2EB7D2" w14:textId="77777777" w:rsidR="00216093" w:rsidRDefault="00216093" w:rsidP="00216093">
      <w:pPr>
        <w:keepNext/>
        <w:jc w:val="center"/>
      </w:pPr>
      <w:r>
        <w:rPr>
          <w:rFonts w:ascii="Times New Roman" w:hAnsi="Times New Roman" w:cs="Times New Roman"/>
          <w:noProof/>
        </w:rPr>
        <w:drawing>
          <wp:inline distT="0" distB="0" distL="0" distR="0" wp14:anchorId="2E27169C" wp14:editId="1F1B616B">
            <wp:extent cx="5818749"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t="10840"/>
                    <a:stretch/>
                  </pic:blipFill>
                  <pic:spPr bwMode="auto">
                    <a:xfrm>
                      <a:off x="0" y="0"/>
                      <a:ext cx="5851466" cy="2911881"/>
                    </a:xfrm>
                    <a:prstGeom prst="rect">
                      <a:avLst/>
                    </a:prstGeom>
                    <a:noFill/>
                    <a:ln>
                      <a:noFill/>
                    </a:ln>
                    <a:extLst>
                      <a:ext uri="{53640926-AAD7-44D8-BBD7-CCE9431645EC}">
                        <a14:shadowObscured xmlns:a14="http://schemas.microsoft.com/office/drawing/2010/main"/>
                      </a:ext>
                    </a:extLst>
                  </pic:spPr>
                </pic:pic>
              </a:graphicData>
            </a:graphic>
          </wp:inline>
        </w:drawing>
      </w:r>
    </w:p>
    <w:p w14:paraId="7A18E978" w14:textId="08AEECFB" w:rsidR="00216093" w:rsidRPr="001D0BC6" w:rsidRDefault="00216093" w:rsidP="00216093">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30958">
        <w:rPr>
          <w:noProof/>
        </w:rPr>
        <w:t>3</w:t>
      </w:r>
      <w:r>
        <w:fldChar w:fldCharType="end"/>
      </w:r>
      <w:r>
        <w:t xml:space="preserve"> </w:t>
      </w:r>
      <w:r w:rsidRPr="00E47303">
        <w:t xml:space="preserve"> Functional requirements of Tab Time</w:t>
      </w:r>
      <w:r>
        <w:t>:</w:t>
      </w:r>
    </w:p>
    <w:p w14:paraId="371FCDDE"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3.3.2 Non-Functional Requirements</w:t>
      </w:r>
    </w:p>
    <w:p w14:paraId="5A299A6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non-functional requirements define the quality and performance expectations of the system:</w:t>
      </w:r>
    </w:p>
    <w:p w14:paraId="0915830B"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Performance:</w:t>
      </w:r>
      <w:r w:rsidRPr="001D0BC6">
        <w:rPr>
          <w:rFonts w:ascii="Times New Roman" w:hAnsi="Times New Roman" w:cs="Times New Roman"/>
        </w:rPr>
        <w:t xml:space="preserve"> The extension shall operate efficiently without significantly affecting browser speed or system performance during continuous tracking. </w:t>
      </w:r>
    </w:p>
    <w:p w14:paraId="1950E8C2"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Usability:</w:t>
      </w:r>
      <w:r w:rsidRPr="001D0BC6">
        <w:rPr>
          <w:rFonts w:ascii="Times New Roman" w:hAnsi="Times New Roman" w:cs="Times New Roman"/>
        </w:rPr>
        <w:t xml:space="preserve"> The user interface shall be simple, intuitive, and accessible, ensuring that users can easily navigate dashboards and activate focus features. </w:t>
      </w:r>
    </w:p>
    <w:p w14:paraId="4FFE10F3"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Privacy:</w:t>
      </w:r>
      <w:r w:rsidRPr="001D0BC6">
        <w:rPr>
          <w:rFonts w:ascii="Times New Roman" w:hAnsi="Times New Roman" w:cs="Times New Roman"/>
        </w:rPr>
        <w:t xml:space="preserve"> All user data shall be processed and stored locally on the device, ensuring no transmission of sensitive browsing data to external servers. </w:t>
      </w:r>
    </w:p>
    <w:p w14:paraId="60DD1623"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Security:</w:t>
      </w:r>
      <w:r w:rsidRPr="001D0BC6">
        <w:rPr>
          <w:rFonts w:ascii="Times New Roman" w:hAnsi="Times New Roman" w:cs="Times New Roman"/>
        </w:rPr>
        <w:t xml:space="preserve"> The system shall follow browser extension security guidelines to prevent unauthorized access to user data. </w:t>
      </w:r>
    </w:p>
    <w:p w14:paraId="1CA73115"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Reliability:</w:t>
      </w:r>
      <w:r w:rsidRPr="001D0BC6">
        <w:rPr>
          <w:rFonts w:ascii="Times New Roman" w:hAnsi="Times New Roman" w:cs="Times New Roman"/>
        </w:rPr>
        <w:t xml:space="preserve"> The tracking mechanism shall ensure accurate recording of browsing time without data loss during browser sessions. </w:t>
      </w:r>
    </w:p>
    <w:p w14:paraId="5512A97A"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Scalability:</w:t>
      </w:r>
      <w:r w:rsidRPr="001D0BC6">
        <w:rPr>
          <w:rFonts w:ascii="Times New Roman" w:hAnsi="Times New Roman" w:cs="Times New Roman"/>
        </w:rPr>
        <w:t xml:space="preserve"> The system architecture shall support future enhancements such as additional analytics features or integration with other browsers. </w:t>
      </w:r>
    </w:p>
    <w:p w14:paraId="47FC85A9" w14:textId="77777777" w:rsidR="001D0BC6" w:rsidRPr="001D0BC6" w:rsidRDefault="001D0BC6" w:rsidP="001D0BC6">
      <w:pPr>
        <w:numPr>
          <w:ilvl w:val="0"/>
          <w:numId w:val="5"/>
        </w:numPr>
        <w:rPr>
          <w:rFonts w:ascii="Times New Roman" w:hAnsi="Times New Roman" w:cs="Times New Roman"/>
        </w:rPr>
      </w:pPr>
      <w:r w:rsidRPr="001D0BC6">
        <w:rPr>
          <w:rFonts w:ascii="Times New Roman" w:hAnsi="Times New Roman" w:cs="Times New Roman"/>
          <w:b/>
          <w:bCs/>
        </w:rPr>
        <w:t>Maintainability:</w:t>
      </w:r>
      <w:r w:rsidRPr="001D0BC6">
        <w:rPr>
          <w:rFonts w:ascii="Times New Roman" w:hAnsi="Times New Roman" w:cs="Times New Roman"/>
        </w:rPr>
        <w:t xml:space="preserve"> The codebase shall follow modular design principles to allow easy debugging, updates, and feature expansion. </w:t>
      </w:r>
    </w:p>
    <w:p w14:paraId="632B7054" w14:textId="5F91B598" w:rsidR="001D0BC6" w:rsidRPr="001D0BC6" w:rsidRDefault="001D0BC6" w:rsidP="001D0BC6">
      <w:pPr>
        <w:rPr>
          <w:rFonts w:ascii="Times New Roman" w:hAnsi="Times New Roman" w:cs="Times New Roman"/>
        </w:rPr>
      </w:pPr>
    </w:p>
    <w:p w14:paraId="1481241B"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Frontend Technologies</w:t>
      </w:r>
    </w:p>
    <w:p w14:paraId="3952CE4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user interface of the extension is built using standard web technologies:</w:t>
      </w:r>
    </w:p>
    <w:p w14:paraId="38BFD1DB" w14:textId="77777777" w:rsidR="001D0BC6" w:rsidRPr="001D0BC6" w:rsidRDefault="001D0BC6" w:rsidP="001D0BC6">
      <w:pPr>
        <w:numPr>
          <w:ilvl w:val="0"/>
          <w:numId w:val="6"/>
        </w:numPr>
        <w:rPr>
          <w:rFonts w:ascii="Times New Roman" w:hAnsi="Times New Roman" w:cs="Times New Roman"/>
        </w:rPr>
      </w:pPr>
      <w:r w:rsidRPr="001D0BC6">
        <w:rPr>
          <w:rFonts w:ascii="Times New Roman" w:hAnsi="Times New Roman" w:cs="Times New Roman"/>
          <w:b/>
          <w:bCs/>
        </w:rPr>
        <w:t>HTML5:</w:t>
      </w:r>
      <w:r w:rsidRPr="001D0BC6">
        <w:rPr>
          <w:rFonts w:ascii="Times New Roman" w:hAnsi="Times New Roman" w:cs="Times New Roman"/>
        </w:rPr>
        <w:t xml:space="preserve"> Used for structuring the extension interfaces, including the dashboard, popup, and settings pages. It ensures semantic clarity and compatibility across modern browsers. </w:t>
      </w:r>
    </w:p>
    <w:p w14:paraId="31E29F84" w14:textId="77777777" w:rsidR="001D0BC6" w:rsidRPr="001D0BC6" w:rsidRDefault="001D0BC6" w:rsidP="001D0BC6">
      <w:pPr>
        <w:numPr>
          <w:ilvl w:val="0"/>
          <w:numId w:val="6"/>
        </w:numPr>
        <w:rPr>
          <w:rFonts w:ascii="Times New Roman" w:hAnsi="Times New Roman" w:cs="Times New Roman"/>
        </w:rPr>
      </w:pPr>
      <w:r w:rsidRPr="001D0BC6">
        <w:rPr>
          <w:rFonts w:ascii="Times New Roman" w:hAnsi="Times New Roman" w:cs="Times New Roman"/>
          <w:b/>
          <w:bCs/>
        </w:rPr>
        <w:t>CSS3:</w:t>
      </w:r>
      <w:r w:rsidRPr="001D0BC6">
        <w:rPr>
          <w:rFonts w:ascii="Times New Roman" w:hAnsi="Times New Roman" w:cs="Times New Roman"/>
        </w:rPr>
        <w:t xml:space="preserve"> Used for styling and layout design, enabling responsive interfaces through Flexbox and Grid systems. This ensures usability across different screen sizes. </w:t>
      </w:r>
    </w:p>
    <w:p w14:paraId="697CCE92" w14:textId="067FB913" w:rsidR="001D0BC6" w:rsidRDefault="001D0BC6" w:rsidP="001D0BC6">
      <w:pPr>
        <w:numPr>
          <w:ilvl w:val="0"/>
          <w:numId w:val="6"/>
        </w:numPr>
        <w:rPr>
          <w:rFonts w:ascii="Times New Roman" w:hAnsi="Times New Roman" w:cs="Times New Roman"/>
        </w:rPr>
      </w:pPr>
      <w:r w:rsidRPr="001D0BC6">
        <w:rPr>
          <w:rFonts w:ascii="Times New Roman" w:hAnsi="Times New Roman" w:cs="Times New Roman"/>
          <w:b/>
          <w:bCs/>
        </w:rPr>
        <w:t>JavaScript (ES6+):</w:t>
      </w:r>
      <w:r w:rsidRPr="001D0BC6">
        <w:rPr>
          <w:rFonts w:ascii="Times New Roman" w:hAnsi="Times New Roman" w:cs="Times New Roman"/>
        </w:rPr>
        <w:t xml:space="preserve"> Serves as the core programming language for implementing system logic, including time tracking, event handling, and data processing within the browser environment. </w:t>
      </w:r>
    </w:p>
    <w:p w14:paraId="29724E6A" w14:textId="77777777" w:rsidR="007D04BD" w:rsidRDefault="007D04BD" w:rsidP="007D04BD">
      <w:pPr>
        <w:rPr>
          <w:rFonts w:ascii="Times New Roman" w:hAnsi="Times New Roman" w:cs="Times New Roman"/>
        </w:rPr>
      </w:pPr>
    </w:p>
    <w:p w14:paraId="56F04736" w14:textId="77777777" w:rsidR="007D04BD" w:rsidRDefault="007D04BD" w:rsidP="007D04BD">
      <w:pPr>
        <w:rPr>
          <w:rFonts w:ascii="Times New Roman" w:hAnsi="Times New Roman" w:cs="Times New Roman"/>
        </w:rPr>
      </w:pPr>
    </w:p>
    <w:p w14:paraId="310DBE16" w14:textId="77777777" w:rsidR="007D04BD" w:rsidRDefault="007D04BD" w:rsidP="007D04BD">
      <w:pPr>
        <w:rPr>
          <w:rFonts w:ascii="Times New Roman" w:hAnsi="Times New Roman" w:cs="Times New Roman"/>
        </w:rPr>
      </w:pPr>
    </w:p>
    <w:p w14:paraId="3ECC70BE" w14:textId="77777777" w:rsidR="007D04BD" w:rsidRDefault="007D04BD" w:rsidP="007D04BD">
      <w:pPr>
        <w:rPr>
          <w:rFonts w:ascii="Times New Roman" w:hAnsi="Times New Roman" w:cs="Times New Roman"/>
        </w:rPr>
      </w:pPr>
    </w:p>
    <w:p w14:paraId="69991E0F" w14:textId="77777777" w:rsidR="007D04BD" w:rsidRPr="001D0BC6" w:rsidRDefault="007D04BD" w:rsidP="007D04BD">
      <w:pPr>
        <w:rPr>
          <w:rFonts w:ascii="Times New Roman" w:hAnsi="Times New Roman" w:cs="Times New Roman"/>
        </w:rPr>
      </w:pPr>
    </w:p>
    <w:p w14:paraId="740DA8DA"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Browser Extension APIs</w:t>
      </w:r>
    </w:p>
    <w:p w14:paraId="4B13B00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system relies on modern </w:t>
      </w:r>
      <w:proofErr w:type="spellStart"/>
      <w:r w:rsidRPr="001D0BC6">
        <w:rPr>
          <w:rFonts w:ascii="Times New Roman" w:hAnsi="Times New Roman" w:cs="Times New Roman"/>
        </w:rPr>
        <w:t>WebExtension</w:t>
      </w:r>
      <w:proofErr w:type="spellEnd"/>
      <w:r w:rsidRPr="001D0BC6">
        <w:rPr>
          <w:rFonts w:ascii="Times New Roman" w:hAnsi="Times New Roman" w:cs="Times New Roman"/>
        </w:rPr>
        <w:t xml:space="preserve"> APIs to interact with browser functionalities:</w:t>
      </w:r>
    </w:p>
    <w:p w14:paraId="4D54C7B2" w14:textId="77777777" w:rsidR="001D0BC6" w:rsidRPr="001D0BC6" w:rsidRDefault="001D0BC6" w:rsidP="001D0BC6">
      <w:pPr>
        <w:numPr>
          <w:ilvl w:val="0"/>
          <w:numId w:val="7"/>
        </w:numPr>
        <w:rPr>
          <w:rFonts w:ascii="Times New Roman" w:hAnsi="Times New Roman" w:cs="Times New Roman"/>
        </w:rPr>
      </w:pPr>
      <w:r w:rsidRPr="001D0BC6">
        <w:rPr>
          <w:rFonts w:ascii="Times New Roman" w:hAnsi="Times New Roman" w:cs="Times New Roman"/>
          <w:b/>
          <w:bCs/>
        </w:rPr>
        <w:t>Tabs API:</w:t>
      </w:r>
      <w:r w:rsidRPr="001D0BC6">
        <w:rPr>
          <w:rFonts w:ascii="Times New Roman" w:hAnsi="Times New Roman" w:cs="Times New Roman"/>
        </w:rPr>
        <w:t xml:space="preserve"> Used to monitor active tabs and track website usage duration. </w:t>
      </w:r>
    </w:p>
    <w:p w14:paraId="487DD89F" w14:textId="77777777" w:rsidR="001D0BC6" w:rsidRPr="001D0BC6" w:rsidRDefault="001D0BC6" w:rsidP="001D0BC6">
      <w:pPr>
        <w:numPr>
          <w:ilvl w:val="0"/>
          <w:numId w:val="7"/>
        </w:numPr>
        <w:rPr>
          <w:rFonts w:ascii="Times New Roman" w:hAnsi="Times New Roman" w:cs="Times New Roman"/>
        </w:rPr>
      </w:pPr>
      <w:r w:rsidRPr="001D0BC6">
        <w:rPr>
          <w:rFonts w:ascii="Times New Roman" w:hAnsi="Times New Roman" w:cs="Times New Roman"/>
          <w:b/>
          <w:bCs/>
        </w:rPr>
        <w:t>Storage API:</w:t>
      </w:r>
      <w:r w:rsidRPr="001D0BC6">
        <w:rPr>
          <w:rFonts w:ascii="Times New Roman" w:hAnsi="Times New Roman" w:cs="Times New Roman"/>
        </w:rPr>
        <w:t xml:space="preserve"> Used to store user data locally, including browsing history summaries and productivity statistics. </w:t>
      </w:r>
    </w:p>
    <w:p w14:paraId="1EEC2740" w14:textId="77777777" w:rsidR="001D0BC6" w:rsidRPr="001D0BC6" w:rsidRDefault="001D0BC6" w:rsidP="001D0BC6">
      <w:pPr>
        <w:numPr>
          <w:ilvl w:val="0"/>
          <w:numId w:val="7"/>
        </w:numPr>
        <w:rPr>
          <w:rFonts w:ascii="Times New Roman" w:hAnsi="Times New Roman" w:cs="Times New Roman"/>
        </w:rPr>
      </w:pPr>
      <w:r w:rsidRPr="001D0BC6">
        <w:rPr>
          <w:rFonts w:ascii="Times New Roman" w:hAnsi="Times New Roman" w:cs="Times New Roman"/>
          <w:b/>
          <w:bCs/>
        </w:rPr>
        <w:t>Alarms API:</w:t>
      </w:r>
      <w:r w:rsidRPr="001D0BC6">
        <w:rPr>
          <w:rFonts w:ascii="Times New Roman" w:hAnsi="Times New Roman" w:cs="Times New Roman"/>
        </w:rPr>
        <w:t xml:space="preserve"> Used to schedule periodic updates for tracking and analytics calculations. </w:t>
      </w:r>
    </w:p>
    <w:p w14:paraId="64AA93C5" w14:textId="77777777" w:rsidR="001D0BC6" w:rsidRPr="001D0BC6" w:rsidRDefault="001D0BC6" w:rsidP="001D0BC6">
      <w:pPr>
        <w:numPr>
          <w:ilvl w:val="0"/>
          <w:numId w:val="7"/>
        </w:numPr>
        <w:rPr>
          <w:rFonts w:ascii="Times New Roman" w:hAnsi="Times New Roman" w:cs="Times New Roman"/>
        </w:rPr>
      </w:pPr>
      <w:r w:rsidRPr="001D0BC6">
        <w:rPr>
          <w:rFonts w:ascii="Times New Roman" w:hAnsi="Times New Roman" w:cs="Times New Roman"/>
          <w:b/>
          <w:bCs/>
        </w:rPr>
        <w:t>Web Navigation API:</w:t>
      </w:r>
      <w:r w:rsidRPr="001D0BC6">
        <w:rPr>
          <w:rFonts w:ascii="Times New Roman" w:hAnsi="Times New Roman" w:cs="Times New Roman"/>
        </w:rPr>
        <w:t xml:space="preserve"> Used to detect navigation events and update tracking information in real time. </w:t>
      </w:r>
    </w:p>
    <w:p w14:paraId="7EF3DE61" w14:textId="77777777" w:rsidR="001D0BC6" w:rsidRPr="001D0BC6" w:rsidRDefault="001D0BC6" w:rsidP="001D0BC6">
      <w:pPr>
        <w:numPr>
          <w:ilvl w:val="0"/>
          <w:numId w:val="7"/>
        </w:numPr>
        <w:rPr>
          <w:rFonts w:ascii="Times New Roman" w:hAnsi="Times New Roman" w:cs="Times New Roman"/>
        </w:rPr>
      </w:pPr>
      <w:r w:rsidRPr="001D0BC6">
        <w:rPr>
          <w:rFonts w:ascii="Times New Roman" w:hAnsi="Times New Roman" w:cs="Times New Roman"/>
          <w:b/>
          <w:bCs/>
        </w:rPr>
        <w:t>Content Scripts:</w:t>
      </w:r>
      <w:r w:rsidRPr="001D0BC6">
        <w:rPr>
          <w:rFonts w:ascii="Times New Roman" w:hAnsi="Times New Roman" w:cs="Times New Roman"/>
        </w:rPr>
        <w:t xml:space="preserve"> Used for injecting scripts into web pages to monitor user activity and display focus mode notifications. </w:t>
      </w:r>
    </w:p>
    <w:p w14:paraId="6CA72C1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These APIs are essential for enabling real-time tracking and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intervention within the browser environment.</w:t>
      </w:r>
    </w:p>
    <w:p w14:paraId="645279B1" w14:textId="437A08C1" w:rsidR="001D0BC6" w:rsidRPr="001D0BC6" w:rsidRDefault="001D0BC6" w:rsidP="001D0BC6">
      <w:pPr>
        <w:rPr>
          <w:rFonts w:ascii="Times New Roman" w:hAnsi="Times New Roman" w:cs="Times New Roman"/>
        </w:rPr>
      </w:pPr>
    </w:p>
    <w:p w14:paraId="4B135C55"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 xml:space="preserve">Data </w:t>
      </w:r>
      <w:proofErr w:type="spellStart"/>
      <w:r w:rsidRPr="001D0BC6">
        <w:rPr>
          <w:rFonts w:ascii="Times New Roman" w:hAnsi="Times New Roman" w:cs="Times New Roman"/>
          <w:b/>
          <w:bCs/>
        </w:rPr>
        <w:t>Visualisation</w:t>
      </w:r>
      <w:proofErr w:type="spellEnd"/>
      <w:r w:rsidRPr="001D0BC6">
        <w:rPr>
          <w:rFonts w:ascii="Times New Roman" w:hAnsi="Times New Roman" w:cs="Times New Roman"/>
          <w:b/>
          <w:bCs/>
        </w:rPr>
        <w:t xml:space="preserve"> Libraries</w:t>
      </w:r>
    </w:p>
    <w:p w14:paraId="40CA0B5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To present browsing data in an understandable format, the system uses:</w:t>
      </w:r>
    </w:p>
    <w:p w14:paraId="2221AFA5" w14:textId="77777777" w:rsidR="001D0BC6" w:rsidRPr="001D0BC6" w:rsidRDefault="001D0BC6" w:rsidP="001D0BC6">
      <w:pPr>
        <w:numPr>
          <w:ilvl w:val="0"/>
          <w:numId w:val="8"/>
        </w:numPr>
        <w:rPr>
          <w:rFonts w:ascii="Times New Roman" w:hAnsi="Times New Roman" w:cs="Times New Roman"/>
        </w:rPr>
      </w:pPr>
      <w:r w:rsidRPr="001D0BC6">
        <w:rPr>
          <w:rFonts w:ascii="Times New Roman" w:hAnsi="Times New Roman" w:cs="Times New Roman"/>
          <w:b/>
          <w:bCs/>
        </w:rPr>
        <w:t>Chart.js:</w:t>
      </w:r>
      <w:r w:rsidRPr="001D0BC6">
        <w:rPr>
          <w:rFonts w:ascii="Times New Roman" w:hAnsi="Times New Roman" w:cs="Times New Roman"/>
        </w:rPr>
        <w:t xml:space="preserve"> A lightweight JavaScript library used to generate interactive charts such as bar graphs and pie charts for productivity analytics. </w:t>
      </w:r>
    </w:p>
    <w:p w14:paraId="015C18C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Data </w:t>
      </w:r>
      <w:proofErr w:type="spellStart"/>
      <w:r w:rsidRPr="001D0BC6">
        <w:rPr>
          <w:rFonts w:ascii="Times New Roman" w:hAnsi="Times New Roman" w:cs="Times New Roman"/>
        </w:rPr>
        <w:t>visualisation</w:t>
      </w:r>
      <w:proofErr w:type="spellEnd"/>
      <w:r w:rsidRPr="001D0BC6">
        <w:rPr>
          <w:rFonts w:ascii="Times New Roman" w:hAnsi="Times New Roman" w:cs="Times New Roman"/>
        </w:rPr>
        <w:t xml:space="preserve"> is a key component of the system, as it converts raw usage data into meaningful insights that support user decision-making.</w:t>
      </w:r>
    </w:p>
    <w:p w14:paraId="452F1083" w14:textId="3BAEB140" w:rsidR="001D0BC6" w:rsidRPr="001D0BC6" w:rsidRDefault="001D0BC6" w:rsidP="001D0BC6">
      <w:pPr>
        <w:rPr>
          <w:rFonts w:ascii="Times New Roman" w:hAnsi="Times New Roman" w:cs="Times New Roman"/>
        </w:rPr>
      </w:pPr>
    </w:p>
    <w:p w14:paraId="39994E5A"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Development Tools</w:t>
      </w:r>
    </w:p>
    <w:p w14:paraId="495FB30E"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following tools are used during development and testing:</w:t>
      </w:r>
    </w:p>
    <w:p w14:paraId="7764EA30" w14:textId="77777777" w:rsidR="001D0BC6" w:rsidRPr="001D0BC6" w:rsidRDefault="001D0BC6" w:rsidP="001D0BC6">
      <w:pPr>
        <w:numPr>
          <w:ilvl w:val="0"/>
          <w:numId w:val="9"/>
        </w:numPr>
        <w:rPr>
          <w:rFonts w:ascii="Times New Roman" w:hAnsi="Times New Roman" w:cs="Times New Roman"/>
        </w:rPr>
      </w:pPr>
      <w:r w:rsidRPr="001D0BC6">
        <w:rPr>
          <w:rFonts w:ascii="Times New Roman" w:hAnsi="Times New Roman" w:cs="Times New Roman"/>
          <w:b/>
          <w:bCs/>
        </w:rPr>
        <w:t>Visual Studio Code:</w:t>
      </w:r>
      <w:r w:rsidRPr="001D0BC6">
        <w:rPr>
          <w:rFonts w:ascii="Times New Roman" w:hAnsi="Times New Roman" w:cs="Times New Roman"/>
        </w:rPr>
        <w:t xml:space="preserve"> Primary development environment for coding and debugging. </w:t>
      </w:r>
    </w:p>
    <w:p w14:paraId="757925ED" w14:textId="77777777" w:rsidR="001D0BC6" w:rsidRPr="001D0BC6" w:rsidRDefault="001D0BC6" w:rsidP="001D0BC6">
      <w:pPr>
        <w:numPr>
          <w:ilvl w:val="0"/>
          <w:numId w:val="9"/>
        </w:numPr>
        <w:rPr>
          <w:rFonts w:ascii="Times New Roman" w:hAnsi="Times New Roman" w:cs="Times New Roman"/>
        </w:rPr>
      </w:pPr>
      <w:r w:rsidRPr="001D0BC6">
        <w:rPr>
          <w:rFonts w:ascii="Times New Roman" w:hAnsi="Times New Roman" w:cs="Times New Roman"/>
          <w:b/>
          <w:bCs/>
        </w:rPr>
        <w:t>Google Chrome Developer Tools:</w:t>
      </w:r>
      <w:r w:rsidRPr="001D0BC6">
        <w:rPr>
          <w:rFonts w:ascii="Times New Roman" w:hAnsi="Times New Roman" w:cs="Times New Roman"/>
        </w:rPr>
        <w:t xml:space="preserve"> Used for testing, debugging, and performance monitoring of the extension. </w:t>
      </w:r>
    </w:p>
    <w:p w14:paraId="43B0E3EB" w14:textId="77777777" w:rsidR="001D0BC6" w:rsidRPr="001D0BC6" w:rsidRDefault="001D0BC6" w:rsidP="001D0BC6">
      <w:pPr>
        <w:numPr>
          <w:ilvl w:val="0"/>
          <w:numId w:val="9"/>
        </w:numPr>
        <w:rPr>
          <w:rFonts w:ascii="Times New Roman" w:hAnsi="Times New Roman" w:cs="Times New Roman"/>
        </w:rPr>
      </w:pPr>
      <w:r w:rsidRPr="001D0BC6">
        <w:rPr>
          <w:rFonts w:ascii="Times New Roman" w:hAnsi="Times New Roman" w:cs="Times New Roman"/>
          <w:b/>
          <w:bCs/>
        </w:rPr>
        <w:t>Git &amp; GitHub:</w:t>
      </w:r>
      <w:r w:rsidRPr="001D0BC6">
        <w:rPr>
          <w:rFonts w:ascii="Times New Roman" w:hAnsi="Times New Roman" w:cs="Times New Roman"/>
        </w:rPr>
        <w:t xml:space="preserve"> Used for version control and collaborative development. </w:t>
      </w:r>
    </w:p>
    <w:p w14:paraId="74247AB8" w14:textId="77777777" w:rsidR="001D0BC6" w:rsidRPr="001D0BC6" w:rsidRDefault="001D0BC6" w:rsidP="001D0BC6">
      <w:pPr>
        <w:numPr>
          <w:ilvl w:val="0"/>
          <w:numId w:val="9"/>
        </w:numPr>
        <w:rPr>
          <w:rFonts w:ascii="Times New Roman" w:hAnsi="Times New Roman" w:cs="Times New Roman"/>
        </w:rPr>
      </w:pPr>
      <w:r w:rsidRPr="001D0BC6">
        <w:rPr>
          <w:rFonts w:ascii="Times New Roman" w:hAnsi="Times New Roman" w:cs="Times New Roman"/>
          <w:b/>
          <w:bCs/>
        </w:rPr>
        <w:t>Node.js (optional):</w:t>
      </w:r>
      <w:r w:rsidRPr="001D0BC6">
        <w:rPr>
          <w:rFonts w:ascii="Times New Roman" w:hAnsi="Times New Roman" w:cs="Times New Roman"/>
        </w:rPr>
        <w:t xml:space="preserve"> Used for package management and development utilities where required. </w:t>
      </w:r>
    </w:p>
    <w:p w14:paraId="3684E892" w14:textId="6C8EF5D6" w:rsidR="001D0BC6" w:rsidRDefault="001D0BC6" w:rsidP="001D0BC6">
      <w:pPr>
        <w:rPr>
          <w:rFonts w:ascii="Times New Roman" w:hAnsi="Times New Roman" w:cs="Times New Roman"/>
        </w:rPr>
      </w:pPr>
    </w:p>
    <w:p w14:paraId="3C64F2FF" w14:textId="77777777" w:rsidR="007D04BD" w:rsidRPr="001D0BC6" w:rsidRDefault="007D04BD" w:rsidP="001D0BC6">
      <w:pPr>
        <w:rPr>
          <w:rFonts w:ascii="Times New Roman" w:hAnsi="Times New Roman" w:cs="Times New Roman"/>
        </w:rPr>
      </w:pPr>
    </w:p>
    <w:p w14:paraId="23DAE91B"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Justification of Technology Choice</w:t>
      </w:r>
    </w:p>
    <w:p w14:paraId="202D6FE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selected technology stack is appropriate for this project because browser extensions require lightweight, efficient, and secure client-side execution. JavaScript-based technologies are natively supported by all modern browsers, making them ideal for cross-platform compatibility. Additionally, the use of </w:t>
      </w:r>
      <w:proofErr w:type="spellStart"/>
      <w:r w:rsidRPr="001D0BC6">
        <w:rPr>
          <w:rFonts w:ascii="Times New Roman" w:hAnsi="Times New Roman" w:cs="Times New Roman"/>
        </w:rPr>
        <w:t>WebExtension</w:t>
      </w:r>
      <w:proofErr w:type="spellEnd"/>
      <w:r w:rsidRPr="001D0BC6">
        <w:rPr>
          <w:rFonts w:ascii="Times New Roman" w:hAnsi="Times New Roman" w:cs="Times New Roman"/>
        </w:rPr>
        <w:t xml:space="preserve"> APIs ensures </w:t>
      </w:r>
      <w:proofErr w:type="spellStart"/>
      <w:r w:rsidRPr="001D0BC6">
        <w:rPr>
          <w:rFonts w:ascii="Times New Roman" w:hAnsi="Times New Roman" w:cs="Times New Roman"/>
        </w:rPr>
        <w:t>standardised</w:t>
      </w:r>
      <w:proofErr w:type="spellEnd"/>
      <w:r w:rsidRPr="001D0BC6">
        <w:rPr>
          <w:rFonts w:ascii="Times New Roman" w:hAnsi="Times New Roman" w:cs="Times New Roman"/>
        </w:rPr>
        <w:t xml:space="preserve"> access to browser features without relying on external servers, aligning with the system’s privacy-focused design.</w:t>
      </w:r>
    </w:p>
    <w:p w14:paraId="6B3FDD6B" w14:textId="11447310" w:rsidR="001D0BC6" w:rsidRPr="00B249E3" w:rsidRDefault="001D0BC6" w:rsidP="00AE7CA3">
      <w:pPr>
        <w:rPr>
          <w:rFonts w:ascii="Times New Roman" w:hAnsi="Times New Roman" w:cs="Times New Roman"/>
        </w:rPr>
      </w:pPr>
      <w:r w:rsidRPr="001D0BC6">
        <w:rPr>
          <w:rFonts w:ascii="Times New Roman" w:hAnsi="Times New Roman" w:cs="Times New Roman"/>
        </w:rPr>
        <w:t xml:space="preserve">The inclusion of Chart.js supports the requirement for clear and interactive data </w:t>
      </w:r>
      <w:proofErr w:type="spellStart"/>
      <w:r w:rsidRPr="001D0BC6">
        <w:rPr>
          <w:rFonts w:ascii="Times New Roman" w:hAnsi="Times New Roman" w:cs="Times New Roman"/>
        </w:rPr>
        <w:t>visualisation</w:t>
      </w:r>
      <w:proofErr w:type="spellEnd"/>
      <w:r w:rsidRPr="001D0BC6">
        <w:rPr>
          <w:rFonts w:ascii="Times New Roman" w:hAnsi="Times New Roman" w:cs="Times New Roman"/>
        </w:rPr>
        <w:t xml:space="preserve">, which is essential for improving user awareness of digital </w:t>
      </w:r>
      <w:proofErr w:type="spellStart"/>
      <w:r w:rsidRPr="001D0BC6">
        <w:rPr>
          <w:rFonts w:ascii="Times New Roman" w:hAnsi="Times New Roman" w:cs="Times New Roman"/>
        </w:rPr>
        <w:t>behaviour</w:t>
      </w:r>
      <w:proofErr w:type="spellEnd"/>
      <w:r w:rsidRPr="001D0BC6">
        <w:rPr>
          <w:rFonts w:ascii="Times New Roman" w:hAnsi="Times New Roman" w:cs="Times New Roman"/>
        </w:rPr>
        <w:t>. Overall, the chosen technologies provide a balance between performance, simplicity, and extensibility, making them suitable for developing a scalable and privacy-preserving productivity tool.</w:t>
      </w:r>
    </w:p>
    <w:p w14:paraId="5AFD1D3A" w14:textId="77777777" w:rsidR="001D0BC6" w:rsidRPr="00B249E3" w:rsidRDefault="001D0BC6" w:rsidP="00AE7CA3">
      <w:pPr>
        <w:rPr>
          <w:rFonts w:ascii="Times New Roman" w:hAnsi="Times New Roman" w:cs="Times New Roman"/>
        </w:rPr>
      </w:pPr>
    </w:p>
    <w:p w14:paraId="3DA3E914" w14:textId="77777777" w:rsidR="001D0BC6" w:rsidRPr="001D0BC6" w:rsidRDefault="001D0BC6" w:rsidP="009F5422">
      <w:pPr>
        <w:pStyle w:val="Heading2"/>
      </w:pPr>
      <w:bookmarkStart w:id="20" w:name="_Toc230440440"/>
      <w:r w:rsidRPr="001D0BC6">
        <w:t>3.5 System Architecture and Data Flow</w:t>
      </w:r>
      <w:bookmarkEnd w:id="20"/>
    </w:p>
    <w:p w14:paraId="543173EA"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w:t>
      </w:r>
      <w:r w:rsidRPr="001D0BC6">
        <w:rPr>
          <w:rFonts w:ascii="Times New Roman" w:hAnsi="Times New Roman" w:cs="Times New Roman"/>
          <w:i/>
          <w:iCs/>
        </w:rPr>
        <w:t>Tab Time</w:t>
      </w:r>
      <w:r w:rsidRPr="001D0BC6">
        <w:rPr>
          <w:rFonts w:ascii="Times New Roman" w:hAnsi="Times New Roman" w:cs="Times New Roman"/>
        </w:rPr>
        <w:t xml:space="preserve"> browser extension follows a modular client-side architecture designed to ensure separation of concerns, maintainability, and efficient real-time processing. The system is structured into distinct layers that handle data collection, processing, storage, and presentation within the browser environment. This architecture is essential for supporting continuous time tracking and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analytics without affecting browser performance.</w:t>
      </w:r>
    </w:p>
    <w:p w14:paraId="0838B513" w14:textId="37D2B59F" w:rsidR="001D0BC6" w:rsidRPr="001D0BC6" w:rsidRDefault="001D0BC6" w:rsidP="001D0BC6">
      <w:pPr>
        <w:rPr>
          <w:rFonts w:ascii="Times New Roman" w:hAnsi="Times New Roman" w:cs="Times New Roman"/>
        </w:rPr>
      </w:pPr>
    </w:p>
    <w:p w14:paraId="02873DF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3.5.1 System Architecture Overview</w:t>
      </w:r>
    </w:p>
    <w:p w14:paraId="19602E8E"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system is divided into three main layers:</w:t>
      </w:r>
    </w:p>
    <w:p w14:paraId="19E6B590" w14:textId="77777777" w:rsidR="001D0BC6" w:rsidRPr="001D0BC6" w:rsidRDefault="001D0BC6" w:rsidP="001D0BC6">
      <w:pPr>
        <w:numPr>
          <w:ilvl w:val="0"/>
          <w:numId w:val="10"/>
        </w:numPr>
        <w:rPr>
          <w:rFonts w:ascii="Times New Roman" w:hAnsi="Times New Roman" w:cs="Times New Roman"/>
        </w:rPr>
      </w:pPr>
      <w:r w:rsidRPr="001D0BC6">
        <w:rPr>
          <w:rFonts w:ascii="Times New Roman" w:hAnsi="Times New Roman" w:cs="Times New Roman"/>
          <w:b/>
          <w:bCs/>
        </w:rPr>
        <w:t>Presentation Layer:</w:t>
      </w:r>
      <w:r w:rsidRPr="001D0BC6">
        <w:rPr>
          <w:rFonts w:ascii="Times New Roman" w:hAnsi="Times New Roman" w:cs="Times New Roman"/>
        </w:rPr>
        <w:br/>
        <w:t xml:space="preserve">This layer includes the user interface components such as the dashboard, popup window, settings page, and focus mode interface. It is responsible for displaying analytics, charts, and user controls in a clear and interactive manner. </w:t>
      </w:r>
    </w:p>
    <w:p w14:paraId="42D013BA" w14:textId="77777777" w:rsidR="001D0BC6" w:rsidRPr="001D0BC6" w:rsidRDefault="001D0BC6" w:rsidP="001D0BC6">
      <w:pPr>
        <w:numPr>
          <w:ilvl w:val="0"/>
          <w:numId w:val="10"/>
        </w:numPr>
        <w:rPr>
          <w:rFonts w:ascii="Times New Roman" w:hAnsi="Times New Roman" w:cs="Times New Roman"/>
        </w:rPr>
      </w:pPr>
      <w:r w:rsidRPr="001D0BC6">
        <w:rPr>
          <w:rFonts w:ascii="Times New Roman" w:hAnsi="Times New Roman" w:cs="Times New Roman"/>
          <w:b/>
          <w:bCs/>
        </w:rPr>
        <w:t>Logic Layer (Business Layer):</w:t>
      </w:r>
      <w:r w:rsidRPr="001D0BC6">
        <w:rPr>
          <w:rFonts w:ascii="Times New Roman" w:hAnsi="Times New Roman" w:cs="Times New Roman"/>
        </w:rPr>
        <w:br/>
        <w:t xml:space="preserve">This layer handles the core functionality of the system, including time tracking calculations, 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productivity scoring, and focus session management. It processes raw data received from browser events and converts it into meaningful insights. </w:t>
      </w:r>
    </w:p>
    <w:p w14:paraId="4391AC2C" w14:textId="77777777" w:rsidR="001D0BC6" w:rsidRPr="001D0BC6" w:rsidRDefault="001D0BC6" w:rsidP="001D0BC6">
      <w:pPr>
        <w:numPr>
          <w:ilvl w:val="0"/>
          <w:numId w:val="10"/>
        </w:numPr>
        <w:rPr>
          <w:rFonts w:ascii="Times New Roman" w:hAnsi="Times New Roman" w:cs="Times New Roman"/>
        </w:rPr>
      </w:pPr>
      <w:r w:rsidRPr="001D0BC6">
        <w:rPr>
          <w:rFonts w:ascii="Times New Roman" w:hAnsi="Times New Roman" w:cs="Times New Roman"/>
          <w:b/>
          <w:bCs/>
        </w:rPr>
        <w:t>Data Layer:</w:t>
      </w:r>
      <w:r w:rsidRPr="001D0BC6">
        <w:rPr>
          <w:rFonts w:ascii="Times New Roman" w:hAnsi="Times New Roman" w:cs="Times New Roman"/>
        </w:rPr>
        <w:br/>
        <w:t xml:space="preserve">This layer is responsible for storing all user-related data locally using browser storage mechanisms such as Local Storage and </w:t>
      </w:r>
      <w:proofErr w:type="spellStart"/>
      <w:r w:rsidRPr="001D0BC6">
        <w:rPr>
          <w:rFonts w:ascii="Times New Roman" w:hAnsi="Times New Roman" w:cs="Times New Roman"/>
        </w:rPr>
        <w:t>IndexedDB</w:t>
      </w:r>
      <w:proofErr w:type="spellEnd"/>
      <w:r w:rsidRPr="001D0BC6">
        <w:rPr>
          <w:rFonts w:ascii="Times New Roman" w:hAnsi="Times New Roman" w:cs="Times New Roman"/>
        </w:rPr>
        <w:t xml:space="preserve">. It ensures persistence of browsing statistics, session history, and user preferences. </w:t>
      </w:r>
    </w:p>
    <w:p w14:paraId="4DCAE5AF" w14:textId="77777777" w:rsidR="00216093" w:rsidRDefault="00216093" w:rsidP="00216093">
      <w:pPr>
        <w:keepNext/>
      </w:pPr>
      <w:r>
        <w:rPr>
          <w:rFonts w:ascii="Times New Roman" w:hAnsi="Times New Roman" w:cs="Times New Roman"/>
          <w:noProof/>
        </w:rPr>
        <w:lastRenderedPageBreak/>
        <w:drawing>
          <wp:inline distT="0" distB="0" distL="0" distR="0" wp14:anchorId="287CFB85" wp14:editId="3102AAE4">
            <wp:extent cx="6152727" cy="3215005"/>
            <wp:effectExtent l="0" t="0" r="6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t="6379"/>
                    <a:stretch/>
                  </pic:blipFill>
                  <pic:spPr bwMode="auto">
                    <a:xfrm>
                      <a:off x="0" y="0"/>
                      <a:ext cx="6173202" cy="3225704"/>
                    </a:xfrm>
                    <a:prstGeom prst="rect">
                      <a:avLst/>
                    </a:prstGeom>
                    <a:noFill/>
                    <a:ln>
                      <a:noFill/>
                    </a:ln>
                    <a:extLst>
                      <a:ext uri="{53640926-AAD7-44D8-BBD7-CCE9431645EC}">
                        <a14:shadowObscured xmlns:a14="http://schemas.microsoft.com/office/drawing/2010/main"/>
                      </a:ext>
                    </a:extLst>
                  </pic:spPr>
                </pic:pic>
              </a:graphicData>
            </a:graphic>
          </wp:inline>
        </w:drawing>
      </w:r>
    </w:p>
    <w:p w14:paraId="4686F983" w14:textId="70979189" w:rsidR="001D0BC6" w:rsidRPr="001D0BC6" w:rsidRDefault="00216093" w:rsidP="00216093">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30958">
        <w:rPr>
          <w:noProof/>
        </w:rPr>
        <w:t>4</w:t>
      </w:r>
      <w:r>
        <w:fldChar w:fldCharType="end"/>
      </w:r>
      <w:r>
        <w:t xml:space="preserve">: </w:t>
      </w:r>
      <w:r w:rsidRPr="00F00A1B">
        <w:t>Three-layer architecture of Tab Time</w:t>
      </w:r>
    </w:p>
    <w:p w14:paraId="59DC6E5F" w14:textId="77777777" w:rsidR="00EF2EDA" w:rsidRDefault="00EF2EDA" w:rsidP="001D0BC6">
      <w:pPr>
        <w:rPr>
          <w:rFonts w:ascii="Times New Roman" w:hAnsi="Times New Roman" w:cs="Times New Roman"/>
        </w:rPr>
      </w:pPr>
    </w:p>
    <w:p w14:paraId="5A96DB29" w14:textId="77777777" w:rsidR="00EF2EDA" w:rsidRPr="001D0BC6" w:rsidRDefault="00EF2EDA" w:rsidP="001D0BC6">
      <w:pPr>
        <w:rPr>
          <w:rFonts w:ascii="Times New Roman" w:hAnsi="Times New Roman" w:cs="Times New Roman"/>
        </w:rPr>
      </w:pPr>
    </w:p>
    <w:p w14:paraId="740F9A85"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3.5.2 Data Flow Description</w:t>
      </w:r>
    </w:p>
    <w:p w14:paraId="15A7DAC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data flow within the system follows a continuous cycle of monitoring, processing, and feedback:</w:t>
      </w:r>
    </w:p>
    <w:p w14:paraId="637FCA18"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When a user opens or switches to a browser tab, the </w:t>
      </w:r>
      <w:r w:rsidRPr="001D0BC6">
        <w:rPr>
          <w:rFonts w:ascii="Times New Roman" w:hAnsi="Times New Roman" w:cs="Times New Roman"/>
          <w:b/>
          <w:bCs/>
        </w:rPr>
        <w:t>Tabs API</w:t>
      </w:r>
      <w:r w:rsidRPr="001D0BC6">
        <w:rPr>
          <w:rFonts w:ascii="Times New Roman" w:hAnsi="Times New Roman" w:cs="Times New Roman"/>
        </w:rPr>
        <w:t xml:space="preserve"> captures the active tab information. </w:t>
      </w:r>
    </w:p>
    <w:p w14:paraId="3878EC76"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The </w:t>
      </w:r>
      <w:r w:rsidRPr="001D0BC6">
        <w:rPr>
          <w:rFonts w:ascii="Times New Roman" w:hAnsi="Times New Roman" w:cs="Times New Roman"/>
          <w:b/>
          <w:bCs/>
        </w:rPr>
        <w:t>tracking engine</w:t>
      </w:r>
      <w:r w:rsidRPr="001D0BC6">
        <w:rPr>
          <w:rFonts w:ascii="Times New Roman" w:hAnsi="Times New Roman" w:cs="Times New Roman"/>
        </w:rPr>
        <w:t xml:space="preserve"> records the timestamp and URL of the active website. </w:t>
      </w:r>
    </w:p>
    <w:p w14:paraId="12143A5F"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The system calculates time spent on each website by measuring active duration between tab switches or idle events. </w:t>
      </w:r>
    </w:p>
    <w:p w14:paraId="2D0FF746"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Collected data is passed to the </w:t>
      </w:r>
      <w:r w:rsidRPr="001D0BC6">
        <w:rPr>
          <w:rFonts w:ascii="Times New Roman" w:hAnsi="Times New Roman" w:cs="Times New Roman"/>
          <w:b/>
          <w:bCs/>
        </w:rPr>
        <w:t>logic layer</w:t>
      </w:r>
      <w:r w:rsidRPr="001D0BC6">
        <w:rPr>
          <w:rFonts w:ascii="Times New Roman" w:hAnsi="Times New Roman" w:cs="Times New Roman"/>
        </w:rPr>
        <w:t xml:space="preserve">, where it is </w:t>
      </w:r>
      <w:proofErr w:type="spellStart"/>
      <w:r w:rsidRPr="001D0BC6">
        <w:rPr>
          <w:rFonts w:ascii="Times New Roman" w:hAnsi="Times New Roman" w:cs="Times New Roman"/>
        </w:rPr>
        <w:t>categorised</w:t>
      </w:r>
      <w:proofErr w:type="spellEnd"/>
      <w:r w:rsidRPr="001D0BC6">
        <w:rPr>
          <w:rFonts w:ascii="Times New Roman" w:hAnsi="Times New Roman" w:cs="Times New Roman"/>
        </w:rPr>
        <w:t xml:space="preserve"> into productivity groups based on predefined rules. </w:t>
      </w:r>
    </w:p>
    <w:p w14:paraId="588E0B13"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Aggregated data is stored locally in the </w:t>
      </w:r>
      <w:r w:rsidRPr="001D0BC6">
        <w:rPr>
          <w:rFonts w:ascii="Times New Roman" w:hAnsi="Times New Roman" w:cs="Times New Roman"/>
          <w:b/>
          <w:bCs/>
        </w:rPr>
        <w:t>data layer</w:t>
      </w:r>
      <w:r w:rsidRPr="001D0BC6">
        <w:rPr>
          <w:rFonts w:ascii="Times New Roman" w:hAnsi="Times New Roman" w:cs="Times New Roman"/>
        </w:rPr>
        <w:t xml:space="preserve"> for persistence and future analysis. </w:t>
      </w:r>
    </w:p>
    <w:p w14:paraId="5C4BBF27"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The </w:t>
      </w:r>
      <w:r w:rsidRPr="001D0BC6">
        <w:rPr>
          <w:rFonts w:ascii="Times New Roman" w:hAnsi="Times New Roman" w:cs="Times New Roman"/>
          <w:b/>
          <w:bCs/>
        </w:rPr>
        <w:t>analytics module</w:t>
      </w:r>
      <w:r w:rsidRPr="001D0BC6">
        <w:rPr>
          <w:rFonts w:ascii="Times New Roman" w:hAnsi="Times New Roman" w:cs="Times New Roman"/>
        </w:rPr>
        <w:t xml:space="preserve"> processes stored data to generate summaries, charts, and productivity scores. </w:t>
      </w:r>
    </w:p>
    <w:p w14:paraId="60F1208B" w14:textId="77777777" w:rsidR="001D0BC6" w:rsidRP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t xml:space="preserve">The processed results are displayed in the </w:t>
      </w:r>
      <w:r w:rsidRPr="001D0BC6">
        <w:rPr>
          <w:rFonts w:ascii="Times New Roman" w:hAnsi="Times New Roman" w:cs="Times New Roman"/>
          <w:b/>
          <w:bCs/>
        </w:rPr>
        <w:t>dashboard interface</w:t>
      </w:r>
      <w:r w:rsidRPr="001D0BC6">
        <w:rPr>
          <w:rFonts w:ascii="Times New Roman" w:hAnsi="Times New Roman" w:cs="Times New Roman"/>
        </w:rPr>
        <w:t xml:space="preserve">, providing users with real-time insights into their browsing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w:t>
      </w:r>
    </w:p>
    <w:p w14:paraId="1D7A6B7C" w14:textId="77777777" w:rsidR="001D0BC6" w:rsidRDefault="001D0BC6" w:rsidP="001D0BC6">
      <w:pPr>
        <w:numPr>
          <w:ilvl w:val="0"/>
          <w:numId w:val="12"/>
        </w:numPr>
        <w:rPr>
          <w:rFonts w:ascii="Times New Roman" w:hAnsi="Times New Roman" w:cs="Times New Roman"/>
        </w:rPr>
      </w:pPr>
      <w:r w:rsidRPr="001D0BC6">
        <w:rPr>
          <w:rFonts w:ascii="Times New Roman" w:hAnsi="Times New Roman" w:cs="Times New Roman"/>
        </w:rPr>
        <w:lastRenderedPageBreak/>
        <w:t xml:space="preserve">During focus sessions, the system intercepts navigation requests and triggers </w:t>
      </w:r>
      <w:r w:rsidRPr="001D0BC6">
        <w:rPr>
          <w:rFonts w:ascii="Times New Roman" w:hAnsi="Times New Roman" w:cs="Times New Roman"/>
          <w:b/>
          <w:bCs/>
        </w:rPr>
        <w:t>content scripts</w:t>
      </w:r>
      <w:r w:rsidRPr="001D0BC6">
        <w:rPr>
          <w:rFonts w:ascii="Times New Roman" w:hAnsi="Times New Roman" w:cs="Times New Roman"/>
        </w:rPr>
        <w:t xml:space="preserve"> to block or restrict access to distracting websites.</w:t>
      </w:r>
    </w:p>
    <w:p w14:paraId="57195292" w14:textId="77777777" w:rsidR="00683162" w:rsidRDefault="00683162" w:rsidP="00683162">
      <w:pPr>
        <w:rPr>
          <w:rFonts w:ascii="Times New Roman" w:hAnsi="Times New Roman" w:cs="Times New Roman"/>
        </w:rPr>
      </w:pPr>
    </w:p>
    <w:p w14:paraId="0C33ACDF" w14:textId="77777777" w:rsidR="00683162" w:rsidRDefault="00683162" w:rsidP="00683162">
      <w:pPr>
        <w:keepNext/>
        <w:jc w:val="center"/>
      </w:pPr>
      <w:r>
        <w:rPr>
          <w:rFonts w:ascii="Times New Roman" w:hAnsi="Times New Roman" w:cs="Times New Roman"/>
          <w:noProof/>
        </w:rPr>
        <w:drawing>
          <wp:inline distT="0" distB="0" distL="0" distR="0" wp14:anchorId="445C464C" wp14:editId="40936D71">
            <wp:extent cx="5523574" cy="2682875"/>
            <wp:effectExtent l="0" t="0" r="127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2977"/>
                    <a:stretch/>
                  </pic:blipFill>
                  <pic:spPr bwMode="auto">
                    <a:xfrm>
                      <a:off x="0" y="0"/>
                      <a:ext cx="5533374" cy="2687635"/>
                    </a:xfrm>
                    <a:prstGeom prst="rect">
                      <a:avLst/>
                    </a:prstGeom>
                    <a:noFill/>
                    <a:ln>
                      <a:noFill/>
                    </a:ln>
                    <a:extLst>
                      <a:ext uri="{53640926-AAD7-44D8-BBD7-CCE9431645EC}">
                        <a14:shadowObscured xmlns:a14="http://schemas.microsoft.com/office/drawing/2010/main"/>
                      </a:ext>
                    </a:extLst>
                  </pic:spPr>
                </pic:pic>
              </a:graphicData>
            </a:graphic>
          </wp:inline>
        </w:drawing>
      </w:r>
    </w:p>
    <w:p w14:paraId="62C4C709" w14:textId="4681091C" w:rsidR="00683162" w:rsidRPr="001D0BC6" w:rsidRDefault="00683162" w:rsidP="00683162">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530958">
        <w:rPr>
          <w:noProof/>
        </w:rPr>
        <w:t>5</w:t>
      </w:r>
      <w:r>
        <w:fldChar w:fldCharType="end"/>
      </w:r>
      <w:r>
        <w:t xml:space="preserve">: </w:t>
      </w:r>
      <w:r w:rsidRPr="00D527C5">
        <w:t>Tab Time data flow and tracking logic</w:t>
      </w:r>
    </w:p>
    <w:p w14:paraId="458945B7" w14:textId="77777777" w:rsidR="001D0BC6" w:rsidRPr="00B249E3" w:rsidRDefault="001D0BC6" w:rsidP="00AE7CA3">
      <w:pPr>
        <w:rPr>
          <w:rFonts w:ascii="Times New Roman" w:hAnsi="Times New Roman" w:cs="Times New Roman"/>
        </w:rPr>
      </w:pPr>
    </w:p>
    <w:p w14:paraId="51CBD82F" w14:textId="77777777" w:rsidR="001D0BC6" w:rsidRPr="001D0BC6" w:rsidRDefault="001D0BC6" w:rsidP="009F5422">
      <w:pPr>
        <w:pStyle w:val="Heading2"/>
      </w:pPr>
      <w:bookmarkStart w:id="21" w:name="_Toc230440441"/>
      <w:r w:rsidRPr="001D0BC6">
        <w:t>3.6 Tracking Logic and Analytics Processing</w:t>
      </w:r>
      <w:bookmarkEnd w:id="21"/>
    </w:p>
    <w:p w14:paraId="143160B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core functionality of the </w:t>
      </w:r>
      <w:r w:rsidRPr="001D0BC6">
        <w:rPr>
          <w:rFonts w:ascii="Times New Roman" w:hAnsi="Times New Roman" w:cs="Times New Roman"/>
          <w:i/>
          <w:iCs/>
        </w:rPr>
        <w:t>Tab Time</w:t>
      </w:r>
      <w:r w:rsidRPr="001D0BC6">
        <w:rPr>
          <w:rFonts w:ascii="Times New Roman" w:hAnsi="Times New Roman" w:cs="Times New Roman"/>
        </w:rPr>
        <w:t xml:space="preserve"> browser extension is built around accurate time tracking and meaningful transformation of raw browsing data into productivity insights. This section explains how user activity is captured, processed, and converted into analytics that support digital wellbeing and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awareness.</w:t>
      </w:r>
    </w:p>
    <w:p w14:paraId="4558E816" w14:textId="1F462D5B" w:rsidR="001D0BC6" w:rsidRPr="001D0BC6" w:rsidRDefault="001D0BC6" w:rsidP="001D0BC6">
      <w:pPr>
        <w:rPr>
          <w:rFonts w:ascii="Times New Roman" w:hAnsi="Times New Roman" w:cs="Times New Roman"/>
        </w:rPr>
      </w:pPr>
    </w:p>
    <w:p w14:paraId="7ECC5B05"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3.6.1 Time Tracking Mechanism</w:t>
      </w:r>
    </w:p>
    <w:p w14:paraId="00CCD68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system continuously monitors user activity within the browser using </w:t>
      </w:r>
      <w:proofErr w:type="spellStart"/>
      <w:r w:rsidRPr="001D0BC6">
        <w:rPr>
          <w:rFonts w:ascii="Times New Roman" w:hAnsi="Times New Roman" w:cs="Times New Roman"/>
        </w:rPr>
        <w:t>WebExtension</w:t>
      </w:r>
      <w:proofErr w:type="spellEnd"/>
      <w:r w:rsidRPr="001D0BC6">
        <w:rPr>
          <w:rFonts w:ascii="Times New Roman" w:hAnsi="Times New Roman" w:cs="Times New Roman"/>
        </w:rPr>
        <w:t xml:space="preserve"> APIs, primarily focusing on tab switching, active window detection, and navigation events. When a user opens or switches to a tab, the system records a timestamp and associates it with the current URL.</w:t>
      </w:r>
    </w:p>
    <w:p w14:paraId="4D4E37A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Time spent on a website is calculated by measuring the difference between the active start time and the moment the user switches to another tab or becomes inactive. This approach ensures near real-time tracking without requiring manual input from the user.</w:t>
      </w:r>
    </w:p>
    <w:p w14:paraId="4CB905B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To improve accuracy, the system also considers idle detection. If the user is inactive for a defined threshold period, the tracking session is paused to avoid inflating usage statistics.</w:t>
      </w:r>
    </w:p>
    <w:p w14:paraId="06C070FC" w14:textId="52DFF865" w:rsidR="001D0BC6" w:rsidRPr="001D0BC6" w:rsidRDefault="001D0BC6" w:rsidP="001D0BC6">
      <w:pPr>
        <w:rPr>
          <w:rFonts w:ascii="Times New Roman" w:hAnsi="Times New Roman" w:cs="Times New Roman"/>
        </w:rPr>
      </w:pPr>
    </w:p>
    <w:p w14:paraId="1FBB21A1"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 xml:space="preserve">3.6.2 Website </w:t>
      </w:r>
      <w:proofErr w:type="spellStart"/>
      <w:r w:rsidRPr="001D0BC6">
        <w:rPr>
          <w:rFonts w:ascii="Times New Roman" w:hAnsi="Times New Roman" w:cs="Times New Roman"/>
          <w:b/>
          <w:bCs/>
        </w:rPr>
        <w:t>Categorisation</w:t>
      </w:r>
      <w:proofErr w:type="spellEnd"/>
      <w:r w:rsidRPr="001D0BC6">
        <w:rPr>
          <w:rFonts w:ascii="Times New Roman" w:hAnsi="Times New Roman" w:cs="Times New Roman"/>
          <w:b/>
          <w:bCs/>
        </w:rPr>
        <w:t xml:space="preserve"> Logic</w:t>
      </w:r>
    </w:p>
    <w:p w14:paraId="6905EC2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Each visited website is assigned to a predefined category such as productive, educational, social, or entertainment. This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is based on a rule-based mapping system using domain matching (e.g., social media domains mapped to “social” category).</w:t>
      </w:r>
    </w:p>
    <w:p w14:paraId="2341D67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Users may also </w:t>
      </w:r>
      <w:proofErr w:type="spellStart"/>
      <w:r w:rsidRPr="001D0BC6">
        <w:rPr>
          <w:rFonts w:ascii="Times New Roman" w:hAnsi="Times New Roman" w:cs="Times New Roman"/>
        </w:rPr>
        <w:t>customise</w:t>
      </w:r>
      <w:proofErr w:type="spellEnd"/>
      <w:r w:rsidRPr="001D0BC6">
        <w:rPr>
          <w:rFonts w:ascii="Times New Roman" w:hAnsi="Times New Roman" w:cs="Times New Roman"/>
        </w:rPr>
        <w:t xml:space="preserve"> categories manually, allowing flexibility in defining what is considered productive based on individual needs. This ensures that the system remains adaptable rather than enforcing a rigid classification model.</w:t>
      </w:r>
    </w:p>
    <w:p w14:paraId="2FCD201F" w14:textId="64679720" w:rsidR="001D0BC6" w:rsidRPr="001D0BC6" w:rsidRDefault="001D0BC6" w:rsidP="001D0BC6">
      <w:pPr>
        <w:rPr>
          <w:rFonts w:ascii="Times New Roman" w:hAnsi="Times New Roman" w:cs="Times New Roman"/>
        </w:rPr>
      </w:pPr>
    </w:p>
    <w:p w14:paraId="6B560207"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3.6.3 Productivity Scoring Algorithm</w:t>
      </w:r>
    </w:p>
    <w:p w14:paraId="5D98AC4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system generates a productivity score by </w:t>
      </w:r>
      <w:proofErr w:type="spellStart"/>
      <w:r w:rsidRPr="001D0BC6">
        <w:rPr>
          <w:rFonts w:ascii="Times New Roman" w:hAnsi="Times New Roman" w:cs="Times New Roman"/>
        </w:rPr>
        <w:t>analysing</w:t>
      </w:r>
      <w:proofErr w:type="spellEnd"/>
      <w:r w:rsidRPr="001D0BC6">
        <w:rPr>
          <w:rFonts w:ascii="Times New Roman" w:hAnsi="Times New Roman" w:cs="Times New Roman"/>
        </w:rPr>
        <w:t xml:space="preserve"> time distribution across different website categories. Time spent on productive categories contributes positively to the score, while time spent on distracting categories reduces the overall value.</w:t>
      </w:r>
    </w:p>
    <w:p w14:paraId="3FA43030" w14:textId="7049B81E"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Although the scoring mechanism is rule-based in this implementation, it provides a simplified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indicator that helps users understand their browsing efficiency over time.</w:t>
      </w:r>
    </w:p>
    <w:p w14:paraId="2C62033D" w14:textId="77777777" w:rsidR="00EF2EDA" w:rsidRDefault="00EF2EDA" w:rsidP="001D0BC6">
      <w:pPr>
        <w:rPr>
          <w:rFonts w:ascii="Times New Roman" w:hAnsi="Times New Roman" w:cs="Times New Roman"/>
          <w:b/>
          <w:bCs/>
        </w:rPr>
      </w:pPr>
    </w:p>
    <w:p w14:paraId="18D97A88" w14:textId="6862ABB4"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3.6.4 Analytics Processing and Aggregation</w:t>
      </w:r>
    </w:p>
    <w:p w14:paraId="6A3E7CC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Raw tracking data is periodically processed using scheduled background tasks. The system aggregates data into daily and weekly summaries, calculating metrics such as:</w:t>
      </w:r>
    </w:p>
    <w:p w14:paraId="7A451802" w14:textId="77777777" w:rsidR="001D0BC6" w:rsidRPr="001D0BC6" w:rsidRDefault="001D0BC6" w:rsidP="001D0BC6">
      <w:pPr>
        <w:numPr>
          <w:ilvl w:val="0"/>
          <w:numId w:val="15"/>
        </w:numPr>
        <w:rPr>
          <w:rFonts w:ascii="Times New Roman" w:hAnsi="Times New Roman" w:cs="Times New Roman"/>
        </w:rPr>
      </w:pPr>
      <w:r w:rsidRPr="001D0BC6">
        <w:rPr>
          <w:rFonts w:ascii="Times New Roman" w:hAnsi="Times New Roman" w:cs="Times New Roman"/>
        </w:rPr>
        <w:t xml:space="preserve">Total browsing time per day </w:t>
      </w:r>
    </w:p>
    <w:p w14:paraId="47B6F665" w14:textId="77777777" w:rsidR="001D0BC6" w:rsidRPr="001D0BC6" w:rsidRDefault="001D0BC6" w:rsidP="001D0BC6">
      <w:pPr>
        <w:numPr>
          <w:ilvl w:val="0"/>
          <w:numId w:val="15"/>
        </w:numPr>
        <w:rPr>
          <w:rFonts w:ascii="Times New Roman" w:hAnsi="Times New Roman" w:cs="Times New Roman"/>
        </w:rPr>
      </w:pPr>
      <w:r w:rsidRPr="001D0BC6">
        <w:rPr>
          <w:rFonts w:ascii="Times New Roman" w:hAnsi="Times New Roman" w:cs="Times New Roman"/>
        </w:rPr>
        <w:t xml:space="preserve">Time spent per category </w:t>
      </w:r>
    </w:p>
    <w:p w14:paraId="5117494C" w14:textId="77777777" w:rsidR="001D0BC6" w:rsidRPr="001D0BC6" w:rsidRDefault="001D0BC6" w:rsidP="001D0BC6">
      <w:pPr>
        <w:numPr>
          <w:ilvl w:val="0"/>
          <w:numId w:val="15"/>
        </w:numPr>
        <w:rPr>
          <w:rFonts w:ascii="Times New Roman" w:hAnsi="Times New Roman" w:cs="Times New Roman"/>
        </w:rPr>
      </w:pPr>
      <w:r w:rsidRPr="001D0BC6">
        <w:rPr>
          <w:rFonts w:ascii="Times New Roman" w:hAnsi="Times New Roman" w:cs="Times New Roman"/>
        </w:rPr>
        <w:t xml:space="preserve">Most visited websites </w:t>
      </w:r>
    </w:p>
    <w:p w14:paraId="0563C2D4" w14:textId="77777777" w:rsidR="001D0BC6" w:rsidRPr="001D0BC6" w:rsidRDefault="001D0BC6" w:rsidP="001D0BC6">
      <w:pPr>
        <w:numPr>
          <w:ilvl w:val="0"/>
          <w:numId w:val="15"/>
        </w:numPr>
        <w:rPr>
          <w:rFonts w:ascii="Times New Roman" w:hAnsi="Times New Roman" w:cs="Times New Roman"/>
        </w:rPr>
      </w:pPr>
      <w:r w:rsidRPr="001D0BC6">
        <w:rPr>
          <w:rFonts w:ascii="Times New Roman" w:hAnsi="Times New Roman" w:cs="Times New Roman"/>
        </w:rPr>
        <w:t xml:space="preserve">Productivity score trends over time </w:t>
      </w:r>
    </w:p>
    <w:p w14:paraId="5F35E6CD" w14:textId="77777777" w:rsidR="001D0BC6" w:rsidRDefault="001D0BC6" w:rsidP="001D0BC6">
      <w:pPr>
        <w:rPr>
          <w:rFonts w:ascii="Times New Roman" w:hAnsi="Times New Roman" w:cs="Times New Roman"/>
        </w:rPr>
      </w:pPr>
      <w:r w:rsidRPr="001D0BC6">
        <w:rPr>
          <w:rFonts w:ascii="Times New Roman" w:hAnsi="Times New Roman" w:cs="Times New Roman"/>
        </w:rPr>
        <w:t xml:space="preserve">These aggregated results are stored locally and used to generate visual dashboards using charting libraries. The transformation from raw logs to structured analytics is essential for improving user understanding and supporting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change.</w:t>
      </w:r>
    </w:p>
    <w:p w14:paraId="44E46968" w14:textId="77777777" w:rsidR="009F5422" w:rsidRDefault="009F5422" w:rsidP="001D0BC6">
      <w:pPr>
        <w:rPr>
          <w:rFonts w:ascii="Times New Roman" w:hAnsi="Times New Roman" w:cs="Times New Roman"/>
        </w:rPr>
      </w:pPr>
    </w:p>
    <w:p w14:paraId="3D3E8464" w14:textId="77777777" w:rsidR="009F5422" w:rsidRDefault="009F5422" w:rsidP="001D0BC6">
      <w:pPr>
        <w:rPr>
          <w:rFonts w:ascii="Times New Roman" w:hAnsi="Times New Roman" w:cs="Times New Roman"/>
        </w:rPr>
      </w:pPr>
    </w:p>
    <w:p w14:paraId="4E55929D" w14:textId="77777777" w:rsidR="009F5422" w:rsidRPr="001D0BC6" w:rsidRDefault="009F5422" w:rsidP="001D0BC6">
      <w:pPr>
        <w:rPr>
          <w:rFonts w:ascii="Times New Roman" w:hAnsi="Times New Roman" w:cs="Times New Roman"/>
        </w:rPr>
      </w:pPr>
    </w:p>
    <w:p w14:paraId="6BB15DAE" w14:textId="77777777" w:rsidR="001D0BC6" w:rsidRPr="001D0BC6" w:rsidRDefault="001D0BC6" w:rsidP="009F5422">
      <w:pPr>
        <w:pStyle w:val="Heading2"/>
      </w:pPr>
      <w:bookmarkStart w:id="22" w:name="_Toc230440442"/>
      <w:r w:rsidRPr="001D0BC6">
        <w:lastRenderedPageBreak/>
        <w:t>3.7 Ethical, Legal, and Professional Considerations</w:t>
      </w:r>
      <w:bookmarkEnd w:id="22"/>
    </w:p>
    <w:p w14:paraId="261496D0" w14:textId="09D69F0C" w:rsidR="001D0BC6" w:rsidRPr="001D0BC6" w:rsidRDefault="001D0BC6" w:rsidP="001D0BC6">
      <w:pPr>
        <w:rPr>
          <w:rFonts w:ascii="Times New Roman" w:hAnsi="Times New Roman" w:cs="Times New Roman"/>
        </w:rPr>
      </w:pPr>
    </w:p>
    <w:p w14:paraId="7EEA7B3B"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3.7.1 Privacy and Data Protection</w:t>
      </w:r>
    </w:p>
    <w:p w14:paraId="0486863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A primary ethical concern in this project is the collection and processing of browsing activity data. Although the system does not transmit data to external servers, it still processes potentially sensitive information locally. To address this, the system follows a privacy-by-design approach, ensuring that all data is stored and processed within the user’s device using browser storage mechanisms.</w:t>
      </w:r>
    </w:p>
    <w:p w14:paraId="37D6ADB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Users are provided with full control over their data, including the ability to reset tracking history, modify categories, and disable tracking features. This aligns with modern data protection principles that </w:t>
      </w:r>
      <w:proofErr w:type="spellStart"/>
      <w:r w:rsidRPr="001D0BC6">
        <w:rPr>
          <w:rFonts w:ascii="Times New Roman" w:hAnsi="Times New Roman" w:cs="Times New Roman"/>
        </w:rPr>
        <w:t>emphasise</w:t>
      </w:r>
      <w:proofErr w:type="spellEnd"/>
      <w:r w:rsidRPr="001D0BC6">
        <w:rPr>
          <w:rFonts w:ascii="Times New Roman" w:hAnsi="Times New Roman" w:cs="Times New Roman"/>
        </w:rPr>
        <w:t xml:space="preserve"> user autonomy and transparency (European Union, 2016).</w:t>
      </w:r>
    </w:p>
    <w:p w14:paraId="26F91FE3"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3.7.2 User Consent and Transparency</w:t>
      </w:r>
    </w:p>
    <w:p w14:paraId="3E490C2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Ethical software development requires that users are fully informed about what data is being collected and how it is used. In the context of </w:t>
      </w:r>
      <w:r w:rsidRPr="001D0BC6">
        <w:rPr>
          <w:rFonts w:ascii="Times New Roman" w:hAnsi="Times New Roman" w:cs="Times New Roman"/>
          <w:i/>
          <w:iCs/>
        </w:rPr>
        <w:t>Tab Time</w:t>
      </w:r>
      <w:r w:rsidRPr="001D0BC6">
        <w:rPr>
          <w:rFonts w:ascii="Times New Roman" w:hAnsi="Times New Roman" w:cs="Times New Roman"/>
        </w:rPr>
        <w:t>, users must explicitly enable tracking features before any data collection begins. Clear in-app notifications and settings explanations are provided to ensure transparency.</w:t>
      </w:r>
    </w:p>
    <w:p w14:paraId="2077A3F4" w14:textId="07CAEE0B" w:rsidR="001D0BC6" w:rsidRPr="001D0BC6" w:rsidRDefault="001D0BC6" w:rsidP="001D0BC6">
      <w:pPr>
        <w:rPr>
          <w:rFonts w:ascii="Times New Roman" w:hAnsi="Times New Roman" w:cs="Times New Roman"/>
        </w:rPr>
      </w:pPr>
      <w:r w:rsidRPr="001D0BC6">
        <w:rPr>
          <w:rFonts w:ascii="Times New Roman" w:hAnsi="Times New Roman" w:cs="Times New Roman"/>
        </w:rPr>
        <w:t>This approach supports informed consent, which is a key principle in ethical computing and user-</w:t>
      </w:r>
      <w:proofErr w:type="spellStart"/>
      <w:r w:rsidRPr="001D0BC6">
        <w:rPr>
          <w:rFonts w:ascii="Times New Roman" w:hAnsi="Times New Roman" w:cs="Times New Roman"/>
        </w:rPr>
        <w:t>centred</w:t>
      </w:r>
      <w:proofErr w:type="spellEnd"/>
      <w:r w:rsidRPr="001D0BC6">
        <w:rPr>
          <w:rFonts w:ascii="Times New Roman" w:hAnsi="Times New Roman" w:cs="Times New Roman"/>
        </w:rPr>
        <w:t xml:space="preserve"> design practices.</w:t>
      </w:r>
    </w:p>
    <w:p w14:paraId="28D978F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3.7.3 Legal Considerations</w:t>
      </w:r>
    </w:p>
    <w:p w14:paraId="3A01A35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From a legal perspective, the system is designed to align with general data protection regulations such as the General Data Protection Regulation (GDPR), particularly in relation to data </w:t>
      </w:r>
      <w:proofErr w:type="spellStart"/>
      <w:r w:rsidRPr="001D0BC6">
        <w:rPr>
          <w:rFonts w:ascii="Times New Roman" w:hAnsi="Times New Roman" w:cs="Times New Roman"/>
        </w:rPr>
        <w:t>minimisation</w:t>
      </w:r>
      <w:proofErr w:type="spellEnd"/>
      <w:r w:rsidRPr="001D0BC6">
        <w:rPr>
          <w:rFonts w:ascii="Times New Roman" w:hAnsi="Times New Roman" w:cs="Times New Roman"/>
        </w:rPr>
        <w:t xml:space="preserve"> and purpose limitation. Although the system does not operate in a cloud environment, adhering to these principles ensures that the design remains compliant with widely accepted international standards.</w:t>
      </w:r>
    </w:p>
    <w:p w14:paraId="6BE35E9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Additionally, the system avoids collecting personally identifiable information (PII), focusing only on </w:t>
      </w:r>
      <w:proofErr w:type="spellStart"/>
      <w:r w:rsidRPr="001D0BC6">
        <w:rPr>
          <w:rFonts w:ascii="Times New Roman" w:hAnsi="Times New Roman" w:cs="Times New Roman"/>
        </w:rPr>
        <w:t>anonymised</w:t>
      </w:r>
      <w:proofErr w:type="spellEnd"/>
      <w:r w:rsidRPr="001D0BC6">
        <w:rPr>
          <w:rFonts w:ascii="Times New Roman" w:hAnsi="Times New Roman" w:cs="Times New Roman"/>
        </w:rPr>
        <w:t xml:space="preserve">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data such as domain names and time intervals.</w:t>
      </w:r>
    </w:p>
    <w:p w14:paraId="0159E242" w14:textId="77777777" w:rsidR="00683162" w:rsidRDefault="00683162" w:rsidP="001D0BC6">
      <w:pPr>
        <w:rPr>
          <w:rFonts w:ascii="Times New Roman" w:hAnsi="Times New Roman" w:cs="Times New Roman"/>
        </w:rPr>
      </w:pPr>
    </w:p>
    <w:p w14:paraId="177C01C3" w14:textId="77777777" w:rsidR="009F5422" w:rsidRPr="001D0BC6" w:rsidRDefault="009F5422" w:rsidP="001D0BC6">
      <w:pPr>
        <w:rPr>
          <w:rFonts w:ascii="Times New Roman" w:hAnsi="Times New Roman" w:cs="Times New Roman"/>
        </w:rPr>
      </w:pPr>
    </w:p>
    <w:p w14:paraId="421BEA0C" w14:textId="77777777" w:rsidR="001D0BC6" w:rsidRPr="001D0BC6" w:rsidRDefault="001D0BC6" w:rsidP="0046443B">
      <w:pPr>
        <w:pStyle w:val="Heading1"/>
      </w:pPr>
      <w:bookmarkStart w:id="23" w:name="_Toc230440443"/>
      <w:r w:rsidRPr="001D0BC6">
        <w:lastRenderedPageBreak/>
        <w:t>Chapter 4: System Design and Implementation</w:t>
      </w:r>
      <w:bookmarkEnd w:id="23"/>
    </w:p>
    <w:p w14:paraId="43EE96D1" w14:textId="77777777" w:rsidR="001D0BC6" w:rsidRPr="001D0BC6" w:rsidRDefault="001D0BC6" w:rsidP="00EF2EDA">
      <w:pPr>
        <w:pStyle w:val="Heading2"/>
      </w:pPr>
      <w:bookmarkStart w:id="24" w:name="_Toc230440444"/>
      <w:r w:rsidRPr="001D0BC6">
        <w:t>4.1 Introduction</w:t>
      </w:r>
      <w:bookmarkEnd w:id="24"/>
    </w:p>
    <w:p w14:paraId="331C9C3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This chapter focuses on the detailed design and implementation of the </w:t>
      </w:r>
      <w:r w:rsidRPr="001D0BC6">
        <w:rPr>
          <w:rFonts w:ascii="Times New Roman" w:hAnsi="Times New Roman" w:cs="Times New Roman"/>
          <w:i/>
          <w:iCs/>
        </w:rPr>
        <w:t>Tab Time</w:t>
      </w:r>
      <w:r w:rsidRPr="001D0BC6">
        <w:rPr>
          <w:rFonts w:ascii="Times New Roman" w:hAnsi="Times New Roman" w:cs="Times New Roman"/>
        </w:rPr>
        <w:t xml:space="preserve"> browser extension. The purpose of this chapter is to translate the system requirements and architecture described in Chapter 3 into concrete design solutions and to explain how these solutions were implemented to achieve the project objectives.</w:t>
      </w:r>
    </w:p>
    <w:p w14:paraId="6BA14D4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chapter covers the modular system design, user interface structure, core tracking engine, focus mode functionality, and data </w:t>
      </w:r>
      <w:proofErr w:type="spellStart"/>
      <w:r w:rsidRPr="001D0BC6">
        <w:rPr>
          <w:rFonts w:ascii="Times New Roman" w:hAnsi="Times New Roman" w:cs="Times New Roman"/>
        </w:rPr>
        <w:t>visualisation</w:t>
      </w:r>
      <w:proofErr w:type="spellEnd"/>
      <w:r w:rsidRPr="001D0BC6">
        <w:rPr>
          <w:rFonts w:ascii="Times New Roman" w:hAnsi="Times New Roman" w:cs="Times New Roman"/>
        </w:rPr>
        <w:t xml:space="preserve"> components. It also provides insights into implementation challenges, design decisions, and strategies used to maintain system performance, usability, and privacy.</w:t>
      </w:r>
    </w:p>
    <w:p w14:paraId="04BEBB91" w14:textId="1D4119C2" w:rsidR="001D0BC6" w:rsidRPr="00B249E3" w:rsidRDefault="001D0BC6" w:rsidP="00AE7CA3">
      <w:pPr>
        <w:rPr>
          <w:rFonts w:ascii="Times New Roman" w:hAnsi="Times New Roman" w:cs="Times New Roman"/>
        </w:rPr>
      </w:pPr>
      <w:r w:rsidRPr="001D0BC6">
        <w:rPr>
          <w:rFonts w:ascii="Times New Roman" w:hAnsi="Times New Roman" w:cs="Times New Roman"/>
        </w:rPr>
        <w:t>By bridging the conceptual architecture and practical implementation, this chapter demonstrates how the theoretical framework of time tracking, productivity scoring, and distraction management has been converted into a functional and user-friendly browser extension.</w:t>
      </w:r>
    </w:p>
    <w:p w14:paraId="15087BE6" w14:textId="77777777" w:rsidR="001D0BC6" w:rsidRPr="00B249E3" w:rsidRDefault="001D0BC6" w:rsidP="00AE7CA3">
      <w:pPr>
        <w:rPr>
          <w:rFonts w:ascii="Times New Roman" w:hAnsi="Times New Roman" w:cs="Times New Roman"/>
        </w:rPr>
      </w:pPr>
    </w:p>
    <w:p w14:paraId="0ADBAB39" w14:textId="77777777" w:rsidR="001D0BC6" w:rsidRPr="001D0BC6" w:rsidRDefault="001D0BC6" w:rsidP="00EF2EDA">
      <w:pPr>
        <w:pStyle w:val="Heading2"/>
      </w:pPr>
      <w:bookmarkStart w:id="25" w:name="_Toc230440445"/>
      <w:r w:rsidRPr="001D0BC6">
        <w:t>4.2 Module Design and Functional Components</w:t>
      </w:r>
      <w:bookmarkEnd w:id="25"/>
    </w:p>
    <w:p w14:paraId="2844686C"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w:t>
      </w:r>
      <w:r w:rsidRPr="001D0BC6">
        <w:rPr>
          <w:rFonts w:ascii="Times New Roman" w:hAnsi="Times New Roman" w:cs="Times New Roman"/>
          <w:i/>
          <w:iCs/>
        </w:rPr>
        <w:t>Tab Time</w:t>
      </w:r>
      <w:r w:rsidRPr="001D0BC6">
        <w:rPr>
          <w:rFonts w:ascii="Times New Roman" w:hAnsi="Times New Roman" w:cs="Times New Roman"/>
        </w:rPr>
        <w:t xml:space="preserve"> browser extension is structured into independent but interconnected modules to ensure maintainability, scalability, and clear separation of responsibilities. Each module is responsible for a specific set of functionalities, allowing the system to operate efficiently within the constraints of browser-based environments.</w:t>
      </w:r>
    </w:p>
    <w:p w14:paraId="6366D258" w14:textId="1611E9C1" w:rsidR="001D0BC6" w:rsidRPr="001D0BC6" w:rsidRDefault="001D0BC6" w:rsidP="001D0BC6">
      <w:pPr>
        <w:rPr>
          <w:rFonts w:ascii="Times New Roman" w:hAnsi="Times New Roman" w:cs="Times New Roman"/>
        </w:rPr>
      </w:pPr>
    </w:p>
    <w:p w14:paraId="7AA0755F"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4.2.1 Tracking Module</w:t>
      </w:r>
    </w:p>
    <w:p w14:paraId="78C3C3EE"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Tracking Module is the core component of the system and is responsible for monitoring user browsing activity in real time. It captures active tab changes, URL navigation events, and session durations using browser APIs.</w:t>
      </w:r>
    </w:p>
    <w:p w14:paraId="09407C9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module ensures that:</w:t>
      </w:r>
    </w:p>
    <w:p w14:paraId="09F7B14D" w14:textId="77777777" w:rsidR="001D0BC6" w:rsidRPr="001D0BC6" w:rsidRDefault="001D0BC6" w:rsidP="001D0BC6">
      <w:pPr>
        <w:numPr>
          <w:ilvl w:val="0"/>
          <w:numId w:val="17"/>
        </w:numPr>
        <w:rPr>
          <w:rFonts w:ascii="Times New Roman" w:hAnsi="Times New Roman" w:cs="Times New Roman"/>
        </w:rPr>
      </w:pPr>
      <w:r w:rsidRPr="001D0BC6">
        <w:rPr>
          <w:rFonts w:ascii="Times New Roman" w:hAnsi="Times New Roman" w:cs="Times New Roman"/>
        </w:rPr>
        <w:t xml:space="preserve">Active website time is recorded accurately </w:t>
      </w:r>
    </w:p>
    <w:p w14:paraId="7E599CA7" w14:textId="77777777" w:rsidR="001D0BC6" w:rsidRPr="001D0BC6" w:rsidRDefault="001D0BC6" w:rsidP="001D0BC6">
      <w:pPr>
        <w:numPr>
          <w:ilvl w:val="0"/>
          <w:numId w:val="17"/>
        </w:numPr>
        <w:rPr>
          <w:rFonts w:ascii="Times New Roman" w:hAnsi="Times New Roman" w:cs="Times New Roman"/>
        </w:rPr>
      </w:pPr>
      <w:r w:rsidRPr="001D0BC6">
        <w:rPr>
          <w:rFonts w:ascii="Times New Roman" w:hAnsi="Times New Roman" w:cs="Times New Roman"/>
        </w:rPr>
        <w:t xml:space="preserve">Tab switching events are logged immediately </w:t>
      </w:r>
    </w:p>
    <w:p w14:paraId="4EDBB006" w14:textId="77777777" w:rsidR="001D0BC6" w:rsidRPr="001D0BC6" w:rsidRDefault="001D0BC6" w:rsidP="001D0BC6">
      <w:pPr>
        <w:numPr>
          <w:ilvl w:val="0"/>
          <w:numId w:val="17"/>
        </w:numPr>
        <w:rPr>
          <w:rFonts w:ascii="Times New Roman" w:hAnsi="Times New Roman" w:cs="Times New Roman"/>
        </w:rPr>
      </w:pPr>
      <w:r w:rsidRPr="001D0BC6">
        <w:rPr>
          <w:rFonts w:ascii="Times New Roman" w:hAnsi="Times New Roman" w:cs="Times New Roman"/>
        </w:rPr>
        <w:t xml:space="preserve">Idle time is detected and excluded from calculations </w:t>
      </w:r>
    </w:p>
    <w:p w14:paraId="5CFCABAC"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collected data is then forwarded to the processing layer for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and analysis.</w:t>
      </w:r>
    </w:p>
    <w:p w14:paraId="30213A61" w14:textId="6585D9D4" w:rsidR="001D0BC6" w:rsidRDefault="001D0BC6" w:rsidP="001D0BC6">
      <w:pPr>
        <w:rPr>
          <w:rFonts w:ascii="Times New Roman" w:hAnsi="Times New Roman" w:cs="Times New Roman"/>
        </w:rPr>
      </w:pPr>
    </w:p>
    <w:p w14:paraId="087F6619" w14:textId="77777777" w:rsidR="00683162" w:rsidRPr="001D0BC6" w:rsidRDefault="00683162" w:rsidP="001D0BC6">
      <w:pPr>
        <w:rPr>
          <w:rFonts w:ascii="Times New Roman" w:hAnsi="Times New Roman" w:cs="Times New Roman"/>
        </w:rPr>
      </w:pPr>
    </w:p>
    <w:p w14:paraId="05C96D10"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4.2.2 Analytics Module</w:t>
      </w:r>
    </w:p>
    <w:p w14:paraId="1B69BFC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Analytics Module processes raw tracking data and converts it into meaningful insights. It aggregates browsing sessions into daily and weekly summaries and calculates productivity-related metrics.</w:t>
      </w:r>
    </w:p>
    <w:p w14:paraId="42EEFB4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Key functions include:</w:t>
      </w:r>
    </w:p>
    <w:p w14:paraId="652A9F4B" w14:textId="77777777" w:rsidR="001D0BC6" w:rsidRPr="001D0BC6" w:rsidRDefault="001D0BC6" w:rsidP="001D0BC6">
      <w:pPr>
        <w:numPr>
          <w:ilvl w:val="0"/>
          <w:numId w:val="19"/>
        </w:numPr>
        <w:rPr>
          <w:rFonts w:ascii="Times New Roman" w:hAnsi="Times New Roman" w:cs="Times New Roman"/>
        </w:rPr>
      </w:pPr>
      <w:r w:rsidRPr="001D0BC6">
        <w:rPr>
          <w:rFonts w:ascii="Times New Roman" w:hAnsi="Times New Roman" w:cs="Times New Roman"/>
        </w:rPr>
        <w:t xml:space="preserve">Aggregating time spent per website </w:t>
      </w:r>
    </w:p>
    <w:p w14:paraId="2F2DEB8B" w14:textId="77777777" w:rsidR="001D0BC6" w:rsidRPr="001D0BC6" w:rsidRDefault="001D0BC6" w:rsidP="001D0BC6">
      <w:pPr>
        <w:numPr>
          <w:ilvl w:val="0"/>
          <w:numId w:val="19"/>
        </w:numPr>
        <w:rPr>
          <w:rFonts w:ascii="Times New Roman" w:hAnsi="Times New Roman" w:cs="Times New Roman"/>
        </w:rPr>
      </w:pPr>
      <w:r w:rsidRPr="001D0BC6">
        <w:rPr>
          <w:rFonts w:ascii="Times New Roman" w:hAnsi="Times New Roman" w:cs="Times New Roman"/>
        </w:rPr>
        <w:t xml:space="preserve">Calculating category-based usage distribution </w:t>
      </w:r>
    </w:p>
    <w:p w14:paraId="0FB21189" w14:textId="77777777" w:rsidR="001D0BC6" w:rsidRPr="001D0BC6" w:rsidRDefault="001D0BC6" w:rsidP="001D0BC6">
      <w:pPr>
        <w:numPr>
          <w:ilvl w:val="0"/>
          <w:numId w:val="19"/>
        </w:numPr>
        <w:rPr>
          <w:rFonts w:ascii="Times New Roman" w:hAnsi="Times New Roman" w:cs="Times New Roman"/>
        </w:rPr>
      </w:pPr>
      <w:r w:rsidRPr="001D0BC6">
        <w:rPr>
          <w:rFonts w:ascii="Times New Roman" w:hAnsi="Times New Roman" w:cs="Times New Roman"/>
        </w:rPr>
        <w:t xml:space="preserve">Generating productivity scores </w:t>
      </w:r>
    </w:p>
    <w:p w14:paraId="3D5766AC" w14:textId="77777777" w:rsidR="001D0BC6" w:rsidRPr="001D0BC6" w:rsidRDefault="001D0BC6" w:rsidP="001D0BC6">
      <w:pPr>
        <w:numPr>
          <w:ilvl w:val="0"/>
          <w:numId w:val="19"/>
        </w:numPr>
        <w:rPr>
          <w:rFonts w:ascii="Times New Roman" w:hAnsi="Times New Roman" w:cs="Times New Roman"/>
        </w:rPr>
      </w:pPr>
      <w:r w:rsidRPr="001D0BC6">
        <w:rPr>
          <w:rFonts w:ascii="Times New Roman" w:hAnsi="Times New Roman" w:cs="Times New Roman"/>
        </w:rPr>
        <w:t xml:space="preserve">Preparing structured datasets for visualization </w:t>
      </w:r>
    </w:p>
    <w:p w14:paraId="5D0AAD4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module acts as the analytical engine of the system, transforming raw logs into interpretable information.</w:t>
      </w:r>
    </w:p>
    <w:p w14:paraId="7DA639A2" w14:textId="1A7C6F54" w:rsidR="001D0BC6" w:rsidRPr="001D0BC6" w:rsidRDefault="001D0BC6" w:rsidP="001D0BC6">
      <w:pPr>
        <w:rPr>
          <w:rFonts w:ascii="Times New Roman" w:hAnsi="Times New Roman" w:cs="Times New Roman"/>
        </w:rPr>
      </w:pPr>
    </w:p>
    <w:p w14:paraId="15F3D41C" w14:textId="77777777" w:rsidR="007D04BD" w:rsidRDefault="007D04BD" w:rsidP="007D04BD">
      <w:pPr>
        <w:keepNext/>
        <w:jc w:val="center"/>
      </w:pPr>
      <w:r>
        <w:rPr>
          <w:rFonts w:ascii="Segoe UI Emoji" w:hAnsi="Segoe UI Emoji" w:cs="Segoe UI Emoji"/>
          <w:b/>
          <w:bCs/>
          <w:noProof/>
        </w:rPr>
        <w:drawing>
          <wp:inline distT="0" distB="0" distL="0" distR="0" wp14:anchorId="300FE7BD" wp14:editId="73178F35">
            <wp:extent cx="5000228" cy="236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359"/>
                    <a:stretch/>
                  </pic:blipFill>
                  <pic:spPr bwMode="auto">
                    <a:xfrm>
                      <a:off x="0" y="0"/>
                      <a:ext cx="5006117" cy="2364982"/>
                    </a:xfrm>
                    <a:prstGeom prst="rect">
                      <a:avLst/>
                    </a:prstGeom>
                    <a:noFill/>
                    <a:ln>
                      <a:noFill/>
                    </a:ln>
                    <a:extLst>
                      <a:ext uri="{53640926-AAD7-44D8-BBD7-CCE9431645EC}">
                        <a14:shadowObscured xmlns:a14="http://schemas.microsoft.com/office/drawing/2010/main"/>
                      </a:ext>
                    </a:extLst>
                  </pic:spPr>
                </pic:pic>
              </a:graphicData>
            </a:graphic>
          </wp:inline>
        </w:drawing>
      </w:r>
    </w:p>
    <w:p w14:paraId="461CF988" w14:textId="245D5540" w:rsidR="007D04BD" w:rsidRDefault="007D04BD" w:rsidP="007D04BD">
      <w:pPr>
        <w:pStyle w:val="Caption"/>
        <w:jc w:val="center"/>
      </w:pPr>
      <w:r>
        <w:t xml:space="preserve">Figure </w:t>
      </w:r>
      <w:r>
        <w:fldChar w:fldCharType="begin"/>
      </w:r>
      <w:r>
        <w:instrText xml:space="preserve"> SEQ Figure \* ARABIC </w:instrText>
      </w:r>
      <w:r>
        <w:fldChar w:fldCharType="separate"/>
      </w:r>
      <w:r w:rsidR="00530958">
        <w:rPr>
          <w:noProof/>
        </w:rPr>
        <w:t>6</w:t>
      </w:r>
      <w:r>
        <w:fldChar w:fldCharType="end"/>
      </w:r>
      <w:r>
        <w:t xml:space="preserve">: </w:t>
      </w:r>
      <w:r w:rsidRPr="00B21A1D">
        <w:t>Analytics data transformation pipeline</w:t>
      </w:r>
    </w:p>
    <w:p w14:paraId="47FB6021" w14:textId="4F4B9274" w:rsidR="009F5422" w:rsidRPr="001D0BC6" w:rsidRDefault="009F5422" w:rsidP="009F5422">
      <w:pPr>
        <w:jc w:val="center"/>
        <w:rPr>
          <w:rFonts w:ascii="Times New Roman" w:hAnsi="Times New Roman" w:cs="Times New Roman"/>
        </w:rPr>
      </w:pPr>
    </w:p>
    <w:p w14:paraId="605FECEA"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4.2.3 Dashboard Module</w:t>
      </w:r>
    </w:p>
    <w:p w14:paraId="5B10B64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Dashboard Module provides the main user interface for </w:t>
      </w:r>
      <w:proofErr w:type="spellStart"/>
      <w:r w:rsidRPr="001D0BC6">
        <w:rPr>
          <w:rFonts w:ascii="Times New Roman" w:hAnsi="Times New Roman" w:cs="Times New Roman"/>
        </w:rPr>
        <w:t>visualising</w:t>
      </w:r>
      <w:proofErr w:type="spellEnd"/>
      <w:r w:rsidRPr="001D0BC6">
        <w:rPr>
          <w:rFonts w:ascii="Times New Roman" w:hAnsi="Times New Roman" w:cs="Times New Roman"/>
        </w:rPr>
        <w:t xml:space="preserve"> productivity data. It presents analytics in an accessible format using charts, graphs, and summary cards.</w:t>
      </w:r>
    </w:p>
    <w:p w14:paraId="2B2DC9D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dashboard includes:</w:t>
      </w:r>
    </w:p>
    <w:p w14:paraId="16A5F7BB" w14:textId="77777777" w:rsidR="001D0BC6" w:rsidRPr="001D0BC6" w:rsidRDefault="001D0BC6" w:rsidP="001D0BC6">
      <w:pPr>
        <w:numPr>
          <w:ilvl w:val="0"/>
          <w:numId w:val="21"/>
        </w:numPr>
        <w:rPr>
          <w:rFonts w:ascii="Times New Roman" w:hAnsi="Times New Roman" w:cs="Times New Roman"/>
        </w:rPr>
      </w:pPr>
      <w:r w:rsidRPr="001D0BC6">
        <w:rPr>
          <w:rFonts w:ascii="Times New Roman" w:hAnsi="Times New Roman" w:cs="Times New Roman"/>
        </w:rPr>
        <w:t xml:space="preserve">Daily and weekly usage summaries </w:t>
      </w:r>
    </w:p>
    <w:p w14:paraId="781D8F9B" w14:textId="77777777" w:rsidR="001D0BC6" w:rsidRPr="001D0BC6" w:rsidRDefault="001D0BC6" w:rsidP="001D0BC6">
      <w:pPr>
        <w:numPr>
          <w:ilvl w:val="0"/>
          <w:numId w:val="21"/>
        </w:numPr>
        <w:rPr>
          <w:rFonts w:ascii="Times New Roman" w:hAnsi="Times New Roman" w:cs="Times New Roman"/>
        </w:rPr>
      </w:pPr>
      <w:r w:rsidRPr="001D0BC6">
        <w:rPr>
          <w:rFonts w:ascii="Times New Roman" w:hAnsi="Times New Roman" w:cs="Times New Roman"/>
        </w:rPr>
        <w:t xml:space="preserve">Category-wise time distribution charts </w:t>
      </w:r>
    </w:p>
    <w:p w14:paraId="211B22E0" w14:textId="77777777" w:rsidR="001D0BC6" w:rsidRPr="001D0BC6" w:rsidRDefault="001D0BC6" w:rsidP="001D0BC6">
      <w:pPr>
        <w:numPr>
          <w:ilvl w:val="0"/>
          <w:numId w:val="21"/>
        </w:numPr>
        <w:rPr>
          <w:rFonts w:ascii="Times New Roman" w:hAnsi="Times New Roman" w:cs="Times New Roman"/>
        </w:rPr>
      </w:pPr>
      <w:r w:rsidRPr="001D0BC6">
        <w:rPr>
          <w:rFonts w:ascii="Times New Roman" w:hAnsi="Times New Roman" w:cs="Times New Roman"/>
        </w:rPr>
        <w:lastRenderedPageBreak/>
        <w:t xml:space="preserve">Productivity score display </w:t>
      </w:r>
    </w:p>
    <w:p w14:paraId="29159EB4" w14:textId="77777777" w:rsidR="001D0BC6" w:rsidRPr="001D0BC6" w:rsidRDefault="001D0BC6" w:rsidP="001D0BC6">
      <w:pPr>
        <w:numPr>
          <w:ilvl w:val="0"/>
          <w:numId w:val="21"/>
        </w:numPr>
        <w:rPr>
          <w:rFonts w:ascii="Times New Roman" w:hAnsi="Times New Roman" w:cs="Times New Roman"/>
        </w:rPr>
      </w:pPr>
      <w:r w:rsidRPr="001D0BC6">
        <w:rPr>
          <w:rFonts w:ascii="Times New Roman" w:hAnsi="Times New Roman" w:cs="Times New Roman"/>
        </w:rPr>
        <w:t xml:space="preserve">Most visited websites overview </w:t>
      </w:r>
    </w:p>
    <w:p w14:paraId="3D76232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module is designed using HCI principles to ensure clarity, simplicity, and ease of interpretation.</w:t>
      </w:r>
    </w:p>
    <w:p w14:paraId="782E6441" w14:textId="2EECED4D" w:rsidR="001D0BC6" w:rsidRPr="001D0BC6" w:rsidRDefault="001D0BC6" w:rsidP="001D0BC6">
      <w:pPr>
        <w:rPr>
          <w:rFonts w:ascii="Times New Roman" w:hAnsi="Times New Roman" w:cs="Times New Roman"/>
        </w:rPr>
      </w:pPr>
    </w:p>
    <w:p w14:paraId="2C34C1D9"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4.2.4 Focus Mode Module</w:t>
      </w:r>
    </w:p>
    <w:p w14:paraId="7EFD7EAA"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Focus Mode Module is responsible for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intervention by restricting access to distracting websites during user-defined sessions. When activated, it enforces website blocking rules and monitors session duration.</w:t>
      </w:r>
    </w:p>
    <w:p w14:paraId="5DF141F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Key features include:</w:t>
      </w:r>
    </w:p>
    <w:p w14:paraId="0B7D2EB3" w14:textId="77777777" w:rsidR="001D0BC6" w:rsidRPr="001D0BC6" w:rsidRDefault="001D0BC6" w:rsidP="001D0BC6">
      <w:pPr>
        <w:numPr>
          <w:ilvl w:val="0"/>
          <w:numId w:val="23"/>
        </w:numPr>
        <w:rPr>
          <w:rFonts w:ascii="Times New Roman" w:hAnsi="Times New Roman" w:cs="Times New Roman"/>
        </w:rPr>
      </w:pPr>
      <w:r w:rsidRPr="001D0BC6">
        <w:rPr>
          <w:rFonts w:ascii="Times New Roman" w:hAnsi="Times New Roman" w:cs="Times New Roman"/>
        </w:rPr>
        <w:t xml:space="preserve">User-defined focus session timer </w:t>
      </w:r>
    </w:p>
    <w:p w14:paraId="5C754DCF" w14:textId="77777777" w:rsidR="001D0BC6" w:rsidRPr="001D0BC6" w:rsidRDefault="001D0BC6" w:rsidP="001D0BC6">
      <w:pPr>
        <w:numPr>
          <w:ilvl w:val="0"/>
          <w:numId w:val="23"/>
        </w:numPr>
        <w:rPr>
          <w:rFonts w:ascii="Times New Roman" w:hAnsi="Times New Roman" w:cs="Times New Roman"/>
        </w:rPr>
      </w:pPr>
      <w:r w:rsidRPr="001D0BC6">
        <w:rPr>
          <w:rFonts w:ascii="Times New Roman" w:hAnsi="Times New Roman" w:cs="Times New Roman"/>
        </w:rPr>
        <w:t xml:space="preserve">Custom blocklist management </w:t>
      </w:r>
    </w:p>
    <w:p w14:paraId="1B36F4AA" w14:textId="77777777" w:rsidR="001D0BC6" w:rsidRPr="001D0BC6" w:rsidRDefault="001D0BC6" w:rsidP="001D0BC6">
      <w:pPr>
        <w:numPr>
          <w:ilvl w:val="0"/>
          <w:numId w:val="23"/>
        </w:numPr>
        <w:rPr>
          <w:rFonts w:ascii="Times New Roman" w:hAnsi="Times New Roman" w:cs="Times New Roman"/>
        </w:rPr>
      </w:pPr>
      <w:r w:rsidRPr="001D0BC6">
        <w:rPr>
          <w:rFonts w:ascii="Times New Roman" w:hAnsi="Times New Roman" w:cs="Times New Roman"/>
        </w:rPr>
        <w:t xml:space="preserve">Real-time website blocking enforcement </w:t>
      </w:r>
    </w:p>
    <w:p w14:paraId="2654D7E7" w14:textId="77777777" w:rsidR="001D0BC6" w:rsidRPr="001D0BC6" w:rsidRDefault="001D0BC6" w:rsidP="001D0BC6">
      <w:pPr>
        <w:numPr>
          <w:ilvl w:val="0"/>
          <w:numId w:val="23"/>
        </w:numPr>
        <w:rPr>
          <w:rFonts w:ascii="Times New Roman" w:hAnsi="Times New Roman" w:cs="Times New Roman"/>
        </w:rPr>
      </w:pPr>
      <w:r w:rsidRPr="001D0BC6">
        <w:rPr>
          <w:rFonts w:ascii="Times New Roman" w:hAnsi="Times New Roman" w:cs="Times New Roman"/>
        </w:rPr>
        <w:t xml:space="preserve">Notification alerts for blocked access attempts </w:t>
      </w:r>
    </w:p>
    <w:p w14:paraId="1FEB90F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module supports the system’s primary goal of reducing digital distractions and improving concentration.</w:t>
      </w:r>
    </w:p>
    <w:p w14:paraId="0AD4FDAB" w14:textId="77777777" w:rsidR="007D04BD" w:rsidRPr="001D0BC6" w:rsidRDefault="007D04BD" w:rsidP="001D0BC6">
      <w:pPr>
        <w:rPr>
          <w:rFonts w:ascii="Times New Roman" w:hAnsi="Times New Roman" w:cs="Times New Roman"/>
        </w:rPr>
      </w:pPr>
    </w:p>
    <w:p w14:paraId="227F04DB"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4.2.5 Storage Module</w:t>
      </w:r>
    </w:p>
    <w:p w14:paraId="7DE9F97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Storage Module handles all local data persistence within the browser. It ensures that user data such as browsing history summaries, category settings, and productivity scores are saved securely.</w:t>
      </w:r>
    </w:p>
    <w:p w14:paraId="1414DF2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It uses:</w:t>
      </w:r>
    </w:p>
    <w:p w14:paraId="7FC23548" w14:textId="77777777" w:rsidR="001D0BC6" w:rsidRPr="001D0BC6" w:rsidRDefault="001D0BC6" w:rsidP="001D0BC6">
      <w:pPr>
        <w:numPr>
          <w:ilvl w:val="0"/>
          <w:numId w:val="25"/>
        </w:numPr>
        <w:rPr>
          <w:rFonts w:ascii="Times New Roman" w:hAnsi="Times New Roman" w:cs="Times New Roman"/>
        </w:rPr>
      </w:pPr>
      <w:r w:rsidRPr="001D0BC6">
        <w:rPr>
          <w:rFonts w:ascii="Times New Roman" w:hAnsi="Times New Roman" w:cs="Times New Roman"/>
        </w:rPr>
        <w:t xml:space="preserve">Browser Local Storage for lightweight data </w:t>
      </w:r>
    </w:p>
    <w:p w14:paraId="588301FE" w14:textId="77777777" w:rsidR="001D0BC6" w:rsidRPr="001D0BC6" w:rsidRDefault="001D0BC6" w:rsidP="001D0BC6">
      <w:pPr>
        <w:numPr>
          <w:ilvl w:val="0"/>
          <w:numId w:val="25"/>
        </w:numPr>
        <w:rPr>
          <w:rFonts w:ascii="Times New Roman" w:hAnsi="Times New Roman" w:cs="Times New Roman"/>
        </w:rPr>
      </w:pPr>
      <w:proofErr w:type="spellStart"/>
      <w:r w:rsidRPr="001D0BC6">
        <w:rPr>
          <w:rFonts w:ascii="Times New Roman" w:hAnsi="Times New Roman" w:cs="Times New Roman"/>
        </w:rPr>
        <w:t>IndexedDB</w:t>
      </w:r>
      <w:proofErr w:type="spellEnd"/>
      <w:r w:rsidRPr="001D0BC6">
        <w:rPr>
          <w:rFonts w:ascii="Times New Roman" w:hAnsi="Times New Roman" w:cs="Times New Roman"/>
        </w:rPr>
        <w:t xml:space="preserve"> for structured and larger datasets </w:t>
      </w:r>
    </w:p>
    <w:p w14:paraId="34F04A6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data persistence even after browser restarts while maintaining a privacy-first approach.</w:t>
      </w:r>
    </w:p>
    <w:p w14:paraId="01636F85" w14:textId="4380BF49" w:rsidR="001D0BC6" w:rsidRPr="001D0BC6" w:rsidRDefault="001D0BC6" w:rsidP="001D0BC6">
      <w:pPr>
        <w:rPr>
          <w:rFonts w:ascii="Times New Roman" w:hAnsi="Times New Roman" w:cs="Times New Roman"/>
        </w:rPr>
      </w:pPr>
    </w:p>
    <w:p w14:paraId="645D8EEE" w14:textId="77777777" w:rsidR="001D0BC6" w:rsidRPr="00B249E3" w:rsidRDefault="001D0BC6" w:rsidP="00AE7CA3">
      <w:pPr>
        <w:rPr>
          <w:rFonts w:ascii="Times New Roman" w:hAnsi="Times New Roman" w:cs="Times New Roman"/>
        </w:rPr>
      </w:pPr>
    </w:p>
    <w:p w14:paraId="2051FF9B" w14:textId="77777777" w:rsidR="001D0BC6" w:rsidRPr="001D0BC6" w:rsidRDefault="001D0BC6" w:rsidP="00EF2EDA">
      <w:pPr>
        <w:pStyle w:val="Heading2"/>
      </w:pPr>
      <w:bookmarkStart w:id="26" w:name="_Toc230440446"/>
      <w:r w:rsidRPr="001D0BC6">
        <w:lastRenderedPageBreak/>
        <w:t>4.3 User Interface Design</w:t>
      </w:r>
      <w:bookmarkEnd w:id="26"/>
    </w:p>
    <w:p w14:paraId="04C7B36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user interface (UI) of the </w:t>
      </w:r>
      <w:r w:rsidRPr="001D0BC6">
        <w:rPr>
          <w:rFonts w:ascii="Times New Roman" w:hAnsi="Times New Roman" w:cs="Times New Roman"/>
          <w:i/>
          <w:iCs/>
        </w:rPr>
        <w:t>Tab Time</w:t>
      </w:r>
      <w:r w:rsidRPr="001D0BC6">
        <w:rPr>
          <w:rFonts w:ascii="Times New Roman" w:hAnsi="Times New Roman" w:cs="Times New Roman"/>
        </w:rPr>
        <w:t xml:space="preserve"> browser extension is designed with a strong focus on simplicity, clarity, and usability. Since the system deals with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data and productivity insights, the interface must present complex information in an easily understandable format without overwhelming the user. The design follows Human-Computer Interaction (HCI) principles, particularly consistency, minimal cognitive load, and clear visual hierarchy.</w:t>
      </w:r>
    </w:p>
    <w:p w14:paraId="7C3A44F1" w14:textId="665AAF19" w:rsidR="001D0BC6" w:rsidRPr="001D0BC6" w:rsidRDefault="001D0BC6" w:rsidP="001D0BC6">
      <w:pPr>
        <w:rPr>
          <w:rFonts w:ascii="Times New Roman" w:hAnsi="Times New Roman" w:cs="Times New Roman"/>
        </w:rPr>
      </w:pPr>
    </w:p>
    <w:p w14:paraId="6273B92D"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4.3.1 Design Principles</w:t>
      </w:r>
    </w:p>
    <w:p w14:paraId="0C93D54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UI design is guided by the following principles:</w:t>
      </w:r>
    </w:p>
    <w:p w14:paraId="1E69EE25" w14:textId="77777777" w:rsidR="001D0BC6" w:rsidRPr="001D0BC6" w:rsidRDefault="001D0BC6" w:rsidP="001D0BC6">
      <w:pPr>
        <w:numPr>
          <w:ilvl w:val="0"/>
          <w:numId w:val="27"/>
        </w:numPr>
        <w:rPr>
          <w:rFonts w:ascii="Times New Roman" w:hAnsi="Times New Roman" w:cs="Times New Roman"/>
        </w:rPr>
      </w:pPr>
      <w:r w:rsidRPr="001D0BC6">
        <w:rPr>
          <w:rFonts w:ascii="Times New Roman" w:hAnsi="Times New Roman" w:cs="Times New Roman"/>
          <w:b/>
          <w:bCs/>
        </w:rPr>
        <w:t>Simplicity:</w:t>
      </w:r>
      <w:r w:rsidRPr="001D0BC6">
        <w:rPr>
          <w:rFonts w:ascii="Times New Roman" w:hAnsi="Times New Roman" w:cs="Times New Roman"/>
        </w:rPr>
        <w:t xml:space="preserve"> The interface avoids unnecessary complexity and presents only essential information such as time usage, productivity scores, and focus controls. </w:t>
      </w:r>
    </w:p>
    <w:p w14:paraId="60E1C3C0" w14:textId="77777777" w:rsidR="001D0BC6" w:rsidRPr="001D0BC6" w:rsidRDefault="001D0BC6" w:rsidP="001D0BC6">
      <w:pPr>
        <w:numPr>
          <w:ilvl w:val="0"/>
          <w:numId w:val="27"/>
        </w:numPr>
        <w:rPr>
          <w:rFonts w:ascii="Times New Roman" w:hAnsi="Times New Roman" w:cs="Times New Roman"/>
        </w:rPr>
      </w:pPr>
      <w:r w:rsidRPr="001D0BC6">
        <w:rPr>
          <w:rFonts w:ascii="Times New Roman" w:hAnsi="Times New Roman" w:cs="Times New Roman"/>
          <w:b/>
          <w:bCs/>
        </w:rPr>
        <w:t>Clarity:</w:t>
      </w:r>
      <w:r w:rsidRPr="001D0BC6">
        <w:rPr>
          <w:rFonts w:ascii="Times New Roman" w:hAnsi="Times New Roman" w:cs="Times New Roman"/>
        </w:rPr>
        <w:t xml:space="preserve"> Data is </w:t>
      </w:r>
      <w:proofErr w:type="spellStart"/>
      <w:r w:rsidRPr="001D0BC6">
        <w:rPr>
          <w:rFonts w:ascii="Times New Roman" w:hAnsi="Times New Roman" w:cs="Times New Roman"/>
        </w:rPr>
        <w:t>visualised</w:t>
      </w:r>
      <w:proofErr w:type="spellEnd"/>
      <w:r w:rsidRPr="001D0BC6">
        <w:rPr>
          <w:rFonts w:ascii="Times New Roman" w:hAnsi="Times New Roman" w:cs="Times New Roman"/>
        </w:rPr>
        <w:t xml:space="preserve"> using charts and summaries to make interpretation easier. </w:t>
      </w:r>
    </w:p>
    <w:p w14:paraId="501F9370" w14:textId="77777777" w:rsidR="001D0BC6" w:rsidRPr="001D0BC6" w:rsidRDefault="001D0BC6" w:rsidP="001D0BC6">
      <w:pPr>
        <w:numPr>
          <w:ilvl w:val="0"/>
          <w:numId w:val="27"/>
        </w:numPr>
        <w:rPr>
          <w:rFonts w:ascii="Times New Roman" w:hAnsi="Times New Roman" w:cs="Times New Roman"/>
        </w:rPr>
      </w:pPr>
      <w:r w:rsidRPr="001D0BC6">
        <w:rPr>
          <w:rFonts w:ascii="Times New Roman" w:hAnsi="Times New Roman" w:cs="Times New Roman"/>
          <w:b/>
          <w:bCs/>
        </w:rPr>
        <w:t>Consistency:</w:t>
      </w:r>
      <w:r w:rsidRPr="001D0BC6">
        <w:rPr>
          <w:rFonts w:ascii="Times New Roman" w:hAnsi="Times New Roman" w:cs="Times New Roman"/>
        </w:rPr>
        <w:t xml:space="preserve"> Similar components such as cards, buttons, and graphs follow a uniform design structure across all modules. </w:t>
      </w:r>
    </w:p>
    <w:p w14:paraId="6667FEBC" w14:textId="77777777" w:rsidR="001D0BC6" w:rsidRPr="001D0BC6" w:rsidRDefault="001D0BC6" w:rsidP="001D0BC6">
      <w:pPr>
        <w:numPr>
          <w:ilvl w:val="0"/>
          <w:numId w:val="27"/>
        </w:numPr>
        <w:rPr>
          <w:rFonts w:ascii="Times New Roman" w:hAnsi="Times New Roman" w:cs="Times New Roman"/>
        </w:rPr>
      </w:pPr>
      <w:r w:rsidRPr="001D0BC6">
        <w:rPr>
          <w:rFonts w:ascii="Times New Roman" w:hAnsi="Times New Roman" w:cs="Times New Roman"/>
          <w:b/>
          <w:bCs/>
        </w:rPr>
        <w:t>Feedback:</w:t>
      </w:r>
      <w:r w:rsidRPr="001D0BC6">
        <w:rPr>
          <w:rFonts w:ascii="Times New Roman" w:hAnsi="Times New Roman" w:cs="Times New Roman"/>
        </w:rPr>
        <w:t xml:space="preserve"> Users receive immediate visual feedback when activating focus mode or updating settings. </w:t>
      </w:r>
    </w:p>
    <w:p w14:paraId="3EA4645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These principles ensure that users can interact with the system efficiently and without confusion.</w:t>
      </w:r>
    </w:p>
    <w:p w14:paraId="7F337021"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4.3.2 Dashboard Interface Design</w:t>
      </w:r>
    </w:p>
    <w:p w14:paraId="7361A35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dashboard serves as the main interface of the system and provides an overview of user browsing </w:t>
      </w:r>
      <w:proofErr w:type="spellStart"/>
      <w:r w:rsidRPr="001D0BC6">
        <w:rPr>
          <w:rFonts w:ascii="Times New Roman" w:hAnsi="Times New Roman" w:cs="Times New Roman"/>
        </w:rPr>
        <w:t>behaviour</w:t>
      </w:r>
      <w:proofErr w:type="spellEnd"/>
      <w:r w:rsidRPr="001D0BC6">
        <w:rPr>
          <w:rFonts w:ascii="Times New Roman" w:hAnsi="Times New Roman" w:cs="Times New Roman"/>
        </w:rPr>
        <w:t>. It is structured into clearly defined sections:</w:t>
      </w:r>
    </w:p>
    <w:p w14:paraId="03C321B0" w14:textId="77777777" w:rsidR="001D0BC6" w:rsidRPr="001D0BC6" w:rsidRDefault="001D0BC6" w:rsidP="001D0BC6">
      <w:pPr>
        <w:numPr>
          <w:ilvl w:val="0"/>
          <w:numId w:val="29"/>
        </w:numPr>
        <w:rPr>
          <w:rFonts w:ascii="Times New Roman" w:hAnsi="Times New Roman" w:cs="Times New Roman"/>
        </w:rPr>
      </w:pPr>
      <w:r w:rsidRPr="001D0BC6">
        <w:rPr>
          <w:rFonts w:ascii="Times New Roman" w:hAnsi="Times New Roman" w:cs="Times New Roman"/>
        </w:rPr>
        <w:t xml:space="preserve">Productivity summary panel (overall score display) </w:t>
      </w:r>
    </w:p>
    <w:p w14:paraId="6FF00685" w14:textId="77777777" w:rsidR="001D0BC6" w:rsidRPr="001D0BC6" w:rsidRDefault="001D0BC6" w:rsidP="001D0BC6">
      <w:pPr>
        <w:numPr>
          <w:ilvl w:val="0"/>
          <w:numId w:val="29"/>
        </w:numPr>
        <w:rPr>
          <w:rFonts w:ascii="Times New Roman" w:hAnsi="Times New Roman" w:cs="Times New Roman"/>
        </w:rPr>
      </w:pPr>
      <w:r w:rsidRPr="001D0BC6">
        <w:rPr>
          <w:rFonts w:ascii="Times New Roman" w:hAnsi="Times New Roman" w:cs="Times New Roman"/>
        </w:rPr>
        <w:t xml:space="preserve">Time distribution charts (daily and weekly views) </w:t>
      </w:r>
    </w:p>
    <w:p w14:paraId="66371540" w14:textId="77777777" w:rsidR="001D0BC6" w:rsidRPr="001D0BC6" w:rsidRDefault="001D0BC6" w:rsidP="001D0BC6">
      <w:pPr>
        <w:numPr>
          <w:ilvl w:val="0"/>
          <w:numId w:val="29"/>
        </w:numPr>
        <w:rPr>
          <w:rFonts w:ascii="Times New Roman" w:hAnsi="Times New Roman" w:cs="Times New Roman"/>
        </w:rPr>
      </w:pPr>
      <w:r w:rsidRPr="001D0BC6">
        <w:rPr>
          <w:rFonts w:ascii="Times New Roman" w:hAnsi="Times New Roman" w:cs="Times New Roman"/>
        </w:rPr>
        <w:t xml:space="preserve">Category-based usage breakdown </w:t>
      </w:r>
    </w:p>
    <w:p w14:paraId="6A3718AE" w14:textId="77777777" w:rsidR="001D0BC6" w:rsidRPr="001D0BC6" w:rsidRDefault="001D0BC6" w:rsidP="001D0BC6">
      <w:pPr>
        <w:numPr>
          <w:ilvl w:val="0"/>
          <w:numId w:val="29"/>
        </w:numPr>
        <w:rPr>
          <w:rFonts w:ascii="Times New Roman" w:hAnsi="Times New Roman" w:cs="Times New Roman"/>
        </w:rPr>
      </w:pPr>
      <w:r w:rsidRPr="001D0BC6">
        <w:rPr>
          <w:rFonts w:ascii="Times New Roman" w:hAnsi="Times New Roman" w:cs="Times New Roman"/>
        </w:rPr>
        <w:t xml:space="preserve">Frequently visited websites section </w:t>
      </w:r>
    </w:p>
    <w:p w14:paraId="5EBAC2A5"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layout is designed using a grid-based structure to ensure responsiveness and readability across different screen sizes.</w:t>
      </w:r>
    </w:p>
    <w:p w14:paraId="3DCA2250" w14:textId="3FFC2D92" w:rsidR="001D0BC6" w:rsidRPr="001D0BC6" w:rsidRDefault="001D0BC6" w:rsidP="001D0BC6">
      <w:pPr>
        <w:rPr>
          <w:rFonts w:ascii="Times New Roman" w:hAnsi="Times New Roman" w:cs="Times New Roman"/>
        </w:rPr>
      </w:pPr>
    </w:p>
    <w:p w14:paraId="16ED3387"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4.3.3 Focus Mode Interface</w:t>
      </w:r>
    </w:p>
    <w:p w14:paraId="24DE8B1A"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Focus Mode interface allows users to activate distraction-free sessions. It includes a simple control panel where users can:</w:t>
      </w:r>
    </w:p>
    <w:p w14:paraId="088B1BBF" w14:textId="77777777" w:rsidR="001D0BC6" w:rsidRPr="001D0BC6" w:rsidRDefault="001D0BC6" w:rsidP="001D0BC6">
      <w:pPr>
        <w:numPr>
          <w:ilvl w:val="0"/>
          <w:numId w:val="31"/>
        </w:numPr>
        <w:rPr>
          <w:rFonts w:ascii="Times New Roman" w:hAnsi="Times New Roman" w:cs="Times New Roman"/>
        </w:rPr>
      </w:pPr>
      <w:r w:rsidRPr="001D0BC6">
        <w:rPr>
          <w:rFonts w:ascii="Times New Roman" w:hAnsi="Times New Roman" w:cs="Times New Roman"/>
        </w:rPr>
        <w:lastRenderedPageBreak/>
        <w:t xml:space="preserve">Start or stop focus sessions </w:t>
      </w:r>
    </w:p>
    <w:p w14:paraId="5BB423CF" w14:textId="77777777" w:rsidR="001D0BC6" w:rsidRPr="001D0BC6" w:rsidRDefault="001D0BC6" w:rsidP="001D0BC6">
      <w:pPr>
        <w:numPr>
          <w:ilvl w:val="0"/>
          <w:numId w:val="31"/>
        </w:numPr>
        <w:rPr>
          <w:rFonts w:ascii="Times New Roman" w:hAnsi="Times New Roman" w:cs="Times New Roman"/>
        </w:rPr>
      </w:pPr>
      <w:r w:rsidRPr="001D0BC6">
        <w:rPr>
          <w:rFonts w:ascii="Times New Roman" w:hAnsi="Times New Roman" w:cs="Times New Roman"/>
        </w:rPr>
        <w:t xml:space="preserve">Set session duration </w:t>
      </w:r>
    </w:p>
    <w:p w14:paraId="28CEA999" w14:textId="77777777" w:rsidR="001D0BC6" w:rsidRPr="001D0BC6" w:rsidRDefault="001D0BC6" w:rsidP="001D0BC6">
      <w:pPr>
        <w:numPr>
          <w:ilvl w:val="0"/>
          <w:numId w:val="31"/>
        </w:numPr>
        <w:rPr>
          <w:rFonts w:ascii="Times New Roman" w:hAnsi="Times New Roman" w:cs="Times New Roman"/>
        </w:rPr>
      </w:pPr>
      <w:r w:rsidRPr="001D0BC6">
        <w:rPr>
          <w:rFonts w:ascii="Times New Roman" w:hAnsi="Times New Roman" w:cs="Times New Roman"/>
        </w:rPr>
        <w:t xml:space="preserve">Manage blocked websites list </w:t>
      </w:r>
    </w:p>
    <w:p w14:paraId="1B4D0D8E"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During an active session, the interface provides a minimal display showing remaining time and session status to reduce distraction.</w:t>
      </w:r>
    </w:p>
    <w:p w14:paraId="5788216D"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4.3.4 Popup Interface Design</w:t>
      </w:r>
    </w:p>
    <w:p w14:paraId="1C772F5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extension popup provides quick access to essential features without opening the full dashboard. It displays:</w:t>
      </w:r>
    </w:p>
    <w:p w14:paraId="2360B151" w14:textId="77777777" w:rsidR="001D0BC6" w:rsidRPr="001D0BC6" w:rsidRDefault="001D0BC6" w:rsidP="001D0BC6">
      <w:pPr>
        <w:numPr>
          <w:ilvl w:val="0"/>
          <w:numId w:val="33"/>
        </w:numPr>
        <w:rPr>
          <w:rFonts w:ascii="Times New Roman" w:hAnsi="Times New Roman" w:cs="Times New Roman"/>
        </w:rPr>
      </w:pPr>
      <w:r w:rsidRPr="001D0BC6">
        <w:rPr>
          <w:rFonts w:ascii="Times New Roman" w:hAnsi="Times New Roman" w:cs="Times New Roman"/>
        </w:rPr>
        <w:t xml:space="preserve">Current session time </w:t>
      </w:r>
    </w:p>
    <w:p w14:paraId="4F7F428C" w14:textId="77777777" w:rsidR="001D0BC6" w:rsidRPr="001D0BC6" w:rsidRDefault="001D0BC6" w:rsidP="001D0BC6">
      <w:pPr>
        <w:numPr>
          <w:ilvl w:val="0"/>
          <w:numId w:val="33"/>
        </w:numPr>
        <w:rPr>
          <w:rFonts w:ascii="Times New Roman" w:hAnsi="Times New Roman" w:cs="Times New Roman"/>
        </w:rPr>
      </w:pPr>
      <w:r w:rsidRPr="001D0BC6">
        <w:rPr>
          <w:rFonts w:ascii="Times New Roman" w:hAnsi="Times New Roman" w:cs="Times New Roman"/>
        </w:rPr>
        <w:t xml:space="preserve">Quick productivity snapshot </w:t>
      </w:r>
    </w:p>
    <w:p w14:paraId="6028D1B2" w14:textId="77777777" w:rsidR="001D0BC6" w:rsidRPr="001D0BC6" w:rsidRDefault="001D0BC6" w:rsidP="001D0BC6">
      <w:pPr>
        <w:numPr>
          <w:ilvl w:val="0"/>
          <w:numId w:val="33"/>
        </w:numPr>
        <w:rPr>
          <w:rFonts w:ascii="Times New Roman" w:hAnsi="Times New Roman" w:cs="Times New Roman"/>
        </w:rPr>
      </w:pPr>
      <w:r w:rsidRPr="001D0BC6">
        <w:rPr>
          <w:rFonts w:ascii="Times New Roman" w:hAnsi="Times New Roman" w:cs="Times New Roman"/>
        </w:rPr>
        <w:t xml:space="preserve">Shortcut buttons for dashboard and focus mode </w:t>
      </w:r>
    </w:p>
    <w:p w14:paraId="1901758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that users can access key functionalities with minimal effort.</w:t>
      </w:r>
    </w:p>
    <w:p w14:paraId="19F5DA46" w14:textId="77777777" w:rsidR="001D0BC6" w:rsidRPr="00B249E3" w:rsidRDefault="001D0BC6" w:rsidP="00AE7CA3">
      <w:pPr>
        <w:rPr>
          <w:rFonts w:ascii="Times New Roman" w:hAnsi="Times New Roman" w:cs="Times New Roman"/>
        </w:rPr>
      </w:pPr>
    </w:p>
    <w:p w14:paraId="7EC2119C" w14:textId="77777777" w:rsidR="001D0BC6" w:rsidRPr="001D0BC6" w:rsidRDefault="001D0BC6" w:rsidP="00EF2EDA">
      <w:pPr>
        <w:pStyle w:val="Heading2"/>
      </w:pPr>
      <w:bookmarkStart w:id="27" w:name="_Toc230440447"/>
      <w:r w:rsidRPr="001D0BC6">
        <w:t>4.4 Implementation of Core Features</w:t>
      </w:r>
      <w:bookmarkEnd w:id="27"/>
    </w:p>
    <w:p w14:paraId="59A89B16" w14:textId="2C70DF3A"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This section explains how the main functionalities of the </w:t>
      </w:r>
      <w:r w:rsidRPr="001D0BC6">
        <w:rPr>
          <w:rFonts w:ascii="Times New Roman" w:hAnsi="Times New Roman" w:cs="Times New Roman"/>
          <w:i/>
          <w:iCs/>
        </w:rPr>
        <w:t>Tab Time</w:t>
      </w:r>
      <w:r w:rsidRPr="001D0BC6">
        <w:rPr>
          <w:rFonts w:ascii="Times New Roman" w:hAnsi="Times New Roman" w:cs="Times New Roman"/>
        </w:rPr>
        <w:t xml:space="preserve"> browser extension were implemented in practice. The implementation focuses on translating the designed modules into working features using JavaScript-based browser extension technologies and </w:t>
      </w:r>
      <w:proofErr w:type="spellStart"/>
      <w:r w:rsidRPr="001D0BC6">
        <w:rPr>
          <w:rFonts w:ascii="Times New Roman" w:hAnsi="Times New Roman" w:cs="Times New Roman"/>
        </w:rPr>
        <w:t>WebExtension</w:t>
      </w:r>
      <w:proofErr w:type="spellEnd"/>
      <w:r w:rsidRPr="001D0BC6">
        <w:rPr>
          <w:rFonts w:ascii="Times New Roman" w:hAnsi="Times New Roman" w:cs="Times New Roman"/>
        </w:rPr>
        <w:t xml:space="preserve"> APIs. Each feature was developed in a modular manner to ensure separation of concerns and ease of maintenance.</w:t>
      </w:r>
    </w:p>
    <w:p w14:paraId="345280D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4.4.1 Time Tracking Implementation</w:t>
      </w:r>
    </w:p>
    <w:p w14:paraId="5C24CC5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time tracking feature is implemented using browser tab and navigation event listeners. The system continuously monitors the active tab and records timestamps whenever a user switches between tabs or windows.</w:t>
      </w:r>
    </w:p>
    <w:p w14:paraId="0AC0B79F"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basic logic follows a session-based approach:</w:t>
      </w:r>
    </w:p>
    <w:p w14:paraId="1E510C35" w14:textId="77777777" w:rsidR="001D0BC6" w:rsidRPr="001D0BC6" w:rsidRDefault="001D0BC6" w:rsidP="001D0BC6">
      <w:pPr>
        <w:numPr>
          <w:ilvl w:val="0"/>
          <w:numId w:val="35"/>
        </w:numPr>
        <w:rPr>
          <w:rFonts w:ascii="Times New Roman" w:hAnsi="Times New Roman" w:cs="Times New Roman"/>
        </w:rPr>
      </w:pPr>
      <w:r w:rsidRPr="001D0BC6">
        <w:rPr>
          <w:rFonts w:ascii="Times New Roman" w:hAnsi="Times New Roman" w:cs="Times New Roman"/>
        </w:rPr>
        <w:t xml:space="preserve">When a tab becomes active, a start timestamp is recorded </w:t>
      </w:r>
    </w:p>
    <w:p w14:paraId="264DFEA2" w14:textId="77777777" w:rsidR="001D0BC6" w:rsidRPr="001D0BC6" w:rsidRDefault="001D0BC6" w:rsidP="001D0BC6">
      <w:pPr>
        <w:numPr>
          <w:ilvl w:val="0"/>
          <w:numId w:val="35"/>
        </w:numPr>
        <w:rPr>
          <w:rFonts w:ascii="Times New Roman" w:hAnsi="Times New Roman" w:cs="Times New Roman"/>
        </w:rPr>
      </w:pPr>
      <w:r w:rsidRPr="001D0BC6">
        <w:rPr>
          <w:rFonts w:ascii="Times New Roman" w:hAnsi="Times New Roman" w:cs="Times New Roman"/>
        </w:rPr>
        <w:t xml:space="preserve">When the tab changes, the time difference is calculated </w:t>
      </w:r>
    </w:p>
    <w:p w14:paraId="192E5B3B" w14:textId="77777777" w:rsidR="001D0BC6" w:rsidRPr="001D0BC6" w:rsidRDefault="001D0BC6" w:rsidP="001D0BC6">
      <w:pPr>
        <w:numPr>
          <w:ilvl w:val="0"/>
          <w:numId w:val="35"/>
        </w:numPr>
        <w:rPr>
          <w:rFonts w:ascii="Times New Roman" w:hAnsi="Times New Roman" w:cs="Times New Roman"/>
        </w:rPr>
      </w:pPr>
      <w:r w:rsidRPr="001D0BC6">
        <w:rPr>
          <w:rFonts w:ascii="Times New Roman" w:hAnsi="Times New Roman" w:cs="Times New Roman"/>
        </w:rPr>
        <w:t xml:space="preserve">The duration is then added to the corresponding website entry </w:t>
      </w:r>
    </w:p>
    <w:p w14:paraId="226E99C3" w14:textId="77777777" w:rsidR="001D0BC6" w:rsidRPr="001D0BC6" w:rsidRDefault="001D0BC6" w:rsidP="001D0BC6">
      <w:pPr>
        <w:numPr>
          <w:ilvl w:val="0"/>
          <w:numId w:val="35"/>
        </w:numPr>
        <w:rPr>
          <w:rFonts w:ascii="Times New Roman" w:hAnsi="Times New Roman" w:cs="Times New Roman"/>
        </w:rPr>
      </w:pPr>
      <w:r w:rsidRPr="001D0BC6">
        <w:rPr>
          <w:rFonts w:ascii="Times New Roman" w:hAnsi="Times New Roman" w:cs="Times New Roman"/>
        </w:rPr>
        <w:t xml:space="preserve">Idle detection is used to pause tracking when no user activity is detected </w:t>
      </w:r>
    </w:p>
    <w:p w14:paraId="080D919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that only active engagement time is recorded, improving the accuracy of usage statistics.</w:t>
      </w:r>
    </w:p>
    <w:p w14:paraId="1190DFB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 xml:space="preserve">4.4.2 Website </w:t>
      </w:r>
      <w:proofErr w:type="spellStart"/>
      <w:r w:rsidRPr="001D0BC6">
        <w:rPr>
          <w:rFonts w:ascii="Times New Roman" w:hAnsi="Times New Roman" w:cs="Times New Roman"/>
          <w:b/>
          <w:bCs/>
        </w:rPr>
        <w:t>Categorisation</w:t>
      </w:r>
      <w:proofErr w:type="spellEnd"/>
      <w:r w:rsidRPr="001D0BC6">
        <w:rPr>
          <w:rFonts w:ascii="Times New Roman" w:hAnsi="Times New Roman" w:cs="Times New Roman"/>
          <w:b/>
          <w:bCs/>
        </w:rPr>
        <w:t xml:space="preserve"> Implementation</w:t>
      </w:r>
    </w:p>
    <w:p w14:paraId="7DE25AA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is implemented using a rule-based mapping system. Each URL is matched against a predefined set of domain patterns to determine its category.</w:t>
      </w:r>
    </w:p>
    <w:p w14:paraId="6FBD5C5C"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For example:</w:t>
      </w:r>
    </w:p>
    <w:p w14:paraId="4E8D3A92" w14:textId="77777777" w:rsidR="001D0BC6" w:rsidRPr="001D0BC6" w:rsidRDefault="001D0BC6" w:rsidP="001D0BC6">
      <w:pPr>
        <w:numPr>
          <w:ilvl w:val="0"/>
          <w:numId w:val="37"/>
        </w:numPr>
        <w:rPr>
          <w:rFonts w:ascii="Times New Roman" w:hAnsi="Times New Roman" w:cs="Times New Roman"/>
        </w:rPr>
      </w:pPr>
      <w:r w:rsidRPr="001D0BC6">
        <w:rPr>
          <w:rFonts w:ascii="Times New Roman" w:hAnsi="Times New Roman" w:cs="Times New Roman"/>
        </w:rPr>
        <w:t xml:space="preserve">Social media domains → Social category </w:t>
      </w:r>
    </w:p>
    <w:p w14:paraId="1B0CC457" w14:textId="77777777" w:rsidR="001D0BC6" w:rsidRPr="001D0BC6" w:rsidRDefault="001D0BC6" w:rsidP="001D0BC6">
      <w:pPr>
        <w:numPr>
          <w:ilvl w:val="0"/>
          <w:numId w:val="37"/>
        </w:numPr>
        <w:rPr>
          <w:rFonts w:ascii="Times New Roman" w:hAnsi="Times New Roman" w:cs="Times New Roman"/>
        </w:rPr>
      </w:pPr>
      <w:r w:rsidRPr="001D0BC6">
        <w:rPr>
          <w:rFonts w:ascii="Times New Roman" w:hAnsi="Times New Roman" w:cs="Times New Roman"/>
        </w:rPr>
        <w:t xml:space="preserve">Educational websites → Productive category </w:t>
      </w:r>
    </w:p>
    <w:p w14:paraId="53D4F427" w14:textId="77777777" w:rsidR="001D0BC6" w:rsidRPr="001D0BC6" w:rsidRDefault="001D0BC6" w:rsidP="001D0BC6">
      <w:pPr>
        <w:numPr>
          <w:ilvl w:val="0"/>
          <w:numId w:val="37"/>
        </w:numPr>
        <w:rPr>
          <w:rFonts w:ascii="Times New Roman" w:hAnsi="Times New Roman" w:cs="Times New Roman"/>
        </w:rPr>
      </w:pPr>
      <w:r w:rsidRPr="001D0BC6">
        <w:rPr>
          <w:rFonts w:ascii="Times New Roman" w:hAnsi="Times New Roman" w:cs="Times New Roman"/>
        </w:rPr>
        <w:t xml:space="preserve">Entertainment platforms → Leisure category </w:t>
      </w:r>
    </w:p>
    <w:p w14:paraId="2BA75F0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Users can also override default categories through a settings interface, allowing </w:t>
      </w:r>
      <w:proofErr w:type="spellStart"/>
      <w:r w:rsidRPr="001D0BC6">
        <w:rPr>
          <w:rFonts w:ascii="Times New Roman" w:hAnsi="Times New Roman" w:cs="Times New Roman"/>
        </w:rPr>
        <w:t>personalised</w:t>
      </w:r>
      <w:proofErr w:type="spellEnd"/>
      <w:r w:rsidRPr="001D0BC6">
        <w:rPr>
          <w:rFonts w:ascii="Times New Roman" w:hAnsi="Times New Roman" w:cs="Times New Roman"/>
        </w:rPr>
        <w:t xml:space="preserve"> classification of websites.</w:t>
      </w:r>
    </w:p>
    <w:p w14:paraId="4EF44CE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implementation ensures flexibility while maintaining a structured classification system for analytics generation.</w:t>
      </w:r>
    </w:p>
    <w:p w14:paraId="5DD300D8"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4.4.3 Productivity Scoring Implementation</w:t>
      </w:r>
    </w:p>
    <w:p w14:paraId="02D4523D"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productivity score is calculated based on weighted time distribution across categories. Each category is assigned a weight reflecting its productivity impact.</w:t>
      </w:r>
    </w:p>
    <w:p w14:paraId="266393A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A simplified logic is applied:</w:t>
      </w:r>
    </w:p>
    <w:p w14:paraId="55233412" w14:textId="77777777" w:rsidR="001D0BC6" w:rsidRPr="001D0BC6" w:rsidRDefault="001D0BC6" w:rsidP="001D0BC6">
      <w:pPr>
        <w:numPr>
          <w:ilvl w:val="0"/>
          <w:numId w:val="39"/>
        </w:numPr>
        <w:rPr>
          <w:rFonts w:ascii="Times New Roman" w:hAnsi="Times New Roman" w:cs="Times New Roman"/>
        </w:rPr>
      </w:pPr>
      <w:r w:rsidRPr="001D0BC6">
        <w:rPr>
          <w:rFonts w:ascii="Times New Roman" w:hAnsi="Times New Roman" w:cs="Times New Roman"/>
        </w:rPr>
        <w:t xml:space="preserve">Productive categories increase the score </w:t>
      </w:r>
    </w:p>
    <w:p w14:paraId="42918A4E" w14:textId="77777777" w:rsidR="001D0BC6" w:rsidRPr="001D0BC6" w:rsidRDefault="001D0BC6" w:rsidP="001D0BC6">
      <w:pPr>
        <w:numPr>
          <w:ilvl w:val="0"/>
          <w:numId w:val="39"/>
        </w:numPr>
        <w:rPr>
          <w:rFonts w:ascii="Times New Roman" w:hAnsi="Times New Roman" w:cs="Times New Roman"/>
        </w:rPr>
      </w:pPr>
      <w:r w:rsidRPr="001D0BC6">
        <w:rPr>
          <w:rFonts w:ascii="Times New Roman" w:hAnsi="Times New Roman" w:cs="Times New Roman"/>
        </w:rPr>
        <w:t xml:space="preserve">Neutral categories maintain balance </w:t>
      </w:r>
    </w:p>
    <w:p w14:paraId="64739E29" w14:textId="77777777" w:rsidR="001D0BC6" w:rsidRPr="001D0BC6" w:rsidRDefault="001D0BC6" w:rsidP="001D0BC6">
      <w:pPr>
        <w:numPr>
          <w:ilvl w:val="0"/>
          <w:numId w:val="39"/>
        </w:numPr>
        <w:rPr>
          <w:rFonts w:ascii="Times New Roman" w:hAnsi="Times New Roman" w:cs="Times New Roman"/>
        </w:rPr>
      </w:pPr>
      <w:r w:rsidRPr="001D0BC6">
        <w:rPr>
          <w:rFonts w:ascii="Times New Roman" w:hAnsi="Times New Roman" w:cs="Times New Roman"/>
        </w:rPr>
        <w:t xml:space="preserve">Distracting categories reduce the score </w:t>
      </w:r>
    </w:p>
    <w:p w14:paraId="4287843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final score is </w:t>
      </w:r>
      <w:proofErr w:type="spellStart"/>
      <w:r w:rsidRPr="001D0BC6">
        <w:rPr>
          <w:rFonts w:ascii="Times New Roman" w:hAnsi="Times New Roman" w:cs="Times New Roman"/>
        </w:rPr>
        <w:t>normalised</w:t>
      </w:r>
      <w:proofErr w:type="spellEnd"/>
      <w:r w:rsidRPr="001D0BC6">
        <w:rPr>
          <w:rFonts w:ascii="Times New Roman" w:hAnsi="Times New Roman" w:cs="Times New Roman"/>
        </w:rPr>
        <w:t xml:space="preserve"> into a percentage format to make it easily understandable for users.</w:t>
      </w:r>
    </w:p>
    <w:p w14:paraId="63E79BA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approach provides a high-level indicator of user productivity trends over time.</w:t>
      </w:r>
    </w:p>
    <w:p w14:paraId="409BDF7A"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4.4.4 Focus Mode Implementation</w:t>
      </w:r>
    </w:p>
    <w:p w14:paraId="36D9288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Focus Mode is implemented using a combination of blocklists and real-time URL interception. When a focus session is active:</w:t>
      </w:r>
    </w:p>
    <w:p w14:paraId="43F4C1BF" w14:textId="77777777" w:rsidR="001D0BC6" w:rsidRPr="001D0BC6" w:rsidRDefault="001D0BC6" w:rsidP="001D0BC6">
      <w:pPr>
        <w:numPr>
          <w:ilvl w:val="0"/>
          <w:numId w:val="41"/>
        </w:numPr>
        <w:rPr>
          <w:rFonts w:ascii="Times New Roman" w:hAnsi="Times New Roman" w:cs="Times New Roman"/>
        </w:rPr>
      </w:pPr>
      <w:r w:rsidRPr="001D0BC6">
        <w:rPr>
          <w:rFonts w:ascii="Times New Roman" w:hAnsi="Times New Roman" w:cs="Times New Roman"/>
        </w:rPr>
        <w:t xml:space="preserve">The system checks each navigation request against the blocklist </w:t>
      </w:r>
    </w:p>
    <w:p w14:paraId="1FB99C26" w14:textId="77777777" w:rsidR="001D0BC6" w:rsidRPr="001D0BC6" w:rsidRDefault="001D0BC6" w:rsidP="001D0BC6">
      <w:pPr>
        <w:numPr>
          <w:ilvl w:val="0"/>
          <w:numId w:val="41"/>
        </w:numPr>
        <w:rPr>
          <w:rFonts w:ascii="Times New Roman" w:hAnsi="Times New Roman" w:cs="Times New Roman"/>
        </w:rPr>
      </w:pPr>
      <w:r w:rsidRPr="001D0BC6">
        <w:rPr>
          <w:rFonts w:ascii="Times New Roman" w:hAnsi="Times New Roman" w:cs="Times New Roman"/>
        </w:rPr>
        <w:t xml:space="preserve">If a match is found, the request is blocked </w:t>
      </w:r>
    </w:p>
    <w:p w14:paraId="2EA81687" w14:textId="77777777" w:rsidR="001D0BC6" w:rsidRPr="001D0BC6" w:rsidRDefault="001D0BC6" w:rsidP="001D0BC6">
      <w:pPr>
        <w:numPr>
          <w:ilvl w:val="0"/>
          <w:numId w:val="41"/>
        </w:numPr>
        <w:rPr>
          <w:rFonts w:ascii="Times New Roman" w:hAnsi="Times New Roman" w:cs="Times New Roman"/>
        </w:rPr>
      </w:pPr>
      <w:r w:rsidRPr="001D0BC6">
        <w:rPr>
          <w:rFonts w:ascii="Times New Roman" w:hAnsi="Times New Roman" w:cs="Times New Roman"/>
        </w:rPr>
        <w:t xml:space="preserve">A custom notification page is displayed instead </w:t>
      </w:r>
    </w:p>
    <w:p w14:paraId="0174FFC8"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system also uses a timer mechanism to track session duration and automatically disables blocking once the session ends.</w:t>
      </w:r>
    </w:p>
    <w:p w14:paraId="00853AC1"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strict enforcement of focus rules while maintaining user control.</w:t>
      </w:r>
    </w:p>
    <w:p w14:paraId="39293395"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4.4.5 Data Storage Implementation</w:t>
      </w:r>
    </w:p>
    <w:p w14:paraId="7CACBD8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All user data is stored locally using browser storage APIs. Two storage methods are used:</w:t>
      </w:r>
    </w:p>
    <w:p w14:paraId="09EF1107" w14:textId="77777777" w:rsidR="001D0BC6" w:rsidRPr="001D0BC6" w:rsidRDefault="001D0BC6" w:rsidP="001D0BC6">
      <w:pPr>
        <w:numPr>
          <w:ilvl w:val="0"/>
          <w:numId w:val="43"/>
        </w:numPr>
        <w:rPr>
          <w:rFonts w:ascii="Times New Roman" w:hAnsi="Times New Roman" w:cs="Times New Roman"/>
        </w:rPr>
      </w:pPr>
      <w:r w:rsidRPr="001D0BC6">
        <w:rPr>
          <w:rFonts w:ascii="Times New Roman" w:hAnsi="Times New Roman" w:cs="Times New Roman"/>
          <w:b/>
          <w:bCs/>
        </w:rPr>
        <w:t>Local Storage:</w:t>
      </w:r>
      <w:r w:rsidRPr="001D0BC6">
        <w:rPr>
          <w:rFonts w:ascii="Times New Roman" w:hAnsi="Times New Roman" w:cs="Times New Roman"/>
        </w:rPr>
        <w:t xml:space="preserve"> For lightweight settings such as user preferences and configuration data </w:t>
      </w:r>
    </w:p>
    <w:p w14:paraId="336CE321" w14:textId="77777777" w:rsidR="001D0BC6" w:rsidRPr="001D0BC6" w:rsidRDefault="001D0BC6" w:rsidP="001D0BC6">
      <w:pPr>
        <w:numPr>
          <w:ilvl w:val="0"/>
          <w:numId w:val="43"/>
        </w:numPr>
        <w:rPr>
          <w:rFonts w:ascii="Times New Roman" w:hAnsi="Times New Roman" w:cs="Times New Roman"/>
        </w:rPr>
      </w:pPr>
      <w:proofErr w:type="spellStart"/>
      <w:r w:rsidRPr="001D0BC6">
        <w:rPr>
          <w:rFonts w:ascii="Times New Roman" w:hAnsi="Times New Roman" w:cs="Times New Roman"/>
          <w:b/>
          <w:bCs/>
        </w:rPr>
        <w:t>IndexedDB</w:t>
      </w:r>
      <w:proofErr w:type="spellEnd"/>
      <w:r w:rsidRPr="001D0BC6">
        <w:rPr>
          <w:rFonts w:ascii="Times New Roman" w:hAnsi="Times New Roman" w:cs="Times New Roman"/>
          <w:b/>
          <w:bCs/>
        </w:rPr>
        <w:t>:</w:t>
      </w:r>
      <w:r w:rsidRPr="001D0BC6">
        <w:rPr>
          <w:rFonts w:ascii="Times New Roman" w:hAnsi="Times New Roman" w:cs="Times New Roman"/>
        </w:rPr>
        <w:t xml:space="preserve"> For structured time tracking logs and historical analytics data </w:t>
      </w:r>
    </w:p>
    <w:p w14:paraId="231808B6" w14:textId="1A615EC5" w:rsidR="001D0BC6" w:rsidRPr="00B249E3" w:rsidRDefault="001D0BC6" w:rsidP="00AE7CA3">
      <w:pPr>
        <w:rPr>
          <w:rFonts w:ascii="Times New Roman" w:hAnsi="Times New Roman" w:cs="Times New Roman"/>
        </w:rPr>
      </w:pPr>
      <w:r w:rsidRPr="001D0BC6">
        <w:rPr>
          <w:rFonts w:ascii="Times New Roman" w:hAnsi="Times New Roman" w:cs="Times New Roman"/>
        </w:rPr>
        <w:t>Data is periodically updated to ensure persistence and consistency across sessions without relying on external servers.</w:t>
      </w:r>
    </w:p>
    <w:p w14:paraId="57CC0304" w14:textId="77777777" w:rsidR="001D0BC6" w:rsidRPr="00B249E3" w:rsidRDefault="001D0BC6" w:rsidP="00AE7CA3">
      <w:pPr>
        <w:rPr>
          <w:rFonts w:ascii="Times New Roman" w:hAnsi="Times New Roman" w:cs="Times New Roman"/>
        </w:rPr>
      </w:pPr>
    </w:p>
    <w:p w14:paraId="3FCCACD1" w14:textId="77777777" w:rsidR="001D0BC6" w:rsidRPr="001D0BC6" w:rsidRDefault="001D0BC6" w:rsidP="00EF2EDA">
      <w:pPr>
        <w:pStyle w:val="Heading2"/>
      </w:pPr>
      <w:bookmarkStart w:id="28" w:name="_Toc230440448"/>
      <w:r w:rsidRPr="001D0BC6">
        <w:t>4.5 Testing and Validation Approach</w:t>
      </w:r>
      <w:bookmarkEnd w:id="28"/>
    </w:p>
    <w:p w14:paraId="2A0EA3F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testing and validation process for the </w:t>
      </w:r>
      <w:r w:rsidRPr="001D0BC6">
        <w:rPr>
          <w:rFonts w:ascii="Times New Roman" w:hAnsi="Times New Roman" w:cs="Times New Roman"/>
          <w:i/>
          <w:iCs/>
        </w:rPr>
        <w:t>Tab Time</w:t>
      </w:r>
      <w:r w:rsidRPr="001D0BC6">
        <w:rPr>
          <w:rFonts w:ascii="Times New Roman" w:hAnsi="Times New Roman" w:cs="Times New Roman"/>
        </w:rPr>
        <w:t xml:space="preserve"> browser extension is designed to ensure that all implemented features function correctly, efficiently, and consistently across different usage scenarios. Since the system relies on real-time browser activity tracking and user interaction, thorough testing is essential to verify accuracy, performance, and reliability.</w:t>
      </w:r>
    </w:p>
    <w:p w14:paraId="0EB44279" w14:textId="2693A2C1" w:rsidR="001D0BC6" w:rsidRPr="001D0BC6" w:rsidRDefault="001D0BC6" w:rsidP="001D0BC6">
      <w:pPr>
        <w:rPr>
          <w:rFonts w:ascii="Times New Roman" w:hAnsi="Times New Roman" w:cs="Times New Roman"/>
        </w:rPr>
      </w:pPr>
    </w:p>
    <w:p w14:paraId="3466E157"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4.5.1 Unit Testing</w:t>
      </w:r>
    </w:p>
    <w:p w14:paraId="69DFA81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Unit testing is used to validate individual components of the system in isolation. Each module, such as time tracking,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and productivity scoring, is tested independently to ensure correct logic execution.</w:t>
      </w:r>
    </w:p>
    <w:p w14:paraId="444039E5"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Key areas covered in unit testing include:</w:t>
      </w:r>
    </w:p>
    <w:p w14:paraId="6EF9E13A" w14:textId="77777777" w:rsidR="001D0BC6" w:rsidRPr="001D0BC6" w:rsidRDefault="001D0BC6" w:rsidP="001D0BC6">
      <w:pPr>
        <w:numPr>
          <w:ilvl w:val="0"/>
          <w:numId w:val="45"/>
        </w:numPr>
        <w:rPr>
          <w:rFonts w:ascii="Times New Roman" w:hAnsi="Times New Roman" w:cs="Times New Roman"/>
        </w:rPr>
      </w:pPr>
      <w:r w:rsidRPr="001D0BC6">
        <w:rPr>
          <w:rFonts w:ascii="Times New Roman" w:hAnsi="Times New Roman" w:cs="Times New Roman"/>
        </w:rPr>
        <w:t xml:space="preserve">Verification of time calculation accuracy for tab switching events </w:t>
      </w:r>
    </w:p>
    <w:p w14:paraId="03426283" w14:textId="77777777" w:rsidR="001D0BC6" w:rsidRPr="001D0BC6" w:rsidRDefault="001D0BC6" w:rsidP="001D0BC6">
      <w:pPr>
        <w:numPr>
          <w:ilvl w:val="0"/>
          <w:numId w:val="45"/>
        </w:numPr>
        <w:rPr>
          <w:rFonts w:ascii="Times New Roman" w:hAnsi="Times New Roman" w:cs="Times New Roman"/>
        </w:rPr>
      </w:pPr>
      <w:r w:rsidRPr="001D0BC6">
        <w:rPr>
          <w:rFonts w:ascii="Times New Roman" w:hAnsi="Times New Roman" w:cs="Times New Roman"/>
        </w:rPr>
        <w:t xml:space="preserve">Validation of 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rules and overrides </w:t>
      </w:r>
    </w:p>
    <w:p w14:paraId="24C9F98F" w14:textId="77777777" w:rsidR="001D0BC6" w:rsidRPr="001D0BC6" w:rsidRDefault="001D0BC6" w:rsidP="001D0BC6">
      <w:pPr>
        <w:numPr>
          <w:ilvl w:val="0"/>
          <w:numId w:val="45"/>
        </w:numPr>
        <w:rPr>
          <w:rFonts w:ascii="Times New Roman" w:hAnsi="Times New Roman" w:cs="Times New Roman"/>
        </w:rPr>
      </w:pPr>
      <w:r w:rsidRPr="001D0BC6">
        <w:rPr>
          <w:rFonts w:ascii="Times New Roman" w:hAnsi="Times New Roman" w:cs="Times New Roman"/>
        </w:rPr>
        <w:t xml:space="preserve">Correct computation of productivity scores based on weighted categories </w:t>
      </w:r>
    </w:p>
    <w:p w14:paraId="73779EBE" w14:textId="77777777" w:rsidR="001D0BC6" w:rsidRPr="001D0BC6" w:rsidRDefault="001D0BC6" w:rsidP="001D0BC6">
      <w:pPr>
        <w:numPr>
          <w:ilvl w:val="0"/>
          <w:numId w:val="45"/>
        </w:numPr>
        <w:rPr>
          <w:rFonts w:ascii="Times New Roman" w:hAnsi="Times New Roman" w:cs="Times New Roman"/>
        </w:rPr>
      </w:pPr>
      <w:r w:rsidRPr="001D0BC6">
        <w:rPr>
          <w:rFonts w:ascii="Times New Roman" w:hAnsi="Times New Roman" w:cs="Times New Roman"/>
        </w:rPr>
        <w:t xml:space="preserve">Storage and retrieval of data from Local Storage and </w:t>
      </w:r>
      <w:proofErr w:type="spellStart"/>
      <w:r w:rsidRPr="001D0BC6">
        <w:rPr>
          <w:rFonts w:ascii="Times New Roman" w:hAnsi="Times New Roman" w:cs="Times New Roman"/>
        </w:rPr>
        <w:t>IndexedDB</w:t>
      </w:r>
      <w:proofErr w:type="spellEnd"/>
      <w:r w:rsidRPr="001D0BC6">
        <w:rPr>
          <w:rFonts w:ascii="Times New Roman" w:hAnsi="Times New Roman" w:cs="Times New Roman"/>
        </w:rPr>
        <w:t xml:space="preserve"> </w:t>
      </w:r>
    </w:p>
    <w:p w14:paraId="4F11CDE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level of testing ensures that each functional unit behaves as expected before integration.</w:t>
      </w:r>
    </w:p>
    <w:p w14:paraId="7832A07C" w14:textId="77777777" w:rsidR="00683162" w:rsidRDefault="00683162" w:rsidP="001D0BC6">
      <w:pPr>
        <w:rPr>
          <w:rFonts w:ascii="Times New Roman" w:hAnsi="Times New Roman" w:cs="Times New Roman"/>
        </w:rPr>
      </w:pPr>
    </w:p>
    <w:p w14:paraId="448795B1" w14:textId="77777777" w:rsidR="00683162" w:rsidRDefault="00683162" w:rsidP="001D0BC6">
      <w:pPr>
        <w:rPr>
          <w:rFonts w:ascii="Times New Roman" w:hAnsi="Times New Roman" w:cs="Times New Roman"/>
        </w:rPr>
      </w:pPr>
    </w:p>
    <w:p w14:paraId="2C88AA18" w14:textId="4943AE6E"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4.5.2 Integration Testing</w:t>
      </w:r>
    </w:p>
    <w:p w14:paraId="11F231A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Integration testing focuses on verifying that different modules work together correctly. This is particularly important for </w:t>
      </w:r>
      <w:r w:rsidRPr="001D0BC6">
        <w:rPr>
          <w:rFonts w:ascii="Times New Roman" w:hAnsi="Times New Roman" w:cs="Times New Roman"/>
          <w:i/>
          <w:iCs/>
        </w:rPr>
        <w:t>Tab Time</w:t>
      </w:r>
      <w:r w:rsidRPr="001D0BC6">
        <w:rPr>
          <w:rFonts w:ascii="Times New Roman" w:hAnsi="Times New Roman" w:cs="Times New Roman"/>
        </w:rPr>
        <w:t>, as the system depends on interaction between tracking, analytics, and user interface components.</w:t>
      </w:r>
    </w:p>
    <w:p w14:paraId="136708AB"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Key integration scenarios include:</w:t>
      </w:r>
    </w:p>
    <w:p w14:paraId="72C4426A" w14:textId="77777777" w:rsidR="001D0BC6" w:rsidRPr="001D0BC6" w:rsidRDefault="001D0BC6" w:rsidP="001D0BC6">
      <w:pPr>
        <w:numPr>
          <w:ilvl w:val="0"/>
          <w:numId w:val="47"/>
        </w:numPr>
        <w:rPr>
          <w:rFonts w:ascii="Times New Roman" w:hAnsi="Times New Roman" w:cs="Times New Roman"/>
        </w:rPr>
      </w:pPr>
      <w:r w:rsidRPr="001D0BC6">
        <w:rPr>
          <w:rFonts w:ascii="Times New Roman" w:hAnsi="Times New Roman" w:cs="Times New Roman"/>
        </w:rPr>
        <w:lastRenderedPageBreak/>
        <w:t xml:space="preserve">Flow of tracking data into the analytics module </w:t>
      </w:r>
    </w:p>
    <w:p w14:paraId="6E34C27C" w14:textId="77777777" w:rsidR="001D0BC6" w:rsidRPr="001D0BC6" w:rsidRDefault="001D0BC6" w:rsidP="001D0BC6">
      <w:pPr>
        <w:numPr>
          <w:ilvl w:val="0"/>
          <w:numId w:val="47"/>
        </w:numPr>
        <w:rPr>
          <w:rFonts w:ascii="Times New Roman" w:hAnsi="Times New Roman" w:cs="Times New Roman"/>
        </w:rPr>
      </w:pPr>
      <w:proofErr w:type="spellStart"/>
      <w:r w:rsidRPr="001D0BC6">
        <w:rPr>
          <w:rFonts w:ascii="Times New Roman" w:hAnsi="Times New Roman" w:cs="Times New Roman"/>
        </w:rPr>
        <w:t>Synchronisation</w:t>
      </w:r>
      <w:proofErr w:type="spellEnd"/>
      <w:r w:rsidRPr="001D0BC6">
        <w:rPr>
          <w:rFonts w:ascii="Times New Roman" w:hAnsi="Times New Roman" w:cs="Times New Roman"/>
        </w:rPr>
        <w:t xml:space="preserve"> between storage and dashboard updates </w:t>
      </w:r>
    </w:p>
    <w:p w14:paraId="7915F120" w14:textId="77777777" w:rsidR="001D0BC6" w:rsidRPr="001D0BC6" w:rsidRDefault="001D0BC6" w:rsidP="001D0BC6">
      <w:pPr>
        <w:numPr>
          <w:ilvl w:val="0"/>
          <w:numId w:val="47"/>
        </w:numPr>
        <w:rPr>
          <w:rFonts w:ascii="Times New Roman" w:hAnsi="Times New Roman" w:cs="Times New Roman"/>
        </w:rPr>
      </w:pPr>
      <w:r w:rsidRPr="001D0BC6">
        <w:rPr>
          <w:rFonts w:ascii="Times New Roman" w:hAnsi="Times New Roman" w:cs="Times New Roman"/>
        </w:rPr>
        <w:t xml:space="preserve">Communication between focus mode and navigation blocking system </w:t>
      </w:r>
    </w:p>
    <w:p w14:paraId="59D04FFC" w14:textId="77777777" w:rsidR="001D0BC6" w:rsidRPr="001D0BC6" w:rsidRDefault="001D0BC6" w:rsidP="001D0BC6">
      <w:pPr>
        <w:numPr>
          <w:ilvl w:val="0"/>
          <w:numId w:val="47"/>
        </w:numPr>
        <w:rPr>
          <w:rFonts w:ascii="Times New Roman" w:hAnsi="Times New Roman" w:cs="Times New Roman"/>
        </w:rPr>
      </w:pPr>
      <w:r w:rsidRPr="001D0BC6">
        <w:rPr>
          <w:rFonts w:ascii="Times New Roman" w:hAnsi="Times New Roman" w:cs="Times New Roman"/>
        </w:rPr>
        <w:t xml:space="preserve">Real-time update of UI when new data is recorded </w:t>
      </w:r>
    </w:p>
    <w:p w14:paraId="27995E06"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that data consistency is maintained across the system.</w:t>
      </w:r>
    </w:p>
    <w:p w14:paraId="5C57655E"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4.5.3 System Testing</w:t>
      </w:r>
    </w:p>
    <w:p w14:paraId="1FD8C1CF"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System testing evaluates the complete browser extension as a fully integrated product. The focus is on validating overall functionality, usability, and performance in real-world scenarios.</w:t>
      </w:r>
    </w:p>
    <w:p w14:paraId="598FE2F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system is tested for:</w:t>
      </w:r>
    </w:p>
    <w:p w14:paraId="0001E8A2" w14:textId="77777777" w:rsidR="001D0BC6" w:rsidRPr="001D0BC6" w:rsidRDefault="001D0BC6" w:rsidP="001D0BC6">
      <w:pPr>
        <w:numPr>
          <w:ilvl w:val="0"/>
          <w:numId w:val="49"/>
        </w:numPr>
        <w:rPr>
          <w:rFonts w:ascii="Times New Roman" w:hAnsi="Times New Roman" w:cs="Times New Roman"/>
        </w:rPr>
      </w:pPr>
      <w:r w:rsidRPr="001D0BC6">
        <w:rPr>
          <w:rFonts w:ascii="Times New Roman" w:hAnsi="Times New Roman" w:cs="Times New Roman"/>
        </w:rPr>
        <w:t xml:space="preserve">Continuous time tracking during extended browsing sessions </w:t>
      </w:r>
    </w:p>
    <w:p w14:paraId="6446415A" w14:textId="77777777" w:rsidR="001D0BC6" w:rsidRPr="001D0BC6" w:rsidRDefault="001D0BC6" w:rsidP="001D0BC6">
      <w:pPr>
        <w:numPr>
          <w:ilvl w:val="0"/>
          <w:numId w:val="49"/>
        </w:numPr>
        <w:rPr>
          <w:rFonts w:ascii="Times New Roman" w:hAnsi="Times New Roman" w:cs="Times New Roman"/>
        </w:rPr>
      </w:pPr>
      <w:r w:rsidRPr="001D0BC6">
        <w:rPr>
          <w:rFonts w:ascii="Times New Roman" w:hAnsi="Times New Roman" w:cs="Times New Roman"/>
        </w:rPr>
        <w:t xml:space="preserve">Accurate blocking of websites during active focus mode </w:t>
      </w:r>
    </w:p>
    <w:p w14:paraId="764603DE" w14:textId="77777777" w:rsidR="001D0BC6" w:rsidRPr="001D0BC6" w:rsidRDefault="001D0BC6" w:rsidP="001D0BC6">
      <w:pPr>
        <w:numPr>
          <w:ilvl w:val="0"/>
          <w:numId w:val="49"/>
        </w:numPr>
        <w:rPr>
          <w:rFonts w:ascii="Times New Roman" w:hAnsi="Times New Roman" w:cs="Times New Roman"/>
        </w:rPr>
      </w:pPr>
      <w:r w:rsidRPr="001D0BC6">
        <w:rPr>
          <w:rFonts w:ascii="Times New Roman" w:hAnsi="Times New Roman" w:cs="Times New Roman"/>
        </w:rPr>
        <w:t xml:space="preserve">Responsiveness of dashboard and analytics </w:t>
      </w:r>
      <w:proofErr w:type="spellStart"/>
      <w:r w:rsidRPr="001D0BC6">
        <w:rPr>
          <w:rFonts w:ascii="Times New Roman" w:hAnsi="Times New Roman" w:cs="Times New Roman"/>
        </w:rPr>
        <w:t>visualisations</w:t>
      </w:r>
      <w:proofErr w:type="spellEnd"/>
      <w:r w:rsidRPr="001D0BC6">
        <w:rPr>
          <w:rFonts w:ascii="Times New Roman" w:hAnsi="Times New Roman" w:cs="Times New Roman"/>
        </w:rPr>
        <w:t xml:space="preserve"> </w:t>
      </w:r>
    </w:p>
    <w:p w14:paraId="770F521B" w14:textId="77777777" w:rsidR="001D0BC6" w:rsidRPr="001D0BC6" w:rsidRDefault="001D0BC6" w:rsidP="001D0BC6">
      <w:pPr>
        <w:numPr>
          <w:ilvl w:val="0"/>
          <w:numId w:val="49"/>
        </w:numPr>
        <w:rPr>
          <w:rFonts w:ascii="Times New Roman" w:hAnsi="Times New Roman" w:cs="Times New Roman"/>
        </w:rPr>
      </w:pPr>
      <w:r w:rsidRPr="001D0BC6">
        <w:rPr>
          <w:rFonts w:ascii="Times New Roman" w:hAnsi="Times New Roman" w:cs="Times New Roman"/>
        </w:rPr>
        <w:t xml:space="preserve">Stability during multiple tab and window operations </w:t>
      </w:r>
    </w:p>
    <w:p w14:paraId="21CDDCC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This ensures that the system performs reliably under normal user conditions.</w:t>
      </w:r>
    </w:p>
    <w:p w14:paraId="05B3A6E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4.5.4 Validation Approach</w:t>
      </w:r>
    </w:p>
    <w:p w14:paraId="5815EF2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Validation is carried out to assess whether the system meets its intended objectives of improving digital wellbeing and productivity awareness. This involves comparing expected outcomes with actual system </w:t>
      </w:r>
      <w:proofErr w:type="spellStart"/>
      <w:r w:rsidRPr="001D0BC6">
        <w:rPr>
          <w:rFonts w:ascii="Times New Roman" w:hAnsi="Times New Roman" w:cs="Times New Roman"/>
        </w:rPr>
        <w:t>behaviour</w:t>
      </w:r>
      <w:proofErr w:type="spellEnd"/>
      <w:r w:rsidRPr="001D0BC6">
        <w:rPr>
          <w:rFonts w:ascii="Times New Roman" w:hAnsi="Times New Roman" w:cs="Times New Roman"/>
        </w:rPr>
        <w:t>.</w:t>
      </w:r>
    </w:p>
    <w:p w14:paraId="5C84E78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The validation approach includes:</w:t>
      </w:r>
    </w:p>
    <w:p w14:paraId="71B36555" w14:textId="77777777" w:rsidR="001D0BC6" w:rsidRPr="001D0BC6" w:rsidRDefault="001D0BC6" w:rsidP="001D0BC6">
      <w:pPr>
        <w:numPr>
          <w:ilvl w:val="0"/>
          <w:numId w:val="51"/>
        </w:numPr>
        <w:rPr>
          <w:rFonts w:ascii="Times New Roman" w:hAnsi="Times New Roman" w:cs="Times New Roman"/>
        </w:rPr>
      </w:pPr>
      <w:r w:rsidRPr="001D0BC6">
        <w:rPr>
          <w:rFonts w:ascii="Times New Roman" w:hAnsi="Times New Roman" w:cs="Times New Roman"/>
        </w:rPr>
        <w:t xml:space="preserve">Checking whether users can clearly understand productivity insights from visual dashboards </w:t>
      </w:r>
    </w:p>
    <w:p w14:paraId="0A4363AB" w14:textId="77777777" w:rsidR="001D0BC6" w:rsidRPr="001D0BC6" w:rsidRDefault="001D0BC6" w:rsidP="001D0BC6">
      <w:pPr>
        <w:numPr>
          <w:ilvl w:val="0"/>
          <w:numId w:val="51"/>
        </w:numPr>
        <w:rPr>
          <w:rFonts w:ascii="Times New Roman" w:hAnsi="Times New Roman" w:cs="Times New Roman"/>
        </w:rPr>
      </w:pPr>
      <w:r w:rsidRPr="001D0BC6">
        <w:rPr>
          <w:rFonts w:ascii="Times New Roman" w:hAnsi="Times New Roman" w:cs="Times New Roman"/>
        </w:rPr>
        <w:t xml:space="preserve">Evaluating the effectiveness of focus mode in reducing distractions </w:t>
      </w:r>
    </w:p>
    <w:p w14:paraId="56535F47" w14:textId="77777777" w:rsidR="001D0BC6" w:rsidRPr="001D0BC6" w:rsidRDefault="001D0BC6" w:rsidP="001D0BC6">
      <w:pPr>
        <w:numPr>
          <w:ilvl w:val="0"/>
          <w:numId w:val="51"/>
        </w:numPr>
        <w:rPr>
          <w:rFonts w:ascii="Times New Roman" w:hAnsi="Times New Roman" w:cs="Times New Roman"/>
        </w:rPr>
      </w:pPr>
      <w:r w:rsidRPr="001D0BC6">
        <w:rPr>
          <w:rFonts w:ascii="Times New Roman" w:hAnsi="Times New Roman" w:cs="Times New Roman"/>
        </w:rPr>
        <w:t xml:space="preserve">Observing improvements in user awareness of browsing habits through analytics feedback </w:t>
      </w:r>
    </w:p>
    <w:p w14:paraId="3F68300B" w14:textId="01308DD7" w:rsidR="001D0BC6" w:rsidRDefault="001D0BC6" w:rsidP="00AE7CA3">
      <w:pPr>
        <w:rPr>
          <w:rFonts w:ascii="Times New Roman" w:hAnsi="Times New Roman" w:cs="Times New Roman"/>
        </w:rPr>
      </w:pPr>
      <w:r w:rsidRPr="001D0BC6">
        <w:rPr>
          <w:rFonts w:ascii="Times New Roman" w:hAnsi="Times New Roman" w:cs="Times New Roman"/>
        </w:rPr>
        <w:t xml:space="preserve">Although formal large-scale user studies are outside the scope of this academic project, validation is supported through controlled testing scenarios and simulated user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patterns.</w:t>
      </w:r>
    </w:p>
    <w:p w14:paraId="54B2E0BF" w14:textId="77777777" w:rsidR="001D0BC6" w:rsidRPr="00B249E3" w:rsidRDefault="001D0BC6" w:rsidP="00AE7CA3">
      <w:pPr>
        <w:rPr>
          <w:rFonts w:ascii="Times New Roman" w:hAnsi="Times New Roman" w:cs="Times New Roman"/>
        </w:rPr>
      </w:pPr>
    </w:p>
    <w:p w14:paraId="54133388" w14:textId="7FACBEF2" w:rsidR="001D0BC6" w:rsidRPr="00B249E3" w:rsidRDefault="001D0BC6">
      <w:pPr>
        <w:rPr>
          <w:rFonts w:ascii="Times New Roman" w:hAnsi="Times New Roman" w:cs="Times New Roman"/>
        </w:rPr>
      </w:pPr>
      <w:r w:rsidRPr="00B249E3">
        <w:rPr>
          <w:rFonts w:ascii="Times New Roman" w:hAnsi="Times New Roman" w:cs="Times New Roman"/>
        </w:rPr>
        <w:br w:type="page"/>
      </w:r>
    </w:p>
    <w:p w14:paraId="073EAC92" w14:textId="77777777" w:rsidR="001D0BC6" w:rsidRPr="001D0BC6" w:rsidRDefault="001D0BC6" w:rsidP="0046443B">
      <w:pPr>
        <w:pStyle w:val="Heading1"/>
      </w:pPr>
      <w:bookmarkStart w:id="29" w:name="_Toc230440449"/>
      <w:r w:rsidRPr="001D0BC6">
        <w:lastRenderedPageBreak/>
        <w:t>Chapter 5: Testing, Evaluation and Results</w:t>
      </w:r>
      <w:bookmarkEnd w:id="29"/>
    </w:p>
    <w:p w14:paraId="0A6F0E1F" w14:textId="77777777" w:rsidR="001D0BC6" w:rsidRPr="001D0BC6" w:rsidRDefault="001D0BC6" w:rsidP="00EF2EDA">
      <w:pPr>
        <w:pStyle w:val="Heading1"/>
      </w:pPr>
      <w:bookmarkStart w:id="30" w:name="_Toc230440450"/>
      <w:r w:rsidRPr="001D0BC6">
        <w:t>5.1 Introduction</w:t>
      </w:r>
      <w:bookmarkEnd w:id="30"/>
    </w:p>
    <w:p w14:paraId="53A44EA5" w14:textId="77777777" w:rsidR="00530958" w:rsidRPr="00530958" w:rsidRDefault="00530958" w:rsidP="00530958">
      <w:pPr>
        <w:rPr>
          <w:rFonts w:ascii="Times New Roman" w:hAnsi="Times New Roman" w:cs="Times New Roman"/>
        </w:rPr>
      </w:pPr>
      <w:r w:rsidRPr="00530958">
        <w:rPr>
          <w:rFonts w:ascii="Times New Roman" w:hAnsi="Times New Roman" w:cs="Times New Roman"/>
        </w:rPr>
        <w:t xml:space="preserve">This chapter presents the testing, evaluation, and analysis of results for the </w:t>
      </w:r>
      <w:r w:rsidRPr="00530958">
        <w:rPr>
          <w:rFonts w:ascii="Times New Roman" w:hAnsi="Times New Roman" w:cs="Times New Roman"/>
          <w:i/>
          <w:iCs/>
        </w:rPr>
        <w:t>Tab Time</w:t>
      </w:r>
      <w:r w:rsidRPr="00530958">
        <w:rPr>
          <w:rFonts w:ascii="Times New Roman" w:hAnsi="Times New Roman" w:cs="Times New Roman"/>
        </w:rPr>
        <w:t xml:space="preserve"> browser extension to determine whether the system successfully achieves its objectives of improving digital awareness, enhancing productivity, and reducing distractions through focus management features. The evaluation focuses on both functional performance and </w:t>
      </w:r>
      <w:proofErr w:type="spellStart"/>
      <w:r w:rsidRPr="00530958">
        <w:rPr>
          <w:rFonts w:ascii="Times New Roman" w:hAnsi="Times New Roman" w:cs="Times New Roman"/>
        </w:rPr>
        <w:t>behavioural</w:t>
      </w:r>
      <w:proofErr w:type="spellEnd"/>
      <w:r w:rsidRPr="00530958">
        <w:rPr>
          <w:rFonts w:ascii="Times New Roman" w:hAnsi="Times New Roman" w:cs="Times New Roman"/>
        </w:rPr>
        <w:t xml:space="preserve"> effectiveness by testing components such as time tracking, website </w:t>
      </w:r>
      <w:proofErr w:type="spellStart"/>
      <w:r w:rsidRPr="00530958">
        <w:rPr>
          <w:rFonts w:ascii="Times New Roman" w:hAnsi="Times New Roman" w:cs="Times New Roman"/>
        </w:rPr>
        <w:t>categorisation</w:t>
      </w:r>
      <w:proofErr w:type="spellEnd"/>
      <w:r w:rsidRPr="00530958">
        <w:rPr>
          <w:rFonts w:ascii="Times New Roman" w:hAnsi="Times New Roman" w:cs="Times New Roman"/>
        </w:rPr>
        <w:t xml:space="preserve">, analytics generation, and focus mode functionality, while also assessing usability and user experience. In addition, the chapter examines how real-time feedback and website blocking influence user </w:t>
      </w:r>
      <w:proofErr w:type="spellStart"/>
      <w:r w:rsidRPr="00530958">
        <w:rPr>
          <w:rFonts w:ascii="Times New Roman" w:hAnsi="Times New Roman" w:cs="Times New Roman"/>
        </w:rPr>
        <w:t>behaviour</w:t>
      </w:r>
      <w:proofErr w:type="spellEnd"/>
      <w:r w:rsidRPr="00530958">
        <w:rPr>
          <w:rFonts w:ascii="Times New Roman" w:hAnsi="Times New Roman" w:cs="Times New Roman"/>
        </w:rPr>
        <w:t xml:space="preserve"> and time management, providing an overall assessment of the system’s effectiveness and identifying areas for future improvement.</w:t>
      </w:r>
    </w:p>
    <w:p w14:paraId="12E75800" w14:textId="77777777" w:rsidR="001D0BC6" w:rsidRPr="00B249E3" w:rsidRDefault="001D0BC6" w:rsidP="00AE7CA3">
      <w:pPr>
        <w:rPr>
          <w:rFonts w:ascii="Times New Roman" w:hAnsi="Times New Roman" w:cs="Times New Roman"/>
        </w:rPr>
      </w:pPr>
    </w:p>
    <w:p w14:paraId="11727651" w14:textId="77777777" w:rsidR="001D0BC6" w:rsidRPr="001D0BC6" w:rsidRDefault="001D0BC6" w:rsidP="00EF2EDA">
      <w:pPr>
        <w:pStyle w:val="Heading2"/>
      </w:pPr>
      <w:bookmarkStart w:id="31" w:name="_Toc230440451"/>
      <w:r w:rsidRPr="001D0BC6">
        <w:t>5.2 Testing Strategy and Methodology</w:t>
      </w:r>
      <w:bookmarkEnd w:id="31"/>
    </w:p>
    <w:p w14:paraId="6F31BA4B" w14:textId="77777777" w:rsidR="001D0BC6" w:rsidRDefault="001D0BC6" w:rsidP="001D0BC6">
      <w:pPr>
        <w:rPr>
          <w:rFonts w:ascii="Times New Roman" w:hAnsi="Times New Roman" w:cs="Times New Roman"/>
        </w:rPr>
      </w:pPr>
      <w:r w:rsidRPr="001D0BC6">
        <w:rPr>
          <w:rFonts w:ascii="Times New Roman" w:hAnsi="Times New Roman" w:cs="Times New Roman"/>
        </w:rPr>
        <w:t xml:space="preserve">The testing strategy for the </w:t>
      </w:r>
      <w:r w:rsidRPr="001D0BC6">
        <w:rPr>
          <w:rFonts w:ascii="Times New Roman" w:hAnsi="Times New Roman" w:cs="Times New Roman"/>
          <w:i/>
          <w:iCs/>
        </w:rPr>
        <w:t>Tab Time</w:t>
      </w:r>
      <w:r w:rsidRPr="001D0BC6">
        <w:rPr>
          <w:rFonts w:ascii="Times New Roman" w:hAnsi="Times New Roman" w:cs="Times New Roman"/>
        </w:rPr>
        <w:t xml:space="preserve"> browser extension is designed to evaluate both the functional performance of the system and its effectiveness in promoting digital wellbeing and productivity awareness. A combination of </w:t>
      </w:r>
      <w:r w:rsidRPr="001D0BC6">
        <w:rPr>
          <w:rFonts w:ascii="Times New Roman" w:hAnsi="Times New Roman" w:cs="Times New Roman"/>
          <w:b/>
          <w:bCs/>
        </w:rPr>
        <w:t>functional testing</w:t>
      </w:r>
      <w:r w:rsidRPr="001D0BC6">
        <w:rPr>
          <w:rFonts w:ascii="Times New Roman" w:hAnsi="Times New Roman" w:cs="Times New Roman"/>
        </w:rPr>
        <w:t xml:space="preserve">, </w:t>
      </w:r>
      <w:r w:rsidRPr="001D0BC6">
        <w:rPr>
          <w:rFonts w:ascii="Times New Roman" w:hAnsi="Times New Roman" w:cs="Times New Roman"/>
          <w:b/>
          <w:bCs/>
        </w:rPr>
        <w:t>usability evaluation</w:t>
      </w:r>
      <w:r w:rsidRPr="001D0BC6">
        <w:rPr>
          <w:rFonts w:ascii="Times New Roman" w:hAnsi="Times New Roman" w:cs="Times New Roman"/>
        </w:rPr>
        <w:t xml:space="preserve">, and </w:t>
      </w:r>
      <w:proofErr w:type="spellStart"/>
      <w:r w:rsidRPr="001D0BC6">
        <w:rPr>
          <w:rFonts w:ascii="Times New Roman" w:hAnsi="Times New Roman" w:cs="Times New Roman"/>
          <w:b/>
          <w:bCs/>
        </w:rPr>
        <w:t>behavioural</w:t>
      </w:r>
      <w:proofErr w:type="spellEnd"/>
      <w:r w:rsidRPr="001D0BC6">
        <w:rPr>
          <w:rFonts w:ascii="Times New Roman" w:hAnsi="Times New Roman" w:cs="Times New Roman"/>
          <w:b/>
          <w:bCs/>
        </w:rPr>
        <w:t xml:space="preserve"> validation</w:t>
      </w:r>
      <w:r w:rsidRPr="001D0BC6">
        <w:rPr>
          <w:rFonts w:ascii="Times New Roman" w:hAnsi="Times New Roman" w:cs="Times New Roman"/>
        </w:rPr>
        <w:t xml:space="preserve"> is employed to ensure comprehensive assessment.</w:t>
      </w:r>
    </w:p>
    <w:p w14:paraId="4230D284" w14:textId="77777777" w:rsidR="00530958" w:rsidRDefault="00530958" w:rsidP="001D0BC6">
      <w:pPr>
        <w:rPr>
          <w:rFonts w:ascii="Times New Roman" w:hAnsi="Times New Roman" w:cs="Times New Roman"/>
        </w:rPr>
      </w:pPr>
    </w:p>
    <w:p w14:paraId="05994BA8" w14:textId="77777777" w:rsidR="00530958" w:rsidRDefault="00530958" w:rsidP="00530958">
      <w:pPr>
        <w:keepNext/>
      </w:pPr>
      <w:r>
        <w:rPr>
          <w:rFonts w:ascii="Times New Roman" w:hAnsi="Times New Roman" w:cs="Times New Roman"/>
          <w:noProof/>
        </w:rPr>
        <w:drawing>
          <wp:inline distT="0" distB="0" distL="0" distR="0" wp14:anchorId="6962362C" wp14:editId="084E644F">
            <wp:extent cx="6298296" cy="322897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a:extLst>
                        <a:ext uri="{28A0092B-C50C-407E-A947-70E740481C1C}">
                          <a14:useLocalDpi xmlns:a14="http://schemas.microsoft.com/office/drawing/2010/main" val="0"/>
                        </a:ext>
                      </a:extLst>
                    </a:blip>
                    <a:srcRect t="8146"/>
                    <a:stretch/>
                  </pic:blipFill>
                  <pic:spPr bwMode="auto">
                    <a:xfrm>
                      <a:off x="0" y="0"/>
                      <a:ext cx="6314046" cy="3237050"/>
                    </a:xfrm>
                    <a:prstGeom prst="rect">
                      <a:avLst/>
                    </a:prstGeom>
                    <a:noFill/>
                    <a:ln>
                      <a:noFill/>
                    </a:ln>
                    <a:extLst>
                      <a:ext uri="{53640926-AAD7-44D8-BBD7-CCE9431645EC}">
                        <a14:shadowObscured xmlns:a14="http://schemas.microsoft.com/office/drawing/2010/main"/>
                      </a:ext>
                    </a:extLst>
                  </pic:spPr>
                </pic:pic>
              </a:graphicData>
            </a:graphic>
          </wp:inline>
        </w:drawing>
      </w:r>
    </w:p>
    <w:p w14:paraId="61C4CA47" w14:textId="73485DD4" w:rsidR="001D0BC6" w:rsidRPr="001D0BC6" w:rsidRDefault="00530958" w:rsidP="009005F3">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7</w:t>
      </w:r>
      <w:r>
        <w:fldChar w:fldCharType="end"/>
      </w:r>
      <w:r w:rsidR="009005F3">
        <w:t>:</w:t>
      </w:r>
      <w:r>
        <w:t xml:space="preserve"> </w:t>
      </w:r>
      <w:r w:rsidRPr="0032637B">
        <w:t>Testing strategy and evaluation overview (Tab Time</w:t>
      </w:r>
    </w:p>
    <w:p w14:paraId="5590E986"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lastRenderedPageBreak/>
        <w:t>5.2.1 Functional Testing</w:t>
      </w:r>
    </w:p>
    <w:p w14:paraId="335B8A7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Functional testing focuses on verifying that each feature of the extension works correctly according to the system requirements. Key aspects tested include:</w:t>
      </w:r>
    </w:p>
    <w:p w14:paraId="59DB56A3" w14:textId="77777777" w:rsidR="001D0BC6" w:rsidRPr="001D0BC6" w:rsidRDefault="001D0BC6" w:rsidP="001D0BC6">
      <w:pPr>
        <w:numPr>
          <w:ilvl w:val="0"/>
          <w:numId w:val="53"/>
        </w:numPr>
        <w:rPr>
          <w:rFonts w:ascii="Times New Roman" w:hAnsi="Times New Roman" w:cs="Times New Roman"/>
        </w:rPr>
      </w:pPr>
      <w:r w:rsidRPr="001D0BC6">
        <w:rPr>
          <w:rFonts w:ascii="Times New Roman" w:hAnsi="Times New Roman" w:cs="Times New Roman"/>
          <w:b/>
          <w:bCs/>
        </w:rPr>
        <w:t>Time Tracking Accuracy:</w:t>
      </w:r>
      <w:r w:rsidRPr="001D0BC6">
        <w:rPr>
          <w:rFonts w:ascii="Times New Roman" w:hAnsi="Times New Roman" w:cs="Times New Roman"/>
        </w:rPr>
        <w:t xml:space="preserve"> Ensuring that the duration spent on active tabs is measured precisely and that idle periods are not counted. </w:t>
      </w:r>
    </w:p>
    <w:p w14:paraId="4E978487" w14:textId="77777777" w:rsidR="001D0BC6" w:rsidRPr="001D0BC6" w:rsidRDefault="001D0BC6" w:rsidP="001D0BC6">
      <w:pPr>
        <w:numPr>
          <w:ilvl w:val="0"/>
          <w:numId w:val="53"/>
        </w:numPr>
        <w:rPr>
          <w:rFonts w:ascii="Times New Roman" w:hAnsi="Times New Roman" w:cs="Times New Roman"/>
        </w:rPr>
      </w:pPr>
      <w:r w:rsidRPr="001D0BC6">
        <w:rPr>
          <w:rFonts w:ascii="Times New Roman" w:hAnsi="Times New Roman" w:cs="Times New Roman"/>
          <w:b/>
          <w:bCs/>
        </w:rPr>
        <w:t xml:space="preserve">Website </w:t>
      </w:r>
      <w:proofErr w:type="spellStart"/>
      <w:r w:rsidRPr="001D0BC6">
        <w:rPr>
          <w:rFonts w:ascii="Times New Roman" w:hAnsi="Times New Roman" w:cs="Times New Roman"/>
          <w:b/>
          <w:bCs/>
        </w:rPr>
        <w:t>Categorisation</w:t>
      </w:r>
      <w:proofErr w:type="spellEnd"/>
      <w:r w:rsidRPr="001D0BC6">
        <w:rPr>
          <w:rFonts w:ascii="Times New Roman" w:hAnsi="Times New Roman" w:cs="Times New Roman"/>
          <w:b/>
          <w:bCs/>
        </w:rPr>
        <w:t>:</w:t>
      </w:r>
      <w:r w:rsidRPr="001D0BC6">
        <w:rPr>
          <w:rFonts w:ascii="Times New Roman" w:hAnsi="Times New Roman" w:cs="Times New Roman"/>
        </w:rPr>
        <w:t xml:space="preserve"> Validating that URLs are correctly assigned to predefined productivity categories, and user overrides are applied accurately. </w:t>
      </w:r>
    </w:p>
    <w:p w14:paraId="25C41CAA" w14:textId="77777777" w:rsidR="001D0BC6" w:rsidRPr="001D0BC6" w:rsidRDefault="001D0BC6" w:rsidP="001D0BC6">
      <w:pPr>
        <w:numPr>
          <w:ilvl w:val="0"/>
          <w:numId w:val="53"/>
        </w:numPr>
        <w:rPr>
          <w:rFonts w:ascii="Times New Roman" w:hAnsi="Times New Roman" w:cs="Times New Roman"/>
        </w:rPr>
      </w:pPr>
      <w:r w:rsidRPr="001D0BC6">
        <w:rPr>
          <w:rFonts w:ascii="Times New Roman" w:hAnsi="Times New Roman" w:cs="Times New Roman"/>
          <w:b/>
          <w:bCs/>
        </w:rPr>
        <w:t>Analytics Module:</w:t>
      </w:r>
      <w:r w:rsidRPr="001D0BC6">
        <w:rPr>
          <w:rFonts w:ascii="Times New Roman" w:hAnsi="Times New Roman" w:cs="Times New Roman"/>
        </w:rPr>
        <w:t xml:space="preserve"> Ensuring correct calculation of productivity scores and accurate representation in charts and graphs. </w:t>
      </w:r>
    </w:p>
    <w:p w14:paraId="6F8C75A1" w14:textId="77777777" w:rsidR="001D0BC6" w:rsidRPr="001D0BC6" w:rsidRDefault="001D0BC6" w:rsidP="001D0BC6">
      <w:pPr>
        <w:numPr>
          <w:ilvl w:val="0"/>
          <w:numId w:val="53"/>
        </w:numPr>
        <w:rPr>
          <w:rFonts w:ascii="Times New Roman" w:hAnsi="Times New Roman" w:cs="Times New Roman"/>
        </w:rPr>
      </w:pPr>
      <w:r w:rsidRPr="001D0BC6">
        <w:rPr>
          <w:rFonts w:ascii="Times New Roman" w:hAnsi="Times New Roman" w:cs="Times New Roman"/>
          <w:b/>
          <w:bCs/>
        </w:rPr>
        <w:t>Focus Mode Enforcement:</w:t>
      </w:r>
      <w:r w:rsidRPr="001D0BC6">
        <w:rPr>
          <w:rFonts w:ascii="Times New Roman" w:hAnsi="Times New Roman" w:cs="Times New Roman"/>
        </w:rPr>
        <w:t xml:space="preserve"> Testing that blocking rules are applied correctly and session timers function as expected. </w:t>
      </w:r>
    </w:p>
    <w:p w14:paraId="7A899373" w14:textId="77777777" w:rsidR="001D0BC6" w:rsidRPr="001D0BC6" w:rsidRDefault="001D0BC6" w:rsidP="001D0BC6">
      <w:pPr>
        <w:numPr>
          <w:ilvl w:val="0"/>
          <w:numId w:val="53"/>
        </w:numPr>
        <w:rPr>
          <w:rFonts w:ascii="Times New Roman" w:hAnsi="Times New Roman" w:cs="Times New Roman"/>
        </w:rPr>
      </w:pPr>
      <w:r w:rsidRPr="001D0BC6">
        <w:rPr>
          <w:rFonts w:ascii="Times New Roman" w:hAnsi="Times New Roman" w:cs="Times New Roman"/>
          <w:b/>
          <w:bCs/>
        </w:rPr>
        <w:t>Data Storage Reliability:</w:t>
      </w:r>
      <w:r w:rsidRPr="001D0BC6">
        <w:rPr>
          <w:rFonts w:ascii="Times New Roman" w:hAnsi="Times New Roman" w:cs="Times New Roman"/>
        </w:rPr>
        <w:t xml:space="preserve"> Confirming that browsing data is correctly stored and retrieved from Local Storage and </w:t>
      </w:r>
      <w:proofErr w:type="spellStart"/>
      <w:r w:rsidRPr="001D0BC6">
        <w:rPr>
          <w:rFonts w:ascii="Times New Roman" w:hAnsi="Times New Roman" w:cs="Times New Roman"/>
        </w:rPr>
        <w:t>IndexedDB</w:t>
      </w:r>
      <w:proofErr w:type="spellEnd"/>
      <w:r w:rsidRPr="001D0BC6">
        <w:rPr>
          <w:rFonts w:ascii="Times New Roman" w:hAnsi="Times New Roman" w:cs="Times New Roman"/>
        </w:rPr>
        <w:t xml:space="preserve">. </w:t>
      </w:r>
    </w:p>
    <w:p w14:paraId="13B39E8B" w14:textId="2446CB06" w:rsidR="001D0BC6" w:rsidRPr="00B249E3" w:rsidRDefault="001D0BC6" w:rsidP="00AE7CA3">
      <w:pPr>
        <w:rPr>
          <w:rFonts w:ascii="Times New Roman" w:hAnsi="Times New Roman" w:cs="Times New Roman"/>
        </w:rPr>
      </w:pPr>
      <w:r w:rsidRPr="001D0BC6">
        <w:rPr>
          <w:rFonts w:ascii="Times New Roman" w:hAnsi="Times New Roman" w:cs="Times New Roman"/>
        </w:rPr>
        <w:t xml:space="preserve">Test cases are executed using both </w:t>
      </w:r>
      <w:r w:rsidRPr="001D0BC6">
        <w:rPr>
          <w:rFonts w:ascii="Times New Roman" w:hAnsi="Times New Roman" w:cs="Times New Roman"/>
          <w:b/>
          <w:bCs/>
        </w:rPr>
        <w:t>manual scenarios</w:t>
      </w:r>
      <w:r w:rsidRPr="001D0BC6">
        <w:rPr>
          <w:rFonts w:ascii="Times New Roman" w:hAnsi="Times New Roman" w:cs="Times New Roman"/>
        </w:rPr>
        <w:t xml:space="preserve"> and </w:t>
      </w:r>
      <w:r w:rsidRPr="001D0BC6">
        <w:rPr>
          <w:rFonts w:ascii="Times New Roman" w:hAnsi="Times New Roman" w:cs="Times New Roman"/>
          <w:b/>
          <w:bCs/>
        </w:rPr>
        <w:t>automated scripts</w:t>
      </w:r>
      <w:r w:rsidRPr="001D0BC6">
        <w:rPr>
          <w:rFonts w:ascii="Times New Roman" w:hAnsi="Times New Roman" w:cs="Times New Roman"/>
        </w:rPr>
        <w:t xml:space="preserve"> to ensure reproducibility and accuracy of results.</w:t>
      </w:r>
    </w:p>
    <w:p w14:paraId="6E94285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5.2.2 Usability Evaluation</w:t>
      </w:r>
    </w:p>
    <w:p w14:paraId="44DBB1FF"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Usability evaluation is conducted to assess how effectively users can interact with the extension and interpret its outputs. This includes:</w:t>
      </w:r>
    </w:p>
    <w:p w14:paraId="3B48662B" w14:textId="77777777" w:rsidR="001D0BC6" w:rsidRPr="001D0BC6" w:rsidRDefault="001D0BC6" w:rsidP="001D0BC6">
      <w:pPr>
        <w:numPr>
          <w:ilvl w:val="0"/>
          <w:numId w:val="54"/>
        </w:numPr>
        <w:rPr>
          <w:rFonts w:ascii="Times New Roman" w:hAnsi="Times New Roman" w:cs="Times New Roman"/>
        </w:rPr>
      </w:pPr>
      <w:r w:rsidRPr="001D0BC6">
        <w:rPr>
          <w:rFonts w:ascii="Times New Roman" w:hAnsi="Times New Roman" w:cs="Times New Roman"/>
        </w:rPr>
        <w:t xml:space="preserve">Ease of navigation through the dashboard and analytics pages </w:t>
      </w:r>
    </w:p>
    <w:p w14:paraId="638453FD" w14:textId="77777777" w:rsidR="001D0BC6" w:rsidRPr="001D0BC6" w:rsidRDefault="001D0BC6" w:rsidP="001D0BC6">
      <w:pPr>
        <w:numPr>
          <w:ilvl w:val="0"/>
          <w:numId w:val="54"/>
        </w:numPr>
        <w:rPr>
          <w:rFonts w:ascii="Times New Roman" w:hAnsi="Times New Roman" w:cs="Times New Roman"/>
        </w:rPr>
      </w:pPr>
      <w:r w:rsidRPr="001D0BC6">
        <w:rPr>
          <w:rFonts w:ascii="Times New Roman" w:hAnsi="Times New Roman" w:cs="Times New Roman"/>
        </w:rPr>
        <w:t xml:space="preserve">Clarity of visualizations and productivity summaries </w:t>
      </w:r>
    </w:p>
    <w:p w14:paraId="6696FEFA" w14:textId="77777777" w:rsidR="001D0BC6" w:rsidRPr="001D0BC6" w:rsidRDefault="001D0BC6" w:rsidP="001D0BC6">
      <w:pPr>
        <w:numPr>
          <w:ilvl w:val="0"/>
          <w:numId w:val="54"/>
        </w:numPr>
        <w:rPr>
          <w:rFonts w:ascii="Times New Roman" w:hAnsi="Times New Roman" w:cs="Times New Roman"/>
        </w:rPr>
      </w:pPr>
      <w:r w:rsidRPr="001D0BC6">
        <w:rPr>
          <w:rFonts w:ascii="Times New Roman" w:hAnsi="Times New Roman" w:cs="Times New Roman"/>
        </w:rPr>
        <w:t xml:space="preserve">Accessibility of focus mode controls and notifications </w:t>
      </w:r>
    </w:p>
    <w:p w14:paraId="49C0B681" w14:textId="77777777" w:rsidR="001D0BC6" w:rsidRPr="001D0BC6" w:rsidRDefault="001D0BC6" w:rsidP="001D0BC6">
      <w:pPr>
        <w:numPr>
          <w:ilvl w:val="0"/>
          <w:numId w:val="54"/>
        </w:numPr>
        <w:rPr>
          <w:rFonts w:ascii="Times New Roman" w:hAnsi="Times New Roman" w:cs="Times New Roman"/>
        </w:rPr>
      </w:pPr>
      <w:r w:rsidRPr="001D0BC6">
        <w:rPr>
          <w:rFonts w:ascii="Times New Roman" w:hAnsi="Times New Roman" w:cs="Times New Roman"/>
        </w:rPr>
        <w:t xml:space="preserve">Responsiveness of the extension interface during multi-tab usage </w:t>
      </w:r>
    </w:p>
    <w:p w14:paraId="35426819" w14:textId="4664CE2F"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Feedback is gathered from a small sample of controlled users (simulated browsing </w:t>
      </w:r>
      <w:proofErr w:type="spellStart"/>
      <w:r w:rsidRPr="001D0BC6">
        <w:rPr>
          <w:rFonts w:ascii="Times New Roman" w:hAnsi="Times New Roman" w:cs="Times New Roman"/>
        </w:rPr>
        <w:t>behaviour</w:t>
      </w:r>
      <w:proofErr w:type="spellEnd"/>
      <w:r w:rsidRPr="001D0BC6">
        <w:rPr>
          <w:rFonts w:ascii="Times New Roman" w:hAnsi="Times New Roman" w:cs="Times New Roman"/>
        </w:rPr>
        <w:t>) to identify potential improvements in the interface and interaction design.</w:t>
      </w:r>
    </w:p>
    <w:p w14:paraId="4FA05B14"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 xml:space="preserve">5.2.3 </w:t>
      </w:r>
      <w:proofErr w:type="spellStart"/>
      <w:r w:rsidRPr="001D0BC6">
        <w:rPr>
          <w:rFonts w:ascii="Times New Roman" w:hAnsi="Times New Roman" w:cs="Times New Roman"/>
          <w:b/>
          <w:bCs/>
        </w:rPr>
        <w:t>Behavioural</w:t>
      </w:r>
      <w:proofErr w:type="spellEnd"/>
      <w:r w:rsidRPr="001D0BC6">
        <w:rPr>
          <w:rFonts w:ascii="Times New Roman" w:hAnsi="Times New Roman" w:cs="Times New Roman"/>
          <w:b/>
          <w:bCs/>
        </w:rPr>
        <w:t xml:space="preserve"> Validation</w:t>
      </w:r>
    </w:p>
    <w:p w14:paraId="55D2E4FE" w14:textId="77777777" w:rsidR="001D0BC6" w:rsidRPr="001D0BC6" w:rsidRDefault="001D0BC6" w:rsidP="001D0BC6">
      <w:pPr>
        <w:rPr>
          <w:rFonts w:ascii="Times New Roman" w:hAnsi="Times New Roman" w:cs="Times New Roman"/>
        </w:rPr>
      </w:pP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validation assesses whether the extension effectively influences user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in terms of awareness and productivity. This involves:</w:t>
      </w:r>
    </w:p>
    <w:p w14:paraId="16A7DAD0" w14:textId="77777777" w:rsidR="001D0BC6" w:rsidRPr="001D0BC6" w:rsidRDefault="001D0BC6" w:rsidP="001D0BC6">
      <w:pPr>
        <w:numPr>
          <w:ilvl w:val="0"/>
          <w:numId w:val="55"/>
        </w:numPr>
        <w:rPr>
          <w:rFonts w:ascii="Times New Roman" w:hAnsi="Times New Roman" w:cs="Times New Roman"/>
        </w:rPr>
      </w:pPr>
      <w:r w:rsidRPr="001D0BC6">
        <w:rPr>
          <w:rFonts w:ascii="Times New Roman" w:hAnsi="Times New Roman" w:cs="Times New Roman"/>
        </w:rPr>
        <w:t xml:space="preserve">Monitoring simulated usage to observe changes in browsing patterns during focus sessions </w:t>
      </w:r>
    </w:p>
    <w:p w14:paraId="40821EAD" w14:textId="77777777" w:rsidR="001D0BC6" w:rsidRPr="001D0BC6" w:rsidRDefault="001D0BC6" w:rsidP="001D0BC6">
      <w:pPr>
        <w:numPr>
          <w:ilvl w:val="0"/>
          <w:numId w:val="55"/>
        </w:numPr>
        <w:rPr>
          <w:rFonts w:ascii="Times New Roman" w:hAnsi="Times New Roman" w:cs="Times New Roman"/>
        </w:rPr>
      </w:pPr>
      <w:r w:rsidRPr="001D0BC6">
        <w:rPr>
          <w:rFonts w:ascii="Times New Roman" w:hAnsi="Times New Roman" w:cs="Times New Roman"/>
        </w:rPr>
        <w:t xml:space="preserve">Comparing time spent on productive versus non-productive websites before and after intervention </w:t>
      </w:r>
    </w:p>
    <w:p w14:paraId="5ADFA6C4" w14:textId="77777777" w:rsidR="001D0BC6" w:rsidRPr="001D0BC6" w:rsidRDefault="001D0BC6" w:rsidP="001D0BC6">
      <w:pPr>
        <w:numPr>
          <w:ilvl w:val="0"/>
          <w:numId w:val="55"/>
        </w:numPr>
        <w:rPr>
          <w:rFonts w:ascii="Times New Roman" w:hAnsi="Times New Roman" w:cs="Times New Roman"/>
        </w:rPr>
      </w:pPr>
      <w:r w:rsidRPr="001D0BC6">
        <w:rPr>
          <w:rFonts w:ascii="Times New Roman" w:hAnsi="Times New Roman" w:cs="Times New Roman"/>
        </w:rPr>
        <w:lastRenderedPageBreak/>
        <w:t xml:space="preserve">Evaluating whether the productivity scoring system reflects realistic engagement patterns </w:t>
      </w:r>
    </w:p>
    <w:p w14:paraId="66003C29" w14:textId="07178A62" w:rsidR="001D0BC6" w:rsidRPr="00B249E3" w:rsidRDefault="001D0BC6" w:rsidP="00AE7CA3">
      <w:pPr>
        <w:rPr>
          <w:rFonts w:ascii="Times New Roman" w:hAnsi="Times New Roman" w:cs="Times New Roman"/>
        </w:rPr>
      </w:pPr>
      <w:r w:rsidRPr="001D0BC6">
        <w:rPr>
          <w:rFonts w:ascii="Times New Roman" w:hAnsi="Times New Roman" w:cs="Times New Roman"/>
        </w:rPr>
        <w:t>These observations provide preliminary evidence of the extension’s impact on digital habits and time management.</w:t>
      </w:r>
    </w:p>
    <w:p w14:paraId="14E4C1E1" w14:textId="77777777" w:rsidR="001D0BC6" w:rsidRPr="00B249E3" w:rsidRDefault="001D0BC6" w:rsidP="00AE7CA3">
      <w:pPr>
        <w:rPr>
          <w:rFonts w:ascii="Times New Roman" w:hAnsi="Times New Roman" w:cs="Times New Roman"/>
        </w:rPr>
      </w:pPr>
    </w:p>
    <w:p w14:paraId="7A6A19C8" w14:textId="77777777" w:rsidR="001D0BC6" w:rsidRPr="001D0BC6" w:rsidRDefault="001D0BC6" w:rsidP="00EF2EDA">
      <w:pPr>
        <w:pStyle w:val="Heading2"/>
      </w:pPr>
      <w:bookmarkStart w:id="32" w:name="_Toc230440452"/>
      <w:r w:rsidRPr="001D0BC6">
        <w:t>5.3 Results and Observations</w:t>
      </w:r>
      <w:bookmarkEnd w:id="32"/>
    </w:p>
    <w:p w14:paraId="72B00A6D" w14:textId="485F3240" w:rsidR="001D0BC6" w:rsidRDefault="001D0BC6" w:rsidP="001D0BC6">
      <w:pPr>
        <w:rPr>
          <w:rFonts w:ascii="Times New Roman" w:hAnsi="Times New Roman" w:cs="Times New Roman"/>
        </w:rPr>
      </w:pPr>
      <w:r w:rsidRPr="001D0BC6">
        <w:rPr>
          <w:rFonts w:ascii="Times New Roman" w:hAnsi="Times New Roman" w:cs="Times New Roman"/>
        </w:rPr>
        <w:t xml:space="preserve">This section presents the outcomes obtained from testing the </w:t>
      </w:r>
      <w:r w:rsidRPr="001D0BC6">
        <w:rPr>
          <w:rFonts w:ascii="Times New Roman" w:hAnsi="Times New Roman" w:cs="Times New Roman"/>
          <w:i/>
          <w:iCs/>
        </w:rPr>
        <w:t>Tab Time</w:t>
      </w:r>
      <w:r w:rsidRPr="001D0BC6">
        <w:rPr>
          <w:rFonts w:ascii="Times New Roman" w:hAnsi="Times New Roman" w:cs="Times New Roman"/>
        </w:rPr>
        <w:t xml:space="preserve"> browser extension. The results are </w:t>
      </w:r>
      <w:proofErr w:type="spellStart"/>
      <w:r w:rsidRPr="001D0BC6">
        <w:rPr>
          <w:rFonts w:ascii="Times New Roman" w:hAnsi="Times New Roman" w:cs="Times New Roman"/>
        </w:rPr>
        <w:t>analysed</w:t>
      </w:r>
      <w:proofErr w:type="spellEnd"/>
      <w:r w:rsidRPr="001D0BC6">
        <w:rPr>
          <w:rFonts w:ascii="Times New Roman" w:hAnsi="Times New Roman" w:cs="Times New Roman"/>
        </w:rPr>
        <w:t xml:space="preserve"> based on functional performance, usability feedback, and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patterns observed during controlled usage scenarios. The aim is to determine whether the system performs as intended and whether it effectively supports improved digital awareness and productivity.</w:t>
      </w:r>
    </w:p>
    <w:p w14:paraId="46E30407" w14:textId="77777777" w:rsidR="00530958" w:rsidRPr="001D0BC6" w:rsidRDefault="00530958" w:rsidP="001D0BC6">
      <w:pPr>
        <w:rPr>
          <w:rFonts w:ascii="Times New Roman" w:hAnsi="Times New Roman" w:cs="Times New Roman"/>
        </w:rPr>
      </w:pPr>
    </w:p>
    <w:p w14:paraId="668CE909"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5.3.1 Functional Performance Results</w:t>
      </w:r>
    </w:p>
    <w:p w14:paraId="46D4FEC5"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functional testing results indicate that the core modules of the system operate as expected under normal browser usage conditions. Time tracking successfully recorded active tab durations with consistent accuracy, and idle detection prevented unnecessary inflation of usage statistics. 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was correctly applied based on predefined rules, with user-defined overrides functioning as intended.</w:t>
      </w:r>
    </w:p>
    <w:p w14:paraId="10534041" w14:textId="3389BEAD" w:rsidR="001D0BC6" w:rsidRPr="00B249E3" w:rsidRDefault="001D0BC6" w:rsidP="00AE7CA3">
      <w:pPr>
        <w:rPr>
          <w:rFonts w:ascii="Times New Roman" w:hAnsi="Times New Roman" w:cs="Times New Roman"/>
        </w:rPr>
      </w:pPr>
      <w:r w:rsidRPr="001D0BC6">
        <w:rPr>
          <w:rFonts w:ascii="Times New Roman" w:hAnsi="Times New Roman" w:cs="Times New Roman"/>
        </w:rPr>
        <w:t>The analytics module successfully aggregated raw browsing data into meaningful summaries, including daily usage totals and category-based distributions. Focus mode enforcement was also effective in blocking restricted websites during active sessions, displaying appropriate notifications when access attempts were made.</w:t>
      </w:r>
    </w:p>
    <w:p w14:paraId="3369FC78"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5.3 Results and Observations</w:t>
      </w:r>
    </w:p>
    <w:p w14:paraId="2903DE94" w14:textId="7B4C2739"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This section presents the outcomes obtained from testing the </w:t>
      </w:r>
      <w:r w:rsidRPr="001D0BC6">
        <w:rPr>
          <w:rFonts w:ascii="Times New Roman" w:hAnsi="Times New Roman" w:cs="Times New Roman"/>
          <w:i/>
          <w:iCs/>
        </w:rPr>
        <w:t>Tab Time</w:t>
      </w:r>
      <w:r w:rsidRPr="001D0BC6">
        <w:rPr>
          <w:rFonts w:ascii="Times New Roman" w:hAnsi="Times New Roman" w:cs="Times New Roman"/>
        </w:rPr>
        <w:t xml:space="preserve"> browser extension. The results are </w:t>
      </w:r>
      <w:proofErr w:type="spellStart"/>
      <w:r w:rsidRPr="001D0BC6">
        <w:rPr>
          <w:rFonts w:ascii="Times New Roman" w:hAnsi="Times New Roman" w:cs="Times New Roman"/>
        </w:rPr>
        <w:t>analysed</w:t>
      </w:r>
      <w:proofErr w:type="spellEnd"/>
      <w:r w:rsidRPr="001D0BC6">
        <w:rPr>
          <w:rFonts w:ascii="Times New Roman" w:hAnsi="Times New Roman" w:cs="Times New Roman"/>
        </w:rPr>
        <w:t xml:space="preserve"> based on functional performance, usability feedback, and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patterns observed during controlled usage scenarios. The aim is to determine whether the system performs as intended and whether it effectively supports improved digital awareness and productivity.</w:t>
      </w:r>
    </w:p>
    <w:p w14:paraId="147E9182" w14:textId="77777777" w:rsidR="001D0BC6" w:rsidRPr="001D0BC6" w:rsidRDefault="001D0BC6" w:rsidP="001D0BC6">
      <w:pPr>
        <w:rPr>
          <w:rFonts w:ascii="Times New Roman" w:hAnsi="Times New Roman" w:cs="Times New Roman"/>
          <w:b/>
          <w:bCs/>
        </w:rPr>
      </w:pPr>
      <w:r w:rsidRPr="001D0BC6">
        <w:rPr>
          <w:rFonts w:ascii="Times New Roman" w:hAnsi="Times New Roman" w:cs="Times New Roman"/>
          <w:b/>
          <w:bCs/>
        </w:rPr>
        <w:t>5.3.1 Functional Performance Results</w:t>
      </w:r>
    </w:p>
    <w:p w14:paraId="56A0F57A"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functional testing results indicate that the core modules of the system operate as expected under normal browser usage conditions. Time tracking successfully recorded active tab durations with consistent accuracy, and idle detection prevented unnecessary inflation of usage statistics. 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was correctly applied based on predefined rules, with user-defined overrides functioning as intended.</w:t>
      </w:r>
    </w:p>
    <w:p w14:paraId="77F62D92"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lastRenderedPageBreak/>
        <w:t>The analytics module successfully aggregated raw browsing data into meaningful summaries, including daily usage totals and category-based distributions. Focus mode enforcement was also effective in blocking restricted websites during active sessions, displaying appropriate notifications when access attempts were made.</w:t>
      </w:r>
    </w:p>
    <w:p w14:paraId="3515DB32" w14:textId="77777777" w:rsidR="001D0BC6" w:rsidRPr="00B249E3" w:rsidRDefault="001D0BC6" w:rsidP="00AE7CA3">
      <w:pPr>
        <w:rPr>
          <w:rFonts w:ascii="Times New Roman" w:hAnsi="Times New Roman" w:cs="Times New Roman"/>
        </w:rPr>
      </w:pPr>
    </w:p>
    <w:p w14:paraId="55E19569" w14:textId="77777777" w:rsidR="001D0BC6" w:rsidRPr="001D0BC6" w:rsidRDefault="001D0BC6" w:rsidP="00EF2EDA">
      <w:pPr>
        <w:pStyle w:val="Heading2"/>
      </w:pPr>
      <w:bookmarkStart w:id="33" w:name="_Toc230440453"/>
      <w:r w:rsidRPr="001D0BC6">
        <w:t>5.4 Discussion of Findings</w:t>
      </w:r>
      <w:bookmarkEnd w:id="33"/>
    </w:p>
    <w:p w14:paraId="2876D974" w14:textId="238FA976" w:rsidR="007D04BD" w:rsidRPr="007D04BD" w:rsidRDefault="007D04BD" w:rsidP="007D04BD">
      <w:pPr>
        <w:rPr>
          <w:rFonts w:ascii="Times New Roman" w:hAnsi="Times New Roman" w:cs="Times New Roman"/>
        </w:rPr>
      </w:pPr>
      <w:r w:rsidRPr="007D04BD">
        <w:rPr>
          <w:rFonts w:ascii="Times New Roman" w:hAnsi="Times New Roman" w:cs="Times New Roman"/>
        </w:rPr>
        <w:t xml:space="preserve">The findings from the testing and evaluation phase indicate that the </w:t>
      </w:r>
      <w:r w:rsidRPr="007D04BD">
        <w:rPr>
          <w:rFonts w:ascii="Times New Roman" w:hAnsi="Times New Roman" w:cs="Times New Roman"/>
          <w:i/>
          <w:iCs/>
        </w:rPr>
        <w:t>Tab Time</w:t>
      </w:r>
      <w:r w:rsidRPr="007D04BD">
        <w:rPr>
          <w:rFonts w:ascii="Times New Roman" w:hAnsi="Times New Roman" w:cs="Times New Roman"/>
        </w:rPr>
        <w:t xml:space="preserve"> browser extension is generally effective in achieving its intended objectives of improving digital awareness and supporting productivity management. The results show that integrating time tracking, visual analytics, and focus management into a single system provides users with a more comprehensive understanding of their browsing </w:t>
      </w:r>
      <w:proofErr w:type="spellStart"/>
      <w:r w:rsidRPr="007D04BD">
        <w:rPr>
          <w:rFonts w:ascii="Times New Roman" w:hAnsi="Times New Roman" w:cs="Times New Roman"/>
        </w:rPr>
        <w:t>behaviour</w:t>
      </w:r>
      <w:proofErr w:type="spellEnd"/>
      <w:r w:rsidRPr="007D04BD">
        <w:rPr>
          <w:rFonts w:ascii="Times New Roman" w:hAnsi="Times New Roman" w:cs="Times New Roman"/>
        </w:rPr>
        <w:t xml:space="preserve"> compared to traditional standalone tools. In particular, real-time time tracking was found to improve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awareness, as users could clearly see the amount of time spent on different websites, encouraging self-reflection and better decision-making. This aligns with research which suggests that self-monitoring is a key factor in </w:t>
      </w:r>
      <w:proofErr w:type="spellStart"/>
      <w:r w:rsidRPr="007D04BD">
        <w:rPr>
          <w:rFonts w:ascii="Times New Roman" w:hAnsi="Times New Roman" w:cs="Times New Roman"/>
        </w:rPr>
        <w:t>behaviour</w:t>
      </w:r>
      <w:proofErr w:type="spellEnd"/>
      <w:r w:rsidRPr="007D04BD">
        <w:rPr>
          <w:rFonts w:ascii="Times New Roman" w:hAnsi="Times New Roman" w:cs="Times New Roman"/>
        </w:rPr>
        <w:t xml:space="preserve"> change within digital environments </w:t>
      </w:r>
      <w:hyperlink w:anchor="Baumeister" w:history="1">
        <w:r w:rsidRPr="007D04BD">
          <w:rPr>
            <w:rStyle w:val="Hyperlink"/>
            <w:rFonts w:ascii="Times New Roman" w:hAnsi="Times New Roman" w:cs="Times New Roman"/>
          </w:rPr>
          <w:t xml:space="preserve">(Baumeister and </w:t>
        </w:r>
        <w:proofErr w:type="spellStart"/>
        <w:r w:rsidRPr="007D04BD">
          <w:rPr>
            <w:rStyle w:val="Hyperlink"/>
            <w:rFonts w:ascii="Times New Roman" w:hAnsi="Times New Roman" w:cs="Times New Roman"/>
          </w:rPr>
          <w:t>Vohs</w:t>
        </w:r>
        <w:proofErr w:type="spellEnd"/>
        <w:r w:rsidRPr="007D04BD">
          <w:rPr>
            <w:rStyle w:val="Hyperlink"/>
            <w:rFonts w:ascii="Times New Roman" w:hAnsi="Times New Roman" w:cs="Times New Roman"/>
          </w:rPr>
          <w:t>, 2016)</w:t>
        </w:r>
      </w:hyperlink>
      <w:r w:rsidRPr="007D04BD">
        <w:rPr>
          <w:rFonts w:ascii="Times New Roman" w:hAnsi="Times New Roman" w:cs="Times New Roman"/>
        </w:rPr>
        <w:t xml:space="preserve">. Additionally, visual analytics played an important role in improving understanding, as charts and graphical representations were more effective than numerical data in helping users interpret usage patterns </w:t>
      </w:r>
      <w:hyperlink w:anchor="Few" w:history="1">
        <w:r w:rsidRPr="007D04BD">
          <w:rPr>
            <w:rStyle w:val="Hyperlink"/>
            <w:rFonts w:ascii="Times New Roman" w:hAnsi="Times New Roman" w:cs="Times New Roman"/>
          </w:rPr>
          <w:t>(Few, 2012)</w:t>
        </w:r>
      </w:hyperlink>
      <w:r w:rsidRPr="007D04BD">
        <w:rPr>
          <w:rFonts w:ascii="Times New Roman" w:hAnsi="Times New Roman" w:cs="Times New Roman"/>
        </w:rPr>
        <w:t>.</w:t>
      </w:r>
    </w:p>
    <w:p w14:paraId="7281086F" w14:textId="77777777" w:rsidR="007D04BD" w:rsidRPr="007D04BD" w:rsidRDefault="007D04BD" w:rsidP="007D04BD">
      <w:pPr>
        <w:rPr>
          <w:rFonts w:ascii="Times New Roman" w:hAnsi="Times New Roman" w:cs="Times New Roman"/>
        </w:rPr>
      </w:pPr>
      <w:r w:rsidRPr="007D04BD">
        <w:rPr>
          <w:rFonts w:ascii="Times New Roman" w:hAnsi="Times New Roman" w:cs="Times New Roman"/>
        </w:rPr>
        <w:t xml:space="preserve">Focus mode functionality also demonstrated strong short-term effectiveness in reducing distractions, as website blocking successfully limited access to predefined distracting sites during focused sessions. However, strict blocking was observed to reduce flexibility in some cases, suggesting the need for more adaptive approaches. Despite these positive outcomes, limitations were identified, particularly in the rule-based </w:t>
      </w:r>
      <w:proofErr w:type="spellStart"/>
      <w:r w:rsidRPr="007D04BD">
        <w:rPr>
          <w:rFonts w:ascii="Times New Roman" w:hAnsi="Times New Roman" w:cs="Times New Roman"/>
        </w:rPr>
        <w:t>categorisation</w:t>
      </w:r>
      <w:proofErr w:type="spellEnd"/>
      <w:r w:rsidRPr="007D04BD">
        <w:rPr>
          <w:rFonts w:ascii="Times New Roman" w:hAnsi="Times New Roman" w:cs="Times New Roman"/>
        </w:rPr>
        <w:t xml:space="preserve"> system, which may not always reflect user intent accurately. Furthermore,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improvements were mainly observed in short-term scenarios, indicating the need for longer-term evaluation. Overall, the results suggest that </w:t>
      </w:r>
      <w:r w:rsidRPr="007D04BD">
        <w:rPr>
          <w:rFonts w:ascii="Times New Roman" w:hAnsi="Times New Roman" w:cs="Times New Roman"/>
          <w:i/>
          <w:iCs/>
        </w:rPr>
        <w:t>Tab Time</w:t>
      </w:r>
      <w:r w:rsidRPr="007D04BD">
        <w:rPr>
          <w:rFonts w:ascii="Times New Roman" w:hAnsi="Times New Roman" w:cs="Times New Roman"/>
        </w:rPr>
        <w:t xml:space="preserve"> is effective in improving digital awareness and short-term productivity, but future enhancements such as adaptive </w:t>
      </w:r>
      <w:proofErr w:type="spellStart"/>
      <w:r w:rsidRPr="007D04BD">
        <w:rPr>
          <w:rFonts w:ascii="Times New Roman" w:hAnsi="Times New Roman" w:cs="Times New Roman"/>
        </w:rPr>
        <w:t>categorisation</w:t>
      </w:r>
      <w:proofErr w:type="spellEnd"/>
      <w:r w:rsidRPr="007D04BD">
        <w:rPr>
          <w:rFonts w:ascii="Times New Roman" w:hAnsi="Times New Roman" w:cs="Times New Roman"/>
        </w:rPr>
        <w:t xml:space="preserve"> and long-term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modelling could further strengthen its effectiveness.</w:t>
      </w:r>
    </w:p>
    <w:p w14:paraId="2BB50A69" w14:textId="77777777" w:rsidR="001D0BC6" w:rsidRPr="00B249E3" w:rsidRDefault="001D0BC6" w:rsidP="00AE7CA3">
      <w:pPr>
        <w:rPr>
          <w:rFonts w:ascii="Times New Roman" w:hAnsi="Times New Roman" w:cs="Times New Roman"/>
        </w:rPr>
      </w:pPr>
    </w:p>
    <w:p w14:paraId="3E34F3EE" w14:textId="77777777" w:rsidR="001D0BC6" w:rsidRPr="00B249E3" w:rsidRDefault="001D0BC6" w:rsidP="00AE7CA3">
      <w:pPr>
        <w:rPr>
          <w:rFonts w:ascii="Times New Roman" w:hAnsi="Times New Roman" w:cs="Times New Roman"/>
        </w:rPr>
      </w:pPr>
    </w:p>
    <w:p w14:paraId="6B6C9917" w14:textId="77777777" w:rsidR="001D0BC6" w:rsidRDefault="001D0BC6" w:rsidP="00AE7CA3">
      <w:pPr>
        <w:rPr>
          <w:rFonts w:ascii="Times New Roman" w:hAnsi="Times New Roman" w:cs="Times New Roman"/>
        </w:rPr>
      </w:pPr>
    </w:p>
    <w:p w14:paraId="48481132" w14:textId="77777777" w:rsidR="008B4FBB" w:rsidRDefault="008B4FBB" w:rsidP="00AE7CA3">
      <w:pPr>
        <w:rPr>
          <w:rFonts w:ascii="Times New Roman" w:hAnsi="Times New Roman" w:cs="Times New Roman"/>
        </w:rPr>
      </w:pPr>
    </w:p>
    <w:p w14:paraId="188F80F7" w14:textId="77777777" w:rsidR="008B4FBB" w:rsidRDefault="008B4FBB" w:rsidP="00AE7CA3">
      <w:pPr>
        <w:rPr>
          <w:rFonts w:ascii="Times New Roman" w:hAnsi="Times New Roman" w:cs="Times New Roman"/>
        </w:rPr>
      </w:pPr>
    </w:p>
    <w:p w14:paraId="16ADA71C" w14:textId="77777777" w:rsidR="008B4FBB" w:rsidRDefault="008B4FBB" w:rsidP="00AE7CA3">
      <w:pPr>
        <w:rPr>
          <w:rFonts w:ascii="Times New Roman" w:hAnsi="Times New Roman" w:cs="Times New Roman"/>
        </w:rPr>
      </w:pPr>
    </w:p>
    <w:p w14:paraId="25707890" w14:textId="77777777" w:rsidR="0046443B" w:rsidRPr="00B249E3" w:rsidRDefault="0046443B" w:rsidP="00AE7CA3">
      <w:pPr>
        <w:rPr>
          <w:rFonts w:ascii="Times New Roman" w:hAnsi="Times New Roman" w:cs="Times New Roman"/>
        </w:rPr>
      </w:pPr>
    </w:p>
    <w:p w14:paraId="78AA506B" w14:textId="77777777" w:rsidR="001D0BC6" w:rsidRPr="001D0BC6" w:rsidRDefault="001D0BC6" w:rsidP="0046443B">
      <w:pPr>
        <w:pStyle w:val="Heading1"/>
      </w:pPr>
      <w:bookmarkStart w:id="34" w:name="_Toc230440454"/>
      <w:r w:rsidRPr="001D0BC6">
        <w:lastRenderedPageBreak/>
        <w:t>Chapter 6: Conclusion and Future Work</w:t>
      </w:r>
      <w:bookmarkEnd w:id="34"/>
    </w:p>
    <w:p w14:paraId="073AF5B3" w14:textId="6ECD0BCF" w:rsidR="001D0BC6" w:rsidRPr="001D0BC6" w:rsidRDefault="001D0BC6" w:rsidP="009F5422">
      <w:pPr>
        <w:pStyle w:val="Heading2"/>
      </w:pPr>
      <w:bookmarkStart w:id="35" w:name="_Toc230440455"/>
      <w:r w:rsidRPr="001D0BC6">
        <w:t>6.</w:t>
      </w:r>
      <w:r w:rsidR="009F5422">
        <w:t>1</w:t>
      </w:r>
      <w:r w:rsidRPr="001D0BC6">
        <w:t xml:space="preserve"> Conclusion of the Project</w:t>
      </w:r>
      <w:bookmarkEnd w:id="35"/>
    </w:p>
    <w:p w14:paraId="7BF08434"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w:t>
      </w:r>
      <w:r w:rsidRPr="001D0BC6">
        <w:rPr>
          <w:rFonts w:ascii="Times New Roman" w:hAnsi="Times New Roman" w:cs="Times New Roman"/>
          <w:i/>
          <w:iCs/>
        </w:rPr>
        <w:t>Tab Time</w:t>
      </w:r>
      <w:r w:rsidRPr="001D0BC6">
        <w:rPr>
          <w:rFonts w:ascii="Times New Roman" w:hAnsi="Times New Roman" w:cs="Times New Roman"/>
        </w:rPr>
        <w:t xml:space="preserve"> browser extension project successfully achieved its primary objective of developing a unified system that supports time awareness, focus management, and digital wellbeing. The system was designed and implemented to address the growing issue of digital distraction caused by excessive and unstructured web usage, particularly in browser environments where users frequently switch between productive and non-productive activities.</w:t>
      </w:r>
    </w:p>
    <w:p w14:paraId="550CB739"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Throughout the development process, the system demonstrated the effective integration of key functionalities, including real-time time tracking, website </w:t>
      </w:r>
      <w:proofErr w:type="spellStart"/>
      <w:r w:rsidRPr="001D0BC6">
        <w:rPr>
          <w:rFonts w:ascii="Times New Roman" w:hAnsi="Times New Roman" w:cs="Times New Roman"/>
        </w:rPr>
        <w:t>categorisation</w:t>
      </w:r>
      <w:proofErr w:type="spellEnd"/>
      <w:r w:rsidRPr="001D0BC6">
        <w:rPr>
          <w:rFonts w:ascii="Times New Roman" w:hAnsi="Times New Roman" w:cs="Times New Roman"/>
        </w:rPr>
        <w:t xml:space="preserve">, productivity analytics, and focus mode enforcement. These features collectively enabled users to gain a clearer understanding of their browsing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and take proactive steps toward improving productivity.</w:t>
      </w:r>
    </w:p>
    <w:p w14:paraId="63DDFB1E"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The evaluation results confirmed that the system performs reliably in tracking user activity and presenting meaningful insights through visual dashboards. Additionally, the focus mode feature proved effective in reducing distractions during controlled sessions, reinforcing the system’s role as a </w:t>
      </w:r>
      <w:proofErr w:type="spellStart"/>
      <w:r w:rsidRPr="001D0BC6">
        <w:rPr>
          <w:rFonts w:ascii="Times New Roman" w:hAnsi="Times New Roman" w:cs="Times New Roman"/>
        </w:rPr>
        <w:t>behavioural</w:t>
      </w:r>
      <w:proofErr w:type="spellEnd"/>
      <w:r w:rsidRPr="001D0BC6">
        <w:rPr>
          <w:rFonts w:ascii="Times New Roman" w:hAnsi="Times New Roman" w:cs="Times New Roman"/>
        </w:rPr>
        <w:t xml:space="preserve"> intervention tool rather than a passive monitoring application.</w:t>
      </w:r>
    </w:p>
    <w:p w14:paraId="55F79FF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From a broader perspective, the project highlights the importance of combining Human-Computer Interaction principles with software engineering practices to develop tools that not only function correctly but also positively influence user </w:t>
      </w:r>
      <w:proofErr w:type="spellStart"/>
      <w:r w:rsidRPr="001D0BC6">
        <w:rPr>
          <w:rFonts w:ascii="Times New Roman" w:hAnsi="Times New Roman" w:cs="Times New Roman"/>
        </w:rPr>
        <w:t>behaviour</w:t>
      </w:r>
      <w:proofErr w:type="spellEnd"/>
      <w:r w:rsidRPr="001D0BC6">
        <w:rPr>
          <w:rFonts w:ascii="Times New Roman" w:hAnsi="Times New Roman" w:cs="Times New Roman"/>
        </w:rPr>
        <w:t>. The emphasis on privacy through local data processing further strengthens the system’s practicality and ethical alignment.</w:t>
      </w:r>
    </w:p>
    <w:p w14:paraId="17BFA590"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Overall, the project can be considered successful in meeting its intended aims and objectives, while also providing a foundation for further enhancements in digital wellbeing technologies.</w:t>
      </w:r>
    </w:p>
    <w:p w14:paraId="6079850E" w14:textId="77777777" w:rsidR="001D0BC6" w:rsidRPr="00B249E3" w:rsidRDefault="001D0BC6" w:rsidP="00AE7CA3">
      <w:pPr>
        <w:rPr>
          <w:rFonts w:ascii="Times New Roman" w:hAnsi="Times New Roman" w:cs="Times New Roman"/>
        </w:rPr>
      </w:pPr>
    </w:p>
    <w:p w14:paraId="27D58CC0" w14:textId="46855F7E" w:rsidR="001D0BC6" w:rsidRPr="00B249E3" w:rsidRDefault="001D0BC6">
      <w:pPr>
        <w:rPr>
          <w:rFonts w:ascii="Times New Roman" w:hAnsi="Times New Roman" w:cs="Times New Roman"/>
        </w:rPr>
      </w:pPr>
      <w:r w:rsidRPr="00B249E3">
        <w:rPr>
          <w:rFonts w:ascii="Times New Roman" w:hAnsi="Times New Roman" w:cs="Times New Roman"/>
        </w:rPr>
        <w:br w:type="page"/>
      </w:r>
    </w:p>
    <w:p w14:paraId="58A7CBBB" w14:textId="77777777" w:rsidR="001D0BC6" w:rsidRPr="001D0BC6" w:rsidRDefault="001D0BC6" w:rsidP="009F5422">
      <w:pPr>
        <w:pStyle w:val="Heading2"/>
      </w:pPr>
      <w:bookmarkStart w:id="36" w:name="_Toc230440456"/>
      <w:r w:rsidRPr="001D0BC6">
        <w:lastRenderedPageBreak/>
        <w:t>6.4 Future Work and Enhancements</w:t>
      </w:r>
      <w:bookmarkEnd w:id="36"/>
    </w:p>
    <w:p w14:paraId="433B7ADB" w14:textId="77777777" w:rsidR="007D04BD" w:rsidRPr="007D04BD" w:rsidRDefault="007D04BD" w:rsidP="007D04BD">
      <w:pPr>
        <w:rPr>
          <w:rFonts w:ascii="Times New Roman" w:hAnsi="Times New Roman" w:cs="Times New Roman"/>
        </w:rPr>
      </w:pPr>
      <w:r w:rsidRPr="007D04BD">
        <w:rPr>
          <w:rFonts w:ascii="Times New Roman" w:hAnsi="Times New Roman" w:cs="Times New Roman"/>
        </w:rPr>
        <w:t xml:space="preserve">The </w:t>
      </w:r>
      <w:r w:rsidRPr="007D04BD">
        <w:rPr>
          <w:rFonts w:ascii="Times New Roman" w:hAnsi="Times New Roman" w:cs="Times New Roman"/>
          <w:i/>
          <w:iCs/>
        </w:rPr>
        <w:t>Tab Time</w:t>
      </w:r>
      <w:r w:rsidRPr="007D04BD">
        <w:rPr>
          <w:rFonts w:ascii="Times New Roman" w:hAnsi="Times New Roman" w:cs="Times New Roman"/>
        </w:rPr>
        <w:t xml:space="preserve"> browser extension provides a strong foundation for digital wellbeing and productivity tracking; however, several improvements can be considered to enhance its functionality, accuracy, and scalability for real-world use. These future enhancements are </w:t>
      </w:r>
      <w:proofErr w:type="spellStart"/>
      <w:r w:rsidRPr="007D04BD">
        <w:rPr>
          <w:rFonts w:ascii="Times New Roman" w:hAnsi="Times New Roman" w:cs="Times New Roman"/>
        </w:rPr>
        <w:t>summarised</w:t>
      </w:r>
      <w:proofErr w:type="spellEnd"/>
      <w:r w:rsidRPr="007D04BD">
        <w:rPr>
          <w:rFonts w:ascii="Times New Roman" w:hAnsi="Times New Roman" w:cs="Times New Roman"/>
        </w:rPr>
        <w:t xml:space="preserve"> as follows:</w:t>
      </w:r>
    </w:p>
    <w:p w14:paraId="5BE4FEE5" w14:textId="77777777" w:rsidR="007D04BD" w:rsidRPr="007D04BD" w:rsidRDefault="007D04BD" w:rsidP="007D04BD">
      <w:pPr>
        <w:numPr>
          <w:ilvl w:val="0"/>
          <w:numId w:val="57"/>
        </w:numPr>
        <w:rPr>
          <w:rFonts w:ascii="Times New Roman" w:hAnsi="Times New Roman" w:cs="Times New Roman"/>
        </w:rPr>
      </w:pPr>
      <w:r w:rsidRPr="007D04BD">
        <w:rPr>
          <w:rFonts w:ascii="Times New Roman" w:hAnsi="Times New Roman" w:cs="Times New Roman"/>
          <w:b/>
          <w:bCs/>
        </w:rPr>
        <w:t>Machine Learning Integration:</w:t>
      </w:r>
      <w:r w:rsidRPr="007D04BD">
        <w:rPr>
          <w:rFonts w:ascii="Times New Roman" w:hAnsi="Times New Roman" w:cs="Times New Roman"/>
        </w:rPr>
        <w:br/>
        <w:t xml:space="preserve">Introduce machine learning-based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analysis to replace rule-based </w:t>
      </w:r>
      <w:proofErr w:type="spellStart"/>
      <w:r w:rsidRPr="007D04BD">
        <w:rPr>
          <w:rFonts w:ascii="Times New Roman" w:hAnsi="Times New Roman" w:cs="Times New Roman"/>
        </w:rPr>
        <w:t>categorisation</w:t>
      </w:r>
      <w:proofErr w:type="spellEnd"/>
      <w:r w:rsidRPr="007D04BD">
        <w:rPr>
          <w:rFonts w:ascii="Times New Roman" w:hAnsi="Times New Roman" w:cs="Times New Roman"/>
        </w:rPr>
        <w:t xml:space="preserve">, allowing the system to adapt dynamically to user </w:t>
      </w:r>
      <w:proofErr w:type="spellStart"/>
      <w:r w:rsidRPr="007D04BD">
        <w:rPr>
          <w:rFonts w:ascii="Times New Roman" w:hAnsi="Times New Roman" w:cs="Times New Roman"/>
        </w:rPr>
        <w:t>behaviour</w:t>
      </w:r>
      <w:proofErr w:type="spellEnd"/>
      <w:r w:rsidRPr="007D04BD">
        <w:rPr>
          <w:rFonts w:ascii="Times New Roman" w:hAnsi="Times New Roman" w:cs="Times New Roman"/>
        </w:rPr>
        <w:t xml:space="preserve"> and improve productivity scoring accuracy. </w:t>
      </w:r>
    </w:p>
    <w:p w14:paraId="7B138123" w14:textId="77777777" w:rsidR="007D04BD" w:rsidRPr="007D04BD" w:rsidRDefault="007D04BD" w:rsidP="007D04BD">
      <w:pPr>
        <w:numPr>
          <w:ilvl w:val="0"/>
          <w:numId w:val="57"/>
        </w:numPr>
        <w:rPr>
          <w:rFonts w:ascii="Times New Roman" w:hAnsi="Times New Roman" w:cs="Times New Roman"/>
        </w:rPr>
      </w:pPr>
      <w:r w:rsidRPr="007D04BD">
        <w:rPr>
          <w:rFonts w:ascii="Times New Roman" w:hAnsi="Times New Roman" w:cs="Times New Roman"/>
          <w:b/>
          <w:bCs/>
        </w:rPr>
        <w:t xml:space="preserve">Cross-Device </w:t>
      </w:r>
      <w:proofErr w:type="spellStart"/>
      <w:r w:rsidRPr="007D04BD">
        <w:rPr>
          <w:rFonts w:ascii="Times New Roman" w:hAnsi="Times New Roman" w:cs="Times New Roman"/>
          <w:b/>
          <w:bCs/>
        </w:rPr>
        <w:t>Synchronisation</w:t>
      </w:r>
      <w:proofErr w:type="spellEnd"/>
      <w:r w:rsidRPr="007D04BD">
        <w:rPr>
          <w:rFonts w:ascii="Times New Roman" w:hAnsi="Times New Roman" w:cs="Times New Roman"/>
          <w:b/>
          <w:bCs/>
        </w:rPr>
        <w:t>:</w:t>
      </w:r>
      <w:r w:rsidRPr="007D04BD">
        <w:rPr>
          <w:rFonts w:ascii="Times New Roman" w:hAnsi="Times New Roman" w:cs="Times New Roman"/>
        </w:rPr>
        <w:br/>
        <w:t xml:space="preserve">Enable optional secure cloud-based </w:t>
      </w:r>
      <w:proofErr w:type="spellStart"/>
      <w:r w:rsidRPr="007D04BD">
        <w:rPr>
          <w:rFonts w:ascii="Times New Roman" w:hAnsi="Times New Roman" w:cs="Times New Roman"/>
        </w:rPr>
        <w:t>synchronisation</w:t>
      </w:r>
      <w:proofErr w:type="spellEnd"/>
      <w:r w:rsidRPr="007D04BD">
        <w:rPr>
          <w:rFonts w:ascii="Times New Roman" w:hAnsi="Times New Roman" w:cs="Times New Roman"/>
        </w:rPr>
        <w:t xml:space="preserve"> so users can track productivity across multiple devices while maintaining privacy controls. </w:t>
      </w:r>
    </w:p>
    <w:p w14:paraId="364E15C6" w14:textId="77777777" w:rsidR="007D04BD" w:rsidRPr="007D04BD" w:rsidRDefault="007D04BD" w:rsidP="007D04BD">
      <w:pPr>
        <w:numPr>
          <w:ilvl w:val="0"/>
          <w:numId w:val="57"/>
        </w:numPr>
        <w:rPr>
          <w:rFonts w:ascii="Times New Roman" w:hAnsi="Times New Roman" w:cs="Times New Roman"/>
        </w:rPr>
      </w:pPr>
      <w:r w:rsidRPr="007D04BD">
        <w:rPr>
          <w:rFonts w:ascii="Times New Roman" w:hAnsi="Times New Roman" w:cs="Times New Roman"/>
          <w:b/>
          <w:bCs/>
        </w:rPr>
        <w:t>Advanced Visual Analytics:</w:t>
      </w:r>
      <w:r w:rsidRPr="007D04BD">
        <w:rPr>
          <w:rFonts w:ascii="Times New Roman" w:hAnsi="Times New Roman" w:cs="Times New Roman"/>
        </w:rPr>
        <w:br/>
        <w:t xml:space="preserve">Implement predictive analytics and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trend forecasting to help users understand future productivity patterns based on historical data. </w:t>
      </w:r>
    </w:p>
    <w:p w14:paraId="6CA622B8" w14:textId="77777777" w:rsidR="007D04BD" w:rsidRPr="007D04BD" w:rsidRDefault="007D04BD" w:rsidP="007D04BD">
      <w:pPr>
        <w:numPr>
          <w:ilvl w:val="0"/>
          <w:numId w:val="57"/>
        </w:numPr>
        <w:rPr>
          <w:rFonts w:ascii="Times New Roman" w:hAnsi="Times New Roman" w:cs="Times New Roman"/>
        </w:rPr>
      </w:pPr>
      <w:r w:rsidRPr="007D04BD">
        <w:rPr>
          <w:rFonts w:ascii="Times New Roman" w:hAnsi="Times New Roman" w:cs="Times New Roman"/>
          <w:b/>
          <w:bCs/>
        </w:rPr>
        <w:t>Adaptive Focus Mode:</w:t>
      </w:r>
      <w:r w:rsidRPr="007D04BD">
        <w:rPr>
          <w:rFonts w:ascii="Times New Roman" w:hAnsi="Times New Roman" w:cs="Times New Roman"/>
        </w:rPr>
        <w:br/>
        <w:t xml:space="preserve">Improve focus mode by introducing adaptive blocking rules that adjust based on user </w:t>
      </w:r>
      <w:proofErr w:type="spellStart"/>
      <w:r w:rsidRPr="007D04BD">
        <w:rPr>
          <w:rFonts w:ascii="Times New Roman" w:hAnsi="Times New Roman" w:cs="Times New Roman"/>
        </w:rPr>
        <w:t>behaviour</w:t>
      </w:r>
      <w:proofErr w:type="spellEnd"/>
      <w:r w:rsidRPr="007D04BD">
        <w:rPr>
          <w:rFonts w:ascii="Times New Roman" w:hAnsi="Times New Roman" w:cs="Times New Roman"/>
        </w:rPr>
        <w:t xml:space="preserve">, time of day, and productivity goals. </w:t>
      </w:r>
    </w:p>
    <w:p w14:paraId="3C8EEC39" w14:textId="77777777" w:rsidR="007D04BD" w:rsidRPr="007D04BD" w:rsidRDefault="007D04BD" w:rsidP="007D04BD">
      <w:pPr>
        <w:numPr>
          <w:ilvl w:val="0"/>
          <w:numId w:val="57"/>
        </w:numPr>
        <w:rPr>
          <w:rFonts w:ascii="Times New Roman" w:hAnsi="Times New Roman" w:cs="Times New Roman"/>
        </w:rPr>
      </w:pPr>
      <w:r w:rsidRPr="007D04BD">
        <w:rPr>
          <w:rFonts w:ascii="Times New Roman" w:hAnsi="Times New Roman" w:cs="Times New Roman"/>
          <w:b/>
          <w:bCs/>
        </w:rPr>
        <w:t>Extended User Evaluation:</w:t>
      </w:r>
      <w:r w:rsidRPr="007D04BD">
        <w:rPr>
          <w:rFonts w:ascii="Times New Roman" w:hAnsi="Times New Roman" w:cs="Times New Roman"/>
        </w:rPr>
        <w:br/>
        <w:t xml:space="preserve">Conduct long-term user studies with larger sample sizes to better evaluate sustained </w:t>
      </w:r>
      <w:proofErr w:type="spellStart"/>
      <w:r w:rsidRPr="007D04BD">
        <w:rPr>
          <w:rFonts w:ascii="Times New Roman" w:hAnsi="Times New Roman" w:cs="Times New Roman"/>
        </w:rPr>
        <w:t>behavioural</w:t>
      </w:r>
      <w:proofErr w:type="spellEnd"/>
      <w:r w:rsidRPr="007D04BD">
        <w:rPr>
          <w:rFonts w:ascii="Times New Roman" w:hAnsi="Times New Roman" w:cs="Times New Roman"/>
        </w:rPr>
        <w:t xml:space="preserve"> change and overall system effectiveness.</w:t>
      </w:r>
    </w:p>
    <w:p w14:paraId="05AD3207" w14:textId="77777777" w:rsidR="001D0BC6" w:rsidRPr="00B249E3" w:rsidRDefault="001D0BC6" w:rsidP="00AE7CA3">
      <w:pPr>
        <w:rPr>
          <w:rFonts w:ascii="Times New Roman" w:hAnsi="Times New Roman" w:cs="Times New Roman"/>
        </w:rPr>
      </w:pPr>
    </w:p>
    <w:p w14:paraId="1423F489" w14:textId="77777777" w:rsidR="001D0BC6" w:rsidRDefault="001D0BC6" w:rsidP="00AE7CA3">
      <w:pPr>
        <w:rPr>
          <w:rFonts w:ascii="Times New Roman" w:hAnsi="Times New Roman" w:cs="Times New Roman"/>
        </w:rPr>
      </w:pPr>
    </w:p>
    <w:p w14:paraId="0AB548F2" w14:textId="77777777" w:rsidR="0046443B" w:rsidRDefault="0046443B" w:rsidP="00AE7CA3">
      <w:pPr>
        <w:rPr>
          <w:rFonts w:ascii="Times New Roman" w:hAnsi="Times New Roman" w:cs="Times New Roman"/>
        </w:rPr>
      </w:pPr>
    </w:p>
    <w:p w14:paraId="7BD6A5A1" w14:textId="77777777" w:rsidR="007D04BD" w:rsidRDefault="007D04BD" w:rsidP="00AE7CA3">
      <w:pPr>
        <w:rPr>
          <w:rFonts w:ascii="Times New Roman" w:hAnsi="Times New Roman" w:cs="Times New Roman"/>
        </w:rPr>
      </w:pPr>
    </w:p>
    <w:p w14:paraId="45FF249A" w14:textId="77777777" w:rsidR="007D04BD" w:rsidRDefault="007D04BD" w:rsidP="00AE7CA3">
      <w:pPr>
        <w:rPr>
          <w:rFonts w:ascii="Times New Roman" w:hAnsi="Times New Roman" w:cs="Times New Roman"/>
        </w:rPr>
      </w:pPr>
    </w:p>
    <w:p w14:paraId="7D80B457" w14:textId="77777777" w:rsidR="007D04BD" w:rsidRDefault="007D04BD" w:rsidP="00AE7CA3">
      <w:pPr>
        <w:rPr>
          <w:rFonts w:ascii="Times New Roman" w:hAnsi="Times New Roman" w:cs="Times New Roman"/>
        </w:rPr>
      </w:pPr>
    </w:p>
    <w:p w14:paraId="2B86B458" w14:textId="77777777" w:rsidR="007D04BD" w:rsidRDefault="007D04BD" w:rsidP="00AE7CA3">
      <w:pPr>
        <w:rPr>
          <w:rFonts w:ascii="Times New Roman" w:hAnsi="Times New Roman" w:cs="Times New Roman"/>
        </w:rPr>
      </w:pPr>
    </w:p>
    <w:p w14:paraId="3B98DBA4" w14:textId="77777777" w:rsidR="007D04BD" w:rsidRPr="00B249E3" w:rsidRDefault="007D04BD" w:rsidP="00AE7CA3">
      <w:pPr>
        <w:rPr>
          <w:rFonts w:ascii="Times New Roman" w:hAnsi="Times New Roman" w:cs="Times New Roman"/>
        </w:rPr>
      </w:pPr>
    </w:p>
    <w:p w14:paraId="5042D7C7" w14:textId="77777777" w:rsidR="001D0BC6" w:rsidRPr="00B249E3" w:rsidRDefault="001D0BC6" w:rsidP="00AE7CA3">
      <w:pPr>
        <w:rPr>
          <w:rFonts w:ascii="Times New Roman" w:hAnsi="Times New Roman" w:cs="Times New Roman"/>
        </w:rPr>
      </w:pPr>
    </w:p>
    <w:p w14:paraId="1516B79D" w14:textId="77777777" w:rsidR="001D0BC6" w:rsidRPr="00B249E3" w:rsidRDefault="001D0BC6" w:rsidP="00AE7CA3">
      <w:pPr>
        <w:rPr>
          <w:rFonts w:ascii="Times New Roman" w:hAnsi="Times New Roman" w:cs="Times New Roman"/>
        </w:rPr>
      </w:pPr>
    </w:p>
    <w:p w14:paraId="359F6B36" w14:textId="77777777" w:rsidR="001D0BC6" w:rsidRPr="00B249E3" w:rsidRDefault="001D0BC6" w:rsidP="00AE7CA3">
      <w:pPr>
        <w:rPr>
          <w:rFonts w:ascii="Times New Roman" w:hAnsi="Times New Roman" w:cs="Times New Roman"/>
        </w:rPr>
      </w:pPr>
    </w:p>
    <w:p w14:paraId="11773561" w14:textId="20FCC4D6" w:rsidR="001D0BC6" w:rsidRDefault="001D0BC6" w:rsidP="009F5422">
      <w:pPr>
        <w:pStyle w:val="Heading1"/>
      </w:pPr>
      <w:r w:rsidRPr="001D0BC6">
        <w:lastRenderedPageBreak/>
        <w:t xml:space="preserve"> Reference List (Harvard Style)</w:t>
      </w:r>
    </w:p>
    <w:p w14:paraId="789CB8AD" w14:textId="77777777" w:rsidR="009F5422" w:rsidRPr="009F5422" w:rsidRDefault="009F5422" w:rsidP="009F5422"/>
    <w:p w14:paraId="25479039" w14:textId="77777777" w:rsidR="001D0BC6" w:rsidRPr="001D0BC6" w:rsidRDefault="001D0BC6" w:rsidP="001D0BC6">
      <w:pPr>
        <w:rPr>
          <w:rFonts w:ascii="Times New Roman" w:hAnsi="Times New Roman" w:cs="Times New Roman"/>
        </w:rPr>
      </w:pPr>
      <w:bookmarkStart w:id="37" w:name="Baumeister"/>
      <w:r w:rsidRPr="001D0BC6">
        <w:rPr>
          <w:rFonts w:ascii="Times New Roman" w:hAnsi="Times New Roman" w:cs="Times New Roman"/>
        </w:rPr>
        <w:t>Baumeister</w:t>
      </w:r>
      <w:bookmarkEnd w:id="37"/>
      <w:r w:rsidRPr="001D0BC6">
        <w:rPr>
          <w:rFonts w:ascii="Times New Roman" w:hAnsi="Times New Roman" w:cs="Times New Roman"/>
        </w:rPr>
        <w:t xml:space="preserve">, R.F. and </w:t>
      </w:r>
      <w:proofErr w:type="spellStart"/>
      <w:r w:rsidRPr="001D0BC6">
        <w:rPr>
          <w:rFonts w:ascii="Times New Roman" w:hAnsi="Times New Roman" w:cs="Times New Roman"/>
        </w:rPr>
        <w:t>Vohs</w:t>
      </w:r>
      <w:proofErr w:type="spellEnd"/>
      <w:r w:rsidRPr="001D0BC6">
        <w:rPr>
          <w:rFonts w:ascii="Times New Roman" w:hAnsi="Times New Roman" w:cs="Times New Roman"/>
        </w:rPr>
        <w:t xml:space="preserve">, K.D., 2016. Strength model of self-regulation as limited resource: Assessment, controversies, update. </w:t>
      </w:r>
      <w:r w:rsidRPr="001D0BC6">
        <w:rPr>
          <w:rFonts w:ascii="Times New Roman" w:hAnsi="Times New Roman" w:cs="Times New Roman"/>
          <w:i/>
          <w:iCs/>
        </w:rPr>
        <w:t>Advances in Experimental Social Psychology</w:t>
      </w:r>
      <w:r w:rsidRPr="001D0BC6">
        <w:rPr>
          <w:rFonts w:ascii="Times New Roman" w:hAnsi="Times New Roman" w:cs="Times New Roman"/>
        </w:rPr>
        <w:t>, 54, pp.67–127.</w:t>
      </w:r>
    </w:p>
    <w:p w14:paraId="4574A735"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Chin, E., Felt, A.P., Greenwood, K. and Wagner, D., 2018. Analyzing inter-extension security risks in browser extensions. </w:t>
      </w:r>
      <w:bookmarkStart w:id="38" w:name="IEEESymposium"/>
      <w:r w:rsidRPr="001D0BC6">
        <w:rPr>
          <w:rFonts w:ascii="Times New Roman" w:hAnsi="Times New Roman" w:cs="Times New Roman"/>
          <w:i/>
          <w:iCs/>
        </w:rPr>
        <w:t xml:space="preserve">IEEE Symposium </w:t>
      </w:r>
      <w:bookmarkEnd w:id="38"/>
      <w:r w:rsidRPr="001D0BC6">
        <w:rPr>
          <w:rFonts w:ascii="Times New Roman" w:hAnsi="Times New Roman" w:cs="Times New Roman"/>
          <w:i/>
          <w:iCs/>
        </w:rPr>
        <w:t>on Security and Privacy</w:t>
      </w:r>
      <w:r w:rsidRPr="001D0BC6">
        <w:rPr>
          <w:rFonts w:ascii="Times New Roman" w:hAnsi="Times New Roman" w:cs="Times New Roman"/>
        </w:rPr>
        <w:t>, pp.617–634.</w:t>
      </w:r>
    </w:p>
    <w:p w14:paraId="273F878E" w14:textId="77777777" w:rsidR="001D0BC6" w:rsidRPr="001D0BC6" w:rsidRDefault="001D0BC6" w:rsidP="001D0BC6">
      <w:pPr>
        <w:rPr>
          <w:rFonts w:ascii="Times New Roman" w:hAnsi="Times New Roman" w:cs="Times New Roman"/>
        </w:rPr>
      </w:pPr>
      <w:bookmarkStart w:id="39" w:name="Cirillo"/>
      <w:r w:rsidRPr="001D0BC6">
        <w:rPr>
          <w:rFonts w:ascii="Times New Roman" w:hAnsi="Times New Roman" w:cs="Times New Roman"/>
        </w:rPr>
        <w:t>Cirillo</w:t>
      </w:r>
      <w:bookmarkEnd w:id="39"/>
      <w:r w:rsidRPr="001D0BC6">
        <w:rPr>
          <w:rFonts w:ascii="Times New Roman" w:hAnsi="Times New Roman" w:cs="Times New Roman"/>
        </w:rPr>
        <w:t xml:space="preserve">, F., 2018. </w:t>
      </w:r>
      <w:r w:rsidRPr="001D0BC6">
        <w:rPr>
          <w:rFonts w:ascii="Times New Roman" w:hAnsi="Times New Roman" w:cs="Times New Roman"/>
          <w:i/>
          <w:iCs/>
        </w:rPr>
        <w:t>The Pomodoro Technique: The Acclaimed Time-Management System That Has Transformed How We Work</w:t>
      </w:r>
      <w:r w:rsidRPr="001D0BC6">
        <w:rPr>
          <w:rFonts w:ascii="Times New Roman" w:hAnsi="Times New Roman" w:cs="Times New Roman"/>
        </w:rPr>
        <w:t>. New York: Currency.</w:t>
      </w:r>
    </w:p>
    <w:p w14:paraId="4B400A42" w14:textId="77777777" w:rsidR="001D0BC6" w:rsidRPr="001D0BC6" w:rsidRDefault="001D0BC6" w:rsidP="001D0BC6">
      <w:pPr>
        <w:rPr>
          <w:rFonts w:ascii="Times New Roman" w:hAnsi="Times New Roman" w:cs="Times New Roman"/>
        </w:rPr>
      </w:pPr>
      <w:bookmarkStart w:id="40" w:name="Few"/>
      <w:bookmarkEnd w:id="40"/>
      <w:r w:rsidRPr="001D0BC6">
        <w:rPr>
          <w:rFonts w:ascii="Times New Roman" w:hAnsi="Times New Roman" w:cs="Times New Roman"/>
        </w:rPr>
        <w:t xml:space="preserve">Few, S., 2012. </w:t>
      </w:r>
      <w:r w:rsidRPr="001D0BC6">
        <w:rPr>
          <w:rFonts w:ascii="Times New Roman" w:hAnsi="Times New Roman" w:cs="Times New Roman"/>
          <w:i/>
          <w:iCs/>
        </w:rPr>
        <w:t>Show Me the Numbers: Designing Tables and Graphs to Enlighten</w:t>
      </w:r>
      <w:r w:rsidRPr="001D0BC6">
        <w:rPr>
          <w:rFonts w:ascii="Times New Roman" w:hAnsi="Times New Roman" w:cs="Times New Roman"/>
        </w:rPr>
        <w:t>. 2nd ed. Burlingame, CA: Analytics Press.</w:t>
      </w:r>
    </w:p>
    <w:p w14:paraId="72D65E3D" w14:textId="77777777" w:rsidR="001D0BC6" w:rsidRPr="001D0BC6" w:rsidRDefault="001D0BC6" w:rsidP="001D0BC6">
      <w:pPr>
        <w:rPr>
          <w:rFonts w:ascii="Times New Roman" w:hAnsi="Times New Roman" w:cs="Times New Roman"/>
        </w:rPr>
      </w:pPr>
      <w:bookmarkStart w:id="41" w:name="González"/>
      <w:bookmarkEnd w:id="41"/>
      <w:r w:rsidRPr="001D0BC6">
        <w:rPr>
          <w:rFonts w:ascii="Times New Roman" w:hAnsi="Times New Roman" w:cs="Times New Roman"/>
        </w:rPr>
        <w:t xml:space="preserve">González, V.M., Mark, G. and Leigh, C., 2013. Understanding and measuring the cost of interruption in knowledge work. </w:t>
      </w:r>
      <w:r w:rsidRPr="001D0BC6">
        <w:rPr>
          <w:rFonts w:ascii="Times New Roman" w:hAnsi="Times New Roman" w:cs="Times New Roman"/>
          <w:i/>
          <w:iCs/>
        </w:rPr>
        <w:t>Information Technology &amp; People</w:t>
      </w:r>
      <w:r w:rsidRPr="001D0BC6">
        <w:rPr>
          <w:rFonts w:ascii="Times New Roman" w:hAnsi="Times New Roman" w:cs="Times New Roman"/>
        </w:rPr>
        <w:t>, 26(3), pp.264–279.</w:t>
      </w:r>
    </w:p>
    <w:p w14:paraId="24EA4951" w14:textId="77777777" w:rsidR="001D0BC6" w:rsidRPr="001D0BC6" w:rsidRDefault="001D0BC6" w:rsidP="001D0BC6">
      <w:pPr>
        <w:rPr>
          <w:rFonts w:ascii="Times New Roman" w:hAnsi="Times New Roman" w:cs="Times New Roman"/>
        </w:rPr>
      </w:pPr>
      <w:bookmarkStart w:id="42" w:name="Mark"/>
      <w:bookmarkEnd w:id="42"/>
      <w:r w:rsidRPr="001D0BC6">
        <w:rPr>
          <w:rFonts w:ascii="Times New Roman" w:hAnsi="Times New Roman" w:cs="Times New Roman"/>
        </w:rPr>
        <w:t xml:space="preserve">Mark, G., </w:t>
      </w:r>
      <w:proofErr w:type="spellStart"/>
      <w:r w:rsidRPr="001D0BC6">
        <w:rPr>
          <w:rFonts w:ascii="Times New Roman" w:hAnsi="Times New Roman" w:cs="Times New Roman"/>
        </w:rPr>
        <w:t>Gudith</w:t>
      </w:r>
      <w:proofErr w:type="spellEnd"/>
      <w:r w:rsidRPr="001D0BC6">
        <w:rPr>
          <w:rFonts w:ascii="Times New Roman" w:hAnsi="Times New Roman" w:cs="Times New Roman"/>
        </w:rPr>
        <w:t xml:space="preserve">, D. and </w:t>
      </w:r>
      <w:proofErr w:type="spellStart"/>
      <w:r w:rsidRPr="001D0BC6">
        <w:rPr>
          <w:rFonts w:ascii="Times New Roman" w:hAnsi="Times New Roman" w:cs="Times New Roman"/>
        </w:rPr>
        <w:t>Klocke</w:t>
      </w:r>
      <w:proofErr w:type="spellEnd"/>
      <w:r w:rsidRPr="001D0BC6">
        <w:rPr>
          <w:rFonts w:ascii="Times New Roman" w:hAnsi="Times New Roman" w:cs="Times New Roman"/>
        </w:rPr>
        <w:t xml:space="preserve">, U., 2008. The cost of interrupted work: More speed and stress. </w:t>
      </w:r>
      <w:r w:rsidRPr="001D0BC6">
        <w:rPr>
          <w:rFonts w:ascii="Times New Roman" w:hAnsi="Times New Roman" w:cs="Times New Roman"/>
          <w:i/>
          <w:iCs/>
        </w:rPr>
        <w:t>Proceedings of the SIGCHI Conference on Human Factors in Computing Systems (CHI ’08)</w:t>
      </w:r>
      <w:r w:rsidRPr="001D0BC6">
        <w:rPr>
          <w:rFonts w:ascii="Times New Roman" w:hAnsi="Times New Roman" w:cs="Times New Roman"/>
        </w:rPr>
        <w:t>, pp.107–110.</w:t>
      </w:r>
    </w:p>
    <w:p w14:paraId="4B0B6558" w14:textId="77777777" w:rsidR="001D0BC6" w:rsidRPr="001D0BC6" w:rsidRDefault="001D0BC6" w:rsidP="001D0BC6">
      <w:pPr>
        <w:rPr>
          <w:rFonts w:ascii="Times New Roman" w:hAnsi="Times New Roman" w:cs="Times New Roman"/>
        </w:rPr>
      </w:pPr>
      <w:bookmarkStart w:id="43" w:name="WebExtensions"/>
      <w:bookmarkEnd w:id="43"/>
      <w:r w:rsidRPr="001D0BC6">
        <w:rPr>
          <w:rFonts w:ascii="Times New Roman" w:hAnsi="Times New Roman" w:cs="Times New Roman"/>
        </w:rPr>
        <w:t xml:space="preserve">Mozilla Developer Network, 2024. </w:t>
      </w:r>
      <w:proofErr w:type="spellStart"/>
      <w:r w:rsidRPr="001D0BC6">
        <w:rPr>
          <w:rFonts w:ascii="Times New Roman" w:hAnsi="Times New Roman" w:cs="Times New Roman"/>
        </w:rPr>
        <w:t>WebExtensions</w:t>
      </w:r>
      <w:proofErr w:type="spellEnd"/>
      <w:r w:rsidRPr="001D0BC6">
        <w:rPr>
          <w:rFonts w:ascii="Times New Roman" w:hAnsi="Times New Roman" w:cs="Times New Roman"/>
        </w:rPr>
        <w:t xml:space="preserve"> API documentation. Available at: </w:t>
      </w:r>
      <w:hyperlink r:id="rId29" w:tgtFrame="_new" w:history="1">
        <w:r w:rsidRPr="001D0BC6">
          <w:rPr>
            <w:rStyle w:val="Hyperlink"/>
            <w:rFonts w:ascii="Times New Roman" w:hAnsi="Times New Roman" w:cs="Times New Roman"/>
          </w:rPr>
          <w:t>https://developer.mozilla.org/en-US/docs/Mozilla/Add-ons/WebExtensions</w:t>
        </w:r>
      </w:hyperlink>
      <w:r w:rsidRPr="001D0BC6">
        <w:rPr>
          <w:rFonts w:ascii="Times New Roman" w:hAnsi="Times New Roman" w:cs="Times New Roman"/>
        </w:rPr>
        <w:t xml:space="preserve"> [Accessed 23 May 2026].</w:t>
      </w:r>
    </w:p>
    <w:p w14:paraId="0F3BAE4C"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Mozilla Developer Network, 2024. Extension security best practices. Available at: </w:t>
      </w:r>
      <w:hyperlink r:id="rId30" w:tgtFrame="_new" w:history="1">
        <w:r w:rsidRPr="001D0BC6">
          <w:rPr>
            <w:rStyle w:val="Hyperlink"/>
            <w:rFonts w:ascii="Times New Roman" w:hAnsi="Times New Roman" w:cs="Times New Roman"/>
          </w:rPr>
          <w:t>https://developer.mozilla.org/en-US/docs/Mozilla/Add-ons/WebExtensions/Security_best_practices</w:t>
        </w:r>
      </w:hyperlink>
      <w:r w:rsidRPr="001D0BC6">
        <w:rPr>
          <w:rFonts w:ascii="Times New Roman" w:hAnsi="Times New Roman" w:cs="Times New Roman"/>
        </w:rPr>
        <w:t xml:space="preserve"> [Accessed 23 May 2026].</w:t>
      </w:r>
    </w:p>
    <w:p w14:paraId="7F9A5E77"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Montag, C. and Reuter, M., 2020. Digital phenotyping and mobile sensing: New perspectives for digital wellbeing research. </w:t>
      </w:r>
      <w:r w:rsidRPr="001D0BC6">
        <w:rPr>
          <w:rFonts w:ascii="Times New Roman" w:hAnsi="Times New Roman" w:cs="Times New Roman"/>
          <w:i/>
          <w:iCs/>
        </w:rPr>
        <w:t>Springer Nature</w:t>
      </w:r>
      <w:r w:rsidRPr="001D0BC6">
        <w:rPr>
          <w:rFonts w:ascii="Times New Roman" w:hAnsi="Times New Roman" w:cs="Times New Roman"/>
        </w:rPr>
        <w:t>.</w:t>
      </w:r>
    </w:p>
    <w:p w14:paraId="6026F8A9" w14:textId="77777777" w:rsidR="001D0BC6" w:rsidRPr="001D0BC6" w:rsidRDefault="001D0BC6" w:rsidP="001D0BC6">
      <w:pPr>
        <w:rPr>
          <w:rFonts w:ascii="Times New Roman" w:hAnsi="Times New Roman" w:cs="Times New Roman"/>
        </w:rPr>
      </w:pPr>
      <w:proofErr w:type="spellStart"/>
      <w:r w:rsidRPr="001D0BC6">
        <w:rPr>
          <w:rFonts w:ascii="Times New Roman" w:hAnsi="Times New Roman" w:cs="Times New Roman"/>
        </w:rPr>
        <w:t>Pielot</w:t>
      </w:r>
      <w:proofErr w:type="spellEnd"/>
      <w:r w:rsidRPr="001D0BC6">
        <w:rPr>
          <w:rFonts w:ascii="Times New Roman" w:hAnsi="Times New Roman" w:cs="Times New Roman"/>
        </w:rPr>
        <w:t xml:space="preserve">, M., Church, K. and de Oliveira, R., 2018. An in-situ study of mobile phone notifications and attentional demand. </w:t>
      </w:r>
      <w:r w:rsidRPr="001D0BC6">
        <w:rPr>
          <w:rFonts w:ascii="Times New Roman" w:hAnsi="Times New Roman" w:cs="Times New Roman"/>
          <w:i/>
          <w:iCs/>
        </w:rPr>
        <w:t>Proceedings of the ACM on Interactive, Mobile, Wearable and Ubiquitous Technologies</w:t>
      </w:r>
      <w:r w:rsidRPr="001D0BC6">
        <w:rPr>
          <w:rFonts w:ascii="Times New Roman" w:hAnsi="Times New Roman" w:cs="Times New Roman"/>
        </w:rPr>
        <w:t>, 2(4), pp.1–23.</w:t>
      </w:r>
    </w:p>
    <w:p w14:paraId="521E47EE" w14:textId="77777777" w:rsidR="001D0BC6" w:rsidRPr="001D0BC6" w:rsidRDefault="001D0BC6" w:rsidP="001D0BC6">
      <w:pPr>
        <w:rPr>
          <w:rFonts w:ascii="Times New Roman" w:hAnsi="Times New Roman" w:cs="Times New Roman"/>
        </w:rPr>
      </w:pPr>
      <w:bookmarkStart w:id="44" w:name="Pinder"/>
      <w:bookmarkEnd w:id="44"/>
      <w:r w:rsidRPr="001D0BC6">
        <w:rPr>
          <w:rFonts w:ascii="Times New Roman" w:hAnsi="Times New Roman" w:cs="Times New Roman"/>
        </w:rPr>
        <w:t xml:space="preserve">Pinder, C., Vermeulen, J., Cowan, B.R. and </w:t>
      </w:r>
      <w:proofErr w:type="spellStart"/>
      <w:r w:rsidRPr="001D0BC6">
        <w:rPr>
          <w:rFonts w:ascii="Times New Roman" w:hAnsi="Times New Roman" w:cs="Times New Roman"/>
        </w:rPr>
        <w:t>Inkpen</w:t>
      </w:r>
      <w:proofErr w:type="spellEnd"/>
      <w:r w:rsidRPr="001D0BC6">
        <w:rPr>
          <w:rFonts w:ascii="Times New Roman" w:hAnsi="Times New Roman" w:cs="Times New Roman"/>
        </w:rPr>
        <w:t xml:space="preserve">, K., 2018. A field study of real-time feedback for digital </w:t>
      </w:r>
      <w:proofErr w:type="spellStart"/>
      <w:r w:rsidRPr="001D0BC6">
        <w:rPr>
          <w:rFonts w:ascii="Times New Roman" w:hAnsi="Times New Roman" w:cs="Times New Roman"/>
        </w:rPr>
        <w:t>behaviour</w:t>
      </w:r>
      <w:proofErr w:type="spellEnd"/>
      <w:r w:rsidRPr="001D0BC6">
        <w:rPr>
          <w:rFonts w:ascii="Times New Roman" w:hAnsi="Times New Roman" w:cs="Times New Roman"/>
        </w:rPr>
        <w:t xml:space="preserve"> change. </w:t>
      </w:r>
      <w:r w:rsidRPr="001D0BC6">
        <w:rPr>
          <w:rFonts w:ascii="Times New Roman" w:hAnsi="Times New Roman" w:cs="Times New Roman"/>
          <w:i/>
          <w:iCs/>
        </w:rPr>
        <w:t>Proceedings of the ACM on Interactive, Mobile, Wearable and Ubiquitous Technologies</w:t>
      </w:r>
      <w:r w:rsidRPr="001D0BC6">
        <w:rPr>
          <w:rFonts w:ascii="Times New Roman" w:hAnsi="Times New Roman" w:cs="Times New Roman"/>
        </w:rPr>
        <w:t>, 2(3), pp.1–23.</w:t>
      </w:r>
    </w:p>
    <w:p w14:paraId="6EBA5BCF" w14:textId="77777777" w:rsidR="001D0BC6" w:rsidRPr="001D0BC6" w:rsidRDefault="001D0BC6" w:rsidP="001D0BC6">
      <w:pPr>
        <w:rPr>
          <w:rFonts w:ascii="Times New Roman" w:hAnsi="Times New Roman" w:cs="Times New Roman"/>
        </w:rPr>
      </w:pPr>
      <w:proofErr w:type="spellStart"/>
      <w:r w:rsidRPr="001D0BC6">
        <w:rPr>
          <w:rFonts w:ascii="Times New Roman" w:hAnsi="Times New Roman" w:cs="Times New Roman"/>
        </w:rPr>
        <w:t>RescueTime</w:t>
      </w:r>
      <w:proofErr w:type="spellEnd"/>
      <w:r w:rsidRPr="001D0BC6">
        <w:rPr>
          <w:rFonts w:ascii="Times New Roman" w:hAnsi="Times New Roman" w:cs="Times New Roman"/>
        </w:rPr>
        <w:t xml:space="preserve">, 2024. Automatic time tracking and productivity analytics. Available at: </w:t>
      </w:r>
      <w:hyperlink r:id="rId31" w:tgtFrame="_new" w:history="1">
        <w:r w:rsidRPr="001D0BC6">
          <w:rPr>
            <w:rStyle w:val="Hyperlink"/>
            <w:rFonts w:ascii="Times New Roman" w:hAnsi="Times New Roman" w:cs="Times New Roman"/>
          </w:rPr>
          <w:t>https://www.rescuetime.com</w:t>
        </w:r>
      </w:hyperlink>
      <w:r w:rsidRPr="001D0BC6">
        <w:rPr>
          <w:rFonts w:ascii="Times New Roman" w:hAnsi="Times New Roman" w:cs="Times New Roman"/>
        </w:rPr>
        <w:t xml:space="preserve"> [Accessed 23 May 2026].</w:t>
      </w:r>
    </w:p>
    <w:p w14:paraId="7E61190B" w14:textId="77777777" w:rsidR="001D0BC6" w:rsidRPr="001D0BC6" w:rsidRDefault="001D0BC6" w:rsidP="001D0BC6">
      <w:pPr>
        <w:rPr>
          <w:rFonts w:ascii="Times New Roman" w:hAnsi="Times New Roman" w:cs="Times New Roman"/>
        </w:rPr>
      </w:pPr>
      <w:proofErr w:type="spellStart"/>
      <w:r w:rsidRPr="001D0BC6">
        <w:rPr>
          <w:rFonts w:ascii="Times New Roman" w:hAnsi="Times New Roman" w:cs="Times New Roman"/>
        </w:rPr>
        <w:t>StayFocusd</w:t>
      </w:r>
      <w:proofErr w:type="spellEnd"/>
      <w:r w:rsidRPr="001D0BC6">
        <w:rPr>
          <w:rFonts w:ascii="Times New Roman" w:hAnsi="Times New Roman" w:cs="Times New Roman"/>
        </w:rPr>
        <w:t xml:space="preserve">, 2024. Website blocker for productivity. Available at: </w:t>
      </w:r>
      <w:hyperlink r:id="rId32" w:tgtFrame="_new" w:history="1">
        <w:r w:rsidRPr="001D0BC6">
          <w:rPr>
            <w:rStyle w:val="Hyperlink"/>
            <w:rFonts w:ascii="Times New Roman" w:hAnsi="Times New Roman" w:cs="Times New Roman"/>
          </w:rPr>
          <w:t>https://www.stayfocusd.com</w:t>
        </w:r>
      </w:hyperlink>
      <w:r w:rsidRPr="001D0BC6">
        <w:rPr>
          <w:rFonts w:ascii="Times New Roman" w:hAnsi="Times New Roman" w:cs="Times New Roman"/>
        </w:rPr>
        <w:t xml:space="preserve"> [Accessed 23 May 2026].</w:t>
      </w:r>
    </w:p>
    <w:p w14:paraId="6E0ABD25"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lastRenderedPageBreak/>
        <w:t xml:space="preserve">Freedom, 2024. Block distractions across all devices. Available at: </w:t>
      </w:r>
      <w:hyperlink r:id="rId33" w:tgtFrame="_new" w:history="1">
        <w:r w:rsidRPr="001D0BC6">
          <w:rPr>
            <w:rStyle w:val="Hyperlink"/>
            <w:rFonts w:ascii="Times New Roman" w:hAnsi="Times New Roman" w:cs="Times New Roman"/>
          </w:rPr>
          <w:t>https://freedom.to</w:t>
        </w:r>
      </w:hyperlink>
      <w:r w:rsidRPr="001D0BC6">
        <w:rPr>
          <w:rFonts w:ascii="Times New Roman" w:hAnsi="Times New Roman" w:cs="Times New Roman"/>
        </w:rPr>
        <w:t xml:space="preserve"> [Accessed 23 May 2026].</w:t>
      </w:r>
    </w:p>
    <w:p w14:paraId="2D0721EA" w14:textId="77777777" w:rsidR="001D0BC6" w:rsidRPr="001D0BC6" w:rsidRDefault="001D0BC6" w:rsidP="001D0BC6">
      <w:pPr>
        <w:rPr>
          <w:rFonts w:ascii="Times New Roman" w:hAnsi="Times New Roman" w:cs="Times New Roman"/>
        </w:rPr>
      </w:pPr>
      <w:r w:rsidRPr="001D0BC6">
        <w:rPr>
          <w:rFonts w:ascii="Times New Roman" w:hAnsi="Times New Roman" w:cs="Times New Roman"/>
        </w:rPr>
        <w:t xml:space="preserve">W3C, 2023. </w:t>
      </w:r>
      <w:proofErr w:type="spellStart"/>
      <w:r w:rsidRPr="001D0BC6">
        <w:rPr>
          <w:rFonts w:ascii="Times New Roman" w:hAnsi="Times New Roman" w:cs="Times New Roman"/>
        </w:rPr>
        <w:t>WebExtensions</w:t>
      </w:r>
      <w:proofErr w:type="spellEnd"/>
      <w:r w:rsidRPr="001D0BC6">
        <w:rPr>
          <w:rFonts w:ascii="Times New Roman" w:hAnsi="Times New Roman" w:cs="Times New Roman"/>
        </w:rPr>
        <w:t xml:space="preserve"> Community Group Specifications. Available at: </w:t>
      </w:r>
      <w:hyperlink r:id="rId34" w:tgtFrame="_new" w:history="1">
        <w:r w:rsidRPr="001D0BC6">
          <w:rPr>
            <w:rStyle w:val="Hyperlink"/>
            <w:rFonts w:ascii="Times New Roman" w:hAnsi="Times New Roman" w:cs="Times New Roman"/>
          </w:rPr>
          <w:t>https://www.w3.org/community/webextensions/</w:t>
        </w:r>
      </w:hyperlink>
      <w:r w:rsidRPr="001D0BC6">
        <w:rPr>
          <w:rFonts w:ascii="Times New Roman" w:hAnsi="Times New Roman" w:cs="Times New Roman"/>
        </w:rPr>
        <w:t xml:space="preserve"> [Accessed 23 May 2026].</w:t>
      </w:r>
    </w:p>
    <w:p w14:paraId="05ACD006" w14:textId="77777777" w:rsidR="001D0BC6" w:rsidRPr="001D0BC6" w:rsidRDefault="001D0BC6" w:rsidP="001D0BC6">
      <w:pPr>
        <w:rPr>
          <w:rFonts w:ascii="Times New Roman" w:hAnsi="Times New Roman" w:cs="Times New Roman"/>
        </w:rPr>
      </w:pPr>
      <w:bookmarkStart w:id="45" w:name="Zuboff"/>
      <w:bookmarkEnd w:id="45"/>
      <w:r w:rsidRPr="001D0BC6">
        <w:rPr>
          <w:rFonts w:ascii="Times New Roman" w:hAnsi="Times New Roman" w:cs="Times New Roman"/>
        </w:rPr>
        <w:t xml:space="preserve">Zuboff, S., 2019. </w:t>
      </w:r>
      <w:r w:rsidRPr="001D0BC6">
        <w:rPr>
          <w:rFonts w:ascii="Times New Roman" w:hAnsi="Times New Roman" w:cs="Times New Roman"/>
          <w:i/>
          <w:iCs/>
        </w:rPr>
        <w:t>The Age of Surveillance Capitalism: The Fight for a Human Future at the New Frontier of Power</w:t>
      </w:r>
      <w:r w:rsidRPr="001D0BC6">
        <w:rPr>
          <w:rFonts w:ascii="Times New Roman" w:hAnsi="Times New Roman" w:cs="Times New Roman"/>
        </w:rPr>
        <w:t xml:space="preserve">. New York: </w:t>
      </w:r>
      <w:proofErr w:type="spellStart"/>
      <w:r w:rsidRPr="001D0BC6">
        <w:rPr>
          <w:rFonts w:ascii="Times New Roman" w:hAnsi="Times New Roman" w:cs="Times New Roman"/>
        </w:rPr>
        <w:t>PublicAffairs</w:t>
      </w:r>
      <w:proofErr w:type="spellEnd"/>
      <w:r w:rsidRPr="001D0BC6">
        <w:rPr>
          <w:rFonts w:ascii="Times New Roman" w:hAnsi="Times New Roman" w:cs="Times New Roman"/>
        </w:rPr>
        <w:t>.</w:t>
      </w:r>
    </w:p>
    <w:p w14:paraId="2B9C0D5B" w14:textId="77777777" w:rsidR="001D0BC6" w:rsidRPr="00B249E3" w:rsidRDefault="001D0BC6" w:rsidP="00AE7CA3">
      <w:pPr>
        <w:rPr>
          <w:rFonts w:ascii="Times New Roman" w:hAnsi="Times New Roman" w:cs="Times New Roman"/>
        </w:rPr>
      </w:pPr>
    </w:p>
    <w:p w14:paraId="711FF31A" w14:textId="77777777" w:rsidR="00CD5536" w:rsidRPr="00B249E3" w:rsidRDefault="00CD5536" w:rsidP="00AE7CA3">
      <w:pPr>
        <w:rPr>
          <w:rFonts w:ascii="Times New Roman" w:hAnsi="Times New Roman" w:cs="Times New Roman"/>
        </w:rPr>
      </w:pPr>
    </w:p>
    <w:p w14:paraId="26ACDAAC" w14:textId="77777777" w:rsidR="00CD5536" w:rsidRPr="00B249E3" w:rsidRDefault="00CD5536" w:rsidP="00AE7CA3">
      <w:pPr>
        <w:rPr>
          <w:rFonts w:ascii="Times New Roman" w:hAnsi="Times New Roman" w:cs="Times New Roman"/>
        </w:rPr>
      </w:pPr>
    </w:p>
    <w:sectPr w:rsidR="00CD5536" w:rsidRPr="00B249E3" w:rsidSect="0053095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0911"/>
    <w:multiLevelType w:val="multilevel"/>
    <w:tmpl w:val="122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1CCD"/>
    <w:multiLevelType w:val="multilevel"/>
    <w:tmpl w:val="2060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B613B"/>
    <w:multiLevelType w:val="multilevel"/>
    <w:tmpl w:val="D29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5283"/>
    <w:multiLevelType w:val="multilevel"/>
    <w:tmpl w:val="81C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56516"/>
    <w:multiLevelType w:val="multilevel"/>
    <w:tmpl w:val="97E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01A7"/>
    <w:multiLevelType w:val="multilevel"/>
    <w:tmpl w:val="39BA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A2380"/>
    <w:multiLevelType w:val="multilevel"/>
    <w:tmpl w:val="369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45F86"/>
    <w:multiLevelType w:val="multilevel"/>
    <w:tmpl w:val="D88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7329"/>
    <w:multiLevelType w:val="multilevel"/>
    <w:tmpl w:val="97D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13679"/>
    <w:multiLevelType w:val="multilevel"/>
    <w:tmpl w:val="00EC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65637"/>
    <w:multiLevelType w:val="multilevel"/>
    <w:tmpl w:val="901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34627"/>
    <w:multiLevelType w:val="multilevel"/>
    <w:tmpl w:val="299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5438F"/>
    <w:multiLevelType w:val="multilevel"/>
    <w:tmpl w:val="FFC2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64834"/>
    <w:multiLevelType w:val="multilevel"/>
    <w:tmpl w:val="632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82075"/>
    <w:multiLevelType w:val="multilevel"/>
    <w:tmpl w:val="A63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23639"/>
    <w:multiLevelType w:val="multilevel"/>
    <w:tmpl w:val="ABF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37FAC"/>
    <w:multiLevelType w:val="multilevel"/>
    <w:tmpl w:val="911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60289"/>
    <w:multiLevelType w:val="multilevel"/>
    <w:tmpl w:val="EA1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E395E"/>
    <w:multiLevelType w:val="multilevel"/>
    <w:tmpl w:val="FEE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22426"/>
    <w:multiLevelType w:val="multilevel"/>
    <w:tmpl w:val="F97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F354C"/>
    <w:multiLevelType w:val="multilevel"/>
    <w:tmpl w:val="B9E8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C7B10"/>
    <w:multiLevelType w:val="multilevel"/>
    <w:tmpl w:val="BE1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91369"/>
    <w:multiLevelType w:val="multilevel"/>
    <w:tmpl w:val="CED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A591A"/>
    <w:multiLevelType w:val="multilevel"/>
    <w:tmpl w:val="021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841B3"/>
    <w:multiLevelType w:val="multilevel"/>
    <w:tmpl w:val="710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C3522"/>
    <w:multiLevelType w:val="multilevel"/>
    <w:tmpl w:val="357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82009"/>
    <w:multiLevelType w:val="multilevel"/>
    <w:tmpl w:val="491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F07C0"/>
    <w:multiLevelType w:val="multilevel"/>
    <w:tmpl w:val="F94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D5B28"/>
    <w:multiLevelType w:val="multilevel"/>
    <w:tmpl w:val="C2249B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29" w15:restartNumberingAfterBreak="0">
    <w:nsid w:val="38611A8C"/>
    <w:multiLevelType w:val="multilevel"/>
    <w:tmpl w:val="252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62860"/>
    <w:multiLevelType w:val="multilevel"/>
    <w:tmpl w:val="61F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33828"/>
    <w:multiLevelType w:val="multilevel"/>
    <w:tmpl w:val="402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911BB"/>
    <w:multiLevelType w:val="multilevel"/>
    <w:tmpl w:val="B6D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85940"/>
    <w:multiLevelType w:val="multilevel"/>
    <w:tmpl w:val="62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743B1"/>
    <w:multiLevelType w:val="multilevel"/>
    <w:tmpl w:val="63B2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ED3B62"/>
    <w:multiLevelType w:val="multilevel"/>
    <w:tmpl w:val="D4A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B68F3"/>
    <w:multiLevelType w:val="multilevel"/>
    <w:tmpl w:val="EA2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06165"/>
    <w:multiLevelType w:val="multilevel"/>
    <w:tmpl w:val="383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97443"/>
    <w:multiLevelType w:val="multilevel"/>
    <w:tmpl w:val="E72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D061A5"/>
    <w:multiLevelType w:val="multilevel"/>
    <w:tmpl w:val="665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D5055"/>
    <w:multiLevelType w:val="multilevel"/>
    <w:tmpl w:val="2EB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52863"/>
    <w:multiLevelType w:val="multilevel"/>
    <w:tmpl w:val="2EA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D6385"/>
    <w:multiLevelType w:val="multilevel"/>
    <w:tmpl w:val="580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A1426"/>
    <w:multiLevelType w:val="multilevel"/>
    <w:tmpl w:val="42C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D3EDC"/>
    <w:multiLevelType w:val="multilevel"/>
    <w:tmpl w:val="7E0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D1737"/>
    <w:multiLevelType w:val="multilevel"/>
    <w:tmpl w:val="B36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23273"/>
    <w:multiLevelType w:val="multilevel"/>
    <w:tmpl w:val="5F0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A4CA1"/>
    <w:multiLevelType w:val="multilevel"/>
    <w:tmpl w:val="FDD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E498C"/>
    <w:multiLevelType w:val="multilevel"/>
    <w:tmpl w:val="616E2E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D9E062A"/>
    <w:multiLevelType w:val="multilevel"/>
    <w:tmpl w:val="574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15AC6"/>
    <w:multiLevelType w:val="multilevel"/>
    <w:tmpl w:val="397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D1BBA"/>
    <w:multiLevelType w:val="multilevel"/>
    <w:tmpl w:val="E3D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E44AA"/>
    <w:multiLevelType w:val="multilevel"/>
    <w:tmpl w:val="F392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457B2"/>
    <w:multiLevelType w:val="multilevel"/>
    <w:tmpl w:val="339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70180"/>
    <w:multiLevelType w:val="multilevel"/>
    <w:tmpl w:val="8506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E2C59"/>
    <w:multiLevelType w:val="multilevel"/>
    <w:tmpl w:val="086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118F0"/>
    <w:multiLevelType w:val="multilevel"/>
    <w:tmpl w:val="E42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818997">
    <w:abstractNumId w:val="48"/>
  </w:num>
  <w:num w:numId="2" w16cid:durableId="452291279">
    <w:abstractNumId w:val="34"/>
  </w:num>
  <w:num w:numId="3" w16cid:durableId="125201633">
    <w:abstractNumId w:val="26"/>
  </w:num>
  <w:num w:numId="4" w16cid:durableId="357858985">
    <w:abstractNumId w:val="42"/>
  </w:num>
  <w:num w:numId="5" w16cid:durableId="1290361309">
    <w:abstractNumId w:val="0"/>
  </w:num>
  <w:num w:numId="6" w16cid:durableId="73597214">
    <w:abstractNumId w:val="16"/>
  </w:num>
  <w:num w:numId="7" w16cid:durableId="242107498">
    <w:abstractNumId w:val="13"/>
  </w:num>
  <w:num w:numId="8" w16cid:durableId="1032027526">
    <w:abstractNumId w:val="46"/>
  </w:num>
  <w:num w:numId="9" w16cid:durableId="180552809">
    <w:abstractNumId w:val="36"/>
  </w:num>
  <w:num w:numId="10" w16cid:durableId="1525241524">
    <w:abstractNumId w:val="31"/>
  </w:num>
  <w:num w:numId="11" w16cid:durableId="1090463206">
    <w:abstractNumId w:val="4"/>
  </w:num>
  <w:num w:numId="12" w16cid:durableId="2047484686">
    <w:abstractNumId w:val="20"/>
  </w:num>
  <w:num w:numId="13" w16cid:durableId="1193761246">
    <w:abstractNumId w:val="15"/>
  </w:num>
  <w:num w:numId="14" w16cid:durableId="851383918">
    <w:abstractNumId w:val="49"/>
  </w:num>
  <w:num w:numId="15" w16cid:durableId="374933844">
    <w:abstractNumId w:val="14"/>
  </w:num>
  <w:num w:numId="16" w16cid:durableId="139537227">
    <w:abstractNumId w:val="3"/>
  </w:num>
  <w:num w:numId="17" w16cid:durableId="1350252473">
    <w:abstractNumId w:val="11"/>
  </w:num>
  <w:num w:numId="18" w16cid:durableId="2099011883">
    <w:abstractNumId w:val="56"/>
  </w:num>
  <w:num w:numId="19" w16cid:durableId="593367569">
    <w:abstractNumId w:val="53"/>
  </w:num>
  <w:num w:numId="20" w16cid:durableId="1354499131">
    <w:abstractNumId w:val="32"/>
  </w:num>
  <w:num w:numId="21" w16cid:durableId="1569539909">
    <w:abstractNumId w:val="47"/>
  </w:num>
  <w:num w:numId="22" w16cid:durableId="24719716">
    <w:abstractNumId w:val="44"/>
  </w:num>
  <w:num w:numId="23" w16cid:durableId="1803038980">
    <w:abstractNumId w:val="55"/>
  </w:num>
  <w:num w:numId="24" w16cid:durableId="74128790">
    <w:abstractNumId w:val="27"/>
  </w:num>
  <w:num w:numId="25" w16cid:durableId="191112495">
    <w:abstractNumId w:val="33"/>
  </w:num>
  <w:num w:numId="26" w16cid:durableId="1819031519">
    <w:abstractNumId w:val="25"/>
  </w:num>
  <w:num w:numId="27" w16cid:durableId="2115518380">
    <w:abstractNumId w:val="37"/>
  </w:num>
  <w:num w:numId="28" w16cid:durableId="1277559725">
    <w:abstractNumId w:val="51"/>
  </w:num>
  <w:num w:numId="29" w16cid:durableId="1824926748">
    <w:abstractNumId w:val="24"/>
  </w:num>
  <w:num w:numId="30" w16cid:durableId="165561161">
    <w:abstractNumId w:val="50"/>
  </w:num>
  <w:num w:numId="31" w16cid:durableId="1825393053">
    <w:abstractNumId w:val="7"/>
  </w:num>
  <w:num w:numId="32" w16cid:durableId="14501656">
    <w:abstractNumId w:val="45"/>
  </w:num>
  <w:num w:numId="33" w16cid:durableId="1570964276">
    <w:abstractNumId w:val="18"/>
  </w:num>
  <w:num w:numId="34" w16cid:durableId="529607234">
    <w:abstractNumId w:val="12"/>
  </w:num>
  <w:num w:numId="35" w16cid:durableId="1118062408">
    <w:abstractNumId w:val="6"/>
  </w:num>
  <w:num w:numId="36" w16cid:durableId="1449162497">
    <w:abstractNumId w:val="35"/>
  </w:num>
  <w:num w:numId="37" w16cid:durableId="192767438">
    <w:abstractNumId w:val="23"/>
  </w:num>
  <w:num w:numId="38" w16cid:durableId="1216310005">
    <w:abstractNumId w:val="41"/>
  </w:num>
  <w:num w:numId="39" w16cid:durableId="1454441828">
    <w:abstractNumId w:val="54"/>
  </w:num>
  <w:num w:numId="40" w16cid:durableId="1065952943">
    <w:abstractNumId w:val="2"/>
  </w:num>
  <w:num w:numId="41" w16cid:durableId="86393026">
    <w:abstractNumId w:val="38"/>
  </w:num>
  <w:num w:numId="42" w16cid:durableId="2047371057">
    <w:abstractNumId w:val="10"/>
  </w:num>
  <w:num w:numId="43" w16cid:durableId="913205984">
    <w:abstractNumId w:val="5"/>
  </w:num>
  <w:num w:numId="44" w16cid:durableId="24065461">
    <w:abstractNumId w:val="40"/>
  </w:num>
  <w:num w:numId="45" w16cid:durableId="370156747">
    <w:abstractNumId w:val="39"/>
  </w:num>
  <w:num w:numId="46" w16cid:durableId="122231683">
    <w:abstractNumId w:val="19"/>
  </w:num>
  <w:num w:numId="47" w16cid:durableId="1277757359">
    <w:abstractNumId w:val="17"/>
  </w:num>
  <w:num w:numId="48" w16cid:durableId="162281596">
    <w:abstractNumId w:val="52"/>
  </w:num>
  <w:num w:numId="49" w16cid:durableId="776603827">
    <w:abstractNumId w:val="30"/>
  </w:num>
  <w:num w:numId="50" w16cid:durableId="465514783">
    <w:abstractNumId w:val="43"/>
  </w:num>
  <w:num w:numId="51" w16cid:durableId="263850568">
    <w:abstractNumId w:val="29"/>
  </w:num>
  <w:num w:numId="52" w16cid:durableId="550968980">
    <w:abstractNumId w:val="8"/>
  </w:num>
  <w:num w:numId="53" w16cid:durableId="1534809321">
    <w:abstractNumId w:val="21"/>
  </w:num>
  <w:num w:numId="54" w16cid:durableId="1527525919">
    <w:abstractNumId w:val="22"/>
  </w:num>
  <w:num w:numId="55" w16cid:durableId="1703171161">
    <w:abstractNumId w:val="9"/>
  </w:num>
  <w:num w:numId="56" w16cid:durableId="1299147803">
    <w:abstractNumId w:val="28"/>
  </w:num>
  <w:num w:numId="57" w16cid:durableId="84328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A3"/>
    <w:rsid w:val="000A51EB"/>
    <w:rsid w:val="001D0BC6"/>
    <w:rsid w:val="00216093"/>
    <w:rsid w:val="002B640C"/>
    <w:rsid w:val="00420843"/>
    <w:rsid w:val="0046443B"/>
    <w:rsid w:val="00530958"/>
    <w:rsid w:val="00683162"/>
    <w:rsid w:val="006E4EDF"/>
    <w:rsid w:val="007D04BD"/>
    <w:rsid w:val="007D2E8B"/>
    <w:rsid w:val="008B4FBB"/>
    <w:rsid w:val="008D7B5B"/>
    <w:rsid w:val="009005F3"/>
    <w:rsid w:val="00901B57"/>
    <w:rsid w:val="009F5422"/>
    <w:rsid w:val="00A33E6F"/>
    <w:rsid w:val="00AE7CA3"/>
    <w:rsid w:val="00B249E3"/>
    <w:rsid w:val="00BD4306"/>
    <w:rsid w:val="00CD5536"/>
    <w:rsid w:val="00D075F7"/>
    <w:rsid w:val="00D07973"/>
    <w:rsid w:val="00D8669C"/>
    <w:rsid w:val="00EF2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101D"/>
  <w15:chartTrackingRefBased/>
  <w15:docId w15:val="{8E1AE26D-ECBC-4DA3-92A2-94AB6C4F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3B"/>
    <w:pPr>
      <w:keepNext/>
      <w:keepLines/>
      <w:spacing w:before="360" w:after="80"/>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901B57"/>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AE7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43B"/>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901B5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E7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CA3"/>
    <w:rPr>
      <w:rFonts w:eastAsiaTheme="majorEastAsia" w:cstheme="majorBidi"/>
      <w:color w:val="272727" w:themeColor="text1" w:themeTint="D8"/>
    </w:rPr>
  </w:style>
  <w:style w:type="paragraph" w:styleId="Title">
    <w:name w:val="Title"/>
    <w:basedOn w:val="Normal"/>
    <w:next w:val="Normal"/>
    <w:link w:val="TitleChar"/>
    <w:uiPriority w:val="10"/>
    <w:qFormat/>
    <w:rsid w:val="00AE7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CA3"/>
    <w:pPr>
      <w:spacing w:before="160"/>
      <w:jc w:val="center"/>
    </w:pPr>
    <w:rPr>
      <w:i/>
      <w:iCs/>
      <w:color w:val="404040" w:themeColor="text1" w:themeTint="BF"/>
    </w:rPr>
  </w:style>
  <w:style w:type="character" w:customStyle="1" w:styleId="QuoteChar">
    <w:name w:val="Quote Char"/>
    <w:basedOn w:val="DefaultParagraphFont"/>
    <w:link w:val="Quote"/>
    <w:uiPriority w:val="29"/>
    <w:rsid w:val="00AE7CA3"/>
    <w:rPr>
      <w:i/>
      <w:iCs/>
      <w:color w:val="404040" w:themeColor="text1" w:themeTint="BF"/>
    </w:rPr>
  </w:style>
  <w:style w:type="paragraph" w:styleId="ListParagraph">
    <w:name w:val="List Paragraph"/>
    <w:basedOn w:val="Normal"/>
    <w:uiPriority w:val="34"/>
    <w:qFormat/>
    <w:rsid w:val="00AE7CA3"/>
    <w:pPr>
      <w:ind w:left="720"/>
      <w:contextualSpacing/>
    </w:pPr>
  </w:style>
  <w:style w:type="character" w:styleId="IntenseEmphasis">
    <w:name w:val="Intense Emphasis"/>
    <w:basedOn w:val="DefaultParagraphFont"/>
    <w:uiPriority w:val="21"/>
    <w:qFormat/>
    <w:rsid w:val="00AE7CA3"/>
    <w:rPr>
      <w:i/>
      <w:iCs/>
      <w:color w:val="0F4761" w:themeColor="accent1" w:themeShade="BF"/>
    </w:rPr>
  </w:style>
  <w:style w:type="paragraph" w:styleId="IntenseQuote">
    <w:name w:val="Intense Quote"/>
    <w:basedOn w:val="Normal"/>
    <w:next w:val="Normal"/>
    <w:link w:val="IntenseQuoteChar"/>
    <w:uiPriority w:val="30"/>
    <w:qFormat/>
    <w:rsid w:val="00AE7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CA3"/>
    <w:rPr>
      <w:i/>
      <w:iCs/>
      <w:color w:val="0F4761" w:themeColor="accent1" w:themeShade="BF"/>
    </w:rPr>
  </w:style>
  <w:style w:type="character" w:styleId="IntenseReference">
    <w:name w:val="Intense Reference"/>
    <w:basedOn w:val="DefaultParagraphFont"/>
    <w:uiPriority w:val="32"/>
    <w:qFormat/>
    <w:rsid w:val="00AE7CA3"/>
    <w:rPr>
      <w:b/>
      <w:bCs/>
      <w:smallCaps/>
      <w:color w:val="0F4761" w:themeColor="accent1" w:themeShade="BF"/>
      <w:spacing w:val="5"/>
    </w:rPr>
  </w:style>
  <w:style w:type="paragraph" w:styleId="Caption">
    <w:name w:val="caption"/>
    <w:basedOn w:val="Normal"/>
    <w:next w:val="Normal"/>
    <w:uiPriority w:val="35"/>
    <w:unhideWhenUsed/>
    <w:qFormat/>
    <w:rsid w:val="00AE7CA3"/>
    <w:pPr>
      <w:spacing w:after="200" w:line="240" w:lineRule="auto"/>
    </w:pPr>
    <w:rPr>
      <w:i/>
      <w:iCs/>
      <w:color w:val="0E2841" w:themeColor="text2"/>
      <w:sz w:val="18"/>
      <w:szCs w:val="18"/>
    </w:rPr>
  </w:style>
  <w:style w:type="paragraph" w:styleId="NormalWeb">
    <w:name w:val="Normal (Web)"/>
    <w:basedOn w:val="Normal"/>
    <w:uiPriority w:val="99"/>
    <w:unhideWhenUsed/>
    <w:rsid w:val="002B64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B640C"/>
    <w:rPr>
      <w:i/>
      <w:iCs/>
    </w:rPr>
  </w:style>
  <w:style w:type="character" w:styleId="Hyperlink">
    <w:name w:val="Hyperlink"/>
    <w:basedOn w:val="DefaultParagraphFont"/>
    <w:uiPriority w:val="99"/>
    <w:unhideWhenUsed/>
    <w:rsid w:val="001D0BC6"/>
    <w:rPr>
      <w:color w:val="467886" w:themeColor="hyperlink"/>
      <w:u w:val="single"/>
    </w:rPr>
  </w:style>
  <w:style w:type="character" w:styleId="UnresolvedMention">
    <w:name w:val="Unresolved Mention"/>
    <w:basedOn w:val="DefaultParagraphFont"/>
    <w:uiPriority w:val="99"/>
    <w:semiHidden/>
    <w:unhideWhenUsed/>
    <w:rsid w:val="001D0BC6"/>
    <w:rPr>
      <w:color w:val="605E5C"/>
      <w:shd w:val="clear" w:color="auto" w:fill="E1DFDD"/>
    </w:rPr>
  </w:style>
  <w:style w:type="paragraph" w:styleId="TOCHeading">
    <w:name w:val="TOC Heading"/>
    <w:basedOn w:val="Heading1"/>
    <w:next w:val="Normal"/>
    <w:uiPriority w:val="39"/>
    <w:unhideWhenUsed/>
    <w:qFormat/>
    <w:rsid w:val="009F5422"/>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F5422"/>
    <w:pPr>
      <w:spacing w:after="100"/>
    </w:pPr>
  </w:style>
  <w:style w:type="paragraph" w:styleId="TOC2">
    <w:name w:val="toc 2"/>
    <w:basedOn w:val="Normal"/>
    <w:next w:val="Normal"/>
    <w:autoRedefine/>
    <w:uiPriority w:val="39"/>
    <w:unhideWhenUsed/>
    <w:rsid w:val="009F5422"/>
    <w:pPr>
      <w:spacing w:after="100"/>
      <w:ind w:left="240"/>
    </w:pPr>
  </w:style>
  <w:style w:type="paragraph" w:styleId="NoSpacing">
    <w:name w:val="No Spacing"/>
    <w:link w:val="NoSpacingChar"/>
    <w:uiPriority w:val="1"/>
    <w:qFormat/>
    <w:rsid w:val="005309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0958"/>
    <w:rPr>
      <w:rFonts w:eastAsiaTheme="minorEastAsia"/>
      <w:kern w:val="0"/>
      <w:sz w:val="22"/>
      <w:szCs w:val="22"/>
      <w14:ligatures w14:val="none"/>
    </w:rPr>
  </w:style>
  <w:style w:type="table" w:customStyle="1" w:styleId="TableGrid">
    <w:name w:val="TableGrid"/>
    <w:rsid w:val="0053095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6132">
      <w:bodyDiv w:val="1"/>
      <w:marLeft w:val="0"/>
      <w:marRight w:val="0"/>
      <w:marTop w:val="0"/>
      <w:marBottom w:val="0"/>
      <w:divBdr>
        <w:top w:val="none" w:sz="0" w:space="0" w:color="auto"/>
        <w:left w:val="none" w:sz="0" w:space="0" w:color="auto"/>
        <w:bottom w:val="none" w:sz="0" w:space="0" w:color="auto"/>
        <w:right w:val="none" w:sz="0" w:space="0" w:color="auto"/>
      </w:divBdr>
    </w:div>
    <w:div w:id="54089582">
      <w:bodyDiv w:val="1"/>
      <w:marLeft w:val="0"/>
      <w:marRight w:val="0"/>
      <w:marTop w:val="0"/>
      <w:marBottom w:val="0"/>
      <w:divBdr>
        <w:top w:val="none" w:sz="0" w:space="0" w:color="auto"/>
        <w:left w:val="none" w:sz="0" w:space="0" w:color="auto"/>
        <w:bottom w:val="none" w:sz="0" w:space="0" w:color="auto"/>
        <w:right w:val="none" w:sz="0" w:space="0" w:color="auto"/>
      </w:divBdr>
    </w:div>
    <w:div w:id="72627613">
      <w:bodyDiv w:val="1"/>
      <w:marLeft w:val="0"/>
      <w:marRight w:val="0"/>
      <w:marTop w:val="0"/>
      <w:marBottom w:val="0"/>
      <w:divBdr>
        <w:top w:val="none" w:sz="0" w:space="0" w:color="auto"/>
        <w:left w:val="none" w:sz="0" w:space="0" w:color="auto"/>
        <w:bottom w:val="none" w:sz="0" w:space="0" w:color="auto"/>
        <w:right w:val="none" w:sz="0" w:space="0" w:color="auto"/>
      </w:divBdr>
    </w:div>
    <w:div w:id="112599343">
      <w:bodyDiv w:val="1"/>
      <w:marLeft w:val="0"/>
      <w:marRight w:val="0"/>
      <w:marTop w:val="0"/>
      <w:marBottom w:val="0"/>
      <w:divBdr>
        <w:top w:val="none" w:sz="0" w:space="0" w:color="auto"/>
        <w:left w:val="none" w:sz="0" w:space="0" w:color="auto"/>
        <w:bottom w:val="none" w:sz="0" w:space="0" w:color="auto"/>
        <w:right w:val="none" w:sz="0" w:space="0" w:color="auto"/>
      </w:divBdr>
    </w:div>
    <w:div w:id="125314253">
      <w:bodyDiv w:val="1"/>
      <w:marLeft w:val="0"/>
      <w:marRight w:val="0"/>
      <w:marTop w:val="0"/>
      <w:marBottom w:val="0"/>
      <w:divBdr>
        <w:top w:val="none" w:sz="0" w:space="0" w:color="auto"/>
        <w:left w:val="none" w:sz="0" w:space="0" w:color="auto"/>
        <w:bottom w:val="none" w:sz="0" w:space="0" w:color="auto"/>
        <w:right w:val="none" w:sz="0" w:space="0" w:color="auto"/>
      </w:divBdr>
    </w:div>
    <w:div w:id="151485324">
      <w:bodyDiv w:val="1"/>
      <w:marLeft w:val="0"/>
      <w:marRight w:val="0"/>
      <w:marTop w:val="0"/>
      <w:marBottom w:val="0"/>
      <w:divBdr>
        <w:top w:val="none" w:sz="0" w:space="0" w:color="auto"/>
        <w:left w:val="none" w:sz="0" w:space="0" w:color="auto"/>
        <w:bottom w:val="none" w:sz="0" w:space="0" w:color="auto"/>
        <w:right w:val="none" w:sz="0" w:space="0" w:color="auto"/>
      </w:divBdr>
    </w:div>
    <w:div w:id="211187949">
      <w:bodyDiv w:val="1"/>
      <w:marLeft w:val="0"/>
      <w:marRight w:val="0"/>
      <w:marTop w:val="0"/>
      <w:marBottom w:val="0"/>
      <w:divBdr>
        <w:top w:val="none" w:sz="0" w:space="0" w:color="auto"/>
        <w:left w:val="none" w:sz="0" w:space="0" w:color="auto"/>
        <w:bottom w:val="none" w:sz="0" w:space="0" w:color="auto"/>
        <w:right w:val="none" w:sz="0" w:space="0" w:color="auto"/>
      </w:divBdr>
    </w:div>
    <w:div w:id="259028813">
      <w:bodyDiv w:val="1"/>
      <w:marLeft w:val="0"/>
      <w:marRight w:val="0"/>
      <w:marTop w:val="0"/>
      <w:marBottom w:val="0"/>
      <w:divBdr>
        <w:top w:val="none" w:sz="0" w:space="0" w:color="auto"/>
        <w:left w:val="none" w:sz="0" w:space="0" w:color="auto"/>
        <w:bottom w:val="none" w:sz="0" w:space="0" w:color="auto"/>
        <w:right w:val="none" w:sz="0" w:space="0" w:color="auto"/>
      </w:divBdr>
    </w:div>
    <w:div w:id="276378832">
      <w:bodyDiv w:val="1"/>
      <w:marLeft w:val="0"/>
      <w:marRight w:val="0"/>
      <w:marTop w:val="0"/>
      <w:marBottom w:val="0"/>
      <w:divBdr>
        <w:top w:val="none" w:sz="0" w:space="0" w:color="auto"/>
        <w:left w:val="none" w:sz="0" w:space="0" w:color="auto"/>
        <w:bottom w:val="none" w:sz="0" w:space="0" w:color="auto"/>
        <w:right w:val="none" w:sz="0" w:space="0" w:color="auto"/>
      </w:divBdr>
    </w:div>
    <w:div w:id="278682618">
      <w:bodyDiv w:val="1"/>
      <w:marLeft w:val="0"/>
      <w:marRight w:val="0"/>
      <w:marTop w:val="0"/>
      <w:marBottom w:val="0"/>
      <w:divBdr>
        <w:top w:val="none" w:sz="0" w:space="0" w:color="auto"/>
        <w:left w:val="none" w:sz="0" w:space="0" w:color="auto"/>
        <w:bottom w:val="none" w:sz="0" w:space="0" w:color="auto"/>
        <w:right w:val="none" w:sz="0" w:space="0" w:color="auto"/>
      </w:divBdr>
    </w:div>
    <w:div w:id="331180973">
      <w:bodyDiv w:val="1"/>
      <w:marLeft w:val="0"/>
      <w:marRight w:val="0"/>
      <w:marTop w:val="0"/>
      <w:marBottom w:val="0"/>
      <w:divBdr>
        <w:top w:val="none" w:sz="0" w:space="0" w:color="auto"/>
        <w:left w:val="none" w:sz="0" w:space="0" w:color="auto"/>
        <w:bottom w:val="none" w:sz="0" w:space="0" w:color="auto"/>
        <w:right w:val="none" w:sz="0" w:space="0" w:color="auto"/>
      </w:divBdr>
    </w:div>
    <w:div w:id="372771534">
      <w:bodyDiv w:val="1"/>
      <w:marLeft w:val="0"/>
      <w:marRight w:val="0"/>
      <w:marTop w:val="0"/>
      <w:marBottom w:val="0"/>
      <w:divBdr>
        <w:top w:val="none" w:sz="0" w:space="0" w:color="auto"/>
        <w:left w:val="none" w:sz="0" w:space="0" w:color="auto"/>
        <w:bottom w:val="none" w:sz="0" w:space="0" w:color="auto"/>
        <w:right w:val="none" w:sz="0" w:space="0" w:color="auto"/>
      </w:divBdr>
    </w:div>
    <w:div w:id="395780874">
      <w:bodyDiv w:val="1"/>
      <w:marLeft w:val="0"/>
      <w:marRight w:val="0"/>
      <w:marTop w:val="0"/>
      <w:marBottom w:val="0"/>
      <w:divBdr>
        <w:top w:val="none" w:sz="0" w:space="0" w:color="auto"/>
        <w:left w:val="none" w:sz="0" w:space="0" w:color="auto"/>
        <w:bottom w:val="none" w:sz="0" w:space="0" w:color="auto"/>
        <w:right w:val="none" w:sz="0" w:space="0" w:color="auto"/>
      </w:divBdr>
    </w:div>
    <w:div w:id="400912805">
      <w:bodyDiv w:val="1"/>
      <w:marLeft w:val="0"/>
      <w:marRight w:val="0"/>
      <w:marTop w:val="0"/>
      <w:marBottom w:val="0"/>
      <w:divBdr>
        <w:top w:val="none" w:sz="0" w:space="0" w:color="auto"/>
        <w:left w:val="none" w:sz="0" w:space="0" w:color="auto"/>
        <w:bottom w:val="none" w:sz="0" w:space="0" w:color="auto"/>
        <w:right w:val="none" w:sz="0" w:space="0" w:color="auto"/>
      </w:divBdr>
    </w:div>
    <w:div w:id="406534641">
      <w:bodyDiv w:val="1"/>
      <w:marLeft w:val="0"/>
      <w:marRight w:val="0"/>
      <w:marTop w:val="0"/>
      <w:marBottom w:val="0"/>
      <w:divBdr>
        <w:top w:val="none" w:sz="0" w:space="0" w:color="auto"/>
        <w:left w:val="none" w:sz="0" w:space="0" w:color="auto"/>
        <w:bottom w:val="none" w:sz="0" w:space="0" w:color="auto"/>
        <w:right w:val="none" w:sz="0" w:space="0" w:color="auto"/>
      </w:divBdr>
    </w:div>
    <w:div w:id="406801397">
      <w:bodyDiv w:val="1"/>
      <w:marLeft w:val="0"/>
      <w:marRight w:val="0"/>
      <w:marTop w:val="0"/>
      <w:marBottom w:val="0"/>
      <w:divBdr>
        <w:top w:val="none" w:sz="0" w:space="0" w:color="auto"/>
        <w:left w:val="none" w:sz="0" w:space="0" w:color="auto"/>
        <w:bottom w:val="none" w:sz="0" w:space="0" w:color="auto"/>
        <w:right w:val="none" w:sz="0" w:space="0" w:color="auto"/>
      </w:divBdr>
    </w:div>
    <w:div w:id="412433330">
      <w:bodyDiv w:val="1"/>
      <w:marLeft w:val="0"/>
      <w:marRight w:val="0"/>
      <w:marTop w:val="0"/>
      <w:marBottom w:val="0"/>
      <w:divBdr>
        <w:top w:val="none" w:sz="0" w:space="0" w:color="auto"/>
        <w:left w:val="none" w:sz="0" w:space="0" w:color="auto"/>
        <w:bottom w:val="none" w:sz="0" w:space="0" w:color="auto"/>
        <w:right w:val="none" w:sz="0" w:space="0" w:color="auto"/>
      </w:divBdr>
      <w:divsChild>
        <w:div w:id="16197802">
          <w:marLeft w:val="0"/>
          <w:marRight w:val="0"/>
          <w:marTop w:val="0"/>
          <w:marBottom w:val="0"/>
          <w:divBdr>
            <w:top w:val="none" w:sz="0" w:space="0" w:color="auto"/>
            <w:left w:val="none" w:sz="0" w:space="0" w:color="auto"/>
            <w:bottom w:val="none" w:sz="0" w:space="0" w:color="auto"/>
            <w:right w:val="none" w:sz="0" w:space="0" w:color="auto"/>
          </w:divBdr>
          <w:divsChild>
            <w:div w:id="1032414355">
              <w:marLeft w:val="0"/>
              <w:marRight w:val="0"/>
              <w:marTop w:val="0"/>
              <w:marBottom w:val="0"/>
              <w:divBdr>
                <w:top w:val="none" w:sz="0" w:space="0" w:color="auto"/>
                <w:left w:val="none" w:sz="0" w:space="0" w:color="auto"/>
                <w:bottom w:val="none" w:sz="0" w:space="0" w:color="auto"/>
                <w:right w:val="none" w:sz="0" w:space="0" w:color="auto"/>
              </w:divBdr>
              <w:divsChild>
                <w:div w:id="1389836697">
                  <w:marLeft w:val="0"/>
                  <w:marRight w:val="0"/>
                  <w:marTop w:val="0"/>
                  <w:marBottom w:val="0"/>
                  <w:divBdr>
                    <w:top w:val="none" w:sz="0" w:space="0" w:color="auto"/>
                    <w:left w:val="none" w:sz="0" w:space="0" w:color="auto"/>
                    <w:bottom w:val="none" w:sz="0" w:space="0" w:color="auto"/>
                    <w:right w:val="none" w:sz="0" w:space="0" w:color="auto"/>
                  </w:divBdr>
                  <w:divsChild>
                    <w:div w:id="387152036">
                      <w:marLeft w:val="0"/>
                      <w:marRight w:val="0"/>
                      <w:marTop w:val="0"/>
                      <w:marBottom w:val="0"/>
                      <w:divBdr>
                        <w:top w:val="none" w:sz="0" w:space="0" w:color="auto"/>
                        <w:left w:val="none" w:sz="0" w:space="0" w:color="auto"/>
                        <w:bottom w:val="none" w:sz="0" w:space="0" w:color="auto"/>
                        <w:right w:val="none" w:sz="0" w:space="0" w:color="auto"/>
                      </w:divBdr>
                      <w:divsChild>
                        <w:div w:id="652491273">
                          <w:marLeft w:val="0"/>
                          <w:marRight w:val="0"/>
                          <w:marTop w:val="0"/>
                          <w:marBottom w:val="0"/>
                          <w:divBdr>
                            <w:top w:val="none" w:sz="0" w:space="0" w:color="auto"/>
                            <w:left w:val="none" w:sz="0" w:space="0" w:color="auto"/>
                            <w:bottom w:val="none" w:sz="0" w:space="0" w:color="auto"/>
                            <w:right w:val="none" w:sz="0" w:space="0" w:color="auto"/>
                          </w:divBdr>
                          <w:divsChild>
                            <w:div w:id="957370338">
                              <w:marLeft w:val="0"/>
                              <w:marRight w:val="0"/>
                              <w:marTop w:val="0"/>
                              <w:marBottom w:val="0"/>
                              <w:divBdr>
                                <w:top w:val="none" w:sz="0" w:space="0" w:color="auto"/>
                                <w:left w:val="none" w:sz="0" w:space="0" w:color="auto"/>
                                <w:bottom w:val="none" w:sz="0" w:space="0" w:color="auto"/>
                                <w:right w:val="none" w:sz="0" w:space="0" w:color="auto"/>
                              </w:divBdr>
                              <w:divsChild>
                                <w:div w:id="642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053128">
      <w:bodyDiv w:val="1"/>
      <w:marLeft w:val="0"/>
      <w:marRight w:val="0"/>
      <w:marTop w:val="0"/>
      <w:marBottom w:val="0"/>
      <w:divBdr>
        <w:top w:val="none" w:sz="0" w:space="0" w:color="auto"/>
        <w:left w:val="none" w:sz="0" w:space="0" w:color="auto"/>
        <w:bottom w:val="none" w:sz="0" w:space="0" w:color="auto"/>
        <w:right w:val="none" w:sz="0" w:space="0" w:color="auto"/>
      </w:divBdr>
    </w:div>
    <w:div w:id="423502055">
      <w:bodyDiv w:val="1"/>
      <w:marLeft w:val="0"/>
      <w:marRight w:val="0"/>
      <w:marTop w:val="0"/>
      <w:marBottom w:val="0"/>
      <w:divBdr>
        <w:top w:val="none" w:sz="0" w:space="0" w:color="auto"/>
        <w:left w:val="none" w:sz="0" w:space="0" w:color="auto"/>
        <w:bottom w:val="none" w:sz="0" w:space="0" w:color="auto"/>
        <w:right w:val="none" w:sz="0" w:space="0" w:color="auto"/>
      </w:divBdr>
    </w:div>
    <w:div w:id="431246448">
      <w:bodyDiv w:val="1"/>
      <w:marLeft w:val="0"/>
      <w:marRight w:val="0"/>
      <w:marTop w:val="0"/>
      <w:marBottom w:val="0"/>
      <w:divBdr>
        <w:top w:val="none" w:sz="0" w:space="0" w:color="auto"/>
        <w:left w:val="none" w:sz="0" w:space="0" w:color="auto"/>
        <w:bottom w:val="none" w:sz="0" w:space="0" w:color="auto"/>
        <w:right w:val="none" w:sz="0" w:space="0" w:color="auto"/>
      </w:divBdr>
    </w:div>
    <w:div w:id="434594220">
      <w:bodyDiv w:val="1"/>
      <w:marLeft w:val="0"/>
      <w:marRight w:val="0"/>
      <w:marTop w:val="0"/>
      <w:marBottom w:val="0"/>
      <w:divBdr>
        <w:top w:val="none" w:sz="0" w:space="0" w:color="auto"/>
        <w:left w:val="none" w:sz="0" w:space="0" w:color="auto"/>
        <w:bottom w:val="none" w:sz="0" w:space="0" w:color="auto"/>
        <w:right w:val="none" w:sz="0" w:space="0" w:color="auto"/>
      </w:divBdr>
    </w:div>
    <w:div w:id="475797855">
      <w:bodyDiv w:val="1"/>
      <w:marLeft w:val="0"/>
      <w:marRight w:val="0"/>
      <w:marTop w:val="0"/>
      <w:marBottom w:val="0"/>
      <w:divBdr>
        <w:top w:val="none" w:sz="0" w:space="0" w:color="auto"/>
        <w:left w:val="none" w:sz="0" w:space="0" w:color="auto"/>
        <w:bottom w:val="none" w:sz="0" w:space="0" w:color="auto"/>
        <w:right w:val="none" w:sz="0" w:space="0" w:color="auto"/>
      </w:divBdr>
      <w:divsChild>
        <w:div w:id="765228748">
          <w:marLeft w:val="0"/>
          <w:marRight w:val="0"/>
          <w:marTop w:val="0"/>
          <w:marBottom w:val="0"/>
          <w:divBdr>
            <w:top w:val="none" w:sz="0" w:space="0" w:color="auto"/>
            <w:left w:val="none" w:sz="0" w:space="0" w:color="auto"/>
            <w:bottom w:val="none" w:sz="0" w:space="0" w:color="auto"/>
            <w:right w:val="none" w:sz="0" w:space="0" w:color="auto"/>
          </w:divBdr>
          <w:divsChild>
            <w:div w:id="710419743">
              <w:marLeft w:val="0"/>
              <w:marRight w:val="0"/>
              <w:marTop w:val="0"/>
              <w:marBottom w:val="0"/>
              <w:divBdr>
                <w:top w:val="none" w:sz="0" w:space="0" w:color="auto"/>
                <w:left w:val="none" w:sz="0" w:space="0" w:color="auto"/>
                <w:bottom w:val="none" w:sz="0" w:space="0" w:color="auto"/>
                <w:right w:val="none" w:sz="0" w:space="0" w:color="auto"/>
              </w:divBdr>
              <w:divsChild>
                <w:div w:id="91978708">
                  <w:marLeft w:val="0"/>
                  <w:marRight w:val="0"/>
                  <w:marTop w:val="0"/>
                  <w:marBottom w:val="0"/>
                  <w:divBdr>
                    <w:top w:val="none" w:sz="0" w:space="0" w:color="auto"/>
                    <w:left w:val="none" w:sz="0" w:space="0" w:color="auto"/>
                    <w:bottom w:val="none" w:sz="0" w:space="0" w:color="auto"/>
                    <w:right w:val="none" w:sz="0" w:space="0" w:color="auto"/>
                  </w:divBdr>
                  <w:divsChild>
                    <w:div w:id="1000426298">
                      <w:marLeft w:val="0"/>
                      <w:marRight w:val="0"/>
                      <w:marTop w:val="0"/>
                      <w:marBottom w:val="0"/>
                      <w:divBdr>
                        <w:top w:val="none" w:sz="0" w:space="0" w:color="auto"/>
                        <w:left w:val="none" w:sz="0" w:space="0" w:color="auto"/>
                        <w:bottom w:val="none" w:sz="0" w:space="0" w:color="auto"/>
                        <w:right w:val="none" w:sz="0" w:space="0" w:color="auto"/>
                      </w:divBdr>
                      <w:divsChild>
                        <w:div w:id="1966083905">
                          <w:marLeft w:val="0"/>
                          <w:marRight w:val="0"/>
                          <w:marTop w:val="0"/>
                          <w:marBottom w:val="0"/>
                          <w:divBdr>
                            <w:top w:val="none" w:sz="0" w:space="0" w:color="auto"/>
                            <w:left w:val="none" w:sz="0" w:space="0" w:color="auto"/>
                            <w:bottom w:val="none" w:sz="0" w:space="0" w:color="auto"/>
                            <w:right w:val="none" w:sz="0" w:space="0" w:color="auto"/>
                          </w:divBdr>
                          <w:divsChild>
                            <w:div w:id="1118640623">
                              <w:marLeft w:val="0"/>
                              <w:marRight w:val="0"/>
                              <w:marTop w:val="0"/>
                              <w:marBottom w:val="0"/>
                              <w:divBdr>
                                <w:top w:val="none" w:sz="0" w:space="0" w:color="auto"/>
                                <w:left w:val="none" w:sz="0" w:space="0" w:color="auto"/>
                                <w:bottom w:val="none" w:sz="0" w:space="0" w:color="auto"/>
                                <w:right w:val="none" w:sz="0" w:space="0" w:color="auto"/>
                              </w:divBdr>
                              <w:divsChild>
                                <w:div w:id="13888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405851">
      <w:bodyDiv w:val="1"/>
      <w:marLeft w:val="0"/>
      <w:marRight w:val="0"/>
      <w:marTop w:val="0"/>
      <w:marBottom w:val="0"/>
      <w:divBdr>
        <w:top w:val="none" w:sz="0" w:space="0" w:color="auto"/>
        <w:left w:val="none" w:sz="0" w:space="0" w:color="auto"/>
        <w:bottom w:val="none" w:sz="0" w:space="0" w:color="auto"/>
        <w:right w:val="none" w:sz="0" w:space="0" w:color="auto"/>
      </w:divBdr>
    </w:div>
    <w:div w:id="542987289">
      <w:bodyDiv w:val="1"/>
      <w:marLeft w:val="0"/>
      <w:marRight w:val="0"/>
      <w:marTop w:val="0"/>
      <w:marBottom w:val="0"/>
      <w:divBdr>
        <w:top w:val="none" w:sz="0" w:space="0" w:color="auto"/>
        <w:left w:val="none" w:sz="0" w:space="0" w:color="auto"/>
        <w:bottom w:val="none" w:sz="0" w:space="0" w:color="auto"/>
        <w:right w:val="none" w:sz="0" w:space="0" w:color="auto"/>
      </w:divBdr>
    </w:div>
    <w:div w:id="558439549">
      <w:bodyDiv w:val="1"/>
      <w:marLeft w:val="0"/>
      <w:marRight w:val="0"/>
      <w:marTop w:val="0"/>
      <w:marBottom w:val="0"/>
      <w:divBdr>
        <w:top w:val="none" w:sz="0" w:space="0" w:color="auto"/>
        <w:left w:val="none" w:sz="0" w:space="0" w:color="auto"/>
        <w:bottom w:val="none" w:sz="0" w:space="0" w:color="auto"/>
        <w:right w:val="none" w:sz="0" w:space="0" w:color="auto"/>
      </w:divBdr>
    </w:div>
    <w:div w:id="572544294">
      <w:bodyDiv w:val="1"/>
      <w:marLeft w:val="0"/>
      <w:marRight w:val="0"/>
      <w:marTop w:val="0"/>
      <w:marBottom w:val="0"/>
      <w:divBdr>
        <w:top w:val="none" w:sz="0" w:space="0" w:color="auto"/>
        <w:left w:val="none" w:sz="0" w:space="0" w:color="auto"/>
        <w:bottom w:val="none" w:sz="0" w:space="0" w:color="auto"/>
        <w:right w:val="none" w:sz="0" w:space="0" w:color="auto"/>
      </w:divBdr>
    </w:div>
    <w:div w:id="622812015">
      <w:bodyDiv w:val="1"/>
      <w:marLeft w:val="0"/>
      <w:marRight w:val="0"/>
      <w:marTop w:val="0"/>
      <w:marBottom w:val="0"/>
      <w:divBdr>
        <w:top w:val="none" w:sz="0" w:space="0" w:color="auto"/>
        <w:left w:val="none" w:sz="0" w:space="0" w:color="auto"/>
        <w:bottom w:val="none" w:sz="0" w:space="0" w:color="auto"/>
        <w:right w:val="none" w:sz="0" w:space="0" w:color="auto"/>
      </w:divBdr>
      <w:divsChild>
        <w:div w:id="1854102874">
          <w:marLeft w:val="0"/>
          <w:marRight w:val="0"/>
          <w:marTop w:val="0"/>
          <w:marBottom w:val="0"/>
          <w:divBdr>
            <w:top w:val="none" w:sz="0" w:space="0" w:color="auto"/>
            <w:left w:val="none" w:sz="0" w:space="0" w:color="auto"/>
            <w:bottom w:val="none" w:sz="0" w:space="0" w:color="auto"/>
            <w:right w:val="none" w:sz="0" w:space="0" w:color="auto"/>
          </w:divBdr>
          <w:divsChild>
            <w:div w:id="2060787477">
              <w:marLeft w:val="0"/>
              <w:marRight w:val="0"/>
              <w:marTop w:val="0"/>
              <w:marBottom w:val="0"/>
              <w:divBdr>
                <w:top w:val="none" w:sz="0" w:space="0" w:color="auto"/>
                <w:left w:val="none" w:sz="0" w:space="0" w:color="auto"/>
                <w:bottom w:val="none" w:sz="0" w:space="0" w:color="auto"/>
                <w:right w:val="none" w:sz="0" w:space="0" w:color="auto"/>
              </w:divBdr>
              <w:divsChild>
                <w:div w:id="1449740513">
                  <w:marLeft w:val="0"/>
                  <w:marRight w:val="0"/>
                  <w:marTop w:val="0"/>
                  <w:marBottom w:val="0"/>
                  <w:divBdr>
                    <w:top w:val="none" w:sz="0" w:space="0" w:color="auto"/>
                    <w:left w:val="none" w:sz="0" w:space="0" w:color="auto"/>
                    <w:bottom w:val="none" w:sz="0" w:space="0" w:color="auto"/>
                    <w:right w:val="none" w:sz="0" w:space="0" w:color="auto"/>
                  </w:divBdr>
                  <w:divsChild>
                    <w:div w:id="5807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42241">
          <w:marLeft w:val="0"/>
          <w:marRight w:val="0"/>
          <w:marTop w:val="300"/>
          <w:marBottom w:val="0"/>
          <w:divBdr>
            <w:top w:val="none" w:sz="0" w:space="0" w:color="auto"/>
            <w:left w:val="none" w:sz="0" w:space="0" w:color="auto"/>
            <w:bottom w:val="none" w:sz="0" w:space="0" w:color="auto"/>
            <w:right w:val="none" w:sz="0" w:space="0" w:color="auto"/>
          </w:divBdr>
          <w:divsChild>
            <w:div w:id="94519714">
              <w:marLeft w:val="0"/>
              <w:marRight w:val="0"/>
              <w:marTop w:val="0"/>
              <w:marBottom w:val="0"/>
              <w:divBdr>
                <w:top w:val="none" w:sz="0" w:space="0" w:color="auto"/>
                <w:left w:val="none" w:sz="0" w:space="0" w:color="auto"/>
                <w:bottom w:val="none" w:sz="0" w:space="0" w:color="auto"/>
                <w:right w:val="none" w:sz="0" w:space="0" w:color="auto"/>
              </w:divBdr>
              <w:divsChild>
                <w:div w:id="1118529120">
                  <w:marLeft w:val="0"/>
                  <w:marRight w:val="0"/>
                  <w:marTop w:val="0"/>
                  <w:marBottom w:val="0"/>
                  <w:divBdr>
                    <w:top w:val="none" w:sz="0" w:space="0" w:color="auto"/>
                    <w:left w:val="none" w:sz="0" w:space="0" w:color="auto"/>
                    <w:bottom w:val="none" w:sz="0" w:space="0" w:color="auto"/>
                    <w:right w:val="none" w:sz="0" w:space="0" w:color="auto"/>
                  </w:divBdr>
                  <w:divsChild>
                    <w:div w:id="18546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76706">
          <w:marLeft w:val="0"/>
          <w:marRight w:val="0"/>
          <w:marTop w:val="120"/>
          <w:marBottom w:val="0"/>
          <w:divBdr>
            <w:top w:val="none" w:sz="0" w:space="0" w:color="auto"/>
            <w:left w:val="none" w:sz="0" w:space="0" w:color="auto"/>
            <w:bottom w:val="none" w:sz="0" w:space="0" w:color="auto"/>
            <w:right w:val="none" w:sz="0" w:space="0" w:color="auto"/>
          </w:divBdr>
          <w:divsChild>
            <w:div w:id="872350081">
              <w:marLeft w:val="0"/>
              <w:marRight w:val="0"/>
              <w:marTop w:val="0"/>
              <w:marBottom w:val="0"/>
              <w:divBdr>
                <w:top w:val="none" w:sz="0" w:space="0" w:color="auto"/>
                <w:left w:val="none" w:sz="0" w:space="0" w:color="auto"/>
                <w:bottom w:val="none" w:sz="0" w:space="0" w:color="auto"/>
                <w:right w:val="none" w:sz="0" w:space="0" w:color="auto"/>
              </w:divBdr>
              <w:divsChild>
                <w:div w:id="500314831">
                  <w:marLeft w:val="0"/>
                  <w:marRight w:val="0"/>
                  <w:marTop w:val="0"/>
                  <w:marBottom w:val="0"/>
                  <w:divBdr>
                    <w:top w:val="none" w:sz="0" w:space="0" w:color="auto"/>
                    <w:left w:val="none" w:sz="0" w:space="0" w:color="auto"/>
                    <w:bottom w:val="none" w:sz="0" w:space="0" w:color="auto"/>
                    <w:right w:val="none" w:sz="0" w:space="0" w:color="auto"/>
                  </w:divBdr>
                  <w:divsChild>
                    <w:div w:id="1430925663">
                      <w:marLeft w:val="0"/>
                      <w:marRight w:val="0"/>
                      <w:marTop w:val="0"/>
                      <w:marBottom w:val="0"/>
                      <w:divBdr>
                        <w:top w:val="none" w:sz="0" w:space="0" w:color="auto"/>
                        <w:left w:val="none" w:sz="0" w:space="0" w:color="auto"/>
                        <w:bottom w:val="none" w:sz="0" w:space="0" w:color="auto"/>
                        <w:right w:val="none" w:sz="0" w:space="0" w:color="auto"/>
                      </w:divBdr>
                      <w:divsChild>
                        <w:div w:id="742215321">
                          <w:marLeft w:val="0"/>
                          <w:marRight w:val="0"/>
                          <w:marTop w:val="0"/>
                          <w:marBottom w:val="0"/>
                          <w:divBdr>
                            <w:top w:val="none" w:sz="0" w:space="0" w:color="auto"/>
                            <w:left w:val="none" w:sz="0" w:space="0" w:color="auto"/>
                            <w:bottom w:val="none" w:sz="0" w:space="0" w:color="auto"/>
                            <w:right w:val="none" w:sz="0" w:space="0" w:color="auto"/>
                          </w:divBdr>
                          <w:divsChild>
                            <w:div w:id="1096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985855">
          <w:marLeft w:val="0"/>
          <w:marRight w:val="0"/>
          <w:marTop w:val="120"/>
          <w:marBottom w:val="0"/>
          <w:divBdr>
            <w:top w:val="none" w:sz="0" w:space="0" w:color="auto"/>
            <w:left w:val="none" w:sz="0" w:space="0" w:color="auto"/>
            <w:bottom w:val="none" w:sz="0" w:space="0" w:color="auto"/>
            <w:right w:val="none" w:sz="0" w:space="0" w:color="auto"/>
          </w:divBdr>
          <w:divsChild>
            <w:div w:id="622813019">
              <w:marLeft w:val="0"/>
              <w:marRight w:val="0"/>
              <w:marTop w:val="0"/>
              <w:marBottom w:val="0"/>
              <w:divBdr>
                <w:top w:val="none" w:sz="0" w:space="0" w:color="auto"/>
                <w:left w:val="none" w:sz="0" w:space="0" w:color="auto"/>
                <w:bottom w:val="none" w:sz="0" w:space="0" w:color="auto"/>
                <w:right w:val="none" w:sz="0" w:space="0" w:color="auto"/>
              </w:divBdr>
              <w:divsChild>
                <w:div w:id="581597901">
                  <w:marLeft w:val="0"/>
                  <w:marRight w:val="0"/>
                  <w:marTop w:val="0"/>
                  <w:marBottom w:val="0"/>
                  <w:divBdr>
                    <w:top w:val="none" w:sz="0" w:space="0" w:color="auto"/>
                    <w:left w:val="none" w:sz="0" w:space="0" w:color="auto"/>
                    <w:bottom w:val="none" w:sz="0" w:space="0" w:color="auto"/>
                    <w:right w:val="none" w:sz="0" w:space="0" w:color="auto"/>
                  </w:divBdr>
                  <w:divsChild>
                    <w:div w:id="609708033">
                      <w:marLeft w:val="0"/>
                      <w:marRight w:val="0"/>
                      <w:marTop w:val="0"/>
                      <w:marBottom w:val="0"/>
                      <w:divBdr>
                        <w:top w:val="none" w:sz="0" w:space="0" w:color="auto"/>
                        <w:left w:val="none" w:sz="0" w:space="0" w:color="auto"/>
                        <w:bottom w:val="none" w:sz="0" w:space="0" w:color="auto"/>
                        <w:right w:val="none" w:sz="0" w:space="0" w:color="auto"/>
                      </w:divBdr>
                      <w:divsChild>
                        <w:div w:id="1416174044">
                          <w:marLeft w:val="0"/>
                          <w:marRight w:val="0"/>
                          <w:marTop w:val="0"/>
                          <w:marBottom w:val="0"/>
                          <w:divBdr>
                            <w:top w:val="none" w:sz="0" w:space="0" w:color="auto"/>
                            <w:left w:val="none" w:sz="0" w:space="0" w:color="auto"/>
                            <w:bottom w:val="none" w:sz="0" w:space="0" w:color="auto"/>
                            <w:right w:val="none" w:sz="0" w:space="0" w:color="auto"/>
                          </w:divBdr>
                          <w:divsChild>
                            <w:div w:id="572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767074">
          <w:marLeft w:val="0"/>
          <w:marRight w:val="0"/>
          <w:marTop w:val="120"/>
          <w:marBottom w:val="0"/>
          <w:divBdr>
            <w:top w:val="none" w:sz="0" w:space="0" w:color="auto"/>
            <w:left w:val="none" w:sz="0" w:space="0" w:color="auto"/>
            <w:bottom w:val="none" w:sz="0" w:space="0" w:color="auto"/>
            <w:right w:val="none" w:sz="0" w:space="0" w:color="auto"/>
          </w:divBdr>
          <w:divsChild>
            <w:div w:id="1198082842">
              <w:marLeft w:val="0"/>
              <w:marRight w:val="0"/>
              <w:marTop w:val="0"/>
              <w:marBottom w:val="0"/>
              <w:divBdr>
                <w:top w:val="none" w:sz="0" w:space="0" w:color="auto"/>
                <w:left w:val="none" w:sz="0" w:space="0" w:color="auto"/>
                <w:bottom w:val="none" w:sz="0" w:space="0" w:color="auto"/>
                <w:right w:val="none" w:sz="0" w:space="0" w:color="auto"/>
              </w:divBdr>
              <w:divsChild>
                <w:div w:id="1652173415">
                  <w:marLeft w:val="0"/>
                  <w:marRight w:val="0"/>
                  <w:marTop w:val="0"/>
                  <w:marBottom w:val="0"/>
                  <w:divBdr>
                    <w:top w:val="none" w:sz="0" w:space="0" w:color="auto"/>
                    <w:left w:val="none" w:sz="0" w:space="0" w:color="auto"/>
                    <w:bottom w:val="none" w:sz="0" w:space="0" w:color="auto"/>
                    <w:right w:val="none" w:sz="0" w:space="0" w:color="auto"/>
                  </w:divBdr>
                  <w:divsChild>
                    <w:div w:id="1511749319">
                      <w:marLeft w:val="0"/>
                      <w:marRight w:val="0"/>
                      <w:marTop w:val="0"/>
                      <w:marBottom w:val="0"/>
                      <w:divBdr>
                        <w:top w:val="none" w:sz="0" w:space="0" w:color="auto"/>
                        <w:left w:val="none" w:sz="0" w:space="0" w:color="auto"/>
                        <w:bottom w:val="none" w:sz="0" w:space="0" w:color="auto"/>
                        <w:right w:val="none" w:sz="0" w:space="0" w:color="auto"/>
                      </w:divBdr>
                      <w:divsChild>
                        <w:div w:id="484471738">
                          <w:marLeft w:val="0"/>
                          <w:marRight w:val="0"/>
                          <w:marTop w:val="0"/>
                          <w:marBottom w:val="0"/>
                          <w:divBdr>
                            <w:top w:val="none" w:sz="0" w:space="0" w:color="auto"/>
                            <w:left w:val="none" w:sz="0" w:space="0" w:color="auto"/>
                            <w:bottom w:val="none" w:sz="0" w:space="0" w:color="auto"/>
                            <w:right w:val="none" w:sz="0" w:space="0" w:color="auto"/>
                          </w:divBdr>
                          <w:divsChild>
                            <w:div w:id="9915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51782">
      <w:bodyDiv w:val="1"/>
      <w:marLeft w:val="0"/>
      <w:marRight w:val="0"/>
      <w:marTop w:val="0"/>
      <w:marBottom w:val="0"/>
      <w:divBdr>
        <w:top w:val="none" w:sz="0" w:space="0" w:color="auto"/>
        <w:left w:val="none" w:sz="0" w:space="0" w:color="auto"/>
        <w:bottom w:val="none" w:sz="0" w:space="0" w:color="auto"/>
        <w:right w:val="none" w:sz="0" w:space="0" w:color="auto"/>
      </w:divBdr>
    </w:div>
    <w:div w:id="671421439">
      <w:bodyDiv w:val="1"/>
      <w:marLeft w:val="0"/>
      <w:marRight w:val="0"/>
      <w:marTop w:val="0"/>
      <w:marBottom w:val="0"/>
      <w:divBdr>
        <w:top w:val="none" w:sz="0" w:space="0" w:color="auto"/>
        <w:left w:val="none" w:sz="0" w:space="0" w:color="auto"/>
        <w:bottom w:val="none" w:sz="0" w:space="0" w:color="auto"/>
        <w:right w:val="none" w:sz="0" w:space="0" w:color="auto"/>
      </w:divBdr>
    </w:div>
    <w:div w:id="687752854">
      <w:bodyDiv w:val="1"/>
      <w:marLeft w:val="0"/>
      <w:marRight w:val="0"/>
      <w:marTop w:val="0"/>
      <w:marBottom w:val="0"/>
      <w:divBdr>
        <w:top w:val="none" w:sz="0" w:space="0" w:color="auto"/>
        <w:left w:val="none" w:sz="0" w:space="0" w:color="auto"/>
        <w:bottom w:val="none" w:sz="0" w:space="0" w:color="auto"/>
        <w:right w:val="none" w:sz="0" w:space="0" w:color="auto"/>
      </w:divBdr>
    </w:div>
    <w:div w:id="689835086">
      <w:bodyDiv w:val="1"/>
      <w:marLeft w:val="0"/>
      <w:marRight w:val="0"/>
      <w:marTop w:val="0"/>
      <w:marBottom w:val="0"/>
      <w:divBdr>
        <w:top w:val="none" w:sz="0" w:space="0" w:color="auto"/>
        <w:left w:val="none" w:sz="0" w:space="0" w:color="auto"/>
        <w:bottom w:val="none" w:sz="0" w:space="0" w:color="auto"/>
        <w:right w:val="none" w:sz="0" w:space="0" w:color="auto"/>
      </w:divBdr>
    </w:div>
    <w:div w:id="716398542">
      <w:bodyDiv w:val="1"/>
      <w:marLeft w:val="0"/>
      <w:marRight w:val="0"/>
      <w:marTop w:val="0"/>
      <w:marBottom w:val="0"/>
      <w:divBdr>
        <w:top w:val="none" w:sz="0" w:space="0" w:color="auto"/>
        <w:left w:val="none" w:sz="0" w:space="0" w:color="auto"/>
        <w:bottom w:val="none" w:sz="0" w:space="0" w:color="auto"/>
        <w:right w:val="none" w:sz="0" w:space="0" w:color="auto"/>
      </w:divBdr>
    </w:div>
    <w:div w:id="748885810">
      <w:bodyDiv w:val="1"/>
      <w:marLeft w:val="0"/>
      <w:marRight w:val="0"/>
      <w:marTop w:val="0"/>
      <w:marBottom w:val="0"/>
      <w:divBdr>
        <w:top w:val="none" w:sz="0" w:space="0" w:color="auto"/>
        <w:left w:val="none" w:sz="0" w:space="0" w:color="auto"/>
        <w:bottom w:val="none" w:sz="0" w:space="0" w:color="auto"/>
        <w:right w:val="none" w:sz="0" w:space="0" w:color="auto"/>
      </w:divBdr>
    </w:div>
    <w:div w:id="817765404">
      <w:bodyDiv w:val="1"/>
      <w:marLeft w:val="0"/>
      <w:marRight w:val="0"/>
      <w:marTop w:val="0"/>
      <w:marBottom w:val="0"/>
      <w:divBdr>
        <w:top w:val="none" w:sz="0" w:space="0" w:color="auto"/>
        <w:left w:val="none" w:sz="0" w:space="0" w:color="auto"/>
        <w:bottom w:val="none" w:sz="0" w:space="0" w:color="auto"/>
        <w:right w:val="none" w:sz="0" w:space="0" w:color="auto"/>
      </w:divBdr>
    </w:div>
    <w:div w:id="839276277">
      <w:bodyDiv w:val="1"/>
      <w:marLeft w:val="0"/>
      <w:marRight w:val="0"/>
      <w:marTop w:val="0"/>
      <w:marBottom w:val="0"/>
      <w:divBdr>
        <w:top w:val="none" w:sz="0" w:space="0" w:color="auto"/>
        <w:left w:val="none" w:sz="0" w:space="0" w:color="auto"/>
        <w:bottom w:val="none" w:sz="0" w:space="0" w:color="auto"/>
        <w:right w:val="none" w:sz="0" w:space="0" w:color="auto"/>
      </w:divBdr>
    </w:div>
    <w:div w:id="840434047">
      <w:bodyDiv w:val="1"/>
      <w:marLeft w:val="0"/>
      <w:marRight w:val="0"/>
      <w:marTop w:val="0"/>
      <w:marBottom w:val="0"/>
      <w:divBdr>
        <w:top w:val="none" w:sz="0" w:space="0" w:color="auto"/>
        <w:left w:val="none" w:sz="0" w:space="0" w:color="auto"/>
        <w:bottom w:val="none" w:sz="0" w:space="0" w:color="auto"/>
        <w:right w:val="none" w:sz="0" w:space="0" w:color="auto"/>
      </w:divBdr>
      <w:divsChild>
        <w:div w:id="2015181869">
          <w:marLeft w:val="0"/>
          <w:marRight w:val="0"/>
          <w:marTop w:val="0"/>
          <w:marBottom w:val="0"/>
          <w:divBdr>
            <w:top w:val="none" w:sz="0" w:space="0" w:color="auto"/>
            <w:left w:val="none" w:sz="0" w:space="0" w:color="auto"/>
            <w:bottom w:val="none" w:sz="0" w:space="0" w:color="auto"/>
            <w:right w:val="none" w:sz="0" w:space="0" w:color="auto"/>
          </w:divBdr>
          <w:divsChild>
            <w:div w:id="1161625823">
              <w:marLeft w:val="0"/>
              <w:marRight w:val="0"/>
              <w:marTop w:val="0"/>
              <w:marBottom w:val="0"/>
              <w:divBdr>
                <w:top w:val="none" w:sz="0" w:space="0" w:color="auto"/>
                <w:left w:val="none" w:sz="0" w:space="0" w:color="auto"/>
                <w:bottom w:val="none" w:sz="0" w:space="0" w:color="auto"/>
                <w:right w:val="none" w:sz="0" w:space="0" w:color="auto"/>
              </w:divBdr>
              <w:divsChild>
                <w:div w:id="438331715">
                  <w:marLeft w:val="0"/>
                  <w:marRight w:val="0"/>
                  <w:marTop w:val="0"/>
                  <w:marBottom w:val="0"/>
                  <w:divBdr>
                    <w:top w:val="none" w:sz="0" w:space="0" w:color="auto"/>
                    <w:left w:val="none" w:sz="0" w:space="0" w:color="auto"/>
                    <w:bottom w:val="none" w:sz="0" w:space="0" w:color="auto"/>
                    <w:right w:val="none" w:sz="0" w:space="0" w:color="auto"/>
                  </w:divBdr>
                  <w:divsChild>
                    <w:div w:id="483818775">
                      <w:marLeft w:val="0"/>
                      <w:marRight w:val="0"/>
                      <w:marTop w:val="0"/>
                      <w:marBottom w:val="0"/>
                      <w:divBdr>
                        <w:top w:val="none" w:sz="0" w:space="0" w:color="auto"/>
                        <w:left w:val="none" w:sz="0" w:space="0" w:color="auto"/>
                        <w:bottom w:val="none" w:sz="0" w:space="0" w:color="auto"/>
                        <w:right w:val="none" w:sz="0" w:space="0" w:color="auto"/>
                      </w:divBdr>
                      <w:divsChild>
                        <w:div w:id="962156264">
                          <w:marLeft w:val="0"/>
                          <w:marRight w:val="0"/>
                          <w:marTop w:val="0"/>
                          <w:marBottom w:val="0"/>
                          <w:divBdr>
                            <w:top w:val="none" w:sz="0" w:space="0" w:color="auto"/>
                            <w:left w:val="none" w:sz="0" w:space="0" w:color="auto"/>
                            <w:bottom w:val="none" w:sz="0" w:space="0" w:color="auto"/>
                            <w:right w:val="none" w:sz="0" w:space="0" w:color="auto"/>
                          </w:divBdr>
                          <w:divsChild>
                            <w:div w:id="249971728">
                              <w:marLeft w:val="0"/>
                              <w:marRight w:val="0"/>
                              <w:marTop w:val="0"/>
                              <w:marBottom w:val="0"/>
                              <w:divBdr>
                                <w:top w:val="none" w:sz="0" w:space="0" w:color="auto"/>
                                <w:left w:val="none" w:sz="0" w:space="0" w:color="auto"/>
                                <w:bottom w:val="none" w:sz="0" w:space="0" w:color="auto"/>
                                <w:right w:val="none" w:sz="0" w:space="0" w:color="auto"/>
                              </w:divBdr>
                              <w:divsChild>
                                <w:div w:id="14239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303867">
      <w:bodyDiv w:val="1"/>
      <w:marLeft w:val="0"/>
      <w:marRight w:val="0"/>
      <w:marTop w:val="0"/>
      <w:marBottom w:val="0"/>
      <w:divBdr>
        <w:top w:val="none" w:sz="0" w:space="0" w:color="auto"/>
        <w:left w:val="none" w:sz="0" w:space="0" w:color="auto"/>
        <w:bottom w:val="none" w:sz="0" w:space="0" w:color="auto"/>
        <w:right w:val="none" w:sz="0" w:space="0" w:color="auto"/>
      </w:divBdr>
    </w:div>
    <w:div w:id="900288610">
      <w:bodyDiv w:val="1"/>
      <w:marLeft w:val="0"/>
      <w:marRight w:val="0"/>
      <w:marTop w:val="0"/>
      <w:marBottom w:val="0"/>
      <w:divBdr>
        <w:top w:val="none" w:sz="0" w:space="0" w:color="auto"/>
        <w:left w:val="none" w:sz="0" w:space="0" w:color="auto"/>
        <w:bottom w:val="none" w:sz="0" w:space="0" w:color="auto"/>
        <w:right w:val="none" w:sz="0" w:space="0" w:color="auto"/>
      </w:divBdr>
    </w:div>
    <w:div w:id="908659368">
      <w:bodyDiv w:val="1"/>
      <w:marLeft w:val="0"/>
      <w:marRight w:val="0"/>
      <w:marTop w:val="0"/>
      <w:marBottom w:val="0"/>
      <w:divBdr>
        <w:top w:val="none" w:sz="0" w:space="0" w:color="auto"/>
        <w:left w:val="none" w:sz="0" w:space="0" w:color="auto"/>
        <w:bottom w:val="none" w:sz="0" w:space="0" w:color="auto"/>
        <w:right w:val="none" w:sz="0" w:space="0" w:color="auto"/>
      </w:divBdr>
    </w:div>
    <w:div w:id="918903116">
      <w:bodyDiv w:val="1"/>
      <w:marLeft w:val="0"/>
      <w:marRight w:val="0"/>
      <w:marTop w:val="0"/>
      <w:marBottom w:val="0"/>
      <w:divBdr>
        <w:top w:val="none" w:sz="0" w:space="0" w:color="auto"/>
        <w:left w:val="none" w:sz="0" w:space="0" w:color="auto"/>
        <w:bottom w:val="none" w:sz="0" w:space="0" w:color="auto"/>
        <w:right w:val="none" w:sz="0" w:space="0" w:color="auto"/>
      </w:divBdr>
    </w:div>
    <w:div w:id="931427393">
      <w:bodyDiv w:val="1"/>
      <w:marLeft w:val="0"/>
      <w:marRight w:val="0"/>
      <w:marTop w:val="0"/>
      <w:marBottom w:val="0"/>
      <w:divBdr>
        <w:top w:val="none" w:sz="0" w:space="0" w:color="auto"/>
        <w:left w:val="none" w:sz="0" w:space="0" w:color="auto"/>
        <w:bottom w:val="none" w:sz="0" w:space="0" w:color="auto"/>
        <w:right w:val="none" w:sz="0" w:space="0" w:color="auto"/>
      </w:divBdr>
    </w:div>
    <w:div w:id="976447557">
      <w:bodyDiv w:val="1"/>
      <w:marLeft w:val="0"/>
      <w:marRight w:val="0"/>
      <w:marTop w:val="0"/>
      <w:marBottom w:val="0"/>
      <w:divBdr>
        <w:top w:val="none" w:sz="0" w:space="0" w:color="auto"/>
        <w:left w:val="none" w:sz="0" w:space="0" w:color="auto"/>
        <w:bottom w:val="none" w:sz="0" w:space="0" w:color="auto"/>
        <w:right w:val="none" w:sz="0" w:space="0" w:color="auto"/>
      </w:divBdr>
    </w:div>
    <w:div w:id="976647729">
      <w:bodyDiv w:val="1"/>
      <w:marLeft w:val="0"/>
      <w:marRight w:val="0"/>
      <w:marTop w:val="0"/>
      <w:marBottom w:val="0"/>
      <w:divBdr>
        <w:top w:val="none" w:sz="0" w:space="0" w:color="auto"/>
        <w:left w:val="none" w:sz="0" w:space="0" w:color="auto"/>
        <w:bottom w:val="none" w:sz="0" w:space="0" w:color="auto"/>
        <w:right w:val="none" w:sz="0" w:space="0" w:color="auto"/>
      </w:divBdr>
    </w:div>
    <w:div w:id="989283655">
      <w:bodyDiv w:val="1"/>
      <w:marLeft w:val="0"/>
      <w:marRight w:val="0"/>
      <w:marTop w:val="0"/>
      <w:marBottom w:val="0"/>
      <w:divBdr>
        <w:top w:val="none" w:sz="0" w:space="0" w:color="auto"/>
        <w:left w:val="none" w:sz="0" w:space="0" w:color="auto"/>
        <w:bottom w:val="none" w:sz="0" w:space="0" w:color="auto"/>
        <w:right w:val="none" w:sz="0" w:space="0" w:color="auto"/>
      </w:divBdr>
      <w:divsChild>
        <w:div w:id="1408530712">
          <w:marLeft w:val="0"/>
          <w:marRight w:val="0"/>
          <w:marTop w:val="0"/>
          <w:marBottom w:val="0"/>
          <w:divBdr>
            <w:top w:val="none" w:sz="0" w:space="0" w:color="auto"/>
            <w:left w:val="none" w:sz="0" w:space="0" w:color="auto"/>
            <w:bottom w:val="none" w:sz="0" w:space="0" w:color="auto"/>
            <w:right w:val="none" w:sz="0" w:space="0" w:color="auto"/>
          </w:divBdr>
          <w:divsChild>
            <w:div w:id="250050854">
              <w:marLeft w:val="0"/>
              <w:marRight w:val="0"/>
              <w:marTop w:val="0"/>
              <w:marBottom w:val="0"/>
              <w:divBdr>
                <w:top w:val="none" w:sz="0" w:space="0" w:color="auto"/>
                <w:left w:val="none" w:sz="0" w:space="0" w:color="auto"/>
                <w:bottom w:val="none" w:sz="0" w:space="0" w:color="auto"/>
                <w:right w:val="none" w:sz="0" w:space="0" w:color="auto"/>
              </w:divBdr>
              <w:divsChild>
                <w:div w:id="94794770">
                  <w:marLeft w:val="0"/>
                  <w:marRight w:val="0"/>
                  <w:marTop w:val="0"/>
                  <w:marBottom w:val="0"/>
                  <w:divBdr>
                    <w:top w:val="none" w:sz="0" w:space="0" w:color="auto"/>
                    <w:left w:val="none" w:sz="0" w:space="0" w:color="auto"/>
                    <w:bottom w:val="none" w:sz="0" w:space="0" w:color="auto"/>
                    <w:right w:val="none" w:sz="0" w:space="0" w:color="auto"/>
                  </w:divBdr>
                  <w:divsChild>
                    <w:div w:id="999848171">
                      <w:marLeft w:val="0"/>
                      <w:marRight w:val="0"/>
                      <w:marTop w:val="0"/>
                      <w:marBottom w:val="0"/>
                      <w:divBdr>
                        <w:top w:val="none" w:sz="0" w:space="0" w:color="auto"/>
                        <w:left w:val="none" w:sz="0" w:space="0" w:color="auto"/>
                        <w:bottom w:val="none" w:sz="0" w:space="0" w:color="auto"/>
                        <w:right w:val="none" w:sz="0" w:space="0" w:color="auto"/>
                      </w:divBdr>
                      <w:divsChild>
                        <w:div w:id="1621568423">
                          <w:marLeft w:val="0"/>
                          <w:marRight w:val="0"/>
                          <w:marTop w:val="0"/>
                          <w:marBottom w:val="0"/>
                          <w:divBdr>
                            <w:top w:val="none" w:sz="0" w:space="0" w:color="auto"/>
                            <w:left w:val="none" w:sz="0" w:space="0" w:color="auto"/>
                            <w:bottom w:val="none" w:sz="0" w:space="0" w:color="auto"/>
                            <w:right w:val="none" w:sz="0" w:space="0" w:color="auto"/>
                          </w:divBdr>
                          <w:divsChild>
                            <w:div w:id="229850632">
                              <w:marLeft w:val="0"/>
                              <w:marRight w:val="0"/>
                              <w:marTop w:val="0"/>
                              <w:marBottom w:val="0"/>
                              <w:divBdr>
                                <w:top w:val="none" w:sz="0" w:space="0" w:color="auto"/>
                                <w:left w:val="none" w:sz="0" w:space="0" w:color="auto"/>
                                <w:bottom w:val="none" w:sz="0" w:space="0" w:color="auto"/>
                                <w:right w:val="none" w:sz="0" w:space="0" w:color="auto"/>
                              </w:divBdr>
                              <w:divsChild>
                                <w:div w:id="572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114332">
      <w:bodyDiv w:val="1"/>
      <w:marLeft w:val="0"/>
      <w:marRight w:val="0"/>
      <w:marTop w:val="0"/>
      <w:marBottom w:val="0"/>
      <w:divBdr>
        <w:top w:val="none" w:sz="0" w:space="0" w:color="auto"/>
        <w:left w:val="none" w:sz="0" w:space="0" w:color="auto"/>
        <w:bottom w:val="none" w:sz="0" w:space="0" w:color="auto"/>
        <w:right w:val="none" w:sz="0" w:space="0" w:color="auto"/>
      </w:divBdr>
    </w:div>
    <w:div w:id="1057168393">
      <w:bodyDiv w:val="1"/>
      <w:marLeft w:val="0"/>
      <w:marRight w:val="0"/>
      <w:marTop w:val="0"/>
      <w:marBottom w:val="0"/>
      <w:divBdr>
        <w:top w:val="none" w:sz="0" w:space="0" w:color="auto"/>
        <w:left w:val="none" w:sz="0" w:space="0" w:color="auto"/>
        <w:bottom w:val="none" w:sz="0" w:space="0" w:color="auto"/>
        <w:right w:val="none" w:sz="0" w:space="0" w:color="auto"/>
      </w:divBdr>
    </w:div>
    <w:div w:id="1107505721">
      <w:bodyDiv w:val="1"/>
      <w:marLeft w:val="0"/>
      <w:marRight w:val="0"/>
      <w:marTop w:val="0"/>
      <w:marBottom w:val="0"/>
      <w:divBdr>
        <w:top w:val="none" w:sz="0" w:space="0" w:color="auto"/>
        <w:left w:val="none" w:sz="0" w:space="0" w:color="auto"/>
        <w:bottom w:val="none" w:sz="0" w:space="0" w:color="auto"/>
        <w:right w:val="none" w:sz="0" w:space="0" w:color="auto"/>
      </w:divBdr>
      <w:divsChild>
        <w:div w:id="1599169831">
          <w:marLeft w:val="0"/>
          <w:marRight w:val="0"/>
          <w:marTop w:val="0"/>
          <w:marBottom w:val="0"/>
          <w:divBdr>
            <w:top w:val="none" w:sz="0" w:space="0" w:color="auto"/>
            <w:left w:val="none" w:sz="0" w:space="0" w:color="auto"/>
            <w:bottom w:val="none" w:sz="0" w:space="0" w:color="auto"/>
            <w:right w:val="none" w:sz="0" w:space="0" w:color="auto"/>
          </w:divBdr>
          <w:divsChild>
            <w:div w:id="1591280092">
              <w:marLeft w:val="0"/>
              <w:marRight w:val="0"/>
              <w:marTop w:val="0"/>
              <w:marBottom w:val="0"/>
              <w:divBdr>
                <w:top w:val="none" w:sz="0" w:space="0" w:color="auto"/>
                <w:left w:val="none" w:sz="0" w:space="0" w:color="auto"/>
                <w:bottom w:val="none" w:sz="0" w:space="0" w:color="auto"/>
                <w:right w:val="none" w:sz="0" w:space="0" w:color="auto"/>
              </w:divBdr>
              <w:divsChild>
                <w:div w:id="1075979092">
                  <w:marLeft w:val="0"/>
                  <w:marRight w:val="0"/>
                  <w:marTop w:val="0"/>
                  <w:marBottom w:val="0"/>
                  <w:divBdr>
                    <w:top w:val="none" w:sz="0" w:space="0" w:color="auto"/>
                    <w:left w:val="none" w:sz="0" w:space="0" w:color="auto"/>
                    <w:bottom w:val="none" w:sz="0" w:space="0" w:color="auto"/>
                    <w:right w:val="none" w:sz="0" w:space="0" w:color="auto"/>
                  </w:divBdr>
                  <w:divsChild>
                    <w:div w:id="1726684177">
                      <w:marLeft w:val="0"/>
                      <w:marRight w:val="0"/>
                      <w:marTop w:val="0"/>
                      <w:marBottom w:val="0"/>
                      <w:divBdr>
                        <w:top w:val="none" w:sz="0" w:space="0" w:color="auto"/>
                        <w:left w:val="none" w:sz="0" w:space="0" w:color="auto"/>
                        <w:bottom w:val="none" w:sz="0" w:space="0" w:color="auto"/>
                        <w:right w:val="none" w:sz="0" w:space="0" w:color="auto"/>
                      </w:divBdr>
                      <w:divsChild>
                        <w:div w:id="1308826678">
                          <w:marLeft w:val="0"/>
                          <w:marRight w:val="0"/>
                          <w:marTop w:val="0"/>
                          <w:marBottom w:val="0"/>
                          <w:divBdr>
                            <w:top w:val="none" w:sz="0" w:space="0" w:color="auto"/>
                            <w:left w:val="none" w:sz="0" w:space="0" w:color="auto"/>
                            <w:bottom w:val="none" w:sz="0" w:space="0" w:color="auto"/>
                            <w:right w:val="none" w:sz="0" w:space="0" w:color="auto"/>
                          </w:divBdr>
                          <w:divsChild>
                            <w:div w:id="325133166">
                              <w:marLeft w:val="0"/>
                              <w:marRight w:val="0"/>
                              <w:marTop w:val="0"/>
                              <w:marBottom w:val="0"/>
                              <w:divBdr>
                                <w:top w:val="none" w:sz="0" w:space="0" w:color="auto"/>
                                <w:left w:val="none" w:sz="0" w:space="0" w:color="auto"/>
                                <w:bottom w:val="none" w:sz="0" w:space="0" w:color="auto"/>
                                <w:right w:val="none" w:sz="0" w:space="0" w:color="auto"/>
                              </w:divBdr>
                              <w:divsChild>
                                <w:div w:id="11585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514231">
      <w:bodyDiv w:val="1"/>
      <w:marLeft w:val="0"/>
      <w:marRight w:val="0"/>
      <w:marTop w:val="0"/>
      <w:marBottom w:val="0"/>
      <w:divBdr>
        <w:top w:val="none" w:sz="0" w:space="0" w:color="auto"/>
        <w:left w:val="none" w:sz="0" w:space="0" w:color="auto"/>
        <w:bottom w:val="none" w:sz="0" w:space="0" w:color="auto"/>
        <w:right w:val="none" w:sz="0" w:space="0" w:color="auto"/>
      </w:divBdr>
    </w:div>
    <w:div w:id="1119111326">
      <w:bodyDiv w:val="1"/>
      <w:marLeft w:val="0"/>
      <w:marRight w:val="0"/>
      <w:marTop w:val="0"/>
      <w:marBottom w:val="0"/>
      <w:divBdr>
        <w:top w:val="none" w:sz="0" w:space="0" w:color="auto"/>
        <w:left w:val="none" w:sz="0" w:space="0" w:color="auto"/>
        <w:bottom w:val="none" w:sz="0" w:space="0" w:color="auto"/>
        <w:right w:val="none" w:sz="0" w:space="0" w:color="auto"/>
      </w:divBdr>
    </w:div>
    <w:div w:id="1122723345">
      <w:bodyDiv w:val="1"/>
      <w:marLeft w:val="0"/>
      <w:marRight w:val="0"/>
      <w:marTop w:val="0"/>
      <w:marBottom w:val="0"/>
      <w:divBdr>
        <w:top w:val="none" w:sz="0" w:space="0" w:color="auto"/>
        <w:left w:val="none" w:sz="0" w:space="0" w:color="auto"/>
        <w:bottom w:val="none" w:sz="0" w:space="0" w:color="auto"/>
        <w:right w:val="none" w:sz="0" w:space="0" w:color="auto"/>
      </w:divBdr>
    </w:div>
    <w:div w:id="1135608401">
      <w:bodyDiv w:val="1"/>
      <w:marLeft w:val="0"/>
      <w:marRight w:val="0"/>
      <w:marTop w:val="0"/>
      <w:marBottom w:val="0"/>
      <w:divBdr>
        <w:top w:val="none" w:sz="0" w:space="0" w:color="auto"/>
        <w:left w:val="none" w:sz="0" w:space="0" w:color="auto"/>
        <w:bottom w:val="none" w:sz="0" w:space="0" w:color="auto"/>
        <w:right w:val="none" w:sz="0" w:space="0" w:color="auto"/>
      </w:divBdr>
    </w:div>
    <w:div w:id="1140339096">
      <w:bodyDiv w:val="1"/>
      <w:marLeft w:val="0"/>
      <w:marRight w:val="0"/>
      <w:marTop w:val="0"/>
      <w:marBottom w:val="0"/>
      <w:divBdr>
        <w:top w:val="none" w:sz="0" w:space="0" w:color="auto"/>
        <w:left w:val="none" w:sz="0" w:space="0" w:color="auto"/>
        <w:bottom w:val="none" w:sz="0" w:space="0" w:color="auto"/>
        <w:right w:val="none" w:sz="0" w:space="0" w:color="auto"/>
      </w:divBdr>
    </w:div>
    <w:div w:id="1142043789">
      <w:bodyDiv w:val="1"/>
      <w:marLeft w:val="0"/>
      <w:marRight w:val="0"/>
      <w:marTop w:val="0"/>
      <w:marBottom w:val="0"/>
      <w:divBdr>
        <w:top w:val="none" w:sz="0" w:space="0" w:color="auto"/>
        <w:left w:val="none" w:sz="0" w:space="0" w:color="auto"/>
        <w:bottom w:val="none" w:sz="0" w:space="0" w:color="auto"/>
        <w:right w:val="none" w:sz="0" w:space="0" w:color="auto"/>
      </w:divBdr>
    </w:div>
    <w:div w:id="1176505285">
      <w:bodyDiv w:val="1"/>
      <w:marLeft w:val="0"/>
      <w:marRight w:val="0"/>
      <w:marTop w:val="0"/>
      <w:marBottom w:val="0"/>
      <w:divBdr>
        <w:top w:val="none" w:sz="0" w:space="0" w:color="auto"/>
        <w:left w:val="none" w:sz="0" w:space="0" w:color="auto"/>
        <w:bottom w:val="none" w:sz="0" w:space="0" w:color="auto"/>
        <w:right w:val="none" w:sz="0" w:space="0" w:color="auto"/>
      </w:divBdr>
    </w:div>
    <w:div w:id="1180505305">
      <w:bodyDiv w:val="1"/>
      <w:marLeft w:val="0"/>
      <w:marRight w:val="0"/>
      <w:marTop w:val="0"/>
      <w:marBottom w:val="0"/>
      <w:divBdr>
        <w:top w:val="none" w:sz="0" w:space="0" w:color="auto"/>
        <w:left w:val="none" w:sz="0" w:space="0" w:color="auto"/>
        <w:bottom w:val="none" w:sz="0" w:space="0" w:color="auto"/>
        <w:right w:val="none" w:sz="0" w:space="0" w:color="auto"/>
      </w:divBdr>
    </w:div>
    <w:div w:id="1225916886">
      <w:bodyDiv w:val="1"/>
      <w:marLeft w:val="0"/>
      <w:marRight w:val="0"/>
      <w:marTop w:val="0"/>
      <w:marBottom w:val="0"/>
      <w:divBdr>
        <w:top w:val="none" w:sz="0" w:space="0" w:color="auto"/>
        <w:left w:val="none" w:sz="0" w:space="0" w:color="auto"/>
        <w:bottom w:val="none" w:sz="0" w:space="0" w:color="auto"/>
        <w:right w:val="none" w:sz="0" w:space="0" w:color="auto"/>
      </w:divBdr>
    </w:div>
    <w:div w:id="1264877075">
      <w:bodyDiv w:val="1"/>
      <w:marLeft w:val="0"/>
      <w:marRight w:val="0"/>
      <w:marTop w:val="0"/>
      <w:marBottom w:val="0"/>
      <w:divBdr>
        <w:top w:val="none" w:sz="0" w:space="0" w:color="auto"/>
        <w:left w:val="none" w:sz="0" w:space="0" w:color="auto"/>
        <w:bottom w:val="none" w:sz="0" w:space="0" w:color="auto"/>
        <w:right w:val="none" w:sz="0" w:space="0" w:color="auto"/>
      </w:divBdr>
    </w:div>
    <w:div w:id="1293095919">
      <w:bodyDiv w:val="1"/>
      <w:marLeft w:val="0"/>
      <w:marRight w:val="0"/>
      <w:marTop w:val="0"/>
      <w:marBottom w:val="0"/>
      <w:divBdr>
        <w:top w:val="none" w:sz="0" w:space="0" w:color="auto"/>
        <w:left w:val="none" w:sz="0" w:space="0" w:color="auto"/>
        <w:bottom w:val="none" w:sz="0" w:space="0" w:color="auto"/>
        <w:right w:val="none" w:sz="0" w:space="0" w:color="auto"/>
      </w:divBdr>
    </w:div>
    <w:div w:id="1294170074">
      <w:bodyDiv w:val="1"/>
      <w:marLeft w:val="0"/>
      <w:marRight w:val="0"/>
      <w:marTop w:val="0"/>
      <w:marBottom w:val="0"/>
      <w:divBdr>
        <w:top w:val="none" w:sz="0" w:space="0" w:color="auto"/>
        <w:left w:val="none" w:sz="0" w:space="0" w:color="auto"/>
        <w:bottom w:val="none" w:sz="0" w:space="0" w:color="auto"/>
        <w:right w:val="none" w:sz="0" w:space="0" w:color="auto"/>
      </w:divBdr>
    </w:div>
    <w:div w:id="1309673760">
      <w:bodyDiv w:val="1"/>
      <w:marLeft w:val="0"/>
      <w:marRight w:val="0"/>
      <w:marTop w:val="0"/>
      <w:marBottom w:val="0"/>
      <w:divBdr>
        <w:top w:val="none" w:sz="0" w:space="0" w:color="auto"/>
        <w:left w:val="none" w:sz="0" w:space="0" w:color="auto"/>
        <w:bottom w:val="none" w:sz="0" w:space="0" w:color="auto"/>
        <w:right w:val="none" w:sz="0" w:space="0" w:color="auto"/>
      </w:divBdr>
    </w:div>
    <w:div w:id="1337074092">
      <w:bodyDiv w:val="1"/>
      <w:marLeft w:val="0"/>
      <w:marRight w:val="0"/>
      <w:marTop w:val="0"/>
      <w:marBottom w:val="0"/>
      <w:divBdr>
        <w:top w:val="none" w:sz="0" w:space="0" w:color="auto"/>
        <w:left w:val="none" w:sz="0" w:space="0" w:color="auto"/>
        <w:bottom w:val="none" w:sz="0" w:space="0" w:color="auto"/>
        <w:right w:val="none" w:sz="0" w:space="0" w:color="auto"/>
      </w:divBdr>
    </w:div>
    <w:div w:id="1343970213">
      <w:bodyDiv w:val="1"/>
      <w:marLeft w:val="0"/>
      <w:marRight w:val="0"/>
      <w:marTop w:val="0"/>
      <w:marBottom w:val="0"/>
      <w:divBdr>
        <w:top w:val="none" w:sz="0" w:space="0" w:color="auto"/>
        <w:left w:val="none" w:sz="0" w:space="0" w:color="auto"/>
        <w:bottom w:val="none" w:sz="0" w:space="0" w:color="auto"/>
        <w:right w:val="none" w:sz="0" w:space="0" w:color="auto"/>
      </w:divBdr>
    </w:div>
    <w:div w:id="1366977764">
      <w:bodyDiv w:val="1"/>
      <w:marLeft w:val="0"/>
      <w:marRight w:val="0"/>
      <w:marTop w:val="0"/>
      <w:marBottom w:val="0"/>
      <w:divBdr>
        <w:top w:val="none" w:sz="0" w:space="0" w:color="auto"/>
        <w:left w:val="none" w:sz="0" w:space="0" w:color="auto"/>
        <w:bottom w:val="none" w:sz="0" w:space="0" w:color="auto"/>
        <w:right w:val="none" w:sz="0" w:space="0" w:color="auto"/>
      </w:divBdr>
    </w:div>
    <w:div w:id="1397051173">
      <w:bodyDiv w:val="1"/>
      <w:marLeft w:val="0"/>
      <w:marRight w:val="0"/>
      <w:marTop w:val="0"/>
      <w:marBottom w:val="0"/>
      <w:divBdr>
        <w:top w:val="none" w:sz="0" w:space="0" w:color="auto"/>
        <w:left w:val="none" w:sz="0" w:space="0" w:color="auto"/>
        <w:bottom w:val="none" w:sz="0" w:space="0" w:color="auto"/>
        <w:right w:val="none" w:sz="0" w:space="0" w:color="auto"/>
      </w:divBdr>
      <w:divsChild>
        <w:div w:id="148375547">
          <w:marLeft w:val="0"/>
          <w:marRight w:val="0"/>
          <w:marTop w:val="0"/>
          <w:marBottom w:val="0"/>
          <w:divBdr>
            <w:top w:val="none" w:sz="0" w:space="0" w:color="auto"/>
            <w:left w:val="none" w:sz="0" w:space="0" w:color="auto"/>
            <w:bottom w:val="none" w:sz="0" w:space="0" w:color="auto"/>
            <w:right w:val="none" w:sz="0" w:space="0" w:color="auto"/>
          </w:divBdr>
          <w:divsChild>
            <w:div w:id="1477993849">
              <w:marLeft w:val="0"/>
              <w:marRight w:val="0"/>
              <w:marTop w:val="0"/>
              <w:marBottom w:val="0"/>
              <w:divBdr>
                <w:top w:val="none" w:sz="0" w:space="0" w:color="auto"/>
                <w:left w:val="none" w:sz="0" w:space="0" w:color="auto"/>
                <w:bottom w:val="none" w:sz="0" w:space="0" w:color="auto"/>
                <w:right w:val="none" w:sz="0" w:space="0" w:color="auto"/>
              </w:divBdr>
              <w:divsChild>
                <w:div w:id="961770556">
                  <w:marLeft w:val="0"/>
                  <w:marRight w:val="0"/>
                  <w:marTop w:val="0"/>
                  <w:marBottom w:val="0"/>
                  <w:divBdr>
                    <w:top w:val="none" w:sz="0" w:space="0" w:color="auto"/>
                    <w:left w:val="none" w:sz="0" w:space="0" w:color="auto"/>
                    <w:bottom w:val="none" w:sz="0" w:space="0" w:color="auto"/>
                    <w:right w:val="none" w:sz="0" w:space="0" w:color="auto"/>
                  </w:divBdr>
                  <w:divsChild>
                    <w:div w:id="3037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59723">
          <w:marLeft w:val="0"/>
          <w:marRight w:val="0"/>
          <w:marTop w:val="120"/>
          <w:marBottom w:val="0"/>
          <w:divBdr>
            <w:top w:val="none" w:sz="0" w:space="0" w:color="auto"/>
            <w:left w:val="none" w:sz="0" w:space="0" w:color="auto"/>
            <w:bottom w:val="none" w:sz="0" w:space="0" w:color="auto"/>
            <w:right w:val="none" w:sz="0" w:space="0" w:color="auto"/>
          </w:divBdr>
          <w:divsChild>
            <w:div w:id="1776242432">
              <w:marLeft w:val="0"/>
              <w:marRight w:val="0"/>
              <w:marTop w:val="0"/>
              <w:marBottom w:val="0"/>
              <w:divBdr>
                <w:top w:val="none" w:sz="0" w:space="0" w:color="auto"/>
                <w:left w:val="none" w:sz="0" w:space="0" w:color="auto"/>
                <w:bottom w:val="none" w:sz="0" w:space="0" w:color="auto"/>
                <w:right w:val="none" w:sz="0" w:space="0" w:color="auto"/>
              </w:divBdr>
              <w:divsChild>
                <w:div w:id="1378815710">
                  <w:marLeft w:val="0"/>
                  <w:marRight w:val="0"/>
                  <w:marTop w:val="0"/>
                  <w:marBottom w:val="0"/>
                  <w:divBdr>
                    <w:top w:val="none" w:sz="0" w:space="0" w:color="auto"/>
                    <w:left w:val="none" w:sz="0" w:space="0" w:color="auto"/>
                    <w:bottom w:val="none" w:sz="0" w:space="0" w:color="auto"/>
                    <w:right w:val="none" w:sz="0" w:space="0" w:color="auto"/>
                  </w:divBdr>
                  <w:divsChild>
                    <w:div w:id="1646933788">
                      <w:marLeft w:val="0"/>
                      <w:marRight w:val="0"/>
                      <w:marTop w:val="0"/>
                      <w:marBottom w:val="0"/>
                      <w:divBdr>
                        <w:top w:val="none" w:sz="0" w:space="0" w:color="auto"/>
                        <w:left w:val="none" w:sz="0" w:space="0" w:color="auto"/>
                        <w:bottom w:val="none" w:sz="0" w:space="0" w:color="auto"/>
                        <w:right w:val="none" w:sz="0" w:space="0" w:color="auto"/>
                      </w:divBdr>
                      <w:divsChild>
                        <w:div w:id="35937652">
                          <w:marLeft w:val="0"/>
                          <w:marRight w:val="0"/>
                          <w:marTop w:val="0"/>
                          <w:marBottom w:val="0"/>
                          <w:divBdr>
                            <w:top w:val="none" w:sz="0" w:space="0" w:color="auto"/>
                            <w:left w:val="none" w:sz="0" w:space="0" w:color="auto"/>
                            <w:bottom w:val="none" w:sz="0" w:space="0" w:color="auto"/>
                            <w:right w:val="none" w:sz="0" w:space="0" w:color="auto"/>
                          </w:divBdr>
                          <w:divsChild>
                            <w:div w:id="10762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949182">
          <w:marLeft w:val="0"/>
          <w:marRight w:val="0"/>
          <w:marTop w:val="120"/>
          <w:marBottom w:val="0"/>
          <w:divBdr>
            <w:top w:val="none" w:sz="0" w:space="0" w:color="auto"/>
            <w:left w:val="none" w:sz="0" w:space="0" w:color="auto"/>
            <w:bottom w:val="none" w:sz="0" w:space="0" w:color="auto"/>
            <w:right w:val="none" w:sz="0" w:space="0" w:color="auto"/>
          </w:divBdr>
          <w:divsChild>
            <w:div w:id="144399954">
              <w:marLeft w:val="0"/>
              <w:marRight w:val="0"/>
              <w:marTop w:val="0"/>
              <w:marBottom w:val="0"/>
              <w:divBdr>
                <w:top w:val="none" w:sz="0" w:space="0" w:color="auto"/>
                <w:left w:val="none" w:sz="0" w:space="0" w:color="auto"/>
                <w:bottom w:val="none" w:sz="0" w:space="0" w:color="auto"/>
                <w:right w:val="none" w:sz="0" w:space="0" w:color="auto"/>
              </w:divBdr>
              <w:divsChild>
                <w:div w:id="1062286560">
                  <w:marLeft w:val="0"/>
                  <w:marRight w:val="0"/>
                  <w:marTop w:val="0"/>
                  <w:marBottom w:val="0"/>
                  <w:divBdr>
                    <w:top w:val="none" w:sz="0" w:space="0" w:color="auto"/>
                    <w:left w:val="none" w:sz="0" w:space="0" w:color="auto"/>
                    <w:bottom w:val="none" w:sz="0" w:space="0" w:color="auto"/>
                    <w:right w:val="none" w:sz="0" w:space="0" w:color="auto"/>
                  </w:divBdr>
                  <w:divsChild>
                    <w:div w:id="13315183">
                      <w:marLeft w:val="0"/>
                      <w:marRight w:val="0"/>
                      <w:marTop w:val="0"/>
                      <w:marBottom w:val="0"/>
                      <w:divBdr>
                        <w:top w:val="none" w:sz="0" w:space="0" w:color="auto"/>
                        <w:left w:val="none" w:sz="0" w:space="0" w:color="auto"/>
                        <w:bottom w:val="none" w:sz="0" w:space="0" w:color="auto"/>
                        <w:right w:val="none" w:sz="0" w:space="0" w:color="auto"/>
                      </w:divBdr>
                      <w:divsChild>
                        <w:div w:id="1741559639">
                          <w:marLeft w:val="0"/>
                          <w:marRight w:val="0"/>
                          <w:marTop w:val="0"/>
                          <w:marBottom w:val="0"/>
                          <w:divBdr>
                            <w:top w:val="none" w:sz="0" w:space="0" w:color="auto"/>
                            <w:left w:val="none" w:sz="0" w:space="0" w:color="auto"/>
                            <w:bottom w:val="none" w:sz="0" w:space="0" w:color="auto"/>
                            <w:right w:val="none" w:sz="0" w:space="0" w:color="auto"/>
                          </w:divBdr>
                          <w:divsChild>
                            <w:div w:id="1678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80731">
          <w:marLeft w:val="0"/>
          <w:marRight w:val="0"/>
          <w:marTop w:val="120"/>
          <w:marBottom w:val="0"/>
          <w:divBdr>
            <w:top w:val="none" w:sz="0" w:space="0" w:color="auto"/>
            <w:left w:val="none" w:sz="0" w:space="0" w:color="auto"/>
            <w:bottom w:val="none" w:sz="0" w:space="0" w:color="auto"/>
            <w:right w:val="none" w:sz="0" w:space="0" w:color="auto"/>
          </w:divBdr>
          <w:divsChild>
            <w:div w:id="2057856076">
              <w:marLeft w:val="0"/>
              <w:marRight w:val="0"/>
              <w:marTop w:val="0"/>
              <w:marBottom w:val="0"/>
              <w:divBdr>
                <w:top w:val="none" w:sz="0" w:space="0" w:color="auto"/>
                <w:left w:val="none" w:sz="0" w:space="0" w:color="auto"/>
                <w:bottom w:val="none" w:sz="0" w:space="0" w:color="auto"/>
                <w:right w:val="none" w:sz="0" w:space="0" w:color="auto"/>
              </w:divBdr>
              <w:divsChild>
                <w:div w:id="1655721886">
                  <w:marLeft w:val="0"/>
                  <w:marRight w:val="0"/>
                  <w:marTop w:val="0"/>
                  <w:marBottom w:val="0"/>
                  <w:divBdr>
                    <w:top w:val="none" w:sz="0" w:space="0" w:color="auto"/>
                    <w:left w:val="none" w:sz="0" w:space="0" w:color="auto"/>
                    <w:bottom w:val="none" w:sz="0" w:space="0" w:color="auto"/>
                    <w:right w:val="none" w:sz="0" w:space="0" w:color="auto"/>
                  </w:divBdr>
                  <w:divsChild>
                    <w:div w:id="773132972">
                      <w:marLeft w:val="0"/>
                      <w:marRight w:val="0"/>
                      <w:marTop w:val="0"/>
                      <w:marBottom w:val="0"/>
                      <w:divBdr>
                        <w:top w:val="none" w:sz="0" w:space="0" w:color="auto"/>
                        <w:left w:val="none" w:sz="0" w:space="0" w:color="auto"/>
                        <w:bottom w:val="none" w:sz="0" w:space="0" w:color="auto"/>
                        <w:right w:val="none" w:sz="0" w:space="0" w:color="auto"/>
                      </w:divBdr>
                      <w:divsChild>
                        <w:div w:id="796096822">
                          <w:marLeft w:val="0"/>
                          <w:marRight w:val="0"/>
                          <w:marTop w:val="0"/>
                          <w:marBottom w:val="0"/>
                          <w:divBdr>
                            <w:top w:val="none" w:sz="0" w:space="0" w:color="auto"/>
                            <w:left w:val="none" w:sz="0" w:space="0" w:color="auto"/>
                            <w:bottom w:val="none" w:sz="0" w:space="0" w:color="auto"/>
                            <w:right w:val="none" w:sz="0" w:space="0" w:color="auto"/>
                          </w:divBdr>
                          <w:divsChild>
                            <w:div w:id="18490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742839">
          <w:marLeft w:val="0"/>
          <w:marRight w:val="0"/>
          <w:marTop w:val="120"/>
          <w:marBottom w:val="0"/>
          <w:divBdr>
            <w:top w:val="none" w:sz="0" w:space="0" w:color="auto"/>
            <w:left w:val="none" w:sz="0" w:space="0" w:color="auto"/>
            <w:bottom w:val="none" w:sz="0" w:space="0" w:color="auto"/>
            <w:right w:val="none" w:sz="0" w:space="0" w:color="auto"/>
          </w:divBdr>
          <w:divsChild>
            <w:div w:id="604651969">
              <w:marLeft w:val="0"/>
              <w:marRight w:val="0"/>
              <w:marTop w:val="0"/>
              <w:marBottom w:val="0"/>
              <w:divBdr>
                <w:top w:val="none" w:sz="0" w:space="0" w:color="auto"/>
                <w:left w:val="none" w:sz="0" w:space="0" w:color="auto"/>
                <w:bottom w:val="none" w:sz="0" w:space="0" w:color="auto"/>
                <w:right w:val="none" w:sz="0" w:space="0" w:color="auto"/>
              </w:divBdr>
              <w:divsChild>
                <w:div w:id="635723056">
                  <w:marLeft w:val="0"/>
                  <w:marRight w:val="0"/>
                  <w:marTop w:val="0"/>
                  <w:marBottom w:val="0"/>
                  <w:divBdr>
                    <w:top w:val="none" w:sz="0" w:space="0" w:color="auto"/>
                    <w:left w:val="none" w:sz="0" w:space="0" w:color="auto"/>
                    <w:bottom w:val="none" w:sz="0" w:space="0" w:color="auto"/>
                    <w:right w:val="none" w:sz="0" w:space="0" w:color="auto"/>
                  </w:divBdr>
                  <w:divsChild>
                    <w:div w:id="1687294458">
                      <w:marLeft w:val="0"/>
                      <w:marRight w:val="0"/>
                      <w:marTop w:val="0"/>
                      <w:marBottom w:val="0"/>
                      <w:divBdr>
                        <w:top w:val="none" w:sz="0" w:space="0" w:color="auto"/>
                        <w:left w:val="none" w:sz="0" w:space="0" w:color="auto"/>
                        <w:bottom w:val="none" w:sz="0" w:space="0" w:color="auto"/>
                        <w:right w:val="none" w:sz="0" w:space="0" w:color="auto"/>
                      </w:divBdr>
                      <w:divsChild>
                        <w:div w:id="2007706746">
                          <w:marLeft w:val="0"/>
                          <w:marRight w:val="0"/>
                          <w:marTop w:val="0"/>
                          <w:marBottom w:val="0"/>
                          <w:divBdr>
                            <w:top w:val="none" w:sz="0" w:space="0" w:color="auto"/>
                            <w:left w:val="none" w:sz="0" w:space="0" w:color="auto"/>
                            <w:bottom w:val="none" w:sz="0" w:space="0" w:color="auto"/>
                            <w:right w:val="none" w:sz="0" w:space="0" w:color="auto"/>
                          </w:divBdr>
                          <w:divsChild>
                            <w:div w:id="19067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045041">
          <w:marLeft w:val="0"/>
          <w:marRight w:val="0"/>
          <w:marTop w:val="120"/>
          <w:marBottom w:val="0"/>
          <w:divBdr>
            <w:top w:val="none" w:sz="0" w:space="0" w:color="auto"/>
            <w:left w:val="none" w:sz="0" w:space="0" w:color="auto"/>
            <w:bottom w:val="none" w:sz="0" w:space="0" w:color="auto"/>
            <w:right w:val="none" w:sz="0" w:space="0" w:color="auto"/>
          </w:divBdr>
          <w:divsChild>
            <w:div w:id="1879469576">
              <w:marLeft w:val="0"/>
              <w:marRight w:val="0"/>
              <w:marTop w:val="0"/>
              <w:marBottom w:val="0"/>
              <w:divBdr>
                <w:top w:val="none" w:sz="0" w:space="0" w:color="auto"/>
                <w:left w:val="none" w:sz="0" w:space="0" w:color="auto"/>
                <w:bottom w:val="none" w:sz="0" w:space="0" w:color="auto"/>
                <w:right w:val="none" w:sz="0" w:space="0" w:color="auto"/>
              </w:divBdr>
              <w:divsChild>
                <w:div w:id="901478004">
                  <w:marLeft w:val="0"/>
                  <w:marRight w:val="0"/>
                  <w:marTop w:val="0"/>
                  <w:marBottom w:val="0"/>
                  <w:divBdr>
                    <w:top w:val="none" w:sz="0" w:space="0" w:color="auto"/>
                    <w:left w:val="none" w:sz="0" w:space="0" w:color="auto"/>
                    <w:bottom w:val="none" w:sz="0" w:space="0" w:color="auto"/>
                    <w:right w:val="none" w:sz="0" w:space="0" w:color="auto"/>
                  </w:divBdr>
                  <w:divsChild>
                    <w:div w:id="1810123462">
                      <w:marLeft w:val="0"/>
                      <w:marRight w:val="0"/>
                      <w:marTop w:val="0"/>
                      <w:marBottom w:val="0"/>
                      <w:divBdr>
                        <w:top w:val="none" w:sz="0" w:space="0" w:color="auto"/>
                        <w:left w:val="none" w:sz="0" w:space="0" w:color="auto"/>
                        <w:bottom w:val="none" w:sz="0" w:space="0" w:color="auto"/>
                        <w:right w:val="none" w:sz="0" w:space="0" w:color="auto"/>
                      </w:divBdr>
                      <w:divsChild>
                        <w:div w:id="1969504293">
                          <w:marLeft w:val="0"/>
                          <w:marRight w:val="0"/>
                          <w:marTop w:val="0"/>
                          <w:marBottom w:val="0"/>
                          <w:divBdr>
                            <w:top w:val="none" w:sz="0" w:space="0" w:color="auto"/>
                            <w:left w:val="none" w:sz="0" w:space="0" w:color="auto"/>
                            <w:bottom w:val="none" w:sz="0" w:space="0" w:color="auto"/>
                            <w:right w:val="none" w:sz="0" w:space="0" w:color="auto"/>
                          </w:divBdr>
                          <w:divsChild>
                            <w:div w:id="14907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688828">
      <w:bodyDiv w:val="1"/>
      <w:marLeft w:val="0"/>
      <w:marRight w:val="0"/>
      <w:marTop w:val="0"/>
      <w:marBottom w:val="0"/>
      <w:divBdr>
        <w:top w:val="none" w:sz="0" w:space="0" w:color="auto"/>
        <w:left w:val="none" w:sz="0" w:space="0" w:color="auto"/>
        <w:bottom w:val="none" w:sz="0" w:space="0" w:color="auto"/>
        <w:right w:val="none" w:sz="0" w:space="0" w:color="auto"/>
      </w:divBdr>
    </w:div>
    <w:div w:id="1422334145">
      <w:bodyDiv w:val="1"/>
      <w:marLeft w:val="0"/>
      <w:marRight w:val="0"/>
      <w:marTop w:val="0"/>
      <w:marBottom w:val="0"/>
      <w:divBdr>
        <w:top w:val="none" w:sz="0" w:space="0" w:color="auto"/>
        <w:left w:val="none" w:sz="0" w:space="0" w:color="auto"/>
        <w:bottom w:val="none" w:sz="0" w:space="0" w:color="auto"/>
        <w:right w:val="none" w:sz="0" w:space="0" w:color="auto"/>
      </w:divBdr>
    </w:div>
    <w:div w:id="1442413003">
      <w:bodyDiv w:val="1"/>
      <w:marLeft w:val="0"/>
      <w:marRight w:val="0"/>
      <w:marTop w:val="0"/>
      <w:marBottom w:val="0"/>
      <w:divBdr>
        <w:top w:val="none" w:sz="0" w:space="0" w:color="auto"/>
        <w:left w:val="none" w:sz="0" w:space="0" w:color="auto"/>
        <w:bottom w:val="none" w:sz="0" w:space="0" w:color="auto"/>
        <w:right w:val="none" w:sz="0" w:space="0" w:color="auto"/>
      </w:divBdr>
      <w:divsChild>
        <w:div w:id="1308827703">
          <w:marLeft w:val="0"/>
          <w:marRight w:val="0"/>
          <w:marTop w:val="0"/>
          <w:marBottom w:val="0"/>
          <w:divBdr>
            <w:top w:val="none" w:sz="0" w:space="0" w:color="auto"/>
            <w:left w:val="none" w:sz="0" w:space="0" w:color="auto"/>
            <w:bottom w:val="none" w:sz="0" w:space="0" w:color="auto"/>
            <w:right w:val="none" w:sz="0" w:space="0" w:color="auto"/>
          </w:divBdr>
          <w:divsChild>
            <w:div w:id="938412265">
              <w:marLeft w:val="0"/>
              <w:marRight w:val="0"/>
              <w:marTop w:val="0"/>
              <w:marBottom w:val="0"/>
              <w:divBdr>
                <w:top w:val="none" w:sz="0" w:space="0" w:color="auto"/>
                <w:left w:val="none" w:sz="0" w:space="0" w:color="auto"/>
                <w:bottom w:val="none" w:sz="0" w:space="0" w:color="auto"/>
                <w:right w:val="none" w:sz="0" w:space="0" w:color="auto"/>
              </w:divBdr>
              <w:divsChild>
                <w:div w:id="1684554211">
                  <w:marLeft w:val="0"/>
                  <w:marRight w:val="0"/>
                  <w:marTop w:val="0"/>
                  <w:marBottom w:val="0"/>
                  <w:divBdr>
                    <w:top w:val="none" w:sz="0" w:space="0" w:color="auto"/>
                    <w:left w:val="none" w:sz="0" w:space="0" w:color="auto"/>
                    <w:bottom w:val="none" w:sz="0" w:space="0" w:color="auto"/>
                    <w:right w:val="none" w:sz="0" w:space="0" w:color="auto"/>
                  </w:divBdr>
                  <w:divsChild>
                    <w:div w:id="5209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3118">
          <w:marLeft w:val="0"/>
          <w:marRight w:val="0"/>
          <w:marTop w:val="300"/>
          <w:marBottom w:val="0"/>
          <w:divBdr>
            <w:top w:val="none" w:sz="0" w:space="0" w:color="auto"/>
            <w:left w:val="none" w:sz="0" w:space="0" w:color="auto"/>
            <w:bottom w:val="none" w:sz="0" w:space="0" w:color="auto"/>
            <w:right w:val="none" w:sz="0" w:space="0" w:color="auto"/>
          </w:divBdr>
          <w:divsChild>
            <w:div w:id="484666380">
              <w:marLeft w:val="0"/>
              <w:marRight w:val="0"/>
              <w:marTop w:val="0"/>
              <w:marBottom w:val="0"/>
              <w:divBdr>
                <w:top w:val="none" w:sz="0" w:space="0" w:color="auto"/>
                <w:left w:val="none" w:sz="0" w:space="0" w:color="auto"/>
                <w:bottom w:val="none" w:sz="0" w:space="0" w:color="auto"/>
                <w:right w:val="none" w:sz="0" w:space="0" w:color="auto"/>
              </w:divBdr>
              <w:divsChild>
                <w:div w:id="390664474">
                  <w:marLeft w:val="0"/>
                  <w:marRight w:val="0"/>
                  <w:marTop w:val="0"/>
                  <w:marBottom w:val="0"/>
                  <w:divBdr>
                    <w:top w:val="none" w:sz="0" w:space="0" w:color="auto"/>
                    <w:left w:val="none" w:sz="0" w:space="0" w:color="auto"/>
                    <w:bottom w:val="none" w:sz="0" w:space="0" w:color="auto"/>
                    <w:right w:val="none" w:sz="0" w:space="0" w:color="auto"/>
                  </w:divBdr>
                  <w:divsChild>
                    <w:div w:id="18426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15268">
          <w:marLeft w:val="0"/>
          <w:marRight w:val="0"/>
          <w:marTop w:val="120"/>
          <w:marBottom w:val="0"/>
          <w:divBdr>
            <w:top w:val="none" w:sz="0" w:space="0" w:color="auto"/>
            <w:left w:val="none" w:sz="0" w:space="0" w:color="auto"/>
            <w:bottom w:val="none" w:sz="0" w:space="0" w:color="auto"/>
            <w:right w:val="none" w:sz="0" w:space="0" w:color="auto"/>
          </w:divBdr>
          <w:divsChild>
            <w:div w:id="1845706344">
              <w:marLeft w:val="0"/>
              <w:marRight w:val="0"/>
              <w:marTop w:val="0"/>
              <w:marBottom w:val="0"/>
              <w:divBdr>
                <w:top w:val="none" w:sz="0" w:space="0" w:color="auto"/>
                <w:left w:val="none" w:sz="0" w:space="0" w:color="auto"/>
                <w:bottom w:val="none" w:sz="0" w:space="0" w:color="auto"/>
                <w:right w:val="none" w:sz="0" w:space="0" w:color="auto"/>
              </w:divBdr>
              <w:divsChild>
                <w:div w:id="1345858739">
                  <w:marLeft w:val="0"/>
                  <w:marRight w:val="0"/>
                  <w:marTop w:val="0"/>
                  <w:marBottom w:val="0"/>
                  <w:divBdr>
                    <w:top w:val="none" w:sz="0" w:space="0" w:color="auto"/>
                    <w:left w:val="none" w:sz="0" w:space="0" w:color="auto"/>
                    <w:bottom w:val="none" w:sz="0" w:space="0" w:color="auto"/>
                    <w:right w:val="none" w:sz="0" w:space="0" w:color="auto"/>
                  </w:divBdr>
                  <w:divsChild>
                    <w:div w:id="1602034058">
                      <w:marLeft w:val="0"/>
                      <w:marRight w:val="0"/>
                      <w:marTop w:val="0"/>
                      <w:marBottom w:val="0"/>
                      <w:divBdr>
                        <w:top w:val="none" w:sz="0" w:space="0" w:color="auto"/>
                        <w:left w:val="none" w:sz="0" w:space="0" w:color="auto"/>
                        <w:bottom w:val="none" w:sz="0" w:space="0" w:color="auto"/>
                        <w:right w:val="none" w:sz="0" w:space="0" w:color="auto"/>
                      </w:divBdr>
                      <w:divsChild>
                        <w:div w:id="1836610671">
                          <w:marLeft w:val="0"/>
                          <w:marRight w:val="0"/>
                          <w:marTop w:val="0"/>
                          <w:marBottom w:val="0"/>
                          <w:divBdr>
                            <w:top w:val="none" w:sz="0" w:space="0" w:color="auto"/>
                            <w:left w:val="none" w:sz="0" w:space="0" w:color="auto"/>
                            <w:bottom w:val="none" w:sz="0" w:space="0" w:color="auto"/>
                            <w:right w:val="none" w:sz="0" w:space="0" w:color="auto"/>
                          </w:divBdr>
                          <w:divsChild>
                            <w:div w:id="160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1049">
          <w:marLeft w:val="0"/>
          <w:marRight w:val="0"/>
          <w:marTop w:val="120"/>
          <w:marBottom w:val="0"/>
          <w:divBdr>
            <w:top w:val="none" w:sz="0" w:space="0" w:color="auto"/>
            <w:left w:val="none" w:sz="0" w:space="0" w:color="auto"/>
            <w:bottom w:val="none" w:sz="0" w:space="0" w:color="auto"/>
            <w:right w:val="none" w:sz="0" w:space="0" w:color="auto"/>
          </w:divBdr>
          <w:divsChild>
            <w:div w:id="1657613305">
              <w:marLeft w:val="0"/>
              <w:marRight w:val="0"/>
              <w:marTop w:val="0"/>
              <w:marBottom w:val="0"/>
              <w:divBdr>
                <w:top w:val="none" w:sz="0" w:space="0" w:color="auto"/>
                <w:left w:val="none" w:sz="0" w:space="0" w:color="auto"/>
                <w:bottom w:val="none" w:sz="0" w:space="0" w:color="auto"/>
                <w:right w:val="none" w:sz="0" w:space="0" w:color="auto"/>
              </w:divBdr>
              <w:divsChild>
                <w:div w:id="829101814">
                  <w:marLeft w:val="0"/>
                  <w:marRight w:val="0"/>
                  <w:marTop w:val="0"/>
                  <w:marBottom w:val="0"/>
                  <w:divBdr>
                    <w:top w:val="none" w:sz="0" w:space="0" w:color="auto"/>
                    <w:left w:val="none" w:sz="0" w:space="0" w:color="auto"/>
                    <w:bottom w:val="none" w:sz="0" w:space="0" w:color="auto"/>
                    <w:right w:val="none" w:sz="0" w:space="0" w:color="auto"/>
                  </w:divBdr>
                  <w:divsChild>
                    <w:div w:id="807864298">
                      <w:marLeft w:val="0"/>
                      <w:marRight w:val="0"/>
                      <w:marTop w:val="0"/>
                      <w:marBottom w:val="0"/>
                      <w:divBdr>
                        <w:top w:val="none" w:sz="0" w:space="0" w:color="auto"/>
                        <w:left w:val="none" w:sz="0" w:space="0" w:color="auto"/>
                        <w:bottom w:val="none" w:sz="0" w:space="0" w:color="auto"/>
                        <w:right w:val="none" w:sz="0" w:space="0" w:color="auto"/>
                      </w:divBdr>
                      <w:divsChild>
                        <w:div w:id="2031446411">
                          <w:marLeft w:val="0"/>
                          <w:marRight w:val="0"/>
                          <w:marTop w:val="0"/>
                          <w:marBottom w:val="0"/>
                          <w:divBdr>
                            <w:top w:val="none" w:sz="0" w:space="0" w:color="auto"/>
                            <w:left w:val="none" w:sz="0" w:space="0" w:color="auto"/>
                            <w:bottom w:val="none" w:sz="0" w:space="0" w:color="auto"/>
                            <w:right w:val="none" w:sz="0" w:space="0" w:color="auto"/>
                          </w:divBdr>
                          <w:divsChild>
                            <w:div w:id="20031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488357">
          <w:marLeft w:val="0"/>
          <w:marRight w:val="0"/>
          <w:marTop w:val="120"/>
          <w:marBottom w:val="0"/>
          <w:divBdr>
            <w:top w:val="none" w:sz="0" w:space="0" w:color="auto"/>
            <w:left w:val="none" w:sz="0" w:space="0" w:color="auto"/>
            <w:bottom w:val="none" w:sz="0" w:space="0" w:color="auto"/>
            <w:right w:val="none" w:sz="0" w:space="0" w:color="auto"/>
          </w:divBdr>
          <w:divsChild>
            <w:div w:id="1362903393">
              <w:marLeft w:val="0"/>
              <w:marRight w:val="0"/>
              <w:marTop w:val="0"/>
              <w:marBottom w:val="0"/>
              <w:divBdr>
                <w:top w:val="none" w:sz="0" w:space="0" w:color="auto"/>
                <w:left w:val="none" w:sz="0" w:space="0" w:color="auto"/>
                <w:bottom w:val="none" w:sz="0" w:space="0" w:color="auto"/>
                <w:right w:val="none" w:sz="0" w:space="0" w:color="auto"/>
              </w:divBdr>
              <w:divsChild>
                <w:div w:id="1439636334">
                  <w:marLeft w:val="0"/>
                  <w:marRight w:val="0"/>
                  <w:marTop w:val="0"/>
                  <w:marBottom w:val="0"/>
                  <w:divBdr>
                    <w:top w:val="none" w:sz="0" w:space="0" w:color="auto"/>
                    <w:left w:val="none" w:sz="0" w:space="0" w:color="auto"/>
                    <w:bottom w:val="none" w:sz="0" w:space="0" w:color="auto"/>
                    <w:right w:val="none" w:sz="0" w:space="0" w:color="auto"/>
                  </w:divBdr>
                  <w:divsChild>
                    <w:div w:id="158278163">
                      <w:marLeft w:val="0"/>
                      <w:marRight w:val="0"/>
                      <w:marTop w:val="0"/>
                      <w:marBottom w:val="0"/>
                      <w:divBdr>
                        <w:top w:val="none" w:sz="0" w:space="0" w:color="auto"/>
                        <w:left w:val="none" w:sz="0" w:space="0" w:color="auto"/>
                        <w:bottom w:val="none" w:sz="0" w:space="0" w:color="auto"/>
                        <w:right w:val="none" w:sz="0" w:space="0" w:color="auto"/>
                      </w:divBdr>
                      <w:divsChild>
                        <w:div w:id="360060269">
                          <w:marLeft w:val="0"/>
                          <w:marRight w:val="0"/>
                          <w:marTop w:val="0"/>
                          <w:marBottom w:val="0"/>
                          <w:divBdr>
                            <w:top w:val="none" w:sz="0" w:space="0" w:color="auto"/>
                            <w:left w:val="none" w:sz="0" w:space="0" w:color="auto"/>
                            <w:bottom w:val="none" w:sz="0" w:space="0" w:color="auto"/>
                            <w:right w:val="none" w:sz="0" w:space="0" w:color="auto"/>
                          </w:divBdr>
                          <w:divsChild>
                            <w:div w:id="18649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434262">
      <w:bodyDiv w:val="1"/>
      <w:marLeft w:val="0"/>
      <w:marRight w:val="0"/>
      <w:marTop w:val="0"/>
      <w:marBottom w:val="0"/>
      <w:divBdr>
        <w:top w:val="none" w:sz="0" w:space="0" w:color="auto"/>
        <w:left w:val="none" w:sz="0" w:space="0" w:color="auto"/>
        <w:bottom w:val="none" w:sz="0" w:space="0" w:color="auto"/>
        <w:right w:val="none" w:sz="0" w:space="0" w:color="auto"/>
      </w:divBdr>
    </w:div>
    <w:div w:id="1454206428">
      <w:bodyDiv w:val="1"/>
      <w:marLeft w:val="0"/>
      <w:marRight w:val="0"/>
      <w:marTop w:val="0"/>
      <w:marBottom w:val="0"/>
      <w:divBdr>
        <w:top w:val="none" w:sz="0" w:space="0" w:color="auto"/>
        <w:left w:val="none" w:sz="0" w:space="0" w:color="auto"/>
        <w:bottom w:val="none" w:sz="0" w:space="0" w:color="auto"/>
        <w:right w:val="none" w:sz="0" w:space="0" w:color="auto"/>
      </w:divBdr>
    </w:div>
    <w:div w:id="1458991603">
      <w:bodyDiv w:val="1"/>
      <w:marLeft w:val="0"/>
      <w:marRight w:val="0"/>
      <w:marTop w:val="0"/>
      <w:marBottom w:val="0"/>
      <w:divBdr>
        <w:top w:val="none" w:sz="0" w:space="0" w:color="auto"/>
        <w:left w:val="none" w:sz="0" w:space="0" w:color="auto"/>
        <w:bottom w:val="none" w:sz="0" w:space="0" w:color="auto"/>
        <w:right w:val="none" w:sz="0" w:space="0" w:color="auto"/>
      </w:divBdr>
    </w:div>
    <w:div w:id="1511721599">
      <w:bodyDiv w:val="1"/>
      <w:marLeft w:val="0"/>
      <w:marRight w:val="0"/>
      <w:marTop w:val="0"/>
      <w:marBottom w:val="0"/>
      <w:divBdr>
        <w:top w:val="none" w:sz="0" w:space="0" w:color="auto"/>
        <w:left w:val="none" w:sz="0" w:space="0" w:color="auto"/>
        <w:bottom w:val="none" w:sz="0" w:space="0" w:color="auto"/>
        <w:right w:val="none" w:sz="0" w:space="0" w:color="auto"/>
      </w:divBdr>
    </w:div>
    <w:div w:id="1572541967">
      <w:bodyDiv w:val="1"/>
      <w:marLeft w:val="0"/>
      <w:marRight w:val="0"/>
      <w:marTop w:val="0"/>
      <w:marBottom w:val="0"/>
      <w:divBdr>
        <w:top w:val="none" w:sz="0" w:space="0" w:color="auto"/>
        <w:left w:val="none" w:sz="0" w:space="0" w:color="auto"/>
        <w:bottom w:val="none" w:sz="0" w:space="0" w:color="auto"/>
        <w:right w:val="none" w:sz="0" w:space="0" w:color="auto"/>
      </w:divBdr>
    </w:div>
    <w:div w:id="1582251862">
      <w:bodyDiv w:val="1"/>
      <w:marLeft w:val="0"/>
      <w:marRight w:val="0"/>
      <w:marTop w:val="0"/>
      <w:marBottom w:val="0"/>
      <w:divBdr>
        <w:top w:val="none" w:sz="0" w:space="0" w:color="auto"/>
        <w:left w:val="none" w:sz="0" w:space="0" w:color="auto"/>
        <w:bottom w:val="none" w:sz="0" w:space="0" w:color="auto"/>
        <w:right w:val="none" w:sz="0" w:space="0" w:color="auto"/>
      </w:divBdr>
    </w:div>
    <w:div w:id="1624920525">
      <w:bodyDiv w:val="1"/>
      <w:marLeft w:val="0"/>
      <w:marRight w:val="0"/>
      <w:marTop w:val="0"/>
      <w:marBottom w:val="0"/>
      <w:divBdr>
        <w:top w:val="none" w:sz="0" w:space="0" w:color="auto"/>
        <w:left w:val="none" w:sz="0" w:space="0" w:color="auto"/>
        <w:bottom w:val="none" w:sz="0" w:space="0" w:color="auto"/>
        <w:right w:val="none" w:sz="0" w:space="0" w:color="auto"/>
      </w:divBdr>
    </w:div>
    <w:div w:id="1682585196">
      <w:bodyDiv w:val="1"/>
      <w:marLeft w:val="0"/>
      <w:marRight w:val="0"/>
      <w:marTop w:val="0"/>
      <w:marBottom w:val="0"/>
      <w:divBdr>
        <w:top w:val="none" w:sz="0" w:space="0" w:color="auto"/>
        <w:left w:val="none" w:sz="0" w:space="0" w:color="auto"/>
        <w:bottom w:val="none" w:sz="0" w:space="0" w:color="auto"/>
        <w:right w:val="none" w:sz="0" w:space="0" w:color="auto"/>
      </w:divBdr>
    </w:div>
    <w:div w:id="1690568940">
      <w:bodyDiv w:val="1"/>
      <w:marLeft w:val="0"/>
      <w:marRight w:val="0"/>
      <w:marTop w:val="0"/>
      <w:marBottom w:val="0"/>
      <w:divBdr>
        <w:top w:val="none" w:sz="0" w:space="0" w:color="auto"/>
        <w:left w:val="none" w:sz="0" w:space="0" w:color="auto"/>
        <w:bottom w:val="none" w:sz="0" w:space="0" w:color="auto"/>
        <w:right w:val="none" w:sz="0" w:space="0" w:color="auto"/>
      </w:divBdr>
    </w:div>
    <w:div w:id="1705397178">
      <w:bodyDiv w:val="1"/>
      <w:marLeft w:val="0"/>
      <w:marRight w:val="0"/>
      <w:marTop w:val="0"/>
      <w:marBottom w:val="0"/>
      <w:divBdr>
        <w:top w:val="none" w:sz="0" w:space="0" w:color="auto"/>
        <w:left w:val="none" w:sz="0" w:space="0" w:color="auto"/>
        <w:bottom w:val="none" w:sz="0" w:space="0" w:color="auto"/>
        <w:right w:val="none" w:sz="0" w:space="0" w:color="auto"/>
      </w:divBdr>
    </w:div>
    <w:div w:id="1724282218">
      <w:bodyDiv w:val="1"/>
      <w:marLeft w:val="0"/>
      <w:marRight w:val="0"/>
      <w:marTop w:val="0"/>
      <w:marBottom w:val="0"/>
      <w:divBdr>
        <w:top w:val="none" w:sz="0" w:space="0" w:color="auto"/>
        <w:left w:val="none" w:sz="0" w:space="0" w:color="auto"/>
        <w:bottom w:val="none" w:sz="0" w:space="0" w:color="auto"/>
        <w:right w:val="none" w:sz="0" w:space="0" w:color="auto"/>
      </w:divBdr>
    </w:div>
    <w:div w:id="1724713418">
      <w:bodyDiv w:val="1"/>
      <w:marLeft w:val="0"/>
      <w:marRight w:val="0"/>
      <w:marTop w:val="0"/>
      <w:marBottom w:val="0"/>
      <w:divBdr>
        <w:top w:val="none" w:sz="0" w:space="0" w:color="auto"/>
        <w:left w:val="none" w:sz="0" w:space="0" w:color="auto"/>
        <w:bottom w:val="none" w:sz="0" w:space="0" w:color="auto"/>
        <w:right w:val="none" w:sz="0" w:space="0" w:color="auto"/>
      </w:divBdr>
    </w:div>
    <w:div w:id="1735158180">
      <w:bodyDiv w:val="1"/>
      <w:marLeft w:val="0"/>
      <w:marRight w:val="0"/>
      <w:marTop w:val="0"/>
      <w:marBottom w:val="0"/>
      <w:divBdr>
        <w:top w:val="none" w:sz="0" w:space="0" w:color="auto"/>
        <w:left w:val="none" w:sz="0" w:space="0" w:color="auto"/>
        <w:bottom w:val="none" w:sz="0" w:space="0" w:color="auto"/>
        <w:right w:val="none" w:sz="0" w:space="0" w:color="auto"/>
      </w:divBdr>
    </w:div>
    <w:div w:id="1747410617">
      <w:bodyDiv w:val="1"/>
      <w:marLeft w:val="0"/>
      <w:marRight w:val="0"/>
      <w:marTop w:val="0"/>
      <w:marBottom w:val="0"/>
      <w:divBdr>
        <w:top w:val="none" w:sz="0" w:space="0" w:color="auto"/>
        <w:left w:val="none" w:sz="0" w:space="0" w:color="auto"/>
        <w:bottom w:val="none" w:sz="0" w:space="0" w:color="auto"/>
        <w:right w:val="none" w:sz="0" w:space="0" w:color="auto"/>
      </w:divBdr>
      <w:divsChild>
        <w:div w:id="1584030343">
          <w:marLeft w:val="0"/>
          <w:marRight w:val="0"/>
          <w:marTop w:val="0"/>
          <w:marBottom w:val="0"/>
          <w:divBdr>
            <w:top w:val="none" w:sz="0" w:space="0" w:color="auto"/>
            <w:left w:val="none" w:sz="0" w:space="0" w:color="auto"/>
            <w:bottom w:val="none" w:sz="0" w:space="0" w:color="auto"/>
            <w:right w:val="none" w:sz="0" w:space="0" w:color="auto"/>
          </w:divBdr>
          <w:divsChild>
            <w:div w:id="1315451433">
              <w:marLeft w:val="0"/>
              <w:marRight w:val="0"/>
              <w:marTop w:val="0"/>
              <w:marBottom w:val="0"/>
              <w:divBdr>
                <w:top w:val="none" w:sz="0" w:space="0" w:color="auto"/>
                <w:left w:val="none" w:sz="0" w:space="0" w:color="auto"/>
                <w:bottom w:val="none" w:sz="0" w:space="0" w:color="auto"/>
                <w:right w:val="none" w:sz="0" w:space="0" w:color="auto"/>
              </w:divBdr>
              <w:divsChild>
                <w:div w:id="1953593107">
                  <w:marLeft w:val="0"/>
                  <w:marRight w:val="0"/>
                  <w:marTop w:val="0"/>
                  <w:marBottom w:val="0"/>
                  <w:divBdr>
                    <w:top w:val="none" w:sz="0" w:space="0" w:color="auto"/>
                    <w:left w:val="none" w:sz="0" w:space="0" w:color="auto"/>
                    <w:bottom w:val="none" w:sz="0" w:space="0" w:color="auto"/>
                    <w:right w:val="none" w:sz="0" w:space="0" w:color="auto"/>
                  </w:divBdr>
                  <w:divsChild>
                    <w:div w:id="1361128391">
                      <w:marLeft w:val="0"/>
                      <w:marRight w:val="0"/>
                      <w:marTop w:val="0"/>
                      <w:marBottom w:val="0"/>
                      <w:divBdr>
                        <w:top w:val="none" w:sz="0" w:space="0" w:color="auto"/>
                        <w:left w:val="none" w:sz="0" w:space="0" w:color="auto"/>
                        <w:bottom w:val="none" w:sz="0" w:space="0" w:color="auto"/>
                        <w:right w:val="none" w:sz="0" w:space="0" w:color="auto"/>
                      </w:divBdr>
                      <w:divsChild>
                        <w:div w:id="85465375">
                          <w:marLeft w:val="0"/>
                          <w:marRight w:val="0"/>
                          <w:marTop w:val="0"/>
                          <w:marBottom w:val="0"/>
                          <w:divBdr>
                            <w:top w:val="none" w:sz="0" w:space="0" w:color="auto"/>
                            <w:left w:val="none" w:sz="0" w:space="0" w:color="auto"/>
                            <w:bottom w:val="none" w:sz="0" w:space="0" w:color="auto"/>
                            <w:right w:val="none" w:sz="0" w:space="0" w:color="auto"/>
                          </w:divBdr>
                          <w:divsChild>
                            <w:div w:id="88670271">
                              <w:marLeft w:val="0"/>
                              <w:marRight w:val="0"/>
                              <w:marTop w:val="0"/>
                              <w:marBottom w:val="0"/>
                              <w:divBdr>
                                <w:top w:val="none" w:sz="0" w:space="0" w:color="auto"/>
                                <w:left w:val="none" w:sz="0" w:space="0" w:color="auto"/>
                                <w:bottom w:val="none" w:sz="0" w:space="0" w:color="auto"/>
                                <w:right w:val="none" w:sz="0" w:space="0" w:color="auto"/>
                              </w:divBdr>
                              <w:divsChild>
                                <w:div w:id="18957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352006">
      <w:bodyDiv w:val="1"/>
      <w:marLeft w:val="0"/>
      <w:marRight w:val="0"/>
      <w:marTop w:val="0"/>
      <w:marBottom w:val="0"/>
      <w:divBdr>
        <w:top w:val="none" w:sz="0" w:space="0" w:color="auto"/>
        <w:left w:val="none" w:sz="0" w:space="0" w:color="auto"/>
        <w:bottom w:val="none" w:sz="0" w:space="0" w:color="auto"/>
        <w:right w:val="none" w:sz="0" w:space="0" w:color="auto"/>
      </w:divBdr>
    </w:div>
    <w:div w:id="1764105163">
      <w:bodyDiv w:val="1"/>
      <w:marLeft w:val="0"/>
      <w:marRight w:val="0"/>
      <w:marTop w:val="0"/>
      <w:marBottom w:val="0"/>
      <w:divBdr>
        <w:top w:val="none" w:sz="0" w:space="0" w:color="auto"/>
        <w:left w:val="none" w:sz="0" w:space="0" w:color="auto"/>
        <w:bottom w:val="none" w:sz="0" w:space="0" w:color="auto"/>
        <w:right w:val="none" w:sz="0" w:space="0" w:color="auto"/>
      </w:divBdr>
    </w:div>
    <w:div w:id="1790738235">
      <w:bodyDiv w:val="1"/>
      <w:marLeft w:val="0"/>
      <w:marRight w:val="0"/>
      <w:marTop w:val="0"/>
      <w:marBottom w:val="0"/>
      <w:divBdr>
        <w:top w:val="none" w:sz="0" w:space="0" w:color="auto"/>
        <w:left w:val="none" w:sz="0" w:space="0" w:color="auto"/>
        <w:bottom w:val="none" w:sz="0" w:space="0" w:color="auto"/>
        <w:right w:val="none" w:sz="0" w:space="0" w:color="auto"/>
      </w:divBdr>
    </w:div>
    <w:div w:id="1814910148">
      <w:bodyDiv w:val="1"/>
      <w:marLeft w:val="0"/>
      <w:marRight w:val="0"/>
      <w:marTop w:val="0"/>
      <w:marBottom w:val="0"/>
      <w:divBdr>
        <w:top w:val="none" w:sz="0" w:space="0" w:color="auto"/>
        <w:left w:val="none" w:sz="0" w:space="0" w:color="auto"/>
        <w:bottom w:val="none" w:sz="0" w:space="0" w:color="auto"/>
        <w:right w:val="none" w:sz="0" w:space="0" w:color="auto"/>
      </w:divBdr>
    </w:div>
    <w:div w:id="1840122094">
      <w:bodyDiv w:val="1"/>
      <w:marLeft w:val="0"/>
      <w:marRight w:val="0"/>
      <w:marTop w:val="0"/>
      <w:marBottom w:val="0"/>
      <w:divBdr>
        <w:top w:val="none" w:sz="0" w:space="0" w:color="auto"/>
        <w:left w:val="none" w:sz="0" w:space="0" w:color="auto"/>
        <w:bottom w:val="none" w:sz="0" w:space="0" w:color="auto"/>
        <w:right w:val="none" w:sz="0" w:space="0" w:color="auto"/>
      </w:divBdr>
    </w:div>
    <w:div w:id="1859584336">
      <w:bodyDiv w:val="1"/>
      <w:marLeft w:val="0"/>
      <w:marRight w:val="0"/>
      <w:marTop w:val="0"/>
      <w:marBottom w:val="0"/>
      <w:divBdr>
        <w:top w:val="none" w:sz="0" w:space="0" w:color="auto"/>
        <w:left w:val="none" w:sz="0" w:space="0" w:color="auto"/>
        <w:bottom w:val="none" w:sz="0" w:space="0" w:color="auto"/>
        <w:right w:val="none" w:sz="0" w:space="0" w:color="auto"/>
      </w:divBdr>
    </w:div>
    <w:div w:id="1870530674">
      <w:bodyDiv w:val="1"/>
      <w:marLeft w:val="0"/>
      <w:marRight w:val="0"/>
      <w:marTop w:val="0"/>
      <w:marBottom w:val="0"/>
      <w:divBdr>
        <w:top w:val="none" w:sz="0" w:space="0" w:color="auto"/>
        <w:left w:val="none" w:sz="0" w:space="0" w:color="auto"/>
        <w:bottom w:val="none" w:sz="0" w:space="0" w:color="auto"/>
        <w:right w:val="none" w:sz="0" w:space="0" w:color="auto"/>
      </w:divBdr>
    </w:div>
    <w:div w:id="1874268465">
      <w:bodyDiv w:val="1"/>
      <w:marLeft w:val="0"/>
      <w:marRight w:val="0"/>
      <w:marTop w:val="0"/>
      <w:marBottom w:val="0"/>
      <w:divBdr>
        <w:top w:val="none" w:sz="0" w:space="0" w:color="auto"/>
        <w:left w:val="none" w:sz="0" w:space="0" w:color="auto"/>
        <w:bottom w:val="none" w:sz="0" w:space="0" w:color="auto"/>
        <w:right w:val="none" w:sz="0" w:space="0" w:color="auto"/>
      </w:divBdr>
    </w:div>
    <w:div w:id="1878735441">
      <w:bodyDiv w:val="1"/>
      <w:marLeft w:val="0"/>
      <w:marRight w:val="0"/>
      <w:marTop w:val="0"/>
      <w:marBottom w:val="0"/>
      <w:divBdr>
        <w:top w:val="none" w:sz="0" w:space="0" w:color="auto"/>
        <w:left w:val="none" w:sz="0" w:space="0" w:color="auto"/>
        <w:bottom w:val="none" w:sz="0" w:space="0" w:color="auto"/>
        <w:right w:val="none" w:sz="0" w:space="0" w:color="auto"/>
      </w:divBdr>
    </w:div>
    <w:div w:id="1886091785">
      <w:bodyDiv w:val="1"/>
      <w:marLeft w:val="0"/>
      <w:marRight w:val="0"/>
      <w:marTop w:val="0"/>
      <w:marBottom w:val="0"/>
      <w:divBdr>
        <w:top w:val="none" w:sz="0" w:space="0" w:color="auto"/>
        <w:left w:val="none" w:sz="0" w:space="0" w:color="auto"/>
        <w:bottom w:val="none" w:sz="0" w:space="0" w:color="auto"/>
        <w:right w:val="none" w:sz="0" w:space="0" w:color="auto"/>
      </w:divBdr>
    </w:div>
    <w:div w:id="1895240050">
      <w:bodyDiv w:val="1"/>
      <w:marLeft w:val="0"/>
      <w:marRight w:val="0"/>
      <w:marTop w:val="0"/>
      <w:marBottom w:val="0"/>
      <w:divBdr>
        <w:top w:val="none" w:sz="0" w:space="0" w:color="auto"/>
        <w:left w:val="none" w:sz="0" w:space="0" w:color="auto"/>
        <w:bottom w:val="none" w:sz="0" w:space="0" w:color="auto"/>
        <w:right w:val="none" w:sz="0" w:space="0" w:color="auto"/>
      </w:divBdr>
    </w:div>
    <w:div w:id="1895772132">
      <w:bodyDiv w:val="1"/>
      <w:marLeft w:val="0"/>
      <w:marRight w:val="0"/>
      <w:marTop w:val="0"/>
      <w:marBottom w:val="0"/>
      <w:divBdr>
        <w:top w:val="none" w:sz="0" w:space="0" w:color="auto"/>
        <w:left w:val="none" w:sz="0" w:space="0" w:color="auto"/>
        <w:bottom w:val="none" w:sz="0" w:space="0" w:color="auto"/>
        <w:right w:val="none" w:sz="0" w:space="0" w:color="auto"/>
      </w:divBdr>
    </w:div>
    <w:div w:id="1899588447">
      <w:bodyDiv w:val="1"/>
      <w:marLeft w:val="0"/>
      <w:marRight w:val="0"/>
      <w:marTop w:val="0"/>
      <w:marBottom w:val="0"/>
      <w:divBdr>
        <w:top w:val="none" w:sz="0" w:space="0" w:color="auto"/>
        <w:left w:val="none" w:sz="0" w:space="0" w:color="auto"/>
        <w:bottom w:val="none" w:sz="0" w:space="0" w:color="auto"/>
        <w:right w:val="none" w:sz="0" w:space="0" w:color="auto"/>
      </w:divBdr>
    </w:div>
    <w:div w:id="1903641142">
      <w:bodyDiv w:val="1"/>
      <w:marLeft w:val="0"/>
      <w:marRight w:val="0"/>
      <w:marTop w:val="0"/>
      <w:marBottom w:val="0"/>
      <w:divBdr>
        <w:top w:val="none" w:sz="0" w:space="0" w:color="auto"/>
        <w:left w:val="none" w:sz="0" w:space="0" w:color="auto"/>
        <w:bottom w:val="none" w:sz="0" w:space="0" w:color="auto"/>
        <w:right w:val="none" w:sz="0" w:space="0" w:color="auto"/>
      </w:divBdr>
    </w:div>
    <w:div w:id="1935087984">
      <w:bodyDiv w:val="1"/>
      <w:marLeft w:val="0"/>
      <w:marRight w:val="0"/>
      <w:marTop w:val="0"/>
      <w:marBottom w:val="0"/>
      <w:divBdr>
        <w:top w:val="none" w:sz="0" w:space="0" w:color="auto"/>
        <w:left w:val="none" w:sz="0" w:space="0" w:color="auto"/>
        <w:bottom w:val="none" w:sz="0" w:space="0" w:color="auto"/>
        <w:right w:val="none" w:sz="0" w:space="0" w:color="auto"/>
      </w:divBdr>
      <w:divsChild>
        <w:div w:id="313804933">
          <w:marLeft w:val="0"/>
          <w:marRight w:val="0"/>
          <w:marTop w:val="0"/>
          <w:marBottom w:val="0"/>
          <w:divBdr>
            <w:top w:val="none" w:sz="0" w:space="0" w:color="auto"/>
            <w:left w:val="none" w:sz="0" w:space="0" w:color="auto"/>
            <w:bottom w:val="none" w:sz="0" w:space="0" w:color="auto"/>
            <w:right w:val="none" w:sz="0" w:space="0" w:color="auto"/>
          </w:divBdr>
          <w:divsChild>
            <w:div w:id="1359239989">
              <w:marLeft w:val="0"/>
              <w:marRight w:val="0"/>
              <w:marTop w:val="0"/>
              <w:marBottom w:val="0"/>
              <w:divBdr>
                <w:top w:val="none" w:sz="0" w:space="0" w:color="auto"/>
                <w:left w:val="none" w:sz="0" w:space="0" w:color="auto"/>
                <w:bottom w:val="none" w:sz="0" w:space="0" w:color="auto"/>
                <w:right w:val="none" w:sz="0" w:space="0" w:color="auto"/>
              </w:divBdr>
              <w:divsChild>
                <w:div w:id="1576471605">
                  <w:marLeft w:val="0"/>
                  <w:marRight w:val="0"/>
                  <w:marTop w:val="0"/>
                  <w:marBottom w:val="0"/>
                  <w:divBdr>
                    <w:top w:val="none" w:sz="0" w:space="0" w:color="auto"/>
                    <w:left w:val="none" w:sz="0" w:space="0" w:color="auto"/>
                    <w:bottom w:val="none" w:sz="0" w:space="0" w:color="auto"/>
                    <w:right w:val="none" w:sz="0" w:space="0" w:color="auto"/>
                  </w:divBdr>
                  <w:divsChild>
                    <w:div w:id="7974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71809">
          <w:marLeft w:val="0"/>
          <w:marRight w:val="0"/>
          <w:marTop w:val="120"/>
          <w:marBottom w:val="0"/>
          <w:divBdr>
            <w:top w:val="none" w:sz="0" w:space="0" w:color="auto"/>
            <w:left w:val="none" w:sz="0" w:space="0" w:color="auto"/>
            <w:bottom w:val="none" w:sz="0" w:space="0" w:color="auto"/>
            <w:right w:val="none" w:sz="0" w:space="0" w:color="auto"/>
          </w:divBdr>
          <w:divsChild>
            <w:div w:id="1375930556">
              <w:marLeft w:val="0"/>
              <w:marRight w:val="0"/>
              <w:marTop w:val="0"/>
              <w:marBottom w:val="0"/>
              <w:divBdr>
                <w:top w:val="none" w:sz="0" w:space="0" w:color="auto"/>
                <w:left w:val="none" w:sz="0" w:space="0" w:color="auto"/>
                <w:bottom w:val="none" w:sz="0" w:space="0" w:color="auto"/>
                <w:right w:val="none" w:sz="0" w:space="0" w:color="auto"/>
              </w:divBdr>
              <w:divsChild>
                <w:div w:id="1507019139">
                  <w:marLeft w:val="0"/>
                  <w:marRight w:val="0"/>
                  <w:marTop w:val="0"/>
                  <w:marBottom w:val="0"/>
                  <w:divBdr>
                    <w:top w:val="none" w:sz="0" w:space="0" w:color="auto"/>
                    <w:left w:val="none" w:sz="0" w:space="0" w:color="auto"/>
                    <w:bottom w:val="none" w:sz="0" w:space="0" w:color="auto"/>
                    <w:right w:val="none" w:sz="0" w:space="0" w:color="auto"/>
                  </w:divBdr>
                  <w:divsChild>
                    <w:div w:id="827787544">
                      <w:marLeft w:val="0"/>
                      <w:marRight w:val="0"/>
                      <w:marTop w:val="0"/>
                      <w:marBottom w:val="0"/>
                      <w:divBdr>
                        <w:top w:val="none" w:sz="0" w:space="0" w:color="auto"/>
                        <w:left w:val="none" w:sz="0" w:space="0" w:color="auto"/>
                        <w:bottom w:val="none" w:sz="0" w:space="0" w:color="auto"/>
                        <w:right w:val="none" w:sz="0" w:space="0" w:color="auto"/>
                      </w:divBdr>
                      <w:divsChild>
                        <w:div w:id="75514112">
                          <w:marLeft w:val="0"/>
                          <w:marRight w:val="0"/>
                          <w:marTop w:val="0"/>
                          <w:marBottom w:val="0"/>
                          <w:divBdr>
                            <w:top w:val="none" w:sz="0" w:space="0" w:color="auto"/>
                            <w:left w:val="none" w:sz="0" w:space="0" w:color="auto"/>
                            <w:bottom w:val="none" w:sz="0" w:space="0" w:color="auto"/>
                            <w:right w:val="none" w:sz="0" w:space="0" w:color="auto"/>
                          </w:divBdr>
                          <w:divsChild>
                            <w:div w:id="11412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20642">
          <w:marLeft w:val="0"/>
          <w:marRight w:val="0"/>
          <w:marTop w:val="120"/>
          <w:marBottom w:val="0"/>
          <w:divBdr>
            <w:top w:val="none" w:sz="0" w:space="0" w:color="auto"/>
            <w:left w:val="none" w:sz="0" w:space="0" w:color="auto"/>
            <w:bottom w:val="none" w:sz="0" w:space="0" w:color="auto"/>
            <w:right w:val="none" w:sz="0" w:space="0" w:color="auto"/>
          </w:divBdr>
          <w:divsChild>
            <w:div w:id="224948399">
              <w:marLeft w:val="0"/>
              <w:marRight w:val="0"/>
              <w:marTop w:val="0"/>
              <w:marBottom w:val="0"/>
              <w:divBdr>
                <w:top w:val="none" w:sz="0" w:space="0" w:color="auto"/>
                <w:left w:val="none" w:sz="0" w:space="0" w:color="auto"/>
                <w:bottom w:val="none" w:sz="0" w:space="0" w:color="auto"/>
                <w:right w:val="none" w:sz="0" w:space="0" w:color="auto"/>
              </w:divBdr>
              <w:divsChild>
                <w:div w:id="1629624849">
                  <w:marLeft w:val="0"/>
                  <w:marRight w:val="0"/>
                  <w:marTop w:val="0"/>
                  <w:marBottom w:val="0"/>
                  <w:divBdr>
                    <w:top w:val="none" w:sz="0" w:space="0" w:color="auto"/>
                    <w:left w:val="none" w:sz="0" w:space="0" w:color="auto"/>
                    <w:bottom w:val="none" w:sz="0" w:space="0" w:color="auto"/>
                    <w:right w:val="none" w:sz="0" w:space="0" w:color="auto"/>
                  </w:divBdr>
                  <w:divsChild>
                    <w:div w:id="1728412133">
                      <w:marLeft w:val="0"/>
                      <w:marRight w:val="0"/>
                      <w:marTop w:val="0"/>
                      <w:marBottom w:val="0"/>
                      <w:divBdr>
                        <w:top w:val="none" w:sz="0" w:space="0" w:color="auto"/>
                        <w:left w:val="none" w:sz="0" w:space="0" w:color="auto"/>
                        <w:bottom w:val="none" w:sz="0" w:space="0" w:color="auto"/>
                        <w:right w:val="none" w:sz="0" w:space="0" w:color="auto"/>
                      </w:divBdr>
                      <w:divsChild>
                        <w:div w:id="656616077">
                          <w:marLeft w:val="0"/>
                          <w:marRight w:val="0"/>
                          <w:marTop w:val="0"/>
                          <w:marBottom w:val="0"/>
                          <w:divBdr>
                            <w:top w:val="none" w:sz="0" w:space="0" w:color="auto"/>
                            <w:left w:val="none" w:sz="0" w:space="0" w:color="auto"/>
                            <w:bottom w:val="none" w:sz="0" w:space="0" w:color="auto"/>
                            <w:right w:val="none" w:sz="0" w:space="0" w:color="auto"/>
                          </w:divBdr>
                          <w:divsChild>
                            <w:div w:id="14201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620439">
          <w:marLeft w:val="0"/>
          <w:marRight w:val="0"/>
          <w:marTop w:val="120"/>
          <w:marBottom w:val="0"/>
          <w:divBdr>
            <w:top w:val="none" w:sz="0" w:space="0" w:color="auto"/>
            <w:left w:val="none" w:sz="0" w:space="0" w:color="auto"/>
            <w:bottom w:val="none" w:sz="0" w:space="0" w:color="auto"/>
            <w:right w:val="none" w:sz="0" w:space="0" w:color="auto"/>
          </w:divBdr>
          <w:divsChild>
            <w:div w:id="541094161">
              <w:marLeft w:val="0"/>
              <w:marRight w:val="0"/>
              <w:marTop w:val="0"/>
              <w:marBottom w:val="0"/>
              <w:divBdr>
                <w:top w:val="none" w:sz="0" w:space="0" w:color="auto"/>
                <w:left w:val="none" w:sz="0" w:space="0" w:color="auto"/>
                <w:bottom w:val="none" w:sz="0" w:space="0" w:color="auto"/>
                <w:right w:val="none" w:sz="0" w:space="0" w:color="auto"/>
              </w:divBdr>
              <w:divsChild>
                <w:div w:id="1065881308">
                  <w:marLeft w:val="0"/>
                  <w:marRight w:val="0"/>
                  <w:marTop w:val="0"/>
                  <w:marBottom w:val="0"/>
                  <w:divBdr>
                    <w:top w:val="none" w:sz="0" w:space="0" w:color="auto"/>
                    <w:left w:val="none" w:sz="0" w:space="0" w:color="auto"/>
                    <w:bottom w:val="none" w:sz="0" w:space="0" w:color="auto"/>
                    <w:right w:val="none" w:sz="0" w:space="0" w:color="auto"/>
                  </w:divBdr>
                  <w:divsChild>
                    <w:div w:id="318770842">
                      <w:marLeft w:val="0"/>
                      <w:marRight w:val="0"/>
                      <w:marTop w:val="0"/>
                      <w:marBottom w:val="0"/>
                      <w:divBdr>
                        <w:top w:val="none" w:sz="0" w:space="0" w:color="auto"/>
                        <w:left w:val="none" w:sz="0" w:space="0" w:color="auto"/>
                        <w:bottom w:val="none" w:sz="0" w:space="0" w:color="auto"/>
                        <w:right w:val="none" w:sz="0" w:space="0" w:color="auto"/>
                      </w:divBdr>
                      <w:divsChild>
                        <w:div w:id="149953478">
                          <w:marLeft w:val="0"/>
                          <w:marRight w:val="0"/>
                          <w:marTop w:val="0"/>
                          <w:marBottom w:val="0"/>
                          <w:divBdr>
                            <w:top w:val="none" w:sz="0" w:space="0" w:color="auto"/>
                            <w:left w:val="none" w:sz="0" w:space="0" w:color="auto"/>
                            <w:bottom w:val="none" w:sz="0" w:space="0" w:color="auto"/>
                            <w:right w:val="none" w:sz="0" w:space="0" w:color="auto"/>
                          </w:divBdr>
                          <w:divsChild>
                            <w:div w:id="3035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8299">
          <w:marLeft w:val="0"/>
          <w:marRight w:val="0"/>
          <w:marTop w:val="120"/>
          <w:marBottom w:val="0"/>
          <w:divBdr>
            <w:top w:val="none" w:sz="0" w:space="0" w:color="auto"/>
            <w:left w:val="none" w:sz="0" w:space="0" w:color="auto"/>
            <w:bottom w:val="none" w:sz="0" w:space="0" w:color="auto"/>
            <w:right w:val="none" w:sz="0" w:space="0" w:color="auto"/>
          </w:divBdr>
          <w:divsChild>
            <w:div w:id="337662101">
              <w:marLeft w:val="0"/>
              <w:marRight w:val="0"/>
              <w:marTop w:val="0"/>
              <w:marBottom w:val="0"/>
              <w:divBdr>
                <w:top w:val="none" w:sz="0" w:space="0" w:color="auto"/>
                <w:left w:val="none" w:sz="0" w:space="0" w:color="auto"/>
                <w:bottom w:val="none" w:sz="0" w:space="0" w:color="auto"/>
                <w:right w:val="none" w:sz="0" w:space="0" w:color="auto"/>
              </w:divBdr>
              <w:divsChild>
                <w:div w:id="376971937">
                  <w:marLeft w:val="0"/>
                  <w:marRight w:val="0"/>
                  <w:marTop w:val="0"/>
                  <w:marBottom w:val="0"/>
                  <w:divBdr>
                    <w:top w:val="none" w:sz="0" w:space="0" w:color="auto"/>
                    <w:left w:val="none" w:sz="0" w:space="0" w:color="auto"/>
                    <w:bottom w:val="none" w:sz="0" w:space="0" w:color="auto"/>
                    <w:right w:val="none" w:sz="0" w:space="0" w:color="auto"/>
                  </w:divBdr>
                  <w:divsChild>
                    <w:div w:id="1260985383">
                      <w:marLeft w:val="0"/>
                      <w:marRight w:val="0"/>
                      <w:marTop w:val="0"/>
                      <w:marBottom w:val="0"/>
                      <w:divBdr>
                        <w:top w:val="none" w:sz="0" w:space="0" w:color="auto"/>
                        <w:left w:val="none" w:sz="0" w:space="0" w:color="auto"/>
                        <w:bottom w:val="none" w:sz="0" w:space="0" w:color="auto"/>
                        <w:right w:val="none" w:sz="0" w:space="0" w:color="auto"/>
                      </w:divBdr>
                      <w:divsChild>
                        <w:div w:id="1960450378">
                          <w:marLeft w:val="0"/>
                          <w:marRight w:val="0"/>
                          <w:marTop w:val="0"/>
                          <w:marBottom w:val="0"/>
                          <w:divBdr>
                            <w:top w:val="none" w:sz="0" w:space="0" w:color="auto"/>
                            <w:left w:val="none" w:sz="0" w:space="0" w:color="auto"/>
                            <w:bottom w:val="none" w:sz="0" w:space="0" w:color="auto"/>
                            <w:right w:val="none" w:sz="0" w:space="0" w:color="auto"/>
                          </w:divBdr>
                          <w:divsChild>
                            <w:div w:id="3439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395128">
          <w:marLeft w:val="0"/>
          <w:marRight w:val="0"/>
          <w:marTop w:val="120"/>
          <w:marBottom w:val="0"/>
          <w:divBdr>
            <w:top w:val="none" w:sz="0" w:space="0" w:color="auto"/>
            <w:left w:val="none" w:sz="0" w:space="0" w:color="auto"/>
            <w:bottom w:val="none" w:sz="0" w:space="0" w:color="auto"/>
            <w:right w:val="none" w:sz="0" w:space="0" w:color="auto"/>
          </w:divBdr>
          <w:divsChild>
            <w:div w:id="41222305">
              <w:marLeft w:val="0"/>
              <w:marRight w:val="0"/>
              <w:marTop w:val="0"/>
              <w:marBottom w:val="0"/>
              <w:divBdr>
                <w:top w:val="none" w:sz="0" w:space="0" w:color="auto"/>
                <w:left w:val="none" w:sz="0" w:space="0" w:color="auto"/>
                <w:bottom w:val="none" w:sz="0" w:space="0" w:color="auto"/>
                <w:right w:val="none" w:sz="0" w:space="0" w:color="auto"/>
              </w:divBdr>
              <w:divsChild>
                <w:div w:id="1332023337">
                  <w:marLeft w:val="0"/>
                  <w:marRight w:val="0"/>
                  <w:marTop w:val="0"/>
                  <w:marBottom w:val="0"/>
                  <w:divBdr>
                    <w:top w:val="none" w:sz="0" w:space="0" w:color="auto"/>
                    <w:left w:val="none" w:sz="0" w:space="0" w:color="auto"/>
                    <w:bottom w:val="none" w:sz="0" w:space="0" w:color="auto"/>
                    <w:right w:val="none" w:sz="0" w:space="0" w:color="auto"/>
                  </w:divBdr>
                  <w:divsChild>
                    <w:div w:id="496843368">
                      <w:marLeft w:val="0"/>
                      <w:marRight w:val="0"/>
                      <w:marTop w:val="0"/>
                      <w:marBottom w:val="0"/>
                      <w:divBdr>
                        <w:top w:val="none" w:sz="0" w:space="0" w:color="auto"/>
                        <w:left w:val="none" w:sz="0" w:space="0" w:color="auto"/>
                        <w:bottom w:val="none" w:sz="0" w:space="0" w:color="auto"/>
                        <w:right w:val="none" w:sz="0" w:space="0" w:color="auto"/>
                      </w:divBdr>
                      <w:divsChild>
                        <w:div w:id="1926064169">
                          <w:marLeft w:val="0"/>
                          <w:marRight w:val="0"/>
                          <w:marTop w:val="0"/>
                          <w:marBottom w:val="0"/>
                          <w:divBdr>
                            <w:top w:val="none" w:sz="0" w:space="0" w:color="auto"/>
                            <w:left w:val="none" w:sz="0" w:space="0" w:color="auto"/>
                            <w:bottom w:val="none" w:sz="0" w:space="0" w:color="auto"/>
                            <w:right w:val="none" w:sz="0" w:space="0" w:color="auto"/>
                          </w:divBdr>
                          <w:divsChild>
                            <w:div w:id="18399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45971">
      <w:bodyDiv w:val="1"/>
      <w:marLeft w:val="0"/>
      <w:marRight w:val="0"/>
      <w:marTop w:val="0"/>
      <w:marBottom w:val="0"/>
      <w:divBdr>
        <w:top w:val="none" w:sz="0" w:space="0" w:color="auto"/>
        <w:left w:val="none" w:sz="0" w:space="0" w:color="auto"/>
        <w:bottom w:val="none" w:sz="0" w:space="0" w:color="auto"/>
        <w:right w:val="none" w:sz="0" w:space="0" w:color="auto"/>
      </w:divBdr>
    </w:div>
    <w:div w:id="2001613673">
      <w:bodyDiv w:val="1"/>
      <w:marLeft w:val="0"/>
      <w:marRight w:val="0"/>
      <w:marTop w:val="0"/>
      <w:marBottom w:val="0"/>
      <w:divBdr>
        <w:top w:val="none" w:sz="0" w:space="0" w:color="auto"/>
        <w:left w:val="none" w:sz="0" w:space="0" w:color="auto"/>
        <w:bottom w:val="none" w:sz="0" w:space="0" w:color="auto"/>
        <w:right w:val="none" w:sz="0" w:space="0" w:color="auto"/>
      </w:divBdr>
    </w:div>
    <w:div w:id="2012682284">
      <w:bodyDiv w:val="1"/>
      <w:marLeft w:val="0"/>
      <w:marRight w:val="0"/>
      <w:marTop w:val="0"/>
      <w:marBottom w:val="0"/>
      <w:divBdr>
        <w:top w:val="none" w:sz="0" w:space="0" w:color="auto"/>
        <w:left w:val="none" w:sz="0" w:space="0" w:color="auto"/>
        <w:bottom w:val="none" w:sz="0" w:space="0" w:color="auto"/>
        <w:right w:val="none" w:sz="0" w:space="0" w:color="auto"/>
      </w:divBdr>
    </w:div>
    <w:div w:id="2029597823">
      <w:bodyDiv w:val="1"/>
      <w:marLeft w:val="0"/>
      <w:marRight w:val="0"/>
      <w:marTop w:val="0"/>
      <w:marBottom w:val="0"/>
      <w:divBdr>
        <w:top w:val="none" w:sz="0" w:space="0" w:color="auto"/>
        <w:left w:val="none" w:sz="0" w:space="0" w:color="auto"/>
        <w:bottom w:val="none" w:sz="0" w:space="0" w:color="auto"/>
        <w:right w:val="none" w:sz="0" w:space="0" w:color="auto"/>
      </w:divBdr>
    </w:div>
    <w:div w:id="2054838843">
      <w:bodyDiv w:val="1"/>
      <w:marLeft w:val="0"/>
      <w:marRight w:val="0"/>
      <w:marTop w:val="0"/>
      <w:marBottom w:val="0"/>
      <w:divBdr>
        <w:top w:val="none" w:sz="0" w:space="0" w:color="auto"/>
        <w:left w:val="none" w:sz="0" w:space="0" w:color="auto"/>
        <w:bottom w:val="none" w:sz="0" w:space="0" w:color="auto"/>
        <w:right w:val="none" w:sz="0" w:space="0" w:color="auto"/>
      </w:divBdr>
    </w:div>
    <w:div w:id="214453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yorksj.ac.uk/assessment/coversheet-statements/" TargetMode="External"/><Relationship Id="rId18" Type="http://schemas.openxmlformats.org/officeDocument/2006/relationships/hyperlink" Target="https://blog.yorksj.ac.uk/assessment/coversheet-statements/"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blog.yorksj.ac.uk/assessment/coversheet-statements/" TargetMode="External"/><Relationship Id="rId34" Type="http://schemas.openxmlformats.org/officeDocument/2006/relationships/hyperlink" Target="https://www.w3.org/community/webextensions/" TargetMode="External"/><Relationship Id="rId7" Type="http://schemas.openxmlformats.org/officeDocument/2006/relationships/hyperlink" Target="https://blog.yorksj.ac.uk/assessment/coversheet-statements/" TargetMode="External"/><Relationship Id="rId12" Type="http://schemas.openxmlformats.org/officeDocument/2006/relationships/hyperlink" Target="https://blog.yorksj.ac.uk/assessment/coversheet-statements/" TargetMode="External"/><Relationship Id="rId17" Type="http://schemas.openxmlformats.org/officeDocument/2006/relationships/hyperlink" Target="https://blog.yorksj.ac.uk/assessment/coversheet-statements/" TargetMode="External"/><Relationship Id="rId25" Type="http://schemas.openxmlformats.org/officeDocument/2006/relationships/image" Target="media/image4.png"/><Relationship Id="rId33" Type="http://schemas.openxmlformats.org/officeDocument/2006/relationships/hyperlink" Target="https://freedom.to" TargetMode="External"/><Relationship Id="rId2" Type="http://schemas.openxmlformats.org/officeDocument/2006/relationships/numbering" Target="numbering.xml"/><Relationship Id="rId16" Type="http://schemas.openxmlformats.org/officeDocument/2006/relationships/hyperlink" Target="https://blog.yorksj.ac.uk/assessment/coversheet-statements/" TargetMode="External"/><Relationship Id="rId20" Type="http://schemas.openxmlformats.org/officeDocument/2006/relationships/hyperlink" Target="https://blog.yorksj.ac.uk/assessment/coversheet-statements/" TargetMode="External"/><Relationship Id="rId29" Type="http://schemas.openxmlformats.org/officeDocument/2006/relationships/hyperlink" Target="https://developer.mozilla.org/en-US/docs/Mozilla/Add-ons/WebExtensions" TargetMode="External"/><Relationship Id="rId1" Type="http://schemas.openxmlformats.org/officeDocument/2006/relationships/customXml" Target="../customXml/item1.xml"/><Relationship Id="rId6" Type="http://schemas.openxmlformats.org/officeDocument/2006/relationships/hyperlink" Target="https://blog.yorksj.ac.uk/assessment/coversheet-statements/" TargetMode="External"/><Relationship Id="rId11" Type="http://schemas.openxmlformats.org/officeDocument/2006/relationships/hyperlink" Target="https://blog.yorksj.ac.uk/assessment/coversheet-statements/" TargetMode="External"/><Relationship Id="rId24" Type="http://schemas.openxmlformats.org/officeDocument/2006/relationships/image" Target="media/image3.png"/><Relationship Id="rId32" Type="http://schemas.openxmlformats.org/officeDocument/2006/relationships/hyperlink" Target="https://www.stayfocusd.com" TargetMode="External"/><Relationship Id="rId5" Type="http://schemas.openxmlformats.org/officeDocument/2006/relationships/webSettings" Target="webSettings.xml"/><Relationship Id="rId15" Type="http://schemas.openxmlformats.org/officeDocument/2006/relationships/hyperlink" Target="https://blog.yorksj.ac.uk/assessment/coversheet-statements/"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hyperlink" Target="https://blog.yorksj.ac.uk/assessment/coversheet-statements/" TargetMode="External"/><Relationship Id="rId19" Type="http://schemas.openxmlformats.org/officeDocument/2006/relationships/hyperlink" Target="https://blog.yorksj.ac.uk/assessment/coversheet-statements/" TargetMode="External"/><Relationship Id="rId31" Type="http://schemas.openxmlformats.org/officeDocument/2006/relationships/hyperlink" Target="https://www.rescuetime.com" TargetMode="External"/><Relationship Id="rId4" Type="http://schemas.openxmlformats.org/officeDocument/2006/relationships/settings" Target="settings.xml"/><Relationship Id="rId9" Type="http://schemas.openxmlformats.org/officeDocument/2006/relationships/hyperlink" Target="https://blog.yorksj.ac.uk/assessment/coversheet-statements/" TargetMode="External"/><Relationship Id="rId14" Type="http://schemas.openxmlformats.org/officeDocument/2006/relationships/hyperlink" Target="https://blog.yorksj.ac.uk/assessment/coversheet-statements/"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hyperlink" Target="https://developer.mozilla.org/en-US/docs/Mozilla/Add-ons/WebExtensions/Security_best_practices" TargetMode="External"/><Relationship Id="rId35" Type="http://schemas.openxmlformats.org/officeDocument/2006/relationships/fontTable" Target="fontTable.xml"/><Relationship Id="rId8" Type="http://schemas.openxmlformats.org/officeDocument/2006/relationships/hyperlink" Target="https://blog.yorksj.ac.uk/assessment/coversheet-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E213-FF6D-4E02-8758-A98541328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38</Pages>
  <Words>10321</Words>
  <Characters>58832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Jawzi Ahamed M J A IT24102998</dc:creator>
  <cp:keywords/>
  <dc:description/>
  <cp:lastModifiedBy>Jawzi Ahamed M J A IT24102998</cp:lastModifiedBy>
  <cp:revision>1</cp:revision>
  <dcterms:created xsi:type="dcterms:W3CDTF">2026-05-23T05:30:00Z</dcterms:created>
  <dcterms:modified xsi:type="dcterms:W3CDTF">2026-05-23T11:37:00Z</dcterms:modified>
</cp:coreProperties>
</file>