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Blueprint Update</w:t>
      </w:r>
    </w:p>
    <w:p>
      <w:r>
        <w:t>Discussion updates after the last blueprint download.</w:t>
        <w:br/>
      </w:r>
    </w:p>
    <w:p>
      <w:pPr>
        <w:pStyle w:val="Heading2"/>
      </w:pPr>
      <w:r>
        <w:rPr>
          <w:sz w:val="30"/>
        </w:rPr>
        <w:t>Founder Vision</w:t>
      </w:r>
    </w:p>
    <w:p>
      <w:r>
        <w:t>Build a complete learning ecosystem focused on students.</w:t>
      </w:r>
    </w:p>
    <w:p>
      <w:pPr>
        <w:pStyle w:val="Heading2"/>
      </w:pPr>
      <w:r>
        <w:rPr>
          <w:sz w:val="30"/>
        </w:rPr>
        <w:t>Original Content</w:t>
      </w:r>
    </w:p>
    <w:p>
      <w:r>
        <w:t>All educational content will be original. As EDUVA grows, subject teachers will be hired and every topic will be quality-reviewed.</w:t>
      </w:r>
    </w:p>
    <w:p>
      <w:pPr>
        <w:pStyle w:val="Heading2"/>
      </w:pPr>
      <w:r>
        <w:rPr>
          <w:sz w:val="30"/>
        </w:rPr>
        <w:t>Platform Expansion</w:t>
      </w:r>
    </w:p>
    <w:p>
      <w:r>
        <w:t>Android first, then iOS. Website will support the app and later become a complete student portal.</w:t>
      </w:r>
    </w:p>
    <w:p>
      <w:pPr>
        <w:pStyle w:val="Heading2"/>
      </w:pPr>
      <w:r>
        <w:rPr>
          <w:sz w:val="30"/>
        </w:rPr>
        <w:t>Launch Strategy</w:t>
      </w:r>
    </w:p>
    <w:p>
      <w:r>
        <w:t>Free Launch Olympiad inside the app to give value, attract genuine users, and build trust. Digital certificates, badges and AI analysis.</w:t>
      </w:r>
    </w:p>
    <w:p>
      <w:pPr>
        <w:pStyle w:val="Heading2"/>
      </w:pPr>
      <w:r>
        <w:rPr>
          <w:sz w:val="30"/>
        </w:rPr>
        <w:t>School Outreach</w:t>
      </w:r>
    </w:p>
    <w:p>
      <w:r>
        <w:t>Partner with schools through free Olympiads/workshops instead of simple promotion.</w:t>
      </w:r>
    </w:p>
    <w:p>
      <w:pPr>
        <w:pStyle w:val="Heading2"/>
      </w:pPr>
      <w:r>
        <w:rPr>
          <w:sz w:val="30"/>
        </w:rPr>
        <w:t>Child Safety</w:t>
      </w:r>
    </w:p>
    <w:p>
      <w:r>
        <w:t>No 18+ or inappropriate content. Safe environment for students and parents.</w:t>
      </w:r>
    </w:p>
    <w:p>
      <w:pPr>
        <w:pStyle w:val="Heading2"/>
      </w:pPr>
      <w:r>
        <w:rPr>
          <w:sz w:val="30"/>
        </w:rPr>
        <w:t>Learning Analytics</w:t>
      </w:r>
    </w:p>
    <w:p>
      <w:r>
        <w:t>Track effective study time, chapters completed, quizzes, progress, streaks, and provide Parent Dashboard with weekly AI reports.</w:t>
      </w:r>
    </w:p>
    <w:p>
      <w:pPr>
        <w:pStyle w:val="Heading2"/>
      </w:pPr>
      <w:r>
        <w:rPr>
          <w:sz w:val="30"/>
        </w:rPr>
        <w:t>Recognition</w:t>
      </w:r>
    </w:p>
    <w:p>
      <w:r>
        <w:t>Digital medals, badges, certificates, Founding Learner Badge, Hall of Fame instead of cash rewards.</w:t>
      </w:r>
    </w:p>
    <w:p>
      <w:pPr>
        <w:pStyle w:val="Heading2"/>
      </w:pPr>
      <w:r>
        <w:rPr>
          <w:sz w:val="30"/>
        </w:rPr>
        <w:t>Long-Term Vision</w:t>
      </w:r>
    </w:p>
    <w:p>
      <w:r>
        <w:t>Original teachers, community, AI, Olympiads, parent dashboard, institution platform, and global expansion after proving the product in India.</w:t>
      </w:r>
    </w:p>
    <w:p>
      <w:pPr>
        <w:pStyle w:val="Heading2"/>
      </w:pPr>
      <w:r>
        <w:rPr>
          <w:sz w:val="30"/>
        </w:rPr>
        <w:t>Core Philosophy</w:t>
      </w:r>
    </w:p>
    <w:p>
      <w:r>
        <w:t>Measure learning, not just screen time. Student First in every decision.</w:t>
      </w:r>
    </w:p>
    <w:p>
      <w:pPr>
        <w:pStyle w:val="Heading2"/>
      </w:pPr>
      <w:r>
        <w:t>Locked Founder Principles Added</w:t>
      </w:r>
    </w:p>
    <w:p>
      <w:pPr>
        <w:pStyle w:val="ListBullet"/>
      </w:pPr>
      <w:r>
        <w:t>#115 - EDUVA Olympiad Ecosystem</w:t>
      </w:r>
    </w:p>
    <w:p>
      <w:pPr>
        <w:pStyle w:val="ListBullet"/>
      </w:pPr>
      <w:r>
        <w:t>#116 - Launch Festival &amp; Free Olympiad</w:t>
      </w:r>
    </w:p>
    <w:p>
      <w:pPr>
        <w:pStyle w:val="ListBullet"/>
      </w:pPr>
      <w:r>
        <w:t>#117 - Every Student, Every Device</w:t>
      </w:r>
    </w:p>
    <w:p>
      <w:pPr>
        <w:pStyle w:val="ListBullet"/>
      </w:pPr>
      <w:r>
        <w:t>#118 - EDUVA Web Platform</w:t>
      </w:r>
    </w:p>
    <w:p>
      <w:pPr>
        <w:pStyle w:val="ListBullet"/>
      </w:pPr>
      <w:r>
        <w:t>#119 - Child Safe Platform</w:t>
      </w:r>
    </w:p>
    <w:p>
      <w:pPr>
        <w:pStyle w:val="ListBullet"/>
      </w:pPr>
      <w:r>
        <w:t>#120 - Learning Analytics &amp; Parent Connect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