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3B - Student Experience UI Blueprint</w:t>
      </w:r>
    </w:p>
    <w:p>
      <w:pPr>
        <w:pStyle w:val="Heading2"/>
      </w:pPr>
      <w:r>
        <w:t>1. Profile</w:t>
      </w:r>
    </w:p>
    <w:p>
      <w:r>
        <w:t>Purpose: Personal learning identity.</w:t>
        <w:br/>
        <w:t>Includes: Photo, Class, Target Career, Study Stats, Achievements, AI Notebook, Mistake Book, Settings shortcut.</w:t>
        <w:br/>
        <w:t>Rule: Learning profile, not social profile.</w:t>
      </w:r>
    </w:p>
    <w:p>
      <w:pPr>
        <w:pStyle w:val="Heading2"/>
      </w:pPr>
      <w:r>
        <w:t>2. Progress Dashboard</w:t>
      </w:r>
    </w:p>
    <w:p>
      <w:r>
        <w:t>Purpose: Track growth.</w:t>
        <w:br/>
        <w:t>Includes: Study streak, subject progress, weak chapters, daily goal, study hours, AI recommendations.</w:t>
      </w:r>
    </w:p>
    <w:p>
      <w:pPr>
        <w:pStyle w:val="Heading2"/>
      </w:pPr>
      <w:r>
        <w:t>3. Career Guidance</w:t>
      </w:r>
    </w:p>
    <w:p>
      <w:r>
        <w:t>Purpose: Help students choose and prepare for careers.</w:t>
        <w:br/>
        <w:t>Includes: 500+ careers, roadmap, exams, colleges, salary, skills, future scope, Ask Edu Sir.</w:t>
      </w:r>
    </w:p>
    <w:p>
      <w:pPr>
        <w:pStyle w:val="Heading2"/>
      </w:pPr>
      <w:r>
        <w:t>4. Camera Scanner</w:t>
      </w:r>
    </w:p>
    <w:p>
      <w:r>
        <w:t>Purpose: Instant doubt capture.</w:t>
        <w:br/>
        <w:t>Includes: Camera, Gallery, Auto detection, Crop, Flash, Solve button.</w:t>
        <w:br/>
        <w:t>Rule: Minimum taps for solving.</w:t>
      </w:r>
    </w:p>
    <w:p>
      <w:pPr>
        <w:pStyle w:val="Heading2"/>
      </w:pPr>
      <w:r>
        <w:t>5. Solution Screen</w:t>
      </w:r>
    </w:p>
    <w:p>
      <w:r>
        <w:t>Purpose: Explain answers.</w:t>
        <w:br/>
        <w:t>Includes: Step-by-step solution, Whiteboard, 3D option, Explain Again, Simpler, Practice Similar, Create Notes.</w:t>
        <w:br/>
        <w:t>Rule: Never show only the final answer.</w:t>
      </w:r>
    </w:p>
    <w:p>
      <w:pPr>
        <w:pStyle w:val="Heading2"/>
      </w:pPr>
      <w:r>
        <w:t>Navigation Flow</w:t>
      </w:r>
    </w:p>
    <w:p>
      <w:r>
        <w:t>Home → Camera → Solution</w:t>
        <w:br/>
        <w:t>Home → Career Guidance</w:t>
        <w:br/>
        <w:t>Home → Profile → Settings → About Eduva</w:t>
        <w:br/>
        <w:t>Home → Progress Dashboard</w:t>
      </w:r>
    </w:p>
    <w:p>
      <w:pPr>
        <w:pStyle w:val="Heading2"/>
      </w:pPr>
      <w:r>
        <w:t>Common Rules</w:t>
      </w:r>
    </w:p>
    <w:p>
      <w:pPr>
        <w:pStyle w:val="ListBullet"/>
      </w:pPr>
      <w:r>
        <w:t>Student First</w:t>
      </w:r>
    </w:p>
    <w:p>
      <w:pPr>
        <w:pStyle w:val="ListBullet"/>
      </w:pPr>
      <w:r>
        <w:t>Accuracy First</w:t>
      </w:r>
    </w:p>
    <w:p>
      <w:pPr>
        <w:pStyle w:val="ListBullet"/>
      </w:pPr>
      <w:r>
        <w:t>Trust &gt; Speed</w:t>
      </w:r>
    </w:p>
    <w:p>
      <w:pPr>
        <w:pStyle w:val="ListBullet"/>
      </w:pPr>
      <w:r>
        <w:t>Content &gt; Decoration</w:t>
      </w:r>
    </w:p>
    <w:p>
      <w:pPr>
        <w:pStyle w:val="ListBullet"/>
      </w:pPr>
      <w:r>
        <w:t>Simple UI with Royal Blue + White + Purple</w:t>
      </w:r>
    </w:p>
    <w:p>
      <w:pPr>
        <w:pStyle w:val="ListBullet"/>
      </w:pPr>
      <w:r>
        <w:t>Edu Sir never gets angry</w:t>
      </w:r>
    </w:p>
    <w:p>
      <w:pPr>
        <w:pStyle w:val="ListBullet"/>
      </w:pPr>
      <w:r>
        <w:t>Personalized by student's dream career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