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6F" w:rsidRDefault="00AA3852">
      <w:pPr>
        <w:rPr>
          <w:b/>
        </w:rPr>
      </w:pPr>
      <w:r w:rsidRPr="00AA3852">
        <w:rPr>
          <w:b/>
        </w:rPr>
        <w:t>UCP Script: User Guide</w:t>
      </w:r>
    </w:p>
    <w:p w:rsidR="00345303" w:rsidRPr="00345303" w:rsidRDefault="00345303">
      <w:r>
        <w:t>Th</w:t>
      </w:r>
      <w:r>
        <w:t>is document is not a technical document but</w:t>
      </w:r>
      <w:r w:rsidR="00EE3A1E">
        <w:t xml:space="preserve"> is intended to serve</w:t>
      </w:r>
      <w:r>
        <w:t xml:space="preserve"> the purpose of providing high level user guidelines for running the script. </w:t>
      </w:r>
    </w:p>
    <w:p w:rsidR="00AA3852" w:rsidRPr="00AA3852" w:rsidRDefault="00AA3852">
      <w:pPr>
        <w:rPr>
          <w:b/>
        </w:rPr>
      </w:pPr>
      <w:r w:rsidRPr="00AA3852">
        <w:rPr>
          <w:b/>
        </w:rPr>
        <w:t>Introduction.</w:t>
      </w:r>
    </w:p>
    <w:p w:rsidR="00AA3852" w:rsidRDefault="00AA3852">
      <w:r>
        <w:t xml:space="preserve">The UCP script was built to process through the DWB </w:t>
      </w:r>
      <w:proofErr w:type="spellStart"/>
      <w:r>
        <w:t>SiteCat</w:t>
      </w:r>
      <w:proofErr w:type="spellEnd"/>
      <w:r>
        <w:t xml:space="preserve"> files. During the processing the script can clean the data and extract the master ID’s into a lookup. The purpose of extracting the master ID’s (SC Cookie &amp; CIN) is to</w:t>
      </w:r>
      <w:r w:rsidR="00F123F2">
        <w:t xml:space="preserve"> join up events from customers and</w:t>
      </w:r>
      <w:r>
        <w:t xml:space="preserve"> improve the historical view of the customer’s events when analysing the </w:t>
      </w:r>
      <w:proofErr w:type="spellStart"/>
      <w:r>
        <w:t>SiteCat</w:t>
      </w:r>
      <w:proofErr w:type="spellEnd"/>
      <w:r>
        <w:t xml:space="preserve"> data in Data Workbench. </w:t>
      </w:r>
      <w:r w:rsidR="00933A9B">
        <w:t>The location of the CIN (Customer Identification Number) will vary from implementation and thus, must be set in the configuration file.</w:t>
      </w:r>
      <w:bookmarkStart w:id="0" w:name="_GoBack"/>
      <w:bookmarkEnd w:id="0"/>
    </w:p>
    <w:p w:rsidR="00137AAE" w:rsidRDefault="00137AAE">
      <w:r>
        <w:t xml:space="preserve">As the </w:t>
      </w:r>
      <w:proofErr w:type="spellStart"/>
      <w:r>
        <w:t>SiteCat</w:t>
      </w:r>
      <w:proofErr w:type="spellEnd"/>
      <w:r>
        <w:t xml:space="preserve"> files can be very large, it can be a timely process to extract this data for a large period of time. Therefore the script was developed so it can be deployed across many servers each with their own date range to process. </w:t>
      </w:r>
    </w:p>
    <w:p w:rsidR="00EE3A1E" w:rsidRDefault="00EE3A1E">
      <w:pPr>
        <w:rPr>
          <w:b/>
        </w:rPr>
      </w:pPr>
      <w:r w:rsidRPr="00EE3A1E">
        <w:rPr>
          <w:b/>
        </w:rPr>
        <w:t>Setting up the script.</w:t>
      </w:r>
    </w:p>
    <w:p w:rsidR="00EE3A1E" w:rsidRDefault="00C4651A" w:rsidP="00C4651A">
      <w:pPr>
        <w:pStyle w:val="ListParagraph"/>
        <w:numPr>
          <w:ilvl w:val="0"/>
          <w:numId w:val="1"/>
        </w:numPr>
      </w:pPr>
      <w:r w:rsidRPr="00C4651A">
        <w:t>Copy and paste the folder structure to a ‘Master’ server. It is recommended to use the FSU of a Data Workbench cluster as these servers tend to have more RAM. (</w:t>
      </w:r>
      <w:r w:rsidR="00F123F2" w:rsidRPr="00C4651A">
        <w:t>The</w:t>
      </w:r>
      <w:r w:rsidRPr="00C4651A">
        <w:t xml:space="preserve"> creation of the lookup file can be very memory intensive)</w:t>
      </w:r>
      <w:r>
        <w:t>.</w:t>
      </w:r>
    </w:p>
    <w:p w:rsidR="00C4651A" w:rsidRDefault="00C4651A" w:rsidP="00C4651A">
      <w:pPr>
        <w:pStyle w:val="ListParagraph"/>
        <w:numPr>
          <w:ilvl w:val="0"/>
          <w:numId w:val="1"/>
        </w:numPr>
      </w:pPr>
      <w:r>
        <w:t xml:space="preserve">Open up the </w:t>
      </w:r>
      <w:proofErr w:type="spellStart"/>
      <w:r>
        <w:t>UCP.cfg</w:t>
      </w:r>
      <w:proofErr w:type="spellEnd"/>
      <w:r>
        <w:t xml:space="preserve"> and setup the configuration variables. Descriptions of the parameters can be found in the file.</w:t>
      </w:r>
    </w:p>
    <w:p w:rsidR="00C4651A" w:rsidRDefault="003E29DF" w:rsidP="00C4651A">
      <w:pPr>
        <w:pStyle w:val="ListParagraph"/>
        <w:numPr>
          <w:ilvl w:val="0"/>
          <w:numId w:val="1"/>
        </w:numPr>
      </w:pPr>
      <w:r>
        <w:t xml:space="preserve">Ensure Perl is installed across all of the servers </w:t>
      </w:r>
      <w:r w:rsidR="00F123F2">
        <w:t>that are to</w:t>
      </w:r>
      <w:r>
        <w:t xml:space="preserve"> act as Slave servers.</w:t>
      </w:r>
    </w:p>
    <w:p w:rsidR="00E61597" w:rsidRDefault="00E61597" w:rsidP="00C4651A">
      <w:pPr>
        <w:pStyle w:val="ListParagraph"/>
        <w:numPr>
          <w:ilvl w:val="0"/>
          <w:numId w:val="1"/>
        </w:numPr>
      </w:pPr>
      <w:r>
        <w:t>Run the Master.bat file.</w:t>
      </w:r>
    </w:p>
    <w:p w:rsidR="00E61597" w:rsidRPr="00C4651A" w:rsidRDefault="00E61597" w:rsidP="00E61597">
      <w:r>
        <w:t xml:space="preserve">Check the processing is running successfully on each of the servers by ensuring the </w:t>
      </w:r>
      <w:proofErr w:type="spellStart"/>
      <w:r>
        <w:t>UCPSlave</w:t>
      </w:r>
      <w:proofErr w:type="spellEnd"/>
      <w:r>
        <w:t xml:space="preserve"> folder exists in the E:\Scripts\UCPSlave\. It is advisable to also check the Log.txt directory to ensure the slave has successfully received the command from the master.</w:t>
      </w:r>
    </w:p>
    <w:sectPr w:rsidR="00E61597" w:rsidRPr="00C4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10E1"/>
    <w:multiLevelType w:val="hybridMultilevel"/>
    <w:tmpl w:val="66B82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16"/>
    <w:rsid w:val="00137AAE"/>
    <w:rsid w:val="00281C16"/>
    <w:rsid w:val="00345303"/>
    <w:rsid w:val="003E29DF"/>
    <w:rsid w:val="0062186F"/>
    <w:rsid w:val="00933A9B"/>
    <w:rsid w:val="00AA3852"/>
    <w:rsid w:val="00C4651A"/>
    <w:rsid w:val="00E61597"/>
    <w:rsid w:val="00EE3A1E"/>
    <w:rsid w:val="00F1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F05CC-A3A6-4A67-ACA0-13E30381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1408</Characters>
  <Application>Microsoft Office Word</Application>
  <DocSecurity>0</DocSecurity>
  <Lines>11</Lines>
  <Paragraphs>3</Paragraphs>
  <ScaleCrop>false</ScaleCrop>
  <Company>Adobe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Fitches</dc:creator>
  <cp:keywords/>
  <dc:description/>
  <cp:lastModifiedBy>Craig Fitches</cp:lastModifiedBy>
  <cp:revision>11</cp:revision>
  <dcterms:created xsi:type="dcterms:W3CDTF">2014-07-22T09:33:00Z</dcterms:created>
  <dcterms:modified xsi:type="dcterms:W3CDTF">2014-07-22T10:01:00Z</dcterms:modified>
</cp:coreProperties>
</file>