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 Fase in basso aggiunge una fase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