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TH Sarabun New" w:cs="TH Sarabun New" w:eastAsia="TH Sarabun New" w:hAnsi="TH Sarabun New"/>
          <w:color w:val="222222"/>
          <w:sz w:val="96"/>
          <w:szCs w:val="96"/>
        </w:rPr>
        <w:t xml:space="preserve">📋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color w:val="1B2A4A"/>
          <w:sz w:val="64"/>
          <w:szCs w:val="64"/>
        </w:rPr>
        <w:t xml:space="preserve">SurveySmart</w:t>
      </w:r>
    </w:p>
    <w:p>
      <w:pPr>
        <w:spacing w:after="260"/>
        <w:jc w:val="center"/>
      </w:pPr>
      <w:r>
        <w:rPr>
          <w:rFonts w:ascii="TH Sarabun New" w:cs="TH Sarabun New" w:eastAsia="TH Sarabun New" w:hAnsi="TH Sarabun New"/>
          <w:b/>
          <w:bCs/>
          <w:color w:val="1A56A0"/>
          <w:sz w:val="36"/>
          <w:szCs w:val="36"/>
        </w:rPr>
        <w:t xml:space="preserve">ระบบแบบสอบถามออนไลน์</w:t>
      </w:r>
    </w:p>
    <w:p>
      <w:pPr>
        <w:spacing w:after="90"/>
        <w:jc w:val="center"/>
      </w:pPr>
      <w:r>
        <w:rPr>
          <w:rFonts w:ascii="TH Sarabun New" w:cs="TH Sarabun New" w:eastAsia="TH Sarabun New" w:hAnsi="TH Sarabun New"/>
          <w:b/>
          <w:bCs/>
          <w:color w:val="B8912F"/>
          <w:sz w:val="44"/>
          <w:szCs w:val="44"/>
        </w:rPr>
        <w:t xml:space="preserve">คู่มือผู้ใช้งาน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color w:val="555555"/>
          <w:sz w:val="28"/>
          <w:szCs w:val="28"/>
        </w:rPr>
        <w:t>ปรับปรุงล่าสุด: 23 กันยายน 2569</w:t>
      </w:r>
    </w:p>
    <w:p>
      <w:pPr>
        <w:spacing w:after="90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2"/>
          <w:szCs w:val="22"/>
        </w:rPr>
        <w:t>(ฉบับปรับปรุงจากคู่มือวันที่ 21 กันยายน 2569)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B2A4A"/>
          <w:sz w:val="26"/>
          <w:szCs w:val="26"/>
        </w:rPr>
        <w:t xml:space="preserve">🆕 มีอะไรใหม่ในคู่มือฉบับนี้</w:t>
      </w:r>
    </w:p>
    <w:tbl>
      <w:tblPr>
        <w:tblW w:type="pct" w:w="100%"/>
        <w:tblBorders>
          <w:top w:val="single" w:color="D2DAE8" w:sz="4"/>
          <w:left w:val="single" w:color="B8912F" w:sz="16"/>
          <w:bottom w:val="single" w:color="D2DAE8" w:sz="4"/>
          <w:right w:val="single" w:color="D2DA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8E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B8912F"/>
                <w:sz w:val="26"/>
                <w:szCs w:val="26"/>
              </w:rPr>
              <w:t xml:space="preserve">1. </w:t>
            </w:r>
            <w:r>
              <w:rPr>
                <w:rFonts w:ascii="TH Sarabun New" w:cs="TH Sarabun New" w:eastAsia="TH Sarabun New" w:hAnsi="TH Sarabun New"/>
                <w:color w:val="555555"/>
                <w:sz w:val="26"/>
                <w:szCs w:val="26"/>
              </w:rPr>
              <w:t>Dashboard ภาพรวม (เมนู 📊 Dashboard) แท็บ "รายคำถาม" จะไม่แสดงคำถามประเภทข้อเสนอแนะ/ความคิดเห็นเป็นกราฟอีกต่อไป แต่จะนำคำตอบไปแสดงในกล่อง "💬 ความคิดเห็นล่าสุด" ของแท็บ "ผู้ตอบล่าสุด" แทน แม้คำถามนั้นจะถูกนำเข้ามาผิดประเภท (เช่น เป็นแบบเลือกตอบ) — อ่านหัวข้อ 11</w:t>
            </w:r>
          </w:p>
          <w:p>
            <w:pPr>
              <w:spacing w:after="8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B8912F"/>
                <w:sz w:val="26"/>
                <w:szCs w:val="26"/>
              </w:rPr>
              <w:t xml:space="preserve">2. </w:t>
            </w:r>
            <w:r>
              <w:rPr>
                <w:rFonts w:ascii="TH Sarabun New" w:cs="TH Sarabun New" w:eastAsia="TH Sarabun New" w:hAnsi="TH Sarabun New"/>
                <w:color w:val="555555"/>
                <w:sz w:val="26"/>
                <w:szCs w:val="26"/>
              </w:rPr>
              <w:t>เพิ่มการป้องกันบัญชี Head Admin: Head Admin ไม่สามารถเปลี่ยนบทบาท ระงับ หรือลบบัญชีของ Head Admin คนอื่นได้ — อ่านหัวข้อ 13.2</w:t>
            </w:r>
          </w:p>
          <w:p>
            <w:pPr>
              <w:spacing w:after="8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B8912F"/>
                <w:sz w:val="26"/>
                <w:szCs w:val="26"/>
              </w:rPr>
              <w:t xml:space="preserve">3. </w:t>
            </w:r>
            <w:r>
              <w:rPr>
                <w:rFonts w:ascii="TH Sarabun New" w:cs="TH Sarabun New" w:eastAsia="TH Sarabun New" w:hAnsi="TH Sarabun New"/>
                <w:color w:val="555555"/>
                <w:sz w:val="26"/>
                <w:szCs w:val="26"/>
              </w:rPr>
              <w:t>คะแนนเฉลี่ยรวมในหน้าหลักและ Dashboard คำนวณถูกต้องขึ้น แบบสอบถามที่มีค่าเฉลี่ยจริงเป็น 0.00 จะถูกนับรวมด้วย (เดิมถูกตัดทิ้ง) — อ่านหัวข้อ 14</w:t>
            </w:r>
          </w:p>
          <w:p>
            <w:pPr>
              <w:spacing w:after="8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B8912F"/>
                <w:sz w:val="26"/>
                <w:szCs w:val="26"/>
              </w:rPr>
              <w:t xml:space="preserve">4. </w:t>
            </w:r>
            <w:r>
              <w:rPr>
                <w:rFonts w:ascii="TH Sarabun New" w:cs="TH Sarabun New" w:eastAsia="TH Sarabun New" w:hAnsi="TH Sarabun New"/>
                <w:color w:val="555555"/>
                <w:sz w:val="26"/>
                <w:szCs w:val="26"/>
              </w:rPr>
              <w:t>เพิ่มสคริปต์สำหรับผู้ดูแลระบบ แก้ประเภทคำถามข้อเสนอแนะที่ถูกนำเข้าผิดให้เป็น "ย่อหน้า" และสคริปต์ push_github.bat — อ่านหัวข้อ 15.5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12F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B2A4A"/>
          <w:sz w:val="40"/>
          <w:szCs w:val="40"/>
        </w:rPr>
        <w:t xml:space="preserve">สารบัญ</w:t>
      </w:r>
    </w:p>
    <w:p>
      <w:pPr>
        <w:spacing w:after="9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1. เกี่ยวกับ SurveySmart</w:t>
      </w:r>
    </w:p>
    <w:p>
      <w:pPr>
        <w:spacing w:after="9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2. เริ่มต้นใช้งาน (สมัครสมาชิก / เข้าสู่ระบบ / ลืมรหัสผ่าน)</w:t>
      </w:r>
    </w:p>
    <w:p>
      <w:pPr>
        <w:spacing w:after="9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3. หน้าหลักและเมนูนำทาง</w:t>
      </w:r>
    </w:p>
    <w:p>
      <w:pPr>
        <w:spacing w:after="9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4. การสร้างแบบสอบถาม</w:t>
      </w:r>
    </w:p>
    <w:p>
      <w:pPr>
        <w:spacing w:after="9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5. การนำเข้าแบบสอบถาม (Google Forms / CSV / Excel)</w:t>
      </w:r>
    </w:p>
    <w:p>
      <w:pPr>
        <w:spacing w:after="9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6. การจัดการแบบสอบถาม (แบบสอบถามของฉัน)</w:t>
      </w:r>
    </w:p>
    <w:p>
      <w:pPr>
        <w:spacing w:after="9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7. การแชร์แบบสอบถาม</w:t>
      </w:r>
    </w:p>
    <w:p>
      <w:pPr>
        <w:spacing w:after="9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8. หน้าตอบแบบสอบถาม (สำหรับผู้ตอบ)</w:t>
      </w:r>
    </w:p>
    <w:p>
      <w:pPr>
        <w:spacing w:after="9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9. การดูผลตอบกลับของแบบสอบถามหนึ่งชุด</w:t>
      </w:r>
    </w:p>
    <w:p>
      <w:pPr>
        <w:spacing w:after="9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10. การซิงค์คำตอบจาก Google Forms</w:t>
      </w:r>
    </w:p>
    <w:p>
      <w:pPr>
        <w:spacing w:after="9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11. Dashboard ภาพรวมระบบ</w:t>
      </w:r>
    </w:p>
    <w:p>
      <w:pPr>
        <w:spacing w:after="9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12. หน้า "แชร์ให้ฉันดู"</w:t>
      </w:r>
    </w:p>
    <w:p>
      <w:pPr>
        <w:spacing w:after="9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13. Admin Panel (สำหรับผู้ดูแลระบบ)</w:t>
      </w:r>
    </w:p>
    <w:p>
      <w:pPr>
        <w:spacing w:after="9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14. คำถามที่พบบ่อย</w:t>
      </w:r>
    </w:p>
    <w:p>
      <w:pPr>
        <w:spacing w:after="9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15. ภาคผนวก ก: การติดตั้งระบบสำหรับนักพัฒนา</w:t>
      </w:r>
    </w:p>
    <w:p>
      <w:pPr>
        <w:spacing w:after="9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16. ภาคผนวก ข: คำศัพท์ที่ควรรู้</w:t>
      </w:r>
    </w:p>
    <w:p>
      <w:pPr>
        <w:spacing w:after="200"/>
      </w:pP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A56A0"/>
          <w:sz w:val="32"/>
          <w:szCs w:val="32"/>
        </w:rPr>
        <w:t xml:space="preserve">🚀 เริ่มต้นใช้งานอย่างรวดเร็ว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ยังไม่เคยใช้ระบบมาก่อน? ทำตาม 4 ขั้นตอนนี้ก่อน แล้วค่อยอ่านรายละเอียดแต่ละหัวข้อทีหลังก็ได้: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สมัครสมาชิก หรือเข้าสู่ระบบ (หัวข้อ 2)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กด "＋ สร้างแบบสอบถาม" แล้วทำตามขั้นตอนทีละขั้นในตัวช่วยสร้าง (หัวข้อ 4)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กด "✓ สร้าง Google Form" เพื่อรับลิงก์และ QR Code ไว้แจกให้ผู้ตอบ (หัวข้อ 4)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เปิดดูผลได้ทันทีที่ปุ่ม "📊 ดูผล" บนการ์ดแบบสอบถามนั้น (หัวข้อ 9)</w:t>
      </w:r>
    </w:p>
    <w:p>
      <w:r>
        <w:br w:type="page"/>
      </w:r>
    </w:p>
    <w:p>
      <w:pPr>
        <w:pStyle w:val="Heading1"/>
        <w:pBdr>
          <w:bottom w:val="single" w:color="B8912F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B2A4A"/>
          <w:sz w:val="40"/>
          <w:szCs w:val="40"/>
        </w:rPr>
        <w:t xml:space="preserve">1. เกี่ยวกับ SurveySmart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SurveySmart เป็นระบบสร้างและจัดการแบบสอบถามออนไลน์ภาษาไทย ออกแบบมาสำหรับหน่วยงาน/องค์กรที่ต้องการเก็บและวิเคราะห์ความคิดเห็นหรือความพึงพอใจจากผู้ตอบแบบสอบถาม พร้อมแดชบอร์ดสรุปผลแบบเรียลไทม์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A56A0"/>
          <w:sz w:val="32"/>
          <w:szCs w:val="32"/>
        </w:rPr>
        <w:t xml:space="preserve">ความสามารถหลัก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สร้างแบบสอบถามแบบมีโครงสร้าง 3 ตอน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 (ข้อมูลส่วนตัว / ความพึงพอใจ / ข้อเสนอแนะ) พร้อมคำถามได้หลายรูปแบบ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เชื่อมต่อ Google Forms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 สร้างฟอร์มจริงบน Google Forms โดยอัตโนมัติ พร้อมลิงก์และ QR Code สำหรับแจกให้ผู้ตอบ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นำเข้าข้อมูล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 จากไฟล์ Google Forms ที่มีอยู่แล้ว หรือจากไฟล์ CSV/Excel (.xlsx) — รวมถึงไฟล์ที่ Export มาจากแบบสอบถามอื่นในระบบเอง เพื่อสร้างแบบสอบถามใหม่พร้อมคำตอบได้ในคลิกเดียว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วิเคราะห์ผลอัตโนมัติ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 คำนวณค่าเฉลี่ย (x̄) กราฟแนวโน้ม และสรุปคำตอบรายคำถาม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แชร์และกำหนดสิทธิ์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 แชร์แบบสอบถามให้เพื่อนร่วมงานดูผลได้ โดยไม่ต้องให้สิทธิ์แก้ไข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จัดหมวดหมู่ด้วยอัลบัม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 ลากวางแบบสอบถามเข้าอัลบัมเพื่อจัดกลุ่มได้ตามต้องการ พร้อมเลือกสีประจำอัลบัมได้เองอย่างอิสระ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ระบบสิทธิ์ผู้ใช้งาน 3 ระดับ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 ผู้ใช้ทั่วไป, ผู้ดูแลระบบ (Admin) และผู้ดูแลระบบสูงสุด (Head Admin)</w:t>
      </w:r>
    </w:p>
    <w:p>
      <w:pPr>
        <w:pStyle w:val="Heading1"/>
        <w:pBdr>
          <w:bottom w:val="single" w:color="B8912F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B2A4A"/>
          <w:sz w:val="40"/>
          <w:szCs w:val="40"/>
        </w:rPr>
        <w:t xml:space="preserve">2. เริ่มต้นใช้งาน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A56A0"/>
          <w:sz w:val="32"/>
          <w:szCs w:val="32"/>
        </w:rPr>
        <w:t xml:space="preserve">2.1 สมัครสมาชิก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ที่หน้าเข้าสู่ระบบ กดแท็บ "สมัครสมาชิก" แล้วกรอกข้อมูล: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ชื่อ และนามสกุล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ไอดีผู้ใช้ (username)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อีเมล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รหัสผ่าน (อย่างน้อย 8 ตัวอักษร) และยืนยันรหัสผ่านอีกครั้ง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จากนั้นกด "สร้างบัญชี" ระบบจะพาเข้าสู่ระบบให้ทันที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A56A0"/>
          <w:sz w:val="32"/>
          <w:szCs w:val="32"/>
        </w:rPr>
        <w:t xml:space="preserve">2.2 เข้าสู่ระบบ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กรอก "ไอดี หรือ อีเมล" และรหัสผ่าน แล้วกด "เข้าสู่ระบบ"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A56A0"/>
          <w:sz w:val="32"/>
          <w:szCs w:val="32"/>
        </w:rPr>
        <w:t xml:space="preserve">2.3 ลืมรหัสผ่าน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ตั้งแต่เวอร์ชันนี้ ระบบยืนยันตัวตนด้วย "รหัสยืนยัน 6 หลัก" ที่ส่งเข้าอีเมล แทนการส่งลิงก์แบบเดิม ทำตาม 3 ขั้นตอน: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ที่หน้าเข้าสู่ระบบ กด "ลืมรหัสผ่าน?" กรอกอีเมลที่ใช้สมัครสมาชิก แล้วกด "ส่งรหัสยืนยัน"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เปิดอีเมลที่ได้รับ นำรหัสยืนยัน 6 หลักมากรอกในหน้าเว็บ แล้วกด "ยืนยันรหัส" — รหัสมีอายุ 15 นาที ถ้ายังไม่ได้รับ กดปุ่ม "ไม่ได้รับรหัส? ส่งอีกครั้ง" เพื่อขอรหัสใหม่ได้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เมื่อรหัสถูกต้อง ระบบจะให้ตั้งรหัสผ่านใหม่ กรอกรหัสผ่านใหม่ (อย่างน้อย 8 ตัวอักษร) และยืนยันอีกครั้ง แล้วกด "เปลี่ยนรหัสผ่าน"</w:t>
      </w:r>
    </w:p>
    <w:tbl>
      <w:tblPr>
        <w:tblW w:type="pct" w:w="100%"/>
        <w:tblBorders>
          <w:top w:val="single" w:color="D2DAE8" w:sz="4"/>
          <w:left w:val="single" w:color="1A56A0" w:sz="16"/>
          <w:bottom w:val="single" w:color="D2DAE8" w:sz="4"/>
          <w:right w:val="single" w:color="D2DA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8EC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00"/>
            </w:pPr>
            <w:r>
              <w:rPr>
                <w:rFonts w:ascii="TH Sarabun New" w:cs="TH Sarabun New" w:eastAsia="TH Sarabun New" w:hAnsi="TH Sarabun New"/>
                <w:color w:val="222222"/>
                <w:sz w:val="26"/>
                <w:szCs w:val="26"/>
              </w:rPr>
              <w:t xml:space="preserve">ℹ️  </w:t>
            </w:r>
            <w:r>
              <w:rPr>
                <w:rFonts w:ascii="TH Sarabun New" w:cs="TH Sarabun New" w:eastAsia="TH Sarabun New" w:hAnsi="TH Sarabun New"/>
                <w:color w:val="555555"/>
                <w:sz w:val="26"/>
                <w:szCs w:val="26"/>
              </w:rPr>
              <w:t xml:space="preserve">เพื่อความปลอดภัย รหัสยืนยันมีอายุจำกัด และเมื่อขอรหัสใหม่ รหัสเก่าที่เคยขอไว้ก่อนหน้าจะถูกยกเลิกโดยอัตโนมัติ นอกจากนี้ เมื่อเปลี่ยนรหัสผ่านสำเร็จ ระบบจะออกจากระบบในอุปกรณ์/เบราว์เซอร์อื่นที่เคยเข้าสู่ระบบไว้ก่อนหน้าโดยอัตโนมัติ ครั้งต่อไปต้องเข้าสู่ระบบใหม่ด้วยรหัสผ่านล่าสุดเท่านั้น</w:t>
            </w:r>
          </w:p>
        </w:tc>
      </w:tr>
    </w:tbl>
    <w:p>
      <w:pPr>
        <w:pStyle w:val="Heading1"/>
        <w:pBdr>
          <w:bottom w:val="single" w:color="B8912F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B2A4A"/>
          <w:sz w:val="40"/>
          <w:szCs w:val="40"/>
        </w:rPr>
        <w:t xml:space="preserve">3. หน้าหลักและเมนูนำทาง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เมื่อเข้าสู่ระบบสำเร็จ จะพบเมนูนำทางด้านบนของทุกหน้า ประกอบด้วย: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b/>
          <w:bCs/>
          <w:color w:val="222222"/>
          <w:sz w:val="28"/>
          <w:szCs w:val="28"/>
        </w:rPr>
        <w:t xml:space="preserve">🏠 หน้าหลัก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 — ภาพรวมสถิติทั้งหมด (จำนวนแบบสอบถาม, คำตอบรวม, คะแนนเฉลี่ยความพึงพอใจ, จำนวนที่กำลังเปิดรับ) และแบบสอบถามล่าสุด 3 รายการ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b/>
          <w:bCs/>
          <w:color w:val="222222"/>
          <w:sz w:val="28"/>
          <w:szCs w:val="28"/>
        </w:rPr>
        <w:t xml:space="preserve">📋 แบบสอบถามของฉัน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 — จัดการแบบสอบถามทั้งหมดที่สร้างไว้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b/>
          <w:bCs/>
          <w:color w:val="222222"/>
          <w:sz w:val="28"/>
          <w:szCs w:val="28"/>
        </w:rPr>
        <w:t xml:space="preserve">📊 Dashboard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 — วิเคราะห์ผลเชิงลึกของแบบสอบถามแต่ละชุด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b/>
          <w:bCs/>
          <w:color w:val="222222"/>
          <w:sz w:val="28"/>
          <w:szCs w:val="28"/>
        </w:rPr>
        <w:t xml:space="preserve">👁️ แชร์ให้ฉันดู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 — แบบสอบถามที่ผู้อื่นแชร์มาให้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b/>
          <w:bCs/>
          <w:color w:val="222222"/>
          <w:sz w:val="28"/>
          <w:szCs w:val="28"/>
        </w:rPr>
        <w:t xml:space="preserve">⚙️ Admin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 — จัดการผู้ใช้งานและแบบสอบถามทั้งระบบ (แสดงเฉพาะบัญชีที่มีสิทธิ์ Admin หรือ Head Admin)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มุมขวาบนแสดงชื่อผู้ใช้งานปัจจุบันและปุ่ม "ออกจากระบบ" ส่วนแถบเมนูด้านขวามีปุ่มลัดสำหรับสร้าง/นำเข้าแบบสอบถามที่ใช้ได้จากทุกหน้า: "⬇ นำเข้า CSV/Excel", "⬇ นำเข้า Google Forms" และ "＋ สร้างแบบสอบถาม"</w:t>
      </w:r>
    </w:p>
    <w:p>
      <w:pPr>
        <w:pStyle w:val="Heading1"/>
        <w:pBdr>
          <w:bottom w:val="single" w:color="B8912F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B2A4A"/>
          <w:sz w:val="40"/>
          <w:szCs w:val="40"/>
        </w:rPr>
        <w:t xml:space="preserve">4. การสร้างแบบสอบถาม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A56A0"/>
          <w:sz w:val="32"/>
          <w:szCs w:val="32"/>
        </w:rPr>
        <w:t xml:space="preserve">4.1 สร้างแบบสอบถามใหม่ (5 ขั้นตอน)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กดปุ่ม "＋ สร้างแบบสอบถาม" บนแถบเมนู ระบบจะเปิดหน้าต่างตัวช่วยสร้าง (Survey Builder) แบ่งเป็น 5 ขั้นตอน: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ตั้งค่าแบบสอบถาม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 — กรอกชื่อแบบสอบถาม (จำเป็น), คำอธิบาย และวันสิ้นสุด (ถ้ามี)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ตอนที่ 1 — ข้อมูลส่วนตัว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: กำหนดคำถามในหมวดข้อมูลผู้ตอบ (มีตัวอย่างเริ่มต้นให้ เช่น ชื่อ-นามสกุล, เพศ)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ตอนที่ 2 — ประสิทธิภาพและความพึงพอใจ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: กำหนดคำถามหลักของแบบสอบถาม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ตอนที่ 3 — ข้อเสนอแนะ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: คำถามปลายเปิดสำหรับความคิดเห็นเพิ่มเติม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ตรวจสอบ &amp; สร้าง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: ดูตัวอย่างหน้าตาฟอร์มก่อนสร้างจริง แล้วกด "✓ สร้าง Google Form"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ในแต่ละตอน (ขั้นตอนที่ 2–4) สามารถกด "＋ เพิ่มคำถาม" เพื่อเพิ่มคำถามใหม่ เลือกรูปแบบคำตอบจากเมนู และลากไอคอน ⠿ เพื่อจัดลำดับคำถามใหม่ได้ ด้านล่างของแต่ละคำถามจะมี Preview แสดงหน้าตาจริงให้ดูทันที</w:t>
      </w:r>
    </w:p>
    <w:tbl>
      <w:tblPr>
        <w:tblW w:type="pct" w:w="100%"/>
        <w:tblBorders>
          <w:top w:val="single" w:color="D2DAE8" w:sz="4"/>
          <w:left w:val="single" w:color="1A56A0" w:sz="16"/>
          <w:bottom w:val="single" w:color="D2DAE8" w:sz="4"/>
          <w:right w:val="single" w:color="D2DA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8EC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00"/>
            </w:pPr>
            <w:r>
              <w:rPr>
                <w:rFonts w:ascii="TH Sarabun New" w:cs="TH Sarabun New" w:eastAsia="TH Sarabun New" w:hAnsi="TH Sarabun New"/>
                <w:color w:val="222222"/>
                <w:sz w:val="26"/>
                <w:szCs w:val="26"/>
              </w:rPr>
              <w:t xml:space="preserve">📌  </w:t>
            </w:r>
            <w:r>
              <w:rPr>
                <w:rFonts w:ascii="TH Sarabun New" w:cs="TH Sarabun New" w:eastAsia="TH Sarabun New" w:hAnsi="TH Sarabun New"/>
                <w:color w:val="555555"/>
                <w:sz w:val="26"/>
                <w:szCs w:val="26"/>
              </w:rPr>
              <w:t xml:space="preserve">แบบสอบถามหนึ่งชุดสร้างคำถามได้สูงสุด 300 ข้อ</w:t>
            </w:r>
          </w:p>
        </w:tc>
      </w:tr>
    </w:tbl>
    <w:p>
      <w:pPr>
        <w:pStyle w:val="Heading3"/>
        <w:spacing w:after="100" w:before="22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รูปแบบคำตอบที่รองรับ</w:t>
      </w:r>
    </w:p>
    <w:tbl>
      <w:tblPr>
        <w:tblW w:type="pct" w:w="100%"/>
        <w:tblBorders>
          <w:top w:val="single" w:color="D2DAE8" w:sz="4"/>
          <w:left w:val="single" w:color="D2DAE8" w:sz="4"/>
          <w:bottom w:val="single" w:color="D2DAE8" w:sz="4"/>
          <w:right w:val="single" w:color="D2DAE8" w:sz="4"/>
          <w:insideH w:val="single" w:color="D2DAE8" w:sz="4"/>
          <w:insideV w:val="single" w:color="D2DAE8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รูปแบบคำตอบ</w:t>
            </w:r>
          </w:p>
        </w:tc>
        <w:tc>
          <w:tcPr>
            <w:tcW w:type="pct" w:w="65%"/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รายละเอียด</w:t>
            </w:r>
          </w:p>
        </w:tc>
      </w:tr>
      <w:tr>
        <w:tc>
          <w:tcPr>
            <w:tcW w:type="pct" w:w="3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คำตอบสั้นๆ</w:t>
            </w:r>
          </w:p>
        </w:tc>
        <w:tc>
          <w:tcPr>
            <w:tcW w:type="pct" w:w="6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ช่องกรอกข้อความบรรทัดเดียว</w:t>
            </w:r>
          </w:p>
        </w:tc>
      </w:tr>
      <w:tr>
        <w:tc>
          <w:tcPr>
            <w:tcW w:type="pct" w:w="35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ย่อหน้า</w:t>
            </w:r>
          </w:p>
        </w:tc>
        <w:tc>
          <w:tcPr>
            <w:tcW w:type="pct" w:w="65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ช่องกรอกข้อความหลายบรรทัด (ใช้เป็นข้อเสนอแนะได้)</w:t>
            </w:r>
          </w:p>
        </w:tc>
      </w:tr>
      <w:tr>
        <w:tc>
          <w:tcPr>
            <w:tcW w:type="pct" w:w="3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หลายตัวเลือก</w:t>
            </w:r>
          </w:p>
        </w:tc>
        <w:tc>
          <w:tcPr>
            <w:tcW w:type="pct" w:w="6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เลือกคำตอบได้ 1 ข้อ จากตัวเลือกที่กำหนด (ปุ่มวงกลม)</w:t>
            </w:r>
          </w:p>
        </w:tc>
      </w:tr>
      <w:tr>
        <w:tc>
          <w:tcPr>
            <w:tcW w:type="pct" w:w="35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ช่องทำเครื่องหมาย</w:t>
            </w:r>
          </w:p>
        </w:tc>
        <w:tc>
          <w:tcPr>
            <w:tcW w:type="pct" w:w="65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เลือกคำตอบได้มากกว่า 1 ข้อ</w:t>
            </w:r>
          </w:p>
        </w:tc>
      </w:tr>
      <w:tr>
        <w:tc>
          <w:tcPr>
            <w:tcW w:type="pct" w:w="3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เลื่อนลง</w:t>
            </w:r>
          </w:p>
        </w:tc>
        <w:tc>
          <w:tcPr>
            <w:tcW w:type="pct" w:w="6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เลือกคำตอบ 1 ข้อ จากเมนูแบบดรอปดาวน์</w:t>
            </w:r>
          </w:p>
        </w:tc>
      </w:tr>
      <w:tr>
        <w:tc>
          <w:tcPr>
            <w:tcW w:type="pct" w:w="35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สเกลเชิงเส้น</w:t>
            </w:r>
          </w:p>
        </w:tc>
        <w:tc>
          <w:tcPr>
            <w:tcW w:type="pct" w:w="65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ให้คะแนนเป็นตัวเลข กำหนดค่าต่ำสุด-สูงสุดเองได้</w:t>
            </w:r>
          </w:p>
        </w:tc>
      </w:tr>
      <w:tr>
        <w:tc>
          <w:tcPr>
            <w:tcW w:type="pct" w:w="3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คะแนน (ดาว)</w:t>
            </w:r>
          </w:p>
        </w:tc>
        <w:tc>
          <w:tcPr>
            <w:tcW w:type="pct" w:w="6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ให้คะแนนแบบดาว 1–5 ดาว</w:t>
            </w:r>
          </w:p>
        </w:tc>
      </w:tr>
      <w:tr>
        <w:tc>
          <w:tcPr>
            <w:tcW w:type="pct" w:w="35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วันที่</w:t>
            </w:r>
          </w:p>
        </w:tc>
        <w:tc>
          <w:tcPr>
            <w:tcW w:type="pct" w:w="65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เลือกวัน/เดือน/ปี</w:t>
            </w:r>
          </w:p>
        </w:tc>
      </w:tr>
      <w:tr>
        <w:tc>
          <w:tcPr>
            <w:tcW w:type="pct" w:w="3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เวลา</w:t>
            </w:r>
          </w:p>
        </w:tc>
        <w:tc>
          <w:tcPr>
            <w:tcW w:type="pct" w:w="6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เลือกชั่วโมง:นาที</w:t>
            </w:r>
          </w:p>
        </w:tc>
      </w:tr>
    </w:tbl>
    <w:p>
      <w:pPr>
        <w:pStyle w:val="Heading3"/>
        <w:spacing w:after="100" w:before="22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การเชื่อมต่อ Google Forms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เมื่อกด "✓ สร้าง Google Form" ระบบจะเปิดหน้าต่างให้เข้าสู่ระบบ Google และกด "อนุญาต" เพื่อให้ SurveySmart สร้างฟอร์มบน Google Forms ของบัญชีนั้นแทนคุณ เมื่อสร้างสำเร็จจะได้ลิงก์และ QR Code สำหรับแจกให้ผู้ตอบทันที และสามารถกด "⬇ บันทึก QR Code" เพื่อดาวน์โหลดไฟล์รูปไปใช้งานต่อได้</w:t>
      </w:r>
    </w:p>
    <w:tbl>
      <w:tblPr>
        <w:tblW w:type="pct" w:w="100%"/>
        <w:tblBorders>
          <w:top w:val="single" w:color="D2DAE8" w:sz="4"/>
          <w:left w:val="single" w:color="1A56A0" w:sz="16"/>
          <w:bottom w:val="single" w:color="D2DAE8" w:sz="4"/>
          <w:right w:val="single" w:color="D2DA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8EC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00"/>
            </w:pPr>
            <w:r>
              <w:rPr>
                <w:rFonts w:ascii="TH Sarabun New" w:cs="TH Sarabun New" w:eastAsia="TH Sarabun New" w:hAnsi="TH Sarabun New"/>
                <w:color w:val="222222"/>
                <w:sz w:val="26"/>
                <w:szCs w:val="26"/>
              </w:rPr>
              <w:t xml:space="preserve">ℹ️  </w:t>
            </w:r>
            <w:r>
              <w:rPr>
                <w:rFonts w:ascii="TH Sarabun New" w:cs="TH Sarabun New" w:eastAsia="TH Sarabun New" w:hAnsi="TH Sarabun New"/>
                <w:color w:val="555555"/>
                <w:sz w:val="26"/>
                <w:szCs w:val="26"/>
              </w:rPr>
              <w:t xml:space="preserve">ต้องเป็นบัญชี Google ที่ยินยอมให้สิทธิ์เข้าถึง Google Forms เท่านั้น หากป๊อปอัปถูกเบราว์เซอร์บล็อก ให้อนุญาตป๊อปอัปสำหรับเว็บไซต์นี้แล้วลองใหม่</w:t>
            </w:r>
          </w:p>
        </w:tc>
      </w:tr>
    </w:tbl>
    <w:p>
      <w:pPr>
        <w:pStyle w:val="Heading1"/>
        <w:pBdr>
          <w:bottom w:val="single" w:color="B8912F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B2A4A"/>
          <w:sz w:val="40"/>
          <w:szCs w:val="40"/>
        </w:rPr>
        <w:t xml:space="preserve">5. การนำเข้าแบบสอบถาม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A56A0"/>
          <w:sz w:val="32"/>
          <w:szCs w:val="32"/>
        </w:rPr>
        <w:t xml:space="preserve">5.1 นำเข้าจาก Google Forms ที่มีอยู่แล้ว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หากมีแบบฟอร์มบน Google Forms อยู่แล้ว สามารถนำเข้าคำถามและคำตอบทั้งหมดมาที่ SurveySmart ได้ โดยกดปุ่ม "⬇ นำเข้า Google Forms" บนแถบเมนู แล้วทำตามขั้นตอน: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วางลิงก์ Google Forms หรือ Form ID ลงในช่อง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เข้าสู่ระบบ Google และกด "อนุญาต" เพื่อให้สิทธิ์เข้าถึง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รอระบบดึงคำถามและคำตอบทั้งหมดเข้ามาโดยอัตโนมัติ</w:t>
      </w:r>
    </w:p>
    <w:tbl>
      <w:tblPr>
        <w:tblW w:type="pct" w:w="100%"/>
        <w:tblBorders>
          <w:top w:val="single" w:color="D2DAE8" w:sz="4"/>
          <w:left w:val="single" w:color="1A56A0" w:sz="16"/>
          <w:bottom w:val="single" w:color="D2DAE8" w:sz="4"/>
          <w:right w:val="single" w:color="D2DA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8EC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00"/>
            </w:pPr>
            <w:r>
              <w:rPr>
                <w:rFonts w:ascii="TH Sarabun New" w:cs="TH Sarabun New" w:eastAsia="TH Sarabun New" w:hAnsi="TH Sarabun New"/>
                <w:color w:val="222222"/>
                <w:sz w:val="26"/>
                <w:szCs w:val="26"/>
              </w:rPr>
              <w:t xml:space="preserve">ℹ️  </w:t>
            </w:r>
            <w:r>
              <w:rPr>
                <w:rFonts w:ascii="TH Sarabun New" w:cs="TH Sarabun New" w:eastAsia="TH Sarabun New" w:hAnsi="TH Sarabun New"/>
                <w:color w:val="555555"/>
                <w:sz w:val="26"/>
                <w:szCs w:val="26"/>
              </w:rPr>
              <w:t xml:space="preserve">ต้องใช้ลิงก์จากโหมดแก้ไขฟอร์ม (…/forms/d/FORM_ID/edit) ไม่ใช่ลิงก์สำหรับตอบแบบสอบถาม (…/forms/d/e/…/viewform) และนำเข้าได้เฉพาะฟอร์มที่คุณเป็นเจ้าของในบัญชี Google ที่เชื่อมต่อเท่านั้น หากดึงคำตอบระหว่างนำเข้าไม่สำเร็จ ระบบจะแจ้งเตือนให้ลองกด "🔄 ซิงค์ตอนนี้" อีกครั้งภายหลัง (ดูหัวข้อ 10)</w:t>
            </w:r>
          </w:p>
        </w:tc>
      </w:tr>
    </w:tbl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A56A0"/>
          <w:sz w:val="32"/>
          <w:szCs w:val="32"/>
        </w:rPr>
        <w:t xml:space="preserve">5.2 นำเข้าโครงสร้างแบบสอบถามจากไฟล์ CSV / Excel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ใช้สำหรับสร้างแบบสอบถามใหม่ (สถานะ "แบบร่าง") จากไฟล์ CSV หรือ Excel (.xlsx) กดปุ่ม "⬇ นำเข้า CSV/Excel" บนแถบเมนู แล้วกรอกชื่อแบบสอบถาม และเลือกไฟล์ (ไฟล์ Excel ระบบจะอ่านข้อมูลจากชีตแรก) — ระบบรองรับข้อมูล 2 แบบ และจะจดจำได้เองว่าไฟล์ที่เลือกเป็นแบบไหน: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ไฟล์กำหนดคำถามล่วงหน้า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 — ไฟล์ที่มีคอลัมน์ question_text ตามรูปแบบด้านล่าง (กด "ดาวน์โหลดไฟล์ตัวอย่าง (Template)" เพื่อดูรูปแบบที่ถูกต้อง) ระบบจะแสดงตัวอย่างคำถามที่อ่านได้ก่อนสร้างจริง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ไฟล์ที่ได้จากปุ่ม "Export CSV" ของแบบสอบถามอื่น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 (ดูหัวข้อ 9.4) — ระบบจะสร้างคำถามจากหัวคอลัมน์ให้อัตโนมัติ พร้อมเดารูปแบบคำตอบจากข้อมูลในไฟล์ (ตรวจสอบ/แก้ไขภายหลังได้) และนำเข้าคำตอบทุกแถวเข้าแบบสอบถามใหม่นี้ให้ในคราวเดียว เหมาะสำหรับทำสำเนาแบบสอบถามพร้อมข้อมูลไปไว้อีกที่หนึ่ง (ในขั้นตอนตรวจสอบ ไฟล์แบบนี้แก้ไขได้เฉพาะข้อความ ประเภท และตัวเลือกของคำถามที่มีอยู่ ไม่สามารถเพิ่ม ลบ หรือจัดเรียงคำถามใหม่ เพื่อไม่ให้คำตอบจับคู่กับคำถามผิดข้อ)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หลังเลือกไฟล์แล้ว กด "ดูตัวอย่าง →" ระบบจะเปิดหน้าตรวจสอบคำถามที่ตรวจพบจากไฟล์ ให้แก้ไขข้อความคำถาม ประเภทคำตอบ ตัวเลือก และสถานะ "จำเป็นต้องตอบ" ได้ตามต้องการ (ทุกคำถามต้องมีข้อความ คำถามแบบเลือกตอบต้องมีอย่างน้อย 1 ตัวเลือก และสเกลต้องระบุค่าต่ำสุด/สูงสุดให้ถูกต้อง) เมื่อพร้อมแล้วกด "✓ สร้างแบบสอบถามจริง" — ระบบจะยังไม่สร้างแบบสอบถามใดๆ จนกว่าจะกดปุ่มนี้ และกด "← กลับ" เพื่อกลับไปเลือกไฟล์ใหม่ได้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เมื่อสร้างสำเร็จ หน้าจอสรุปผลจะแสดงจำนวนคำถามและจำนวนคำตอบที่นำเข้า หากสร้างแบบสอบถามสำเร็จแต่นำเข้าคำตอบไม่สำเร็จ แบบสอบถามจะยังถูกสร้างไว้ตามปกติ และสามารถนำเข้าคำตอบซ้ำได้ภายหลังจากหน้า "ดูผล" ของแบบสอบถามนั้น (ดูหัวข้อ 9.3)</w:t>
      </w:r>
    </w:p>
    <w:p>
      <w:pPr>
        <w:pStyle w:val="Heading3"/>
        <w:spacing w:after="100" w:before="22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คอลัมน์ที่รองรับในไฟล์ CSV (แบบกำหนดคำถามล่วงหน้า)</w:t>
      </w:r>
    </w:p>
    <w:tbl>
      <w:tblPr>
        <w:tblW w:type="pct" w:w="100%"/>
        <w:tblBorders>
          <w:top w:val="single" w:color="D2DAE8" w:sz="4"/>
          <w:left w:val="single" w:color="D2DAE8" w:sz="4"/>
          <w:bottom w:val="single" w:color="D2DAE8" w:sz="4"/>
          <w:right w:val="single" w:color="D2DAE8" w:sz="4"/>
          <w:insideH w:val="single" w:color="D2DAE8" w:sz="4"/>
          <w:insideV w:val="single" w:color="D2DAE8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คอลัมน์</w:t>
            </w:r>
          </w:p>
        </w:tc>
        <w:tc>
          <w:tcPr>
            <w:tcW w:type="pct" w:w="70%"/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รายละเอียด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section</w:t>
            </w:r>
          </w:p>
        </w:tc>
        <w:tc>
          <w:tcPr>
            <w:tcW w:type="pct" w:w="70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หมายเลขตอน (1, 2 หรือ 3)</w:t>
            </w:r>
          </w:p>
        </w:tc>
      </w:tr>
      <w:tr>
        <w:tc>
          <w:tcPr>
            <w:tcW w:type="pct" w:w="30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question_text</w:t>
            </w:r>
          </w:p>
        </w:tc>
        <w:tc>
          <w:tcPr>
            <w:tcW w:type="pct" w:w="70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ข้อความคำถาม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question_type</w:t>
            </w:r>
          </w:p>
        </w:tc>
        <w:tc>
          <w:tcPr>
            <w:tcW w:type="pct" w:w="70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รูปแบบคำตอบ: short, para, radio, checkbox, dropdown, scale, star, date, time</w:t>
            </w:r>
          </w:p>
        </w:tc>
      </w:tr>
      <w:tr>
        <w:tc>
          <w:tcPr>
            <w:tcW w:type="pct" w:w="30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required</w:t>
            </w:r>
          </w:p>
        </w:tc>
        <w:tc>
          <w:tcPr>
            <w:tcW w:type="pct" w:w="70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บังคับตอบหรือไม่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options</w:t>
            </w:r>
          </w:p>
        </w:tc>
        <w:tc>
          <w:tcPr>
            <w:tcW w:type="pct" w:w="70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ตัวเลือกคำตอบ คั่นด้วยเครื่องหมาย | เช่น ดี|ปานกลาง|แย่ (ใช้กับ radio/checkbox/dropdown เท่านั้น)</w:t>
            </w:r>
          </w:p>
        </w:tc>
      </w:tr>
      <w:tr>
        <w:tc>
          <w:tcPr>
            <w:tcW w:type="pct" w:w="30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scale_min / scale_max</w:t>
            </w:r>
          </w:p>
        </w:tc>
        <w:tc>
          <w:tcPr>
            <w:tcW w:type="pct" w:w="70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ค่าต่ำสุด/สูงสุด (ใช้กับคำถามแบบสเกลเชิงเส้นเท่านั้น)</w:t>
            </w:r>
          </w:p>
        </w:tc>
      </w:tr>
    </w:tbl>
    <w:tbl>
      <w:tblPr>
        <w:tblW w:type="pct" w:w="100%"/>
        <w:tblBorders>
          <w:top w:val="single" w:color="D2DAE8" w:sz="4"/>
          <w:left w:val="single" w:color="1A56A0" w:sz="16"/>
          <w:bottom w:val="single" w:color="D2DAE8" w:sz="4"/>
          <w:right w:val="single" w:color="D2DA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8EC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00"/>
            </w:pPr>
            <w:r>
              <w:rPr>
                <w:rFonts w:ascii="TH Sarabun New" w:cs="TH Sarabun New" w:eastAsia="TH Sarabun New" w:hAnsi="TH Sarabun New"/>
                <w:color w:val="222222"/>
                <w:sz w:val="26"/>
                <w:szCs w:val="26"/>
              </w:rPr>
              <w:t xml:space="preserve">ℹ️  </w:t>
            </w:r>
            <w:r>
              <w:rPr>
                <w:rFonts w:ascii="TH Sarabun New" w:cs="TH Sarabun New" w:eastAsia="TH Sarabun New" w:hAnsi="TH Sarabun New"/>
                <w:color w:val="555555"/>
                <w:sz w:val="26"/>
                <w:szCs w:val="26"/>
              </w:rPr>
              <w:t xml:space="preserve">แบบสอบถามที่สร้างผ่านตัวช่วยสร้างหรือการนำเข้า Google Forms จะมีลิงก์/QR Code สำหรับแจกให้ผู้ตอบใหม่ทันที ส่วนแบบสอบถามที่นำเข้าโครงสร้างจากไฟล์ CSV (แบบกำหนดคำถามล่วงหน้า) เหมาะสำหรับกรณีที่มีข้อมูลคำตอบอยู่แล้ว (เช่น จากแบบฟอร์มกระดาษ) แล้วต้องการนำเข้าคำตอบเหล่านั้นในภายหลัง (ดูหัวข้อ 9.3)</w:t>
            </w:r>
          </w:p>
        </w:tc>
      </w:tr>
    </w:tbl>
    <w:p>
      <w:pPr>
        <w:pStyle w:val="Heading1"/>
        <w:pBdr>
          <w:bottom w:val="single" w:color="B8912F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B2A4A"/>
          <w:sz w:val="40"/>
          <w:szCs w:val="40"/>
        </w:rPr>
        <w:t xml:space="preserve">6. การจัดการแบบสอบถาม (แบบสอบถามของฉัน)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หน้า "แบบสอบถามของฉัน" แสดงแบบสอบถามทั้งหมดที่สร้างไว้ในรูปแบบการ์ด มุมบนของการ์ดแต่ละใบจะมีป้ายบอกอัลบัมที่แบบสอบถามนั้นสังกัดอยู่ (หรือ "ไม่มีหมวดหมู่" หากยังไม่ได้จัดเข้าอัลบัมใด) พร้อมเครื่องมือค้นหาและกรอง: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ค้นหาด้วยชื่อแบบสอบถาม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กรองตามสถานะ: 🟢 Active (เปิดรับ) / ✏️ Draft (แบบร่าง) / ⬜ Closed (ปิดรับ)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เรียงลำดับ: ล่าสุดก่อน / คะแนนสูง→ต่ำ / ผู้ตอบมาก→น้อย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A56A0"/>
          <w:sz w:val="32"/>
          <w:szCs w:val="32"/>
        </w:rPr>
        <w:t xml:space="preserve">6.1 อัลบัม (จัดหมวดหมู่)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แถบด้านซ้ายของหน้านี้เป็นรายการอัลบัม ใช้จัดกลุ่มแบบสอบถามตามหมวดหมู่ที่ต้องการ (เช่น แยกตามปีงบประมาณหรือหน่วยงาน) โดยสามารถสร้างอัลบัมใหม่ ลากการ์ดแบบสอบถามไปวางบนอัลบัมเพื่อจัดเข้าไป เปลี่ยนชื่อ หรือลบอัลบัมได้จากแถบด้านซ้ายนี้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เมื่อสร้างอัลบัมใหม่ เลือกสีประจำอัลบัมได้อย่างอิสระ ไม่จำกัดเฉพาะสีที่แนะนำอีกต่อไป: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b/>
          <w:bCs/>
          <w:color w:val="222222"/>
          <w:sz w:val="28"/>
          <w:szCs w:val="28"/>
        </w:rPr>
        <w:t xml:space="preserve">เลือกจากสีที่เพิ่งใช้ล่าสุด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 — แสดงเป็นวงกลมสีให้เลือกอย่างรวดเร็ว (ระบบจะดึงสีของอัลบัมที่สร้างล่าสุดมาให้)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b/>
          <w:bCs/>
          <w:color w:val="222222"/>
          <w:sz w:val="28"/>
          <w:szCs w:val="28"/>
        </w:rPr>
        <w:t xml:space="preserve">หรือกดวงกลมลายรุ้ง 🎨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 เพื่อเปิดตัวเลือกสีเอง — เลือกจากจานสี หรือพิมพ์รหัสสีเป็นตัวอักษรได้เอง เช่น #1A56A0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A56A0"/>
          <w:sz w:val="32"/>
          <w:szCs w:val="32"/>
        </w:rPr>
        <w:t xml:space="preserve">6.2 ปุ่มจัดการบนการ์ดแต่ละใบ</w:t>
      </w:r>
    </w:p>
    <w:tbl>
      <w:tblPr>
        <w:tblW w:type="pct" w:w="100%"/>
        <w:tblBorders>
          <w:top w:val="single" w:color="D2DAE8" w:sz="4"/>
          <w:left w:val="single" w:color="D2DAE8" w:sz="4"/>
          <w:bottom w:val="single" w:color="D2DAE8" w:sz="4"/>
          <w:right w:val="single" w:color="D2DAE8" w:sz="4"/>
          <w:insideH w:val="single" w:color="D2DAE8" w:sz="4"/>
          <w:insideV w:val="single" w:color="D2DAE8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ปุ่ม</w:t>
            </w:r>
          </w:p>
        </w:tc>
        <w:tc>
          <w:tcPr>
            <w:tcW w:type="pct" w:w="75%"/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การทำงาน</w:t>
            </w:r>
          </w:p>
        </w:tc>
      </w:tr>
      <w:tr>
        <w:tc>
          <w:tcPr>
            <w:tcW w:type="pct" w:w="2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📊 ดูผล</w:t>
            </w:r>
          </w:p>
        </w:tc>
        <w:tc>
          <w:tcPr>
            <w:tcW w:type="pct" w:w="7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ไปยังหน้าดูผลตอบกลับและ Dashboard ของแบบสอบถามนั้น</w:t>
            </w:r>
          </w:p>
        </w:tc>
      </w:tr>
      <w:tr>
        <w:tc>
          <w:tcPr>
            <w:tcW w:type="pct" w:w="25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🚀 เผยแพร่</w:t>
            </w:r>
          </w:p>
        </w:tc>
        <w:tc>
          <w:tcPr>
            <w:tcW w:type="pct" w:w="75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เปลี่ยนสถานะจาก "แบบร่าง" เป็น "Active" (เริ่มเปิดรับคำตอบ) — แสดงเฉพาะแบบร่าง</w:t>
            </w:r>
          </w:p>
        </w:tc>
      </w:tr>
      <w:tr>
        <w:tc>
          <w:tcPr>
            <w:tcW w:type="pct" w:w="2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✏️ แก้ไข</w:t>
            </w:r>
          </w:p>
        </w:tc>
        <w:tc>
          <w:tcPr>
            <w:tcW w:type="pct" w:w="7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แก้ไขชื่อ คำอธิบาย สถานะ เป้าหมายจำนวนผู้ตอบ และคำถาม</w:t>
            </w:r>
          </w:p>
        </w:tc>
      </w:tr>
      <w:tr>
        <w:tc>
          <w:tcPr>
            <w:tcW w:type="pct" w:w="25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📱 QR</w:t>
            </w:r>
          </w:p>
        </w:tc>
        <w:tc>
          <w:tcPr>
            <w:tcW w:type="pct" w:w="75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แสดง QR Code และลิงก์ Google Forms สำหรับแจกให้ผู้ตอบ (เฉพาะแบบสอบถามที่เชื่อมกับ Google Forms)</w:t>
            </w:r>
          </w:p>
        </w:tc>
      </w:tr>
      <w:tr>
        <w:tc>
          <w:tcPr>
            <w:tcW w:type="pct" w:w="2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Google Forms</w:t>
            </w:r>
          </w:p>
        </w:tc>
        <w:tc>
          <w:tcPr>
            <w:tcW w:type="pct" w:w="7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เปิดฟอร์มต้นทางบน Google Forms ในแท็บใหม่</w:t>
            </w:r>
          </w:p>
        </w:tc>
      </w:tr>
      <w:tr>
        <w:tc>
          <w:tcPr>
            <w:tcW w:type="pct" w:w="25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📤 แชร์</w:t>
            </w:r>
          </w:p>
        </w:tc>
        <w:tc>
          <w:tcPr>
            <w:tcW w:type="pct" w:w="75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แชร์ให้ผู้ใช้อื่นในระบบดูผลได้ (ดูหัวข้อ 7)</w:t>
            </w:r>
          </w:p>
        </w:tc>
      </w:tr>
      <w:tr>
        <w:tc>
          <w:tcPr>
            <w:tcW w:type="pct" w:w="2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🗑 ลบ</w:t>
            </w:r>
          </w:p>
        </w:tc>
        <w:tc>
          <w:tcPr>
            <w:tcW w:type="pct" w:w="7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ลบแบบสอบถามอย่างถาวร (ยืนยันก่อนลบทุกครั้ง)</w:t>
            </w:r>
          </w:p>
        </w:tc>
      </w:tr>
    </w:tbl>
    <w:p>
      <w:pPr>
        <w:pStyle w:val="Heading1"/>
        <w:pBdr>
          <w:bottom w:val="single" w:color="B8912F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B2A4A"/>
          <w:sz w:val="40"/>
          <w:szCs w:val="40"/>
        </w:rPr>
        <w:t xml:space="preserve">7. การแชร์แบบสอบถาม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การแชร์ในที่นี้หมายถึงการให้ผู้ใช้งาน SurveySmart คนอื่น "ดูผลตอบกลับ" ของแบบสอบถามได้ (ไม่ใช่ลิงก์สำหรับกรอกคำตอบ) เปิดได้จากปุ่ม "📤 แชร์" บนการ์ดแบบสอบถาม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A56A0"/>
          <w:sz w:val="32"/>
          <w:szCs w:val="32"/>
        </w:rPr>
        <w:t xml:space="preserve">7.1 แชร์ให้ทุกคนเห็น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เปิดสวิตช์ "🌐 แชร์ให้ทุกคนเห็น" เพื่อให้ผู้ใช้ทุกคนในระบบเห็นแบบสอบถามนี้ในหน้า "แชร์ให้ฉันดู" ของตนเองโดยอัตโนมัติ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A56A0"/>
          <w:sz w:val="32"/>
          <w:szCs w:val="32"/>
        </w:rPr>
        <w:t xml:space="preserve">7.2 แชร์เฉพาะบางคน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พิมพ์ค้นหาด้วยอีเมล ชื่อผู้ใช้ หรือชื่อ (อย่างน้อย 2 ตัวอักษร)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กด "เพิ่ม" ข้างรายชื่อที่ต้องการแชร์ให้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รายชื่อที่แชร์แล้วจะแสดงเป็นชิปด้านล่าง กดปุ่ม ✕ เพื่อยกเลิกการแชร์กับคนนั้นได้ทุกเมื่อ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ผู้ที่ได้รับสิทธิ์ดูผล (ทั้งแบบทุกคนและแบบเจาะจงบุคคล) จะเห็นแบบสอบถามนี้ในเมนู "👁️ แชร์ให้ฉันดู" ของตนเอง โดยดูผลได้อย่างเดียว ไม่สามารถแก้ไขหรือลบได้ (ยกเว้นบัญชีระดับ Head Admin) — ผู้ใช้ที่ถูกระงับการใช้งานจะไม่ปรากฏในผลการค้นหาและไม่สามารถถูกแชร์ให้ได้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A56A0"/>
          <w:sz w:val="32"/>
          <w:szCs w:val="32"/>
        </w:rPr>
        <w:t xml:space="preserve">7.3 การแจกแบบสอบถามให้ผู้ตอบ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สำหรับการแจกให้บุคคลภายนอกกรอกคำตอบจริง ใช้ลิงก์หรือ QR Code ของ Google Forms ที่ได้จากปุ่ม "📱 QR" หรือ "Google Forms" บนการ์ดแบบสอบถาม (ดูหัวข้อ 6.2) เนื่องจากคำตอบจากผู้ตอบจริงจะถูกดึงกลับเข้าระบบผ่านการซิงค์กับ Google Forms (ดูหัวข้อ 10)</w:t>
      </w:r>
    </w:p>
    <w:p>
      <w:pPr>
        <w:pStyle w:val="Heading1"/>
        <w:pBdr>
          <w:bottom w:val="single" w:color="B8912F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B2A4A"/>
          <w:sz w:val="40"/>
          <w:szCs w:val="40"/>
        </w:rPr>
        <w:t xml:space="preserve">8. หน้าตอบแบบสอบถาม (สำหรับผู้ตอบ)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นอกจากฟอร์มบน Google Forms แล้ว ระบบยังมีหน้าตอบแบบสอบถามของตัวเอง เข้าถึงผ่านลิงก์รูปแบบ /fill/รหัสลับเฉพาะของแบบสอบถาม โดยผู้ตอบไม่จำเป็นต้องมีบัญชีหรือเข้าสู่ระบบ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หน้าตอบแบบสอบถามจะแสดงชื่อและคำอธิบายแบบสอบถาม ตามด้วยช่องกรอก "ชื่อ-นามสกุล" (บังคับกรอกเสมอ) และคำถามแต่ละข้อตามรูปแบบที่ผู้สร้างกำหนดไว้ คำถามที่มีเครื่องหมาย * เป็นคำถามที่บังคับตอบ เมื่อกรอกครบแล้วกด "ส่งคำตอบ ✓" ระบบจะตรวจสอบความครบถ้วนก่อนบันทึก และแสดงหน้าขอบคุณเมื่อส่งสำเร็จ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แบบสอบถามที่ปิดรับคำตอบแล้ว หรือลิงก์ไม่ถูกต้อง จะแสดงข้อความ "ไม่พบแบบสอบถาม" แทน</w:t>
      </w:r>
    </w:p>
    <w:p>
      <w:pPr>
        <w:pStyle w:val="Heading1"/>
        <w:pBdr>
          <w:bottom w:val="single" w:color="B8912F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B2A4A"/>
          <w:sz w:val="40"/>
          <w:szCs w:val="40"/>
        </w:rPr>
        <w:t xml:space="preserve">9. การดูผลตอบกลับของแบบสอบถามหนึ่งชุด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กดปุ่ม "📊 ดูผล" จากการ์ดแบบสอบถามใด ๆ เพื่อเข้าหน้านี้ ซึ่งแบ่งเป็น 2 แท็บ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A56A0"/>
          <w:sz w:val="32"/>
          <w:szCs w:val="32"/>
        </w:rPr>
        <w:t xml:space="preserve">9.1 แท็บ "📋 รายการคำตอบ"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แสดงการ์ดสรุป 4 รายการ (ผู้ตอบทั้งหมด, ค่าเฉลี่ย x̄, เป้าหมาย, วันที่ตอบล่าสุด) และตารางรายชื่อผู้ตอบทั้งหมด พร้อมคะแนนเป็นดาวและข้อเสนอแนะโดยย่อ สามารถค้นหาด้วยชื่อผู้ตอบ หรือกรองตามช่วงคะแนน (4–5 ดาว / 1–3 ดาว) ได้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A56A0"/>
          <w:sz w:val="32"/>
          <w:szCs w:val="32"/>
        </w:rPr>
        <w:t xml:space="preserve">9.2 แท็บ "📊 Dashboard"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วิเคราะห์ผลเชิงลึกของแบบสอบถามนี้โดยเฉพาะ ประกอบด้วย: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ตัวกรองช่วงวันที่ตอบ และตัวกรองตามคำถามแบบตัวเลือก (เช่น เพศ) — เลือกคำถามที่ต้องการใช้กรองได้จากรายการที่แยกเป็นกลุ่ม "ข้อมูลทั่วไป" และ "คำถามในแบบสอบถาม" (รายการนี้จะแสดงเมื่อแบบสอบถามมีคำถามแบบเลือกตอบมากกว่า 1 ข้อ)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การ์ดสรุป: จำนวนผู้ตอบ, ค่าเฉลี่ยความพึงพอใจ (พร้อมคำแปลผล เช่น "ดีมาก" "ปานกลาง"), จำนวนผู้ที่ให้ข้อเสนอแนะ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กราฟและสรุปผลรายคำถาม — กดปุ่มเมนูที่มุมขวาบนของการ์ดแต่ละใบเพื่อสลับรูปแบบการแสดงผลเป็น วงกลม / แท่ง / ตาราง ได้ตามต้องการ ระบบจะจำรูปแบบที่เลือกไว้แยกตามแบบสอบถามในเบราว์เซอร์เครื่องนั้น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รายการข้อเสนอแนะ/ความคิดเห็นแบบเต็มจากคำถามปลายเปิด</w:t>
      </w:r>
    </w:p>
    <w:p>
      <w:pPr>
        <w:pStyle w:val="Heading3"/>
        <w:spacing w:after="100" w:before="22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9.3 นำเข้าคำตอบจากไฟล์ CSV / Excel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ในแท็บ Dashboard กดปุ่ม "📤 นำเข้าคำตอบ CSV" เพื่อเพิ่มคำตอบจากไฟล์ CSV หรือ Excel (.xlsx) ที่เก็บไว้จากช่องทางอื่น (เช่น แบบฟอร์มกระดาษ หรือไฟล์ที่ได้จาก "Export CSV" — ดูหัวข้อ 9.4) เข้าสู่แบบสอบถามนี้: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แถวแรกของไฟล์ต้องเป็นหัวคอลัมน์ คอลัมน์ชื่อผู้ตอบต้องขึ้นต้นด้วย respondent_name หรือ ชื่อ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คอลัมน์ที่เหลือจะจับคู่กับคำถามโดยเทียบข้อความคำถามแบบตรงตัว หากไม่ตรงจะจับคู่ตามลำดับคอลัมน์แทน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คำตอบแบบช่องทำเครื่องหมาย (checkbox) หลายค่า ให้คั่นด้วยเครื่องหมาย ; ในเซลล์เดียว (ไม่รองรับคำถามแบบตาราง/grid)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หากไฟล์มีคอลัมน์ id, response_id หรือ external_id ระบบจะจำไว้กันไม่ให้นำเข้าแถวเดิมซ้ำเมื่ออัปโหลดไฟล์ซ้ำในภายหลัง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นำเข้าได้สูงสุด 5,000 แถวต่อครั้ง หากไฟล์มีจำนวนแถวมากกว่านี้ ให้แบ่งเป็นหลายไฟล์แล้วนำเข้าทีละไฟล์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คำตอบแบบเลือกตัวเลือกที่ข้อความไม่ตรงกับป้ายคำตอบมาตรฐาน และไม่มีคะแนนกำกับท้ายข้อความ (เช่น "ดีมาก (5)") ระบบจะนำเข้าคำตอบนั้นให้ แต่แปลงเป็นคะแนนไม่ได้ จึงไม่ถูกนำไปคำนวณค่าเฉลี่ย และจะแสดงคำเตือนจำนวนช่องที่เกิดกรณีนี้หลังนำเข้า (ดูหัวข้อ 14)</w:t>
      </w:r>
    </w:p>
    <w:p>
      <w:pPr>
        <w:pStyle w:val="Heading3"/>
        <w:spacing w:after="100" w:before="22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9.4 ส่งออกข้อมูล (Export CSV)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กดปุ่ม "📥 Export CSV" เพื่อดาวน์โหลดคำตอบทั้งหมดของรายการที่กำลังกรองอยู่เป็นไฟล์ CSV ไฟล์ที่ได้จะมี 1 คอลัมน์ต่อ 1 คำถาม (ใช้ข้อความคำถามเป็นหัวคอลัมน์) พร้อมคอลัมน์รหัสอ้างอิง (id) ชื่อผู้ตอบ และวันที่ส่ง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ไฟล์นี้มีรูปแบบเดียวกับที่หัวข้อ 9.3 และ 5.2 รองรับ จึงนำกลับเข้าระบบได้โดยตรง 2 แบบ: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นำกลับเข้าแบบสอบถามเดิม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 (หัวข้อ 9.3) — แถวที่เคย Export ไปแล้วจะถูกข้ามอัตโนมัติ ไม่ซ้ำซ้อน เหมาะสำหรับสำรองข้อมูลหรือย้ายข้อมูล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นำไปสร้างเป็นแบบสอบถามใหม่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 (หัวข้อ 5.2) — เหมาะสำหรับทำสำเนาแบบสอบถามพร้อมคำตอบทั้งหมดไปไว้อีกที่หนึ่ง</w:t>
      </w:r>
    </w:p>
    <w:p>
      <w:pPr>
        <w:pStyle w:val="Heading1"/>
        <w:pBdr>
          <w:bottom w:val="single" w:color="B8912F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B2A4A"/>
          <w:sz w:val="40"/>
          <w:szCs w:val="40"/>
        </w:rPr>
        <w:t xml:space="preserve">10. การซิงค์คำตอบจาก Google Forms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สำหรับแบบสอบถามที่เชื่อมกับ Google Forms หน้า "ดูผล" จะแสดงสถานะการซิงค์ไว้มุมขวาบน: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🟢 ซิงค์อัตโนมัติ — ระบบดึงคำตอบใหม่จาก Google Forms ให้โดยอัตโนมัติเป็นระยะในเบื้องหลัง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⚪ ยังไม่เปิดซิงค์อัตโนมัติ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หากต้องการดึงคำตอบล่าสุดทันทีโดยไม่ต้องรอ ให้กดปุ่ม "🔄 ซิงค์ตอนนี้" ระบบจะขอให้เข้าสู่ระบบ Google อีกครั้งเพื่อยืนยันสิทธิ์ แล้วดึงคำตอบใหม่ทั้งหมดเข้ามา โดยจะข้ามคำตอบที่เคยดึงมาแล้วให้อัตโนมัติ ไม่ซ้ำซ้อน</w:t>
      </w:r>
    </w:p>
    <w:p>
      <w:pPr>
        <w:pStyle w:val="Heading1"/>
        <w:pBdr>
          <w:bottom w:val="single" w:color="B8912F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B2A4A"/>
          <w:sz w:val="40"/>
          <w:szCs w:val="40"/>
        </w:rPr>
        <w:t xml:space="preserve">11. Dashboard ภาพรวมระบบ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เมนู "📊 Dashboard" ต่างจากแท็บ Dashboard ในหน้าดูผล ตรงที่เป็นภาพรวมที่สลับดูได้ทุกแบบสอบถามในที่เดียว เริ่มต้นด้วยแถบสรุปภาพรวมทั้งระบบ (จำนวนแบบสอบถามทั้งหมด, คำตอบรวม, คะแนนเฉลี่ยรวม, จำนวน Active) ตามด้วยตัวเลือกแบบสอบถามและตัวกรองตามอัลบัม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เมื่อเลือกแบบสอบถามแล้ว จะแสดงแท็บย่อย 3 แท็บ: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b/>
          <w:bCs/>
          <w:color w:val="222222"/>
          <w:sz w:val="28"/>
          <w:szCs w:val="28"/>
        </w:rPr>
        <w:t xml:space="preserve">ภาพรวม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 — จำนวนผู้ตอบ, ค่าเฉลี่ย, ความคืบหน้าเทียบเป้าหมาย (ถ้ากำหนดไว้), และกราฟแนวโน้มผู้ตอบย้อนหลัง 7/30 วัน หรือทั้งหมด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b/>
          <w:bCs/>
          <w:color w:val="222222"/>
          <w:sz w:val="28"/>
          <w:szCs w:val="28"/>
        </w:rPr>
        <w:t>รายคำถาม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 — สรุปผลแยกตามคำถามแต่ละข้อ (ไม่รวมคำถามปลายเปิดประเภทข้อเสนอแนะ/ความคิดเห็น ซึ่งจะไปแสดงในแท็บ "ผู้ตอบล่าสุด" แทน)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b/>
          <w:bCs/>
          <w:color w:val="222222"/>
          <w:sz w:val="28"/>
          <w:szCs w:val="28"/>
        </w:rPr>
        <w:t>ผู้ตอบล่าสุด</w:t>
      </w: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 — รายชื่อผู้ตอบล่าสุด และกล่อง "💬 ความคิดเห็นล่าสุด" ที่รวบรวมข้อเสนอแนะจากผู้ตอบ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>ระบบจะจัดคำถามเป็นประเภท "ข้อเสนอแนะ/ความคิดเห็น" จากข้อความคำถาม (เช่น มีคำว่า "ข้อเสนอแนะ", "ความคิดเห็น", "ความเห็น", "comment" หรือ "feedback") ไม่ใช่จากประเภทคำตอบที่บันทึกไว้เพียงอย่างเดียว เพื่อให้คำถามที่ถูกนำเข้าจาก CSV/Google Forms แล้วระบบเดาประเภทผิดเป็นแบบเลือกตอบ ยังแสดงคำตอบเป็นความคิดเห็นได้ถูกต้อง ยกเว้นคำถามที่เป็นสเกลให้คะแนนจริง (เช่น "ระดับความคิดเห็นต่อ..." ที่มีตัวเลือก น้อยที่สุด–มากที่สุด) จะยังแสดงเป็นกราฟในแท็บ "รายคำถาม" ตามปกติ</w:t>
      </w:r>
    </w:p>
    <w:p>
      <w:pPr>
        <w:pStyle w:val="Heading1"/>
        <w:pBdr>
          <w:bottom w:val="single" w:color="B8912F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B2A4A"/>
          <w:sz w:val="40"/>
          <w:szCs w:val="40"/>
        </w:rPr>
        <w:t xml:space="preserve">12. หน้า "แชร์ให้ฉันดู"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รวบรวมแบบสอบถามที่ผู้อื่นแชร์มาให้ (ทั้งแบบเจาะจงบุคคลและแบบแชร์ให้ทุกคน) แสดงเป็นตาราง พร้อมชื่อผู้แชร์ สถานะ จำนวนผู้ตอบ และคะแนนเฉลี่ย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ผู้ใช้ทั่วไปและ Admin จะมีสิทธิ์ "View Only" คือดูผลได้อย่างเดียว ส่วนบัญชีระดับ Head Admin จะมีสิทธิ์เพิ่มเติมในการเผยแพร่ แก้ไข หรือลบแบบสอบถามที่ถูกแชร์มาได้เช่นเดียวกับเจ้าของ</w:t>
      </w:r>
    </w:p>
    <w:p>
      <w:pPr>
        <w:pStyle w:val="Heading1"/>
        <w:pBdr>
          <w:bottom w:val="single" w:color="B8912F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B2A4A"/>
          <w:sz w:val="40"/>
          <w:szCs w:val="40"/>
        </w:rPr>
        <w:t xml:space="preserve">13. Admin Panel (สำหรับผู้ดูแลระบบ)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เมนู "⚙️ Admin" แสดงเฉพาะบัญชีที่มีบทบาทเป็น Admin หรือ Head Admin เท่านั้น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A56A0"/>
          <w:sz w:val="32"/>
          <w:szCs w:val="32"/>
        </w:rPr>
        <w:t xml:space="preserve">13.1 บทบาทผู้ใช้งาน</w:t>
      </w:r>
    </w:p>
    <w:tbl>
      <w:tblPr>
        <w:tblW w:type="pct" w:w="100%"/>
        <w:tblBorders>
          <w:top w:val="single" w:color="D2DAE8" w:sz="4"/>
          <w:left w:val="single" w:color="D2DAE8" w:sz="4"/>
          <w:bottom w:val="single" w:color="D2DAE8" w:sz="4"/>
          <w:right w:val="single" w:color="D2DAE8" w:sz="4"/>
          <w:insideH w:val="single" w:color="D2DAE8" w:sz="4"/>
          <w:insideV w:val="single" w:color="D2DAE8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บทบาท</w:t>
            </w:r>
          </w:p>
        </w:tc>
        <w:tc>
          <w:tcPr>
            <w:tcW w:type="pct" w:w="72%"/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สิทธิ์การใช้งาน</w:t>
            </w:r>
          </w:p>
        </w:tc>
      </w:tr>
      <w:tr>
        <w:tc>
          <w:tcPr>
            <w:tcW w:type="pct" w:w="28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👤 User</w:t>
            </w:r>
          </w:p>
        </w:tc>
        <w:tc>
          <w:tcPr>
            <w:tcW w:type="pct" w:w="72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สร้าง/จัดการแบบสอบถามของตนเอง ดูแบบสอบถามที่ถูกแชร์ให้ (View Only)</w:t>
            </w:r>
          </w:p>
        </w:tc>
      </w:tr>
      <w:tr>
        <w:tc>
          <w:tcPr>
            <w:tcW w:type="pct" w:w="28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⚙️ Admin</w:t>
            </w:r>
          </w:p>
        </w:tc>
        <w:tc>
          <w:tcPr>
            <w:tcW w:type="pct" w:w="72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สิทธิ์เท่า User และเข้าเมนู Admin เพื่อดูรายชื่อผู้ใช้/แบบสอบถามทั้งระบบได้ (ไม่สามารถแก้ไข/ลบของผู้อื่น)</w:t>
            </w:r>
          </w:p>
        </w:tc>
      </w:tr>
      <w:tr>
        <w:tc>
          <w:tcPr>
            <w:tcW w:type="pct" w:w="28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👑 Head Admin</w:t>
            </w:r>
          </w:p>
        </w:tc>
        <w:tc>
          <w:tcPr>
            <w:tcW w:type="pct" w:w="72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สิทธิ์สูงสุด จัดการผู้ใช้งานทุกคน และแก้ไข/เผยแพร่/ลบแบบสอบถามของผู้ใช้คนใดก็ได้ในระบบ</w:t>
            </w:r>
          </w:p>
        </w:tc>
      </w:tr>
    </w:tbl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A56A0"/>
          <w:sz w:val="32"/>
          <w:szCs w:val="32"/>
        </w:rPr>
        <w:t xml:space="preserve">13.2 แท็บ "รายชื่อผู้ใช้ทั้งหมด"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แสดงรายชื่อ อีเมล บทบาท สถานะ และวันที่สมัครของผู้ใช้งานทุกคน เฉพาะบัญชี Head Admin เท่านั้นที่จะเห็นปุ่มจัดการ (ไม่สามารถจัดการบัญชีของตนเองได้):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เลื่อนเป็น Admin / ลดเป็น User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ระงับการใช้งาน / เปิดใช้งานบัญชี — บัญชีที่ถูกระงับจะไม่สามารถเข้าสู่ระบบได้ และจะถูกคัดออกจากรายชื่อที่แชร์แบบสอบถามให้ได้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ลบบัญชีผู้ใช้ถาวร (ยืนยันก่อนลบทุกครั้ง และไม่สามารถย้อนกลับได้)</w:t>
      </w:r>
    </w:p>
    <w:tbl>
      <w:tblPr>
        <w:tblW w:type="pct" w:w="100%"/>
        <w:tblBorders>
          <w:top w:val="single" w:color="D2DAE8" w:sz="4"/>
          <w:left w:val="single" w:color="1A56A0" w:sz="16"/>
          <w:bottom w:val="single" w:color="D2DAE8" w:sz="4"/>
          <w:right w:val="single" w:color="D2DA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8EC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00"/>
            </w:pPr>
            <w:r>
              <w:rPr>
                <w:rFonts w:ascii="TH Sarabun New" w:cs="TH Sarabun New" w:eastAsia="TH Sarabun New" w:hAnsi="TH Sarabun New"/>
                <w:color w:val="222222"/>
                <w:sz w:val="26"/>
                <w:szCs w:val="26"/>
              </w:rPr>
              <w:t xml:space="preserve">ℹ️  </w:t>
            </w:r>
            <w:r>
              <w:rPr>
                <w:rFonts w:ascii="TH Sarabun New" w:cs="TH Sarabun New" w:eastAsia="TH Sarabun New" w:hAnsi="TH Sarabun New"/>
                <w:color w:val="555555"/>
                <w:sz w:val="26"/>
                <w:szCs w:val="26"/>
              </w:rPr>
              <w:t>บัญชี Head Admin ไม่สามารถเปลี่ยนบทบาท ระงับการใช้งาน หรือลบบัญชีของ Head Admin คนอื่นได้ (ระบบจะแจ้งว่า "ไม่สามารถ... ของ Head Admin คนอื่นได้") เพื่อป้องกันไม่ให้ Head Admin คนใดคนหนึ่งตัดสิทธิ์ Head Admin คนอื่นได้ฝ่ายเดียว หากจำเป็นต้องเปลี่ยนแปลงบัญชี Head Admin ให้ติดต่อผู้ดูแลฐานข้อมูลโดยตรง</w:t>
            </w:r>
          </w:p>
        </w:tc>
      </w:tr>
    </w:tbl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A56A0"/>
          <w:sz w:val="32"/>
          <w:szCs w:val="32"/>
        </w:rPr>
        <w:t xml:space="preserve">13.3 แท็บ "แบบสอบถามทั้งหมด"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แสดงแบบสอบถามของผู้ใช้ทุกคนในระบบ ทั้งที่แชร์และไม่ได้แชร์ รวมถึงแบบร่างที่ยังไม่เผยแพร่ บัญชี Head Admin สามารถเผยแพร่หรือลบแบบสอบถามของผู้ใช้คนใดก็ได้จากหน้านี้โดยตรง</w:t>
      </w:r>
    </w:p>
    <w:p>
      <w:pPr>
        <w:pStyle w:val="Heading1"/>
        <w:pBdr>
          <w:bottom w:val="single" w:color="B8912F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B2A4A"/>
          <w:sz w:val="40"/>
          <w:szCs w:val="40"/>
        </w:rPr>
        <w:t xml:space="preserve">14. คำถามที่พบบ่อย</w:t>
      </w:r>
    </w:p>
    <w:p>
      <w:pPr>
        <w:pStyle w:val="Heading3"/>
        <w:spacing w:after="100" w:before="22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แบบสอบถามที่สร้างแล้วยังไม่มีคนตอบได้ ต้องทำอย่างไร?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ตรวจสอบว่าสถานะเป็น "🟢 Active" แล้วหรือไม่ หากยังเป็น "✏️ Draft" (แบบร่าง) ให้กดปุ่ม "🚀 เผยแพร่" บนการ์ดแบบสอบถามก่อน จึงจะเริ่มเปิดรับคำตอบได้</w:t>
      </w:r>
    </w:p>
    <w:p>
      <w:pPr>
        <w:pStyle w:val="Heading3"/>
        <w:spacing w:after="100" w:before="22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ทำไมกดสร้างแบบสอบถามแล้วต้องเข้าสู่ระบบ Google ทุกครั้ง?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เพราะทุกแบบสอบถามที่สร้างผ่านตัวช่วยสร้างจะถูกสร้างเป็นฟอร์มจริงบน Google Forms ของบัญชี Google ที่คุณอนุญาตให้เชื่อมต่อ เพื่อให้ได้ลิงก์/QR Code สำหรับแจกจริงและใช้ระบบฟอร์มที่ผู้ตอบคุ้นเคยอยู่แล้ว</w:t>
      </w:r>
    </w:p>
    <w:p>
      <w:pPr>
        <w:pStyle w:val="Heading3"/>
        <w:spacing w:after="100" w:before="22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คะแนนเฉลี่ยคำนวณจากอะไร?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คำนวณจากคำถามที่มีคะแนน แล้วเฉลี่ยรวมของผู้ตอบทั้งหมดในแบบสอบถามนั้น โดยสเกลเชิงเส้นและคะแนนดาวใช้ตัวเลขที่ผู้ตอบเลือกโดยตรง ส่วนคำถามแบบเลือกตอบ (หลายตัวเลือก/เลื่อนลง) ระบบจะแปลงข้อความตัวเลือกเป็นคะแนน 1–5 จากป้ายคำตอบมาตรฐานภาษาไทย เช่น "น้อยที่สุด → มากที่สุด", "ไม่ดี → ดีมาก" หรือ "ไม่พึงพอใจอย่างยิ่ง → พึงพอใจอย่างยิ่ง" โดยไม่ขึ้นกับลำดับที่เรียงตัวเลือกไว้ หากผู้สร้างระบุคะแนนกำกับท้ายตัวเลือกเอง เช่น "ดีมาก (5)" ระบบจะใช้คะแนนที่ระบุเสมอ ส่วนตัวเลือกที่ไม่ตรงกับป้ายมาตรฐานและไม่มีคะแนนกำกับจะไม่ถูกนำมาคำนวณ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>สำหรับ "คะแนนเฉลี่ยรวม" ในหน้าหลักและแถบสรุปของ Dashboard ภาพรวม คือค่าเฉลี่ยของคะแนนเฉลี่ยของทุกแบบสอบถามที่มีผู้ตอบแล้ว แบบสอบถามที่ยังไม่มีผู้ตอบจะไม่ถูกนับ แต่แบบสอบถามที่มีผู้ตอบและได้ค่าเฉลี่ยจริงเป็น 0.00 จะถูกนับรวมด้วย</w:t>
      </w:r>
    </w:p>
    <w:p>
      <w:pPr>
        <w:pStyle w:val="Heading3"/>
        <w:spacing w:after="100" w:before="22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>ทำไมคำถามข้อเสนอแนะไม่แสดงเป็นกราฟในแท็บ "รายคำถาม"?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>คำถามปลายเปิดประเภทข้อเสนอแนะ/ความคิดเห็นไม่เหมาะกับการสรุปเป็นกราฟ ระบบจึงนำคำตอบไปแสดงในกล่อง "💬 ความคิดเห็นล่าสุด" ของแท็บ "ผู้ตอบล่าสุด" แทน (ดูหัวข้อ 11) หากคำถามนั้นถูกนำเข้ามาผิดประเภท ผู้ดูแลระบบสามารถแก้ประเภทคำถามในฐานข้อมูลให้ถูกต้องได้ด้วยสคริปต์ในหัวข้อ 15.5 หรือแก้ไขประเภทคำถามเองผ่านปุ่ม "✏️ แก้ไข"</w:t>
      </w:r>
    </w:p>
    <w:p>
      <w:pPr>
        <w:pStyle w:val="Heading3"/>
        <w:spacing w:after="100" w:before="22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ทำไมนำเข้าคำตอบแล้วขึ้นคำเตือนว่าแปลงเป็นคะแนนไม่ได้?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แปลว่ามีคำตอบแบบเลือกตัวเลือกบางช่องที่ข้อความไม่ตรงกับป้ายคำตอบมาตรฐาน และไม่มีคะแนนกำกับท้ายข้อความ คำตอบเหล่านี้ถูกนำเข้าแล้ว แต่จะยังไม่ถูกนับในค่าเฉลี่ย หากต้องการให้นับ ให้เติมคะแนนกำกับท้ายตัวเลือกในไฟล์ เช่น "ดีมาก (5)" หรือปรับข้อความให้ตรงกับป้ายมาตรฐาน แล้วนำเข้าใหม่</w:t>
      </w:r>
    </w:p>
    <w:p>
      <w:pPr>
        <w:pStyle w:val="Heading3"/>
        <w:spacing w:after="100" w:before="22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ลบแบบสอบถามหรือผู้ใช้งานแล้ว กู้คืนได้หรือไม่?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ไม่ได้ การลบแบบสอบถามและการลบบัญชีผู้ใช้เป็นการกระทำถาวร ระบบจะขอให้ยืนยันก่อนลบทุกครั้งเพื่อป้องกันการลบผิดพลาด</w:t>
      </w:r>
    </w:p>
    <w:p>
      <w:pPr>
        <w:pStyle w:val="Heading3"/>
        <w:spacing w:after="100" w:before="22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แชร์แบบสอบถามให้เพื่อนร่วมงานแล้ว เขาแก้ไขได้หรือไม่?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โดยปกติผู้ที่ถูกแชร์จะดูผลได้อย่างเดียว (View Only) ไม่สามารถแก้ไขหรือลบได้ ยกเว้นบัญชีนั้นมีบทบาทเป็น Head Admin ซึ่งจะมีสิทธิ์แก้ไข/เผยแพร่/ลบแบบสอบถามที่แชร์มาได้เช่นเดียวกับเจ้าของ</w:t>
      </w:r>
    </w:p>
    <w:p>
      <w:pPr>
        <w:pStyle w:val="Heading3"/>
        <w:spacing w:after="100" w:before="22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ขอรหัสยืนยันรีเซตรหัสผ่านแล้วไม่ได้รับอีเมล ทำอย่างไร?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ตรวจสอบโฟลเดอร์ Junk/Spam ก่อน หากยังไม่ได้รับภายในไม่กี่นาที กดปุ่ม "ไม่ได้รับรหัส? ส่งอีกครั้ง" เพื่อขอรหัสใหม่ (รหัสเก่าที่เคยขอไว้จะถูกยกเลิกทันทีที่ขอรหัสใหม่)</w:t>
      </w:r>
    </w:p>
    <w:p>
      <w:pPr>
        <w:pStyle w:val="Heading3"/>
        <w:spacing w:after="100" w:before="220"/>
      </w:pPr>
      <w:r>
        <w:rPr>
          <w:rFonts w:ascii="TH Sarabun New" w:cs="TH Sarabun New" w:eastAsia="TH Sarabun New" w:hAnsi="TH Sarabun New"/>
          <w:b/>
          <w:bCs/>
          <w:color w:val="1B2A4A"/>
          <w:sz w:val="28"/>
          <w:szCs w:val="28"/>
        </w:rPr>
        <w:t xml:space="preserve">สร้างคำถามได้กี่ข้อต่อแบบสอบถาม?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สูงสุด 300 ข้อต่อแบบสอบถามหนึ่งชุด</w:t>
      </w:r>
    </w:p>
    <w:p>
      <w:pPr>
        <w:pStyle w:val="Heading1"/>
        <w:pBdr>
          <w:bottom w:val="single" w:color="B8912F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B2A4A"/>
          <w:sz w:val="40"/>
          <w:szCs w:val="40"/>
        </w:rPr>
        <w:t xml:space="preserve">15. ภาคผนวก ก: การติดตั้งระบบสำหรับนักพัฒนา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หัวข้อนี้เขียนขึ้นสำหรับนักพัฒนาหรือผู้ดูแลระบบที่ต้องการโคลนโปรเจกต์ SurveySmart มาติดตั้งและรันบนเครื่องของตัวเอง (สภาพแวดล้อมสำหรับพัฒนา/ทดสอบ) ผู้ใช้งานทั่วไปไม่จำเป็นต้องอ่านหัวข้อนี้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A56A0"/>
          <w:sz w:val="32"/>
          <w:szCs w:val="32"/>
        </w:rPr>
        <w:t xml:space="preserve">15.1 สิ่งที่ต้องมีก่อนติดตั้ง (Prerequisites)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Node.js เวอร์ชัน 18 ขึ้นไป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MySQL เวอร์ชัน 5.7 ขึ้นไป (หรือ MariaDB ที่รองรับคำสั่งชุดเดียวกัน) — จะติดตั้งลงเครื่องตรง ๆ หรือใช้ผ่าน XAMPP/Docker ก็ได้ ขอแค่เชื่อมต่อผ่านพอร์ตที่กำหนดได้ตามปกติ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Git สำหรับโคลนโปรเจกต์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บัญชี Google Cloud พร้อม OAuth 2.0 Client ID — จำเป็นเฉพาะกรณีต้องการใช้ฟีเจอร์เชื่อมต่อ Google Forms (ดูหัวข้อ 15.4)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A56A0"/>
          <w:sz w:val="32"/>
          <w:szCs w:val="32"/>
        </w:rPr>
        <w:t xml:space="preserve">15.2 ติดตั้งฝั่ง Backend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โคลนโปรเจกต์จาก GitHub แล้วเข้าโฟลเดอร์ "backend": "git clone https://github.com/teamkinn/SurveySmart.git"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ติดตั้ง dependency: "npm install"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คัดลอกไฟล์ ".env.example" เป็น ".env" แล้วกรอกค่าตามจริง (ดูคำอธิบายตัวแปรสำคัญด้านล่าง)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สร้างฐานข้อมูล MySQL เปล่าชื่อเดียวกับค่า "DB_NAME" ใน ".env" แล้วนำโครงสร้างฐานข้อมูลเข้าไปด้วยคำสั่ง "mysql -u root -p ชื่อฐานข้อมูล &lt; database/schema.sql" (หรือใช้เครื่องมืออย่าง phpMyAdmin นำเข้าไฟล์นี้แทนก็ได้)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รันเซิร์ฟเวอร์โหมดพัฒนา: "npm run dev" — ระบบจะรันที่พอร์ต 3000 ตามค่าเริ่มต้น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ตัวแปรสำคัญใน ".env" ที่ต้องตั้งค่าก่อนใช้งาน:</w:t>
      </w:r>
    </w:p>
    <w:tbl>
      <w:tblPr>
        <w:tblW w:type="pct" w:w="100%"/>
        <w:tblBorders>
          <w:top w:val="single" w:color="D2DAE8" w:sz="4"/>
          <w:left w:val="single" w:color="D2DAE8" w:sz="4"/>
          <w:bottom w:val="single" w:color="D2DAE8" w:sz="4"/>
          <w:right w:val="single" w:color="D2DAE8" w:sz="4"/>
          <w:insideH w:val="single" w:color="D2DAE8" w:sz="4"/>
          <w:insideV w:val="single" w:color="D2DAE8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ตัวแปร</w:t>
            </w:r>
          </w:p>
        </w:tc>
        <w:tc>
          <w:tcPr>
            <w:tcW w:type="pct" w:w="65%"/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คำอธิบาย</w:t>
            </w:r>
          </w:p>
        </w:tc>
      </w:tr>
      <w:tr>
        <w:tc>
          <w:tcPr>
            <w:tcW w:type="pct" w:w="3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DB_HOST / DB_PORT / DB_USER / DB_PASSWORD / DB_NAME</w:t>
            </w:r>
          </w:p>
        </w:tc>
        <w:tc>
          <w:tcPr>
            <w:tcW w:type="pct" w:w="6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ค่าเชื่อมต่อฐานข้อมูล MySQL ที่สร้างไว้ในขั้นตอนก่อนหน้า</w:t>
            </w:r>
          </w:p>
        </w:tc>
      </w:tr>
      <w:tr>
        <w:tc>
          <w:tcPr>
            <w:tcW w:type="pct" w:w="35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JWT_SECRET</w:t>
            </w:r>
          </w:p>
        </w:tc>
        <w:tc>
          <w:tcPr>
            <w:tcW w:type="pct" w:w="65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คีย์ลับสำหรับเซ็น/ตรวจสอบ token การเข้าสู่ระบบ ตั้งเป็นค่าสุ่มที่คาดเดายาก</w:t>
            </w:r>
          </w:p>
        </w:tc>
      </w:tr>
      <w:tr>
        <w:tc>
          <w:tcPr>
            <w:tcW w:type="pct" w:w="3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CLIENT_ORIGIN</w:t>
            </w:r>
          </w:p>
        </w:tc>
        <w:tc>
          <w:tcPr>
            <w:tcW w:type="pct" w:w="6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URL ของฝั่ง frontend ที่อนุญาตให้เรียก API ได้ (ค่าเริ่มต้น http://localhost:5173 ตรงกับพอร์ต dev ของ frontend)</w:t>
            </w:r>
          </w:p>
        </w:tc>
      </w:tr>
      <w:tr>
        <w:tc>
          <w:tcPr>
            <w:tcW w:type="pct" w:w="35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GOOGLE_CLIENT_ID / GOOGLE_CLIENT_SECRET / GOOGLE_REDIRECT_URI</w:t>
            </w:r>
          </w:p>
        </w:tc>
        <w:tc>
          <w:tcPr>
            <w:tcW w:type="pct" w:w="65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ใช้เฉพาะถ้าต้องการเปิดใช้ฟีเจอร์เชื่อมต่อ Google Forms (ดูหัวข้อ 15.4) ถ้าไม่ใช้ปล่อยว่างได้</w:t>
            </w:r>
          </w:p>
        </w:tc>
      </w:tr>
      <w:tr>
        <w:tc>
          <w:tcPr>
            <w:tcW w:type="pct" w:w="3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MAIL_HOST / MAIL_PORT / MAIL_USER / MAIL_PASS / MAIL_FROM</w:t>
            </w:r>
          </w:p>
        </w:tc>
        <w:tc>
          <w:tcPr>
            <w:tcW w:type="pct" w:w="6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ใช้สำหรับส่งอีเมลรหัสยืนยันรีเซตรหัสผ่าน (OTP) ถ้าปล่อยว่าง ระบบจะพิมพ์รหัสยืนยัน 6 หลักลง console ของ backend แทนการส่งอีเมลจริง (เหมาะสำหรับใช้งานบนเครื่อง dev)</w:t>
            </w:r>
          </w:p>
        </w:tc>
      </w:tr>
      <w:tr>
        <w:tc>
          <w:tcPr>
            <w:tcW w:type="pct" w:w="35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ENCRYPTION_KEY</w:t>
            </w:r>
          </w:p>
        </w:tc>
        <w:tc>
          <w:tcPr>
            <w:tcW w:type="pct" w:w="65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คีย์แยกสำหรับเข้ารหัส Google refresh token ก่อนเก็บลงฐานข้อมูล ถ้าปล่อยว่างระบบจะใช้ JWT_SECRET แทนโดยอัตโนมัติ</w:t>
            </w:r>
          </w:p>
        </w:tc>
      </w:tr>
      <w:tr>
        <w:tc>
          <w:tcPr>
            <w:tcW w:type="pct" w:w="3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GOOGLE_FORMS_WEBHOOK_SECRET</w:t>
            </w:r>
          </w:p>
        </w:tc>
        <w:tc>
          <w:tcPr>
            <w:tcW w:type="pct" w:w="65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shared secret ที่ Apps Script ฝั่ง Google Forms ต้องส่งกลับมาเพื่อยืนยันตัวตนตอนส่งคำตอบเข้าระบบ</w:t>
            </w:r>
          </w:p>
        </w:tc>
      </w:tr>
    </w:tbl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A56A0"/>
          <w:sz w:val="32"/>
          <w:szCs w:val="32"/>
        </w:rPr>
        <w:t xml:space="preserve">15.3 ติดตั้งฝั่ง Frontend</w:t>
      </w:r>
    </w:p>
    <w:p>
      <w:pPr>
        <w:pStyle w:val="ListParagraph"/>
        <w:numPr>
          <w:ilvl w:val="0"/>
          <w:numId w:val="8"/>
        </w:numPr>
        <w:spacing w:after="10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เข้าโฟลเดอร์ "frontend" แล้วติดตั้ง dependency: "npm install"</w:t>
      </w:r>
    </w:p>
    <w:p>
      <w:pPr>
        <w:pStyle w:val="ListParagraph"/>
        <w:numPr>
          <w:ilvl w:val="0"/>
          <w:numId w:val="8"/>
        </w:numPr>
        <w:spacing w:after="10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ตรวจสอบว่าค่า "CLIENT_ORIGIN" ใน ".env" ฝั่ง backend ตรงกับ URL ของ frontend ที่จะใช้งาน</w:t>
      </w:r>
    </w:p>
    <w:p>
      <w:pPr>
        <w:pStyle w:val="ListParagraph"/>
        <w:numPr>
          <w:ilvl w:val="0"/>
          <w:numId w:val="8"/>
        </w:numPr>
        <w:spacing w:after="10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รันเซิร์ฟเวอร์โหมดพัฒนา: "npm run dev" — ระบบจะรันที่พอร์ต 5173 ตามค่าเริ่มต้น และมีการตั้ง proxy ไปยัง backend พอร์ต 3000 ให้อยู่แล้ว จึงไม่ต้องตั้งค่าเพิ่มเติม</w:t>
      </w:r>
    </w:p>
    <w:tbl>
      <w:tblPr>
        <w:tblW w:type="pct" w:w="100%"/>
        <w:tblBorders>
          <w:top w:val="single" w:color="D2DAE8" w:sz="4"/>
          <w:left w:val="single" w:color="1A56A0" w:sz="16"/>
          <w:bottom w:val="single" w:color="D2DAE8" w:sz="4"/>
          <w:right w:val="single" w:color="D2DA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8EC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00"/>
            </w:pPr>
            <w:r>
              <w:rPr>
                <w:rFonts w:ascii="TH Sarabun New" w:cs="TH Sarabun New" w:eastAsia="TH Sarabun New" w:hAnsi="TH Sarabun New"/>
                <w:color w:val="222222"/>
                <w:sz w:val="26"/>
                <w:szCs w:val="26"/>
              </w:rPr>
              <w:t xml:space="preserve">ℹ️  </w:t>
            </w:r>
            <w:r>
              <w:rPr>
                <w:rFonts w:ascii="TH Sarabun New" w:cs="TH Sarabun New" w:eastAsia="TH Sarabun New" w:hAnsi="TH Sarabun New"/>
                <w:color w:val="555555"/>
                <w:sz w:val="26"/>
                <w:szCs w:val="26"/>
              </w:rPr>
              <w:t xml:space="preserve">เมื่อรันทั้งสองฝั่งสำเร็จ เปิดเบราว์เซอร์ไปที่ http://localhost:5173 จะเข้าสู่หน้าเข้าสู่ระบบของ SurveySmart</w:t>
            </w:r>
          </w:p>
        </w:tc>
      </w:tr>
    </w:tbl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A56A0"/>
          <w:sz w:val="32"/>
          <w:szCs w:val="32"/>
        </w:rPr>
        <w:t xml:space="preserve">15.4 ตั้งค่า Google Forms API (เฉพาะถ้าต้องการใช้ฟีเจอร์เชื่อมต่อ Google Forms)</w:t>
      </w:r>
    </w:p>
    <w:p>
      <w:pPr>
        <w:pStyle w:val="ListParagraph"/>
        <w:numPr>
          <w:ilvl w:val="0"/>
          <w:numId w:val="9"/>
        </w:numPr>
        <w:spacing w:after="10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สร้างโปรเจกต์ใหม่ใน Google Cloud Console แล้วเปิดใช้งาน "Google Forms API" และ "Google Drive API"</w:t>
      </w:r>
    </w:p>
    <w:p>
      <w:pPr>
        <w:pStyle w:val="ListParagraph"/>
        <w:numPr>
          <w:ilvl w:val="0"/>
          <w:numId w:val="9"/>
        </w:numPr>
        <w:spacing w:after="10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สร้าง OAuth 2.0 Client ID ประเภท "Web application" แล้วตั้งค่า Authorized redirect URI ให้ตรงกับค่า "GOOGLE_REDIRECT_URI" ใน ".env"</w:t>
      </w:r>
    </w:p>
    <w:p>
      <w:pPr>
        <w:pStyle w:val="ListParagraph"/>
        <w:numPr>
          <w:ilvl w:val="0"/>
          <w:numId w:val="9"/>
        </w:numPr>
        <w:spacing w:after="10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คัดลอก Client ID และ Client Secret ที่ได้ไปใส่ในตัวแปร "GOOGLE_CLIENT_ID" และ "GOOGLE_CLIENT_SECRET" ของ ".env" แล้วรีสตาร์ตเซิร์ฟเวอร์ backend</w:t>
      </w:r>
    </w:p>
    <w:tbl>
      <w:tblPr>
        <w:tblW w:type="pct" w:w="100%"/>
        <w:tblBorders>
          <w:top w:val="single" w:color="D2DAE8" w:sz="4"/>
          <w:left w:val="single" w:color="1A56A0" w:sz="16"/>
          <w:bottom w:val="single" w:color="D2DAE8" w:sz="4"/>
          <w:right w:val="single" w:color="D2DA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8EC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line="300"/>
            </w:pPr>
            <w:r>
              <w:rPr>
                <w:rFonts w:ascii="TH Sarabun New" w:cs="TH Sarabun New" w:eastAsia="TH Sarabun New" w:hAnsi="TH Sarabun New"/>
                <w:color w:val="222222"/>
                <w:sz w:val="26"/>
                <w:szCs w:val="26"/>
              </w:rPr>
              <w:t xml:space="preserve">ℹ️  </w:t>
            </w:r>
            <w:r>
              <w:rPr>
                <w:rFonts w:ascii="TH Sarabun New" w:cs="TH Sarabun New" w:eastAsia="TH Sarabun New" w:hAnsi="TH Sarabun New"/>
                <w:color w:val="555555"/>
                <w:sz w:val="26"/>
                <w:szCs w:val="26"/>
              </w:rPr>
              <w:t xml:space="preserve">ถ้าไม่ตั้งค่าส่วนนี้ ระบบยังใช้งานฟีเจอร์หลักอื่น ๆ ได้ตามปกติ ยกเว้นฟีเจอร์ที่ต้องสร้าง/นำเข้า/ซิงค์กับ Google Forms จริง</w:t>
            </w:r>
          </w:p>
        </w:tc>
      </w:tr>
    </w:tbl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1A56A0"/>
          <w:sz w:val="32"/>
          <w:szCs w:val="32"/>
        </w:rPr>
        <w:t xml:space="preserve">15.5 คำสั่งที่มีประโยชน์อื่น ๆ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"npm test" (รันในโฟลเดอร์ backend หรือ frontend) — รันชุดทดสอบอัตโนมัติของฝั่งนั้น ๆ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"npm run migrate" (ในโฟลเดอร์ backend) — อัปเดตโครงสร้างฐานข้อมูลให้ตรงกับเวอร์ชันล่าสุด ใช้เมื่อดึงโค้ดใหม่มาแล้วมี migration ที่ยังไม่ได้รัน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>"update_github.bat" ที่โฟลเดอร์หลักของโปรเจกต์ — สคริปต์สำหรับ commit ทุกการเปลี่ยนแปลงและ push งานขึ้น GitHub อย่างรวดเร็ว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>"push_github.bat" ที่โฟลเดอร์หลักของโปรเจกต์ — push เฉพาะ commit ที่มีอยู่แล้วขึ้น GitHub (ไม่ได้ git add หรือสร้าง commit ใหม่) ใช้เมื่อ commit ไว้แล้วแต่ยังไม่ได้ push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>"node scripts/fix-feedback-question-type.js" (ในโฟลเดอร์ backend) — ตรวจหาคำถามข้อเสนอแนะ/ความคิดเห็นที่ถูกบันทึกผิดเป็นแบบเลือกตอบ แล้วแก้เป็นประเภท "ย่อหน้า" (ไม่แตะข้อมูลคำตอบ และข้ามคำถามที่เป็นสเกลให้คะแนนจริง) — รันเปล่า ๆ เพื่อดูตัวอย่างก่อน (dry run) เติม "--apply" เพื่อบันทึกจริง และเติม "--survey &lt;id&gt;" เพื่อจำกัดเฉพาะแบบสอบถามเดียว รันซ้ำได้อย่างปลอดภัย</w:t>
      </w:r>
    </w:p>
    <w:p>
      <w:pPr>
        <w:pStyle w:val="Heading1"/>
        <w:pBdr>
          <w:bottom w:val="single" w:color="B8912F" w:sz="6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B2A4A"/>
          <w:sz w:val="40"/>
          <w:szCs w:val="40"/>
        </w:rPr>
        <w:t xml:space="preserve">16. ภาคผนวก ข: คำศัพท์ที่ควรรู้</w:t>
      </w:r>
    </w:p>
    <w:p>
      <w:pPr>
        <w:spacing w:after="160" w:line="320"/>
      </w:pPr>
      <w:r>
        <w:rPr>
          <w:rFonts w:ascii="TH Sarabun New" w:cs="TH Sarabun New" w:eastAsia="TH Sarabun New" w:hAnsi="TH Sarabun New"/>
          <w:color w:val="222222"/>
          <w:sz w:val="28"/>
          <w:szCs w:val="28"/>
        </w:rPr>
        <w:t xml:space="preserve">รวมคำศัพท์และสัญลักษณ์ที่พบบ่อยในระบบ ไว้เปิดดูเวลาเจอคำที่ไม่คุ้น</w:t>
      </w:r>
    </w:p>
    <w:tbl>
      <w:tblPr>
        <w:tblW w:type="pct" w:w="100%"/>
        <w:tblBorders>
          <w:top w:val="single" w:color="D2DAE8" w:sz="4"/>
          <w:left w:val="single" w:color="D2DAE8" w:sz="4"/>
          <w:bottom w:val="single" w:color="D2DAE8" w:sz="4"/>
          <w:right w:val="single" w:color="D2DAE8" w:sz="4"/>
          <w:insideH w:val="single" w:color="D2DAE8" w:sz="4"/>
          <w:insideV w:val="single" w:color="D2DAE8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คำศัพท์</w:t>
            </w:r>
          </w:p>
        </w:tc>
        <w:tc>
          <w:tcPr>
            <w:tcW w:type="pct" w:w="70%"/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ความหมาย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🟢 Active</w:t>
            </w:r>
          </w:p>
        </w:tc>
        <w:tc>
          <w:tcPr>
            <w:tcW w:type="pct" w:w="70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แบบสอบถามเปิดรับคำตอบอยู่</w:t>
            </w:r>
          </w:p>
        </w:tc>
      </w:tr>
      <w:tr>
        <w:tc>
          <w:tcPr>
            <w:tcW w:type="pct" w:w="30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✏️ Draft</w:t>
            </w:r>
          </w:p>
        </w:tc>
        <w:tc>
          <w:tcPr>
            <w:tcW w:type="pct" w:w="70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แบบร่าง ยังไม่เผยแพร่ ผู้ตอบยังกรอกไม่ได้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⬜ Closed</w:t>
            </w:r>
          </w:p>
        </w:tc>
        <w:tc>
          <w:tcPr>
            <w:tcW w:type="pct" w:w="70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ปิดรับคำตอบแล้ว</w:t>
            </w:r>
          </w:p>
        </w:tc>
      </w:tr>
      <w:tr>
        <w:tc>
          <w:tcPr>
            <w:tcW w:type="pct" w:w="30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View Only</w:t>
            </w:r>
          </w:p>
        </w:tc>
        <w:tc>
          <w:tcPr>
            <w:tcW w:type="pct" w:w="70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สิทธิ์ดูผลได้อย่างเดียว แก้ไขหรือลบไม่ได้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Head Admin / Admin / User</w:t>
            </w:r>
          </w:p>
        </w:tc>
        <w:tc>
          <w:tcPr>
            <w:tcW w:type="pct" w:w="70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สิทธิ์การใช้งาน 3 ระดับของระบบ (ดูตารางหัวข้อ 13.1)</w:t>
            </w:r>
          </w:p>
        </w:tc>
      </w:tr>
      <w:tr>
        <w:tc>
          <w:tcPr>
            <w:tcW w:type="pct" w:w="30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ค่าเฉลี่ย (x̄)</w:t>
            </w:r>
          </w:p>
        </w:tc>
        <w:tc>
          <w:tcPr>
            <w:tcW w:type="pct" w:w="70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คะแนนเฉลี่ยของคำถามที่มีคะแนนกำกับ (สเกล/ดาว/ตัวเลือกที่ตั้งคะแนนไว้)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รหัสยืนยัน (OTP)</w:t>
            </w:r>
          </w:p>
        </w:tc>
        <w:tc>
          <w:tcPr>
            <w:tcW w:type="pct" w:w="70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รหัสตัวเลข 6 หลัก อายุ 15 นาที ใช้ยืนยันตัวตนตอนรีเซตรหัสผ่าน (หัวข้อ 2.3)</w:t>
            </w:r>
          </w:p>
        </w:tc>
      </w:tr>
      <w:tr>
        <w:tc>
          <w:tcPr>
            <w:tcW w:type="pct" w:w="30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อัลบัม</w:t>
            </w:r>
          </w:p>
        </w:tc>
        <w:tc>
          <w:tcPr>
            <w:tcW w:type="pct" w:w="70%"/>
            <w:shd w:fill="F3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หมวดหมู่ที่ใช้จัดกลุ่มแบบสอบถาม ไม่ใช่ระบบเก็บรูปภาพ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share_token / token</w:t>
            </w:r>
          </w:p>
        </w:tc>
        <w:tc>
          <w:tcPr>
            <w:tcW w:type="pct" w:w="70%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70"/>
            </w:pPr>
            <w:r>
              <w:rPr>
                <w:rFonts w:ascii="TH Sarabun New" w:cs="TH Sarabun New" w:eastAsia="TH Sarabun New" w:hAnsi="TH Sarabun New"/>
                <w:color w:val="222222"/>
                <w:sz w:val="23"/>
                <w:szCs w:val="23"/>
              </w:rPr>
              <w:t xml:space="preserve">รหัสลับเฉพาะของแบบสอบถามหนึ่งชุด ฝังอยู่ในลิงก์ /fill/... ที่ใช้แจกให้ผู้ตอบ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260"/>
      </w:pPr>
      <w:rPr>
        <w:rFonts w:ascii="TH Sarabun New" w:cs="TH Sarabun New" w:eastAsia="TH Sarabun New" w:hAnsi="TH Sarabun New"/>
        <w:color w:val="1A56A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TH Sarabun New" w:cs="TH Sarabun New" w:eastAsia="TH Sarabun New" w:hAnsi="TH Sarabun New"/>
        <w:b/>
        <w:bCs/>
        <w:color w:val="1B2A4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TH Sarabun New" w:cs="TH Sarabun New" w:eastAsia="TH Sarabun New" w:hAnsi="TH Sarabun New"/>
        <w:b/>
        <w:bCs/>
        <w:color w:val="1B2A4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TH Sarabun New" w:cs="TH Sarabun New" w:eastAsia="TH Sarabun New" w:hAnsi="TH Sarabun New"/>
        <w:b/>
        <w:bCs/>
        <w:color w:val="1B2A4A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TH Sarabun New" w:cs="TH Sarabun New" w:eastAsia="TH Sarabun New" w:hAnsi="TH Sarabun New"/>
        <w:b/>
        <w:bCs/>
        <w:color w:val="1B2A4A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TH Sarabun New" w:cs="TH Sarabun New" w:eastAsia="TH Sarabun New" w:hAnsi="TH Sarabun New"/>
        <w:b/>
        <w:bCs/>
        <w:color w:val="1B2A4A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TH Sarabun New" w:cs="TH Sarabun New" w:eastAsia="TH Sarabun New" w:hAnsi="TH Sarabun New"/>
        <w:b/>
        <w:bCs/>
        <w:color w:val="1B2A4A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TH Sarabun New" w:cs="TH Sarabun New" w:eastAsia="TH Sarabun New" w:hAnsi="TH Sarabun New"/>
        <w:b/>
        <w:bCs/>
        <w:color w:val="1B2A4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222222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2026-08-31T03:14:06.737Z</dcterms:created>
  <dcterms:modified xsi:type="dcterms:W3CDTF">2026-08-31T03:14:06.738Z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