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raster"/>
        <w:tblW w:w="0" w:type="auto"/>
        <w:tblCellMar>
          <w:top w:w="28" w:type="dxa"/>
          <w:bottom w:w="28" w:type="dxa"/>
        </w:tblCellMar>
        <w:tblLook w:val="04A0" w:firstRow="1" w:lastRow="0" w:firstColumn="1" w:lastColumn="0" w:noHBand="0" w:noVBand="1"/>
      </w:tblPr>
      <w:tblGrid>
        <w:gridCol w:w="2263"/>
        <w:gridCol w:w="5954"/>
        <w:gridCol w:w="1405"/>
      </w:tblGrid>
      <w:tr w:rsidR="00194D5B" w:rsidRPr="008E2FED" w14:paraId="1D89E653" w14:textId="77777777" w:rsidTr="00657486">
        <w:tc>
          <w:tcPr>
            <w:tcW w:w="2263" w:type="dxa"/>
            <w:vAlign w:val="center"/>
          </w:tcPr>
          <w:p w14:paraId="3F40857F" w14:textId="77777777" w:rsidR="00194D5B" w:rsidRPr="008E2FED" w:rsidRDefault="00194D5B" w:rsidP="0057512D">
            <w:pPr>
              <w:pStyle w:val="HoofdingRubrieken"/>
              <w:rPr>
                <w:rFonts w:asciiTheme="minorHAnsi" w:hAnsiTheme="minorHAnsi" w:cstheme="minorHAnsi"/>
              </w:rPr>
            </w:pPr>
            <w:r w:rsidRPr="008E2FED">
              <w:rPr>
                <w:rFonts w:asciiTheme="minorHAnsi" w:hAnsiTheme="minorHAnsi" w:cstheme="minorHAnsi"/>
              </w:rPr>
              <w:t>Naam</w:t>
            </w:r>
          </w:p>
        </w:tc>
        <w:tc>
          <w:tcPr>
            <w:tcW w:w="5954" w:type="dxa"/>
            <w:vAlign w:val="center"/>
          </w:tcPr>
          <w:p w14:paraId="294E34ED" w14:textId="4DFCC47E" w:rsidR="00194D5B" w:rsidRPr="008E2FED" w:rsidRDefault="00EA182C" w:rsidP="00267B28">
            <w:pPr>
              <w:pStyle w:val="HoofdingInvul"/>
              <w:rPr>
                <w:rFonts w:asciiTheme="minorHAnsi" w:hAnsiTheme="minorHAnsi" w:cstheme="minorHAnsi"/>
              </w:rPr>
            </w:pPr>
            <w:r>
              <w:rPr>
                <w:rFonts w:asciiTheme="minorHAnsi" w:hAnsiTheme="minorHAnsi" w:cstheme="minorHAnsi"/>
              </w:rPr>
              <w:t>Mohamed Koubaa</w:t>
            </w:r>
          </w:p>
        </w:tc>
        <w:tc>
          <w:tcPr>
            <w:tcW w:w="1405" w:type="dxa"/>
            <w:vMerge w:val="restart"/>
            <w:shd w:val="clear" w:color="auto" w:fill="79BB42"/>
            <w:vAlign w:val="center"/>
          </w:tcPr>
          <w:p w14:paraId="38512F21" w14:textId="77777777" w:rsidR="00194D5B" w:rsidRPr="008E2FED" w:rsidRDefault="00194D5B" w:rsidP="00194D5B">
            <w:pPr>
              <w:pStyle w:val="HoofdingPtn"/>
              <w:rPr>
                <w:rFonts w:asciiTheme="minorHAnsi" w:hAnsiTheme="minorHAnsi" w:cstheme="minorHAnsi"/>
              </w:rPr>
            </w:pPr>
          </w:p>
        </w:tc>
      </w:tr>
      <w:tr w:rsidR="00194D5B" w:rsidRPr="008E2FED" w14:paraId="71DEA6AC" w14:textId="77777777" w:rsidTr="00657486">
        <w:tc>
          <w:tcPr>
            <w:tcW w:w="2263" w:type="dxa"/>
            <w:vAlign w:val="center"/>
          </w:tcPr>
          <w:p w14:paraId="4E55AFC1" w14:textId="77777777" w:rsidR="00194D5B" w:rsidRPr="008E2FED" w:rsidRDefault="00194D5B" w:rsidP="0057512D">
            <w:pPr>
              <w:pStyle w:val="HoofdingRubrieken"/>
              <w:rPr>
                <w:rFonts w:asciiTheme="minorHAnsi" w:hAnsiTheme="minorHAnsi" w:cstheme="minorHAnsi"/>
              </w:rPr>
            </w:pPr>
            <w:r w:rsidRPr="008E2FED">
              <w:rPr>
                <w:rFonts w:asciiTheme="minorHAnsi" w:hAnsiTheme="minorHAnsi" w:cstheme="minorHAnsi"/>
              </w:rPr>
              <w:t>Datum</w:t>
            </w:r>
          </w:p>
        </w:tc>
        <w:tc>
          <w:tcPr>
            <w:tcW w:w="5954" w:type="dxa"/>
            <w:vAlign w:val="center"/>
          </w:tcPr>
          <w:p w14:paraId="48446265" w14:textId="5D7D06A4" w:rsidR="00194D5B" w:rsidRPr="008E2FED" w:rsidRDefault="00EA182C" w:rsidP="00267B28">
            <w:pPr>
              <w:pStyle w:val="HoofdingInvul"/>
              <w:rPr>
                <w:rFonts w:asciiTheme="minorHAnsi" w:hAnsiTheme="minorHAnsi" w:cstheme="minorHAnsi"/>
              </w:rPr>
            </w:pPr>
            <w:r>
              <w:rPr>
                <w:rFonts w:asciiTheme="minorHAnsi" w:hAnsiTheme="minorHAnsi" w:cstheme="minorHAnsi"/>
              </w:rPr>
              <w:t>26/11/2024</w:t>
            </w:r>
          </w:p>
        </w:tc>
        <w:tc>
          <w:tcPr>
            <w:tcW w:w="1405" w:type="dxa"/>
            <w:vMerge/>
            <w:shd w:val="clear" w:color="auto" w:fill="79BB42"/>
          </w:tcPr>
          <w:p w14:paraId="027F8A06" w14:textId="77777777" w:rsidR="00194D5B" w:rsidRPr="008E2FED" w:rsidRDefault="00194D5B" w:rsidP="00FA7DBA">
            <w:pPr>
              <w:rPr>
                <w:rFonts w:asciiTheme="minorHAnsi" w:hAnsiTheme="minorHAnsi" w:cstheme="minorHAnsi"/>
              </w:rPr>
            </w:pPr>
          </w:p>
        </w:tc>
      </w:tr>
      <w:tr w:rsidR="00194D5B" w:rsidRPr="008E2FED" w14:paraId="2A77F1DC" w14:textId="77777777" w:rsidTr="00657486">
        <w:trPr>
          <w:trHeight w:val="49"/>
        </w:trPr>
        <w:tc>
          <w:tcPr>
            <w:tcW w:w="2263" w:type="dxa"/>
            <w:vAlign w:val="center"/>
          </w:tcPr>
          <w:p w14:paraId="05AD11EC" w14:textId="77777777" w:rsidR="00194D5B" w:rsidRPr="008E2FED" w:rsidRDefault="00194D5B" w:rsidP="0057512D">
            <w:pPr>
              <w:pStyle w:val="HoofdingRubrieken"/>
              <w:rPr>
                <w:rFonts w:asciiTheme="minorHAnsi" w:hAnsiTheme="minorHAnsi" w:cstheme="minorHAnsi"/>
              </w:rPr>
            </w:pPr>
            <w:r w:rsidRPr="008E2FED">
              <w:rPr>
                <w:rFonts w:asciiTheme="minorHAnsi" w:hAnsiTheme="minorHAnsi" w:cstheme="minorHAnsi"/>
              </w:rPr>
              <w:t>Leerkracht</w:t>
            </w:r>
          </w:p>
        </w:tc>
        <w:tc>
          <w:tcPr>
            <w:tcW w:w="5954" w:type="dxa"/>
          </w:tcPr>
          <w:p w14:paraId="5B953179" w14:textId="69ABDD82" w:rsidR="00194D5B" w:rsidRPr="008E2FED" w:rsidRDefault="00F0702A" w:rsidP="00C11B40">
            <w:pPr>
              <w:pStyle w:val="HoofdingTekst"/>
              <w:rPr>
                <w:rFonts w:asciiTheme="minorHAnsi" w:hAnsiTheme="minorHAnsi" w:cstheme="minorHAnsi"/>
              </w:rPr>
            </w:pPr>
            <w:r w:rsidRPr="008E2FED">
              <w:rPr>
                <w:rFonts w:asciiTheme="minorHAnsi" w:hAnsiTheme="minorHAnsi" w:cstheme="minorHAnsi"/>
              </w:rPr>
              <w:t>Gerben Vanheyste</w:t>
            </w:r>
          </w:p>
        </w:tc>
        <w:tc>
          <w:tcPr>
            <w:tcW w:w="1405" w:type="dxa"/>
            <w:vMerge w:val="restart"/>
            <w:shd w:val="clear" w:color="auto" w:fill="79BB42"/>
            <w:vAlign w:val="center"/>
          </w:tcPr>
          <w:p w14:paraId="0597C547" w14:textId="3A0BF48B" w:rsidR="00194D5B" w:rsidRPr="008E2FED" w:rsidRDefault="00194D5B" w:rsidP="00194D5B">
            <w:pPr>
              <w:pStyle w:val="HoofdingPtn"/>
              <w:rPr>
                <w:rFonts w:asciiTheme="minorHAnsi" w:hAnsiTheme="minorHAnsi" w:cstheme="minorHAnsi"/>
                <w:sz w:val="28"/>
                <w:szCs w:val="28"/>
              </w:rPr>
            </w:pPr>
            <w:r w:rsidRPr="008E2FED">
              <w:rPr>
                <w:rFonts w:asciiTheme="minorHAnsi" w:hAnsiTheme="minorHAnsi" w:cstheme="minorHAnsi"/>
                <w:sz w:val="28"/>
                <w:szCs w:val="28"/>
              </w:rPr>
              <w:t>/</w:t>
            </w:r>
            <w:r w:rsidR="008E2FED" w:rsidRPr="008E2FED">
              <w:rPr>
                <w:rFonts w:asciiTheme="minorHAnsi" w:hAnsiTheme="minorHAnsi" w:cstheme="minorHAnsi"/>
                <w:sz w:val="28"/>
                <w:szCs w:val="28"/>
              </w:rPr>
              <w:t>1</w:t>
            </w:r>
            <w:r w:rsidR="00494A64">
              <w:rPr>
                <w:rFonts w:asciiTheme="minorHAnsi" w:hAnsiTheme="minorHAnsi" w:cstheme="minorHAnsi"/>
                <w:sz w:val="28"/>
                <w:szCs w:val="28"/>
              </w:rPr>
              <w:t>5</w:t>
            </w:r>
            <w:r w:rsidR="008E2FED" w:rsidRPr="008E2FED">
              <w:rPr>
                <w:rFonts w:asciiTheme="minorHAnsi" w:hAnsiTheme="minorHAnsi" w:cstheme="minorHAnsi"/>
                <w:sz w:val="28"/>
                <w:szCs w:val="28"/>
              </w:rPr>
              <w:t>.</w:t>
            </w:r>
          </w:p>
        </w:tc>
      </w:tr>
      <w:tr w:rsidR="00194D5B" w:rsidRPr="008E2FED" w14:paraId="7E386142" w14:textId="77777777" w:rsidTr="00657486">
        <w:tc>
          <w:tcPr>
            <w:tcW w:w="2263" w:type="dxa"/>
            <w:vAlign w:val="center"/>
          </w:tcPr>
          <w:p w14:paraId="5686602F" w14:textId="77777777" w:rsidR="00194D5B" w:rsidRPr="008E2FED" w:rsidRDefault="00194D5B" w:rsidP="0057512D">
            <w:pPr>
              <w:pStyle w:val="HoofdingRubrieken"/>
              <w:rPr>
                <w:rFonts w:asciiTheme="minorHAnsi" w:hAnsiTheme="minorHAnsi" w:cstheme="minorHAnsi"/>
              </w:rPr>
            </w:pPr>
            <w:r w:rsidRPr="008E2FED">
              <w:rPr>
                <w:rFonts w:asciiTheme="minorHAnsi" w:hAnsiTheme="minorHAnsi" w:cstheme="minorHAnsi"/>
              </w:rPr>
              <w:t>Vak</w:t>
            </w:r>
          </w:p>
        </w:tc>
        <w:tc>
          <w:tcPr>
            <w:tcW w:w="5954" w:type="dxa"/>
          </w:tcPr>
          <w:p w14:paraId="7C24CE0D" w14:textId="157A09BE" w:rsidR="00194D5B" w:rsidRPr="008E2FED" w:rsidRDefault="00F0702A" w:rsidP="00C11B40">
            <w:pPr>
              <w:pStyle w:val="HoofdingTekst"/>
              <w:rPr>
                <w:rFonts w:asciiTheme="minorHAnsi" w:hAnsiTheme="minorHAnsi" w:cstheme="minorHAnsi"/>
              </w:rPr>
            </w:pPr>
            <w:r w:rsidRPr="008E2FED">
              <w:rPr>
                <w:rFonts w:asciiTheme="minorHAnsi" w:hAnsiTheme="minorHAnsi" w:cstheme="minorHAnsi"/>
              </w:rPr>
              <w:t>Engels</w:t>
            </w:r>
          </w:p>
        </w:tc>
        <w:tc>
          <w:tcPr>
            <w:tcW w:w="1405" w:type="dxa"/>
            <w:vMerge/>
            <w:shd w:val="clear" w:color="auto" w:fill="79BB42"/>
          </w:tcPr>
          <w:p w14:paraId="2B01C6E7" w14:textId="77777777" w:rsidR="00194D5B" w:rsidRPr="008E2FED" w:rsidRDefault="00194D5B" w:rsidP="00FA7DBA">
            <w:pPr>
              <w:rPr>
                <w:rFonts w:asciiTheme="minorHAnsi" w:hAnsiTheme="minorHAnsi" w:cstheme="minorHAnsi"/>
              </w:rPr>
            </w:pPr>
          </w:p>
        </w:tc>
      </w:tr>
      <w:tr w:rsidR="00194D5B" w:rsidRPr="008E2FED" w14:paraId="756AC9DE" w14:textId="77777777" w:rsidTr="00657486">
        <w:tc>
          <w:tcPr>
            <w:tcW w:w="2263" w:type="dxa"/>
            <w:vAlign w:val="center"/>
          </w:tcPr>
          <w:p w14:paraId="53F81CE8" w14:textId="77777777" w:rsidR="00194D5B" w:rsidRPr="008E2FED" w:rsidRDefault="00194D5B" w:rsidP="0057512D">
            <w:pPr>
              <w:pStyle w:val="HoofdingRubrieken"/>
              <w:rPr>
                <w:rFonts w:asciiTheme="minorHAnsi" w:hAnsiTheme="minorHAnsi" w:cstheme="minorHAnsi"/>
              </w:rPr>
            </w:pPr>
            <w:r w:rsidRPr="008E2FED">
              <w:rPr>
                <w:rFonts w:asciiTheme="minorHAnsi" w:hAnsiTheme="minorHAnsi" w:cstheme="minorHAnsi"/>
              </w:rPr>
              <w:t>Klas</w:t>
            </w:r>
          </w:p>
        </w:tc>
        <w:tc>
          <w:tcPr>
            <w:tcW w:w="5954" w:type="dxa"/>
          </w:tcPr>
          <w:p w14:paraId="7079DAE7" w14:textId="1C4F9415" w:rsidR="00194D5B" w:rsidRPr="008E2FED" w:rsidRDefault="00F0702A" w:rsidP="00C11B40">
            <w:pPr>
              <w:pStyle w:val="HoofdingTekst"/>
              <w:rPr>
                <w:rFonts w:asciiTheme="minorHAnsi" w:hAnsiTheme="minorHAnsi" w:cstheme="minorHAnsi"/>
              </w:rPr>
            </w:pPr>
            <w:r w:rsidRPr="008E2FED">
              <w:rPr>
                <w:rFonts w:asciiTheme="minorHAnsi" w:hAnsiTheme="minorHAnsi" w:cstheme="minorHAnsi"/>
              </w:rPr>
              <w:t xml:space="preserve">5BO – </w:t>
            </w:r>
            <w:r w:rsidRPr="00EA182C">
              <w:rPr>
                <w:rFonts w:asciiTheme="minorHAnsi" w:hAnsiTheme="minorHAnsi" w:cstheme="minorHAnsi"/>
                <w:highlight w:val="yellow"/>
              </w:rPr>
              <w:t>5A&amp;D</w:t>
            </w:r>
            <w:r w:rsidRPr="008E2FED">
              <w:rPr>
                <w:rFonts w:asciiTheme="minorHAnsi" w:hAnsiTheme="minorHAnsi" w:cstheme="minorHAnsi"/>
              </w:rPr>
              <w:t xml:space="preserve"> </w:t>
            </w:r>
          </w:p>
        </w:tc>
        <w:tc>
          <w:tcPr>
            <w:tcW w:w="1405" w:type="dxa"/>
            <w:vMerge/>
            <w:shd w:val="clear" w:color="auto" w:fill="79BB42"/>
          </w:tcPr>
          <w:p w14:paraId="0DCFBBF8" w14:textId="77777777" w:rsidR="00194D5B" w:rsidRPr="008E2FED" w:rsidRDefault="00194D5B" w:rsidP="00FA7DBA">
            <w:pPr>
              <w:rPr>
                <w:rFonts w:asciiTheme="minorHAnsi" w:hAnsiTheme="minorHAnsi" w:cstheme="minorHAnsi"/>
              </w:rPr>
            </w:pPr>
          </w:p>
        </w:tc>
      </w:tr>
      <w:tr w:rsidR="00194D5B" w:rsidRPr="008E2FED" w14:paraId="6E029A63" w14:textId="77777777" w:rsidTr="00657486">
        <w:tc>
          <w:tcPr>
            <w:tcW w:w="2263" w:type="dxa"/>
            <w:vAlign w:val="center"/>
          </w:tcPr>
          <w:p w14:paraId="1CCF535E" w14:textId="77777777" w:rsidR="00194D5B" w:rsidRPr="008E2FED" w:rsidRDefault="00194D5B" w:rsidP="0057512D">
            <w:pPr>
              <w:pStyle w:val="HoofdingRubrieken"/>
              <w:rPr>
                <w:rFonts w:asciiTheme="minorHAnsi" w:hAnsiTheme="minorHAnsi" w:cstheme="minorHAnsi"/>
              </w:rPr>
            </w:pPr>
            <w:r w:rsidRPr="008E2FED">
              <w:rPr>
                <w:rFonts w:asciiTheme="minorHAnsi" w:hAnsiTheme="minorHAnsi" w:cstheme="minorHAnsi"/>
              </w:rPr>
              <w:t>Hulpmiddelen</w:t>
            </w:r>
          </w:p>
        </w:tc>
        <w:tc>
          <w:tcPr>
            <w:tcW w:w="5954" w:type="dxa"/>
          </w:tcPr>
          <w:p w14:paraId="58BE1197" w14:textId="264EC3E7" w:rsidR="00194D5B" w:rsidRPr="008E2FED" w:rsidRDefault="00194D5B" w:rsidP="00C11B40">
            <w:pPr>
              <w:pStyle w:val="HoofdingTekst"/>
              <w:rPr>
                <w:rFonts w:asciiTheme="minorHAnsi" w:hAnsiTheme="minorHAnsi" w:cstheme="minorHAnsi"/>
              </w:rPr>
            </w:pPr>
          </w:p>
        </w:tc>
        <w:tc>
          <w:tcPr>
            <w:tcW w:w="1405" w:type="dxa"/>
            <w:vMerge/>
            <w:shd w:val="clear" w:color="auto" w:fill="79BB42"/>
          </w:tcPr>
          <w:p w14:paraId="0EB5C2E6" w14:textId="77777777" w:rsidR="00194D5B" w:rsidRPr="008E2FED" w:rsidRDefault="00194D5B" w:rsidP="00FA7DBA">
            <w:pPr>
              <w:rPr>
                <w:rFonts w:asciiTheme="minorHAnsi" w:hAnsiTheme="minorHAnsi" w:cstheme="minorHAnsi"/>
              </w:rPr>
            </w:pPr>
          </w:p>
        </w:tc>
      </w:tr>
    </w:tbl>
    <w:p w14:paraId="74E9C7F1" w14:textId="313E8BE8" w:rsidR="00006CF3" w:rsidRPr="008E2FED" w:rsidRDefault="00494A64" w:rsidP="00494A64">
      <w:pPr>
        <w:pStyle w:val="Titel"/>
        <w:jc w:val="left"/>
        <w:rPr>
          <w:rFonts w:asciiTheme="minorHAnsi" w:hAnsiTheme="minorHAnsi" w:cstheme="minorHAnsi"/>
        </w:rPr>
      </w:pPr>
      <w:proofErr w:type="spellStart"/>
      <w:r>
        <w:rPr>
          <w:rFonts w:asciiTheme="minorHAnsi" w:hAnsiTheme="minorHAnsi" w:cstheme="minorHAnsi"/>
        </w:rPr>
        <w:t>Exam</w:t>
      </w:r>
      <w:proofErr w:type="spellEnd"/>
      <w:r>
        <w:rPr>
          <w:rFonts w:asciiTheme="minorHAnsi" w:hAnsiTheme="minorHAnsi" w:cstheme="minorHAnsi"/>
        </w:rPr>
        <w:t xml:space="preserve">: Oral </w:t>
      </w:r>
      <w:proofErr w:type="spellStart"/>
      <w:r>
        <w:rPr>
          <w:rFonts w:asciiTheme="minorHAnsi" w:hAnsiTheme="minorHAnsi" w:cstheme="minorHAnsi"/>
        </w:rPr>
        <w:t>Practise</w:t>
      </w:r>
      <w:proofErr w:type="spellEnd"/>
      <w:r>
        <w:rPr>
          <w:rFonts w:asciiTheme="minorHAnsi" w:hAnsiTheme="minorHAnsi" w:cstheme="minorHAnsi"/>
        </w:rPr>
        <w:t xml:space="preserve"> </w:t>
      </w:r>
    </w:p>
    <w:tbl>
      <w:tblPr>
        <w:tblStyle w:val="Tabelraster"/>
        <w:tblW w:w="0" w:type="auto"/>
        <w:tblLook w:val="04A0" w:firstRow="1" w:lastRow="0" w:firstColumn="1" w:lastColumn="0" w:noHBand="0" w:noVBand="1"/>
      </w:tblPr>
      <w:tblGrid>
        <w:gridCol w:w="4815"/>
        <w:gridCol w:w="4807"/>
      </w:tblGrid>
      <w:tr w:rsidR="00D11D25" w:rsidRPr="008E2FED" w14:paraId="1E6C380A" w14:textId="77777777" w:rsidTr="00657486">
        <w:tc>
          <w:tcPr>
            <w:tcW w:w="9622" w:type="dxa"/>
            <w:gridSpan w:val="2"/>
            <w:shd w:val="clear" w:color="auto" w:fill="79BB42"/>
            <w:vAlign w:val="center"/>
          </w:tcPr>
          <w:p w14:paraId="47A84BAE" w14:textId="77777777" w:rsidR="00D11D25" w:rsidRPr="008E2FED" w:rsidRDefault="00D11D25" w:rsidP="00AA192C">
            <w:pPr>
              <w:pStyle w:val="TblTitel"/>
              <w:rPr>
                <w:rFonts w:asciiTheme="minorHAnsi" w:hAnsiTheme="minorHAnsi" w:cstheme="minorHAnsi"/>
              </w:rPr>
            </w:pPr>
            <w:r w:rsidRPr="008E2FED">
              <w:rPr>
                <w:rFonts w:asciiTheme="minorHAnsi" w:hAnsiTheme="minorHAnsi" w:cstheme="minorHAnsi"/>
              </w:rPr>
              <w:t>Zelfevaluatie</w:t>
            </w:r>
          </w:p>
        </w:tc>
      </w:tr>
      <w:tr w:rsidR="00D11D25" w:rsidRPr="008E2FED" w14:paraId="61041B59" w14:textId="77777777" w:rsidTr="00D11D25">
        <w:tc>
          <w:tcPr>
            <w:tcW w:w="4815" w:type="dxa"/>
            <w:vAlign w:val="center"/>
          </w:tcPr>
          <w:p w14:paraId="38AEABB4" w14:textId="336DFBE1" w:rsidR="00D11D25" w:rsidRPr="008E2FED" w:rsidRDefault="00D11D25" w:rsidP="00AA192C">
            <w:pPr>
              <w:pStyle w:val="TblTekst"/>
              <w:rPr>
                <w:rFonts w:asciiTheme="minorHAnsi" w:hAnsiTheme="minorHAnsi" w:cstheme="minorHAnsi"/>
              </w:rPr>
            </w:pPr>
            <w:r w:rsidRPr="008E2FED">
              <w:rPr>
                <w:rFonts w:asciiTheme="minorHAnsi" w:hAnsiTheme="minorHAnsi" w:cstheme="minorHAnsi"/>
              </w:rPr>
              <w:t>Wat vond je van deze toets?</w:t>
            </w:r>
          </w:p>
        </w:tc>
        <w:tc>
          <w:tcPr>
            <w:tcW w:w="4807" w:type="dxa"/>
            <w:vAlign w:val="center"/>
          </w:tcPr>
          <w:p w14:paraId="1FFDEA97" w14:textId="61FA7383" w:rsidR="00D11D25" w:rsidRPr="00EA182C" w:rsidRDefault="00EA182C" w:rsidP="0044527B">
            <w:pPr>
              <w:pStyle w:val="TblLijstOpsomTeken"/>
              <w:rPr>
                <w:rFonts w:asciiTheme="minorHAnsi" w:hAnsiTheme="minorHAnsi" w:cstheme="minorHAnsi"/>
              </w:rPr>
            </w:pPr>
            <w:r>
              <w:rPr>
                <w:rFonts w:asciiTheme="minorHAnsi" w:hAnsiTheme="minorHAnsi" w:cstheme="minorHAnsi"/>
                <w:noProof/>
              </w:rPr>
              <mc:AlternateContent>
                <mc:Choice Requires="wpi">
                  <w:drawing>
                    <wp:anchor distT="0" distB="0" distL="114300" distR="114300" simplePos="0" relativeHeight="251661312" behindDoc="0" locked="0" layoutInCell="1" allowOverlap="1" wp14:anchorId="73AD6DDA" wp14:editId="602D8970">
                      <wp:simplePos x="0" y="0"/>
                      <wp:positionH relativeFrom="column">
                        <wp:posOffset>23495</wp:posOffset>
                      </wp:positionH>
                      <wp:positionV relativeFrom="paragraph">
                        <wp:posOffset>34290</wp:posOffset>
                      </wp:positionV>
                      <wp:extent cx="143120" cy="113040"/>
                      <wp:effectExtent l="57150" t="57150" r="47625" b="39370"/>
                      <wp:wrapNone/>
                      <wp:docPr id="1862298718" name="Inkt 10"/>
                      <wp:cNvGraphicFramePr/>
                      <a:graphic xmlns:a="http://schemas.openxmlformats.org/drawingml/2006/main">
                        <a:graphicData uri="http://schemas.microsoft.com/office/word/2010/wordprocessingInk">
                          <w14:contentPart bwMode="auto" r:id="rId10">
                            <w14:nvContentPartPr>
                              <w14:cNvContentPartPr/>
                            </w14:nvContentPartPr>
                            <w14:xfrm>
                              <a:off x="0" y="0"/>
                              <a:ext cx="143120" cy="113040"/>
                            </w14:xfrm>
                          </w14:contentPart>
                        </a:graphicData>
                      </a:graphic>
                    </wp:anchor>
                  </w:drawing>
                </mc:Choice>
                <mc:Fallback>
                  <w:pict>
                    <v:shapetype w14:anchorId="36A9936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10" o:spid="_x0000_s1026" type="#_x0000_t75" style="position:absolute;margin-left:1.15pt;margin-top:2pt;width:12.65pt;height:10.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">
                      <v:imagedata r:id="rId11" o:title=""/>
                    </v:shape>
                  </w:pict>
                </mc:Fallback>
              </mc:AlternateContent>
            </w:r>
            <w:r w:rsidR="0044527B" w:rsidRPr="00EA182C">
              <w:rPr>
                <w:rFonts w:asciiTheme="minorHAnsi" w:hAnsiTheme="minorHAnsi" w:cstheme="minorHAnsi"/>
              </w:rPr>
              <w:t>Alle vragen waren duidelijk.</w:t>
            </w:r>
          </w:p>
          <w:p w14:paraId="6B1D604B" w14:textId="20C47C55" w:rsidR="0044527B" w:rsidRPr="00EA182C" w:rsidRDefault="00EA182C" w:rsidP="0044527B">
            <w:pPr>
              <w:pStyle w:val="TblLijstOpsomTeken"/>
              <w:rPr>
                <w:rFonts w:asciiTheme="minorHAnsi" w:hAnsiTheme="minorHAnsi" w:cstheme="minorHAnsi"/>
              </w:rPr>
            </w:pPr>
            <w:r>
              <w:rPr>
                <w:rFonts w:asciiTheme="minorHAnsi" w:hAnsiTheme="minorHAnsi" w:cstheme="minorHAnsi"/>
                <w:noProof/>
              </w:rPr>
              <mc:AlternateContent>
                <mc:Choice Requires="wpi">
                  <w:drawing>
                    <wp:anchor distT="0" distB="0" distL="114300" distR="114300" simplePos="0" relativeHeight="251664384" behindDoc="0" locked="0" layoutInCell="1" allowOverlap="1" wp14:anchorId="7DBA5963" wp14:editId="210A7EB8">
                      <wp:simplePos x="0" y="0"/>
                      <wp:positionH relativeFrom="column">
                        <wp:posOffset>14605</wp:posOffset>
                      </wp:positionH>
                      <wp:positionV relativeFrom="paragraph">
                        <wp:posOffset>40005</wp:posOffset>
                      </wp:positionV>
                      <wp:extent cx="105235" cy="95395"/>
                      <wp:effectExtent l="57150" t="57150" r="47625" b="57150"/>
                      <wp:wrapNone/>
                      <wp:docPr id="1587103292" name="Inkt 13"/>
                      <wp:cNvGraphicFramePr/>
                      <a:graphic xmlns:a="http://schemas.openxmlformats.org/drawingml/2006/main">
                        <a:graphicData uri="http://schemas.microsoft.com/office/word/2010/wordprocessingInk">
                          <w14:contentPart bwMode="auto" r:id="rId12">
                            <w14:nvContentPartPr>
                              <w14:cNvContentPartPr/>
                            </w14:nvContentPartPr>
                            <w14:xfrm>
                              <a:off x="0" y="0"/>
                              <a:ext cx="105235" cy="95395"/>
                            </w14:xfrm>
                          </w14:contentPart>
                        </a:graphicData>
                      </a:graphic>
                    </wp:anchor>
                  </w:drawing>
                </mc:Choice>
                <mc:Fallback>
                  <w:pict>
                    <v:shape w14:anchorId="258B3123" id="Inkt 13" o:spid="_x0000_s1026" type="#_x0000_t75" style="position:absolute;margin-left:.45pt;margin-top:2.45pt;width:9.75pt;height:8.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">
                      <v:imagedata r:id="rId13" o:title=""/>
                    </v:shape>
                  </w:pict>
                </mc:Fallback>
              </mc:AlternateContent>
            </w:r>
            <w:r w:rsidR="0044527B" w:rsidRPr="00EA182C">
              <w:rPr>
                <w:rFonts w:asciiTheme="minorHAnsi" w:hAnsiTheme="minorHAnsi" w:cstheme="minorHAnsi"/>
              </w:rPr>
              <w:t xml:space="preserve">Ik begreep de </w:t>
            </w:r>
            <w:r w:rsidR="00494A64" w:rsidRPr="00EA182C">
              <w:rPr>
                <w:rFonts w:asciiTheme="minorHAnsi" w:hAnsiTheme="minorHAnsi" w:cstheme="minorHAnsi"/>
              </w:rPr>
              <w:t>opgave</w:t>
            </w:r>
            <w:r w:rsidR="0044527B" w:rsidRPr="00EA182C">
              <w:rPr>
                <w:rFonts w:asciiTheme="minorHAnsi" w:hAnsiTheme="minorHAnsi" w:cstheme="minorHAnsi"/>
              </w:rPr>
              <w:t xml:space="preserve"> volledig en kon </w:t>
            </w:r>
            <w:r w:rsidR="00494A64" w:rsidRPr="00EA182C">
              <w:rPr>
                <w:rFonts w:asciiTheme="minorHAnsi" w:hAnsiTheme="minorHAnsi" w:cstheme="minorHAnsi"/>
              </w:rPr>
              <w:t>ze individueel en zelfstandig voorbereiden</w:t>
            </w:r>
            <w:r w:rsidR="0044527B" w:rsidRPr="00EA182C">
              <w:rPr>
                <w:rFonts w:asciiTheme="minorHAnsi" w:hAnsiTheme="minorHAnsi" w:cstheme="minorHAnsi"/>
              </w:rPr>
              <w:t>.</w:t>
            </w:r>
          </w:p>
        </w:tc>
      </w:tr>
      <w:tr w:rsidR="00D11D25" w:rsidRPr="008E2FED" w14:paraId="2DFA4B36" w14:textId="77777777" w:rsidTr="00D11D25">
        <w:tc>
          <w:tcPr>
            <w:tcW w:w="4815" w:type="dxa"/>
          </w:tcPr>
          <w:p w14:paraId="759A1A24" w14:textId="43A9CEB9" w:rsidR="00D11D25" w:rsidRPr="008E2FED" w:rsidRDefault="00D11D25" w:rsidP="00AA192C">
            <w:pPr>
              <w:pStyle w:val="TblTekst"/>
              <w:rPr>
                <w:rFonts w:asciiTheme="minorHAnsi" w:hAnsiTheme="minorHAnsi" w:cstheme="minorHAnsi"/>
              </w:rPr>
            </w:pPr>
            <w:r w:rsidRPr="008E2FED">
              <w:rPr>
                <w:rFonts w:asciiTheme="minorHAnsi" w:hAnsiTheme="minorHAnsi" w:cstheme="minorHAnsi"/>
              </w:rPr>
              <w:t>Hoe heb jij d</w:t>
            </w:r>
            <w:r w:rsidR="00494A64">
              <w:rPr>
                <w:rFonts w:asciiTheme="minorHAnsi" w:hAnsiTheme="minorHAnsi" w:cstheme="minorHAnsi"/>
              </w:rPr>
              <w:t xml:space="preserve">it examenonderdeel </w:t>
            </w:r>
            <w:r w:rsidRPr="008E2FED">
              <w:rPr>
                <w:rFonts w:asciiTheme="minorHAnsi" w:hAnsiTheme="minorHAnsi" w:cstheme="minorHAnsi"/>
              </w:rPr>
              <w:t>voorbereid?</w:t>
            </w:r>
          </w:p>
        </w:tc>
        <w:tc>
          <w:tcPr>
            <w:tcW w:w="4807" w:type="dxa"/>
            <w:vAlign w:val="center"/>
          </w:tcPr>
          <w:p w14:paraId="33E9DE1A" w14:textId="646C78C7" w:rsidR="00D11D25" w:rsidRPr="008E2FED" w:rsidRDefault="0044527B" w:rsidP="0044527B">
            <w:pPr>
              <w:pStyle w:val="TblTekst"/>
              <w:rPr>
                <w:rFonts w:asciiTheme="minorHAnsi" w:hAnsiTheme="minorHAnsi" w:cstheme="minorHAnsi"/>
              </w:rPr>
            </w:pPr>
            <w:r w:rsidRPr="008E2FED">
              <w:rPr>
                <w:rFonts w:asciiTheme="minorHAnsi" w:hAnsiTheme="minorHAnsi" w:cstheme="minorHAnsi"/>
              </w:rPr>
              <w:t xml:space="preserve">niet voorbereid – een beetje voorbereid – </w:t>
            </w:r>
            <w:r w:rsidRPr="00EA182C">
              <w:rPr>
                <w:rFonts w:asciiTheme="minorHAnsi" w:hAnsiTheme="minorHAnsi" w:cstheme="minorHAnsi"/>
                <w:highlight w:val="yellow"/>
              </w:rPr>
              <w:t>goed voorbereid</w:t>
            </w:r>
            <w:r w:rsidRPr="008E2FED">
              <w:rPr>
                <w:rFonts w:asciiTheme="minorHAnsi" w:hAnsiTheme="minorHAnsi" w:cstheme="minorHAnsi"/>
              </w:rPr>
              <w:t xml:space="preserve"> – heel goed voorbereid</w:t>
            </w:r>
            <w:r w:rsidR="008E2FED" w:rsidRPr="008E2FED">
              <w:rPr>
                <w:rFonts w:asciiTheme="minorHAnsi" w:hAnsiTheme="minorHAnsi" w:cstheme="minorHAnsi"/>
              </w:rPr>
              <w:t xml:space="preserve"> – </w:t>
            </w:r>
          </w:p>
        </w:tc>
      </w:tr>
    </w:tbl>
    <w:p w14:paraId="0B7F79C2" w14:textId="77777777" w:rsidR="00D11D25" w:rsidRPr="008E2FED" w:rsidRDefault="00D11D25" w:rsidP="00D11D25">
      <w:pPr>
        <w:pStyle w:val="Geenafstand"/>
        <w:rPr>
          <w:rFonts w:asciiTheme="minorHAnsi" w:hAnsiTheme="minorHAnsi" w:cstheme="minorHAnsi"/>
        </w:rPr>
      </w:pPr>
    </w:p>
    <w:p w14:paraId="25744707" w14:textId="09A5448E" w:rsidR="000811BB" w:rsidRPr="008E2FED" w:rsidRDefault="000811BB" w:rsidP="009009F3">
      <w:pPr>
        <w:rPr>
          <w:rFonts w:asciiTheme="minorHAnsi" w:hAnsiTheme="minorHAnsi" w:cstheme="minorHAnsi"/>
        </w:rPr>
      </w:pPr>
    </w:p>
    <w:p w14:paraId="2443B475" w14:textId="77777777" w:rsidR="000811BB" w:rsidRPr="008E2FED" w:rsidRDefault="000811BB">
      <w:pPr>
        <w:spacing w:after="0" w:line="240" w:lineRule="auto"/>
        <w:rPr>
          <w:rFonts w:asciiTheme="minorHAnsi" w:hAnsiTheme="minorHAnsi" w:cstheme="minorHAnsi"/>
        </w:rPr>
      </w:pPr>
      <w:r w:rsidRPr="008E2FED">
        <w:rPr>
          <w:rFonts w:asciiTheme="minorHAnsi" w:hAnsiTheme="minorHAnsi" w:cstheme="minorHAnsi"/>
        </w:rPr>
        <w:br w:type="page"/>
      </w:r>
    </w:p>
    <w:p w14:paraId="150147C8" w14:textId="77777777" w:rsidR="00494A64" w:rsidRDefault="00494A64" w:rsidP="00494A64">
      <w:pPr>
        <w:pStyle w:val="OpdrachtTG1"/>
        <w:tabs>
          <w:tab w:val="left" w:pos="8505"/>
        </w:tabs>
        <w:spacing w:before="240" w:beforeAutospacing="0" w:after="0" w:afterAutospacing="0"/>
        <w:rPr>
          <w:rFonts w:ascii="Arial" w:hAnsi="Arial" w:cs="Arial"/>
          <w:i w:val="0"/>
          <w:sz w:val="20"/>
        </w:rPr>
      </w:pPr>
      <w:r w:rsidRPr="3F8178C2">
        <w:rPr>
          <w:rFonts w:ascii="Arial" w:hAnsi="Arial" w:cs="Arial"/>
          <w:i w:val="0"/>
          <w:sz w:val="20"/>
        </w:rPr>
        <w:lastRenderedPageBreak/>
        <w:t>Go to the websites of some British newspapers (The Guardian, The Daily Telegraph, Metro.co.uk, ...) and look for an article that interests you. It should be about a recent event or situation in an English-speaking country. Read the article thoroughly and write keywords for the following questions:</w:t>
      </w:r>
    </w:p>
    <w:p w14:paraId="6D2B9015" w14:textId="367CDEF9" w:rsidR="00494A64" w:rsidRPr="001D2C29" w:rsidRDefault="00494A64" w:rsidP="00494A64">
      <w:pPr>
        <w:pStyle w:val="OpdrachtTG1"/>
        <w:tabs>
          <w:tab w:val="left" w:pos="1276"/>
          <w:tab w:val="left" w:pos="8505"/>
        </w:tabs>
        <w:spacing w:before="240" w:beforeAutospacing="0" w:after="0" w:afterAutospacing="0"/>
        <w:rPr>
          <w:rFonts w:ascii="Arial" w:hAnsi="Arial" w:cs="Arial"/>
          <w:b w:val="0"/>
          <w:i w:val="0"/>
          <w:sz w:val="20"/>
        </w:rPr>
      </w:pPr>
      <w:r w:rsidRPr="00EA182C">
        <w:rPr>
          <w:rFonts w:ascii="Arial" w:hAnsi="Arial" w:cs="Arial"/>
          <w:bCs/>
          <w:i w:val="0"/>
          <w:sz w:val="20"/>
        </w:rPr>
        <w:t>Who?</w:t>
      </w:r>
      <w:r>
        <w:rPr>
          <w:rFonts w:ascii="Arial" w:hAnsi="Arial" w:cs="Arial"/>
          <w:b w:val="0"/>
          <w:i w:val="0"/>
          <w:sz w:val="20"/>
        </w:rPr>
        <w:tab/>
      </w:r>
      <w:r w:rsidR="00EA182C" w:rsidRPr="00EA182C">
        <w:rPr>
          <w:rFonts w:ascii="Arial" w:hAnsi="Arial" w:cs="Arial"/>
          <w:b w:val="0"/>
          <w:iCs/>
          <w:color w:val="4472C4" w:themeColor="accent1"/>
          <w:sz w:val="24"/>
          <w:szCs w:val="24"/>
        </w:rPr>
        <w:t>Antonio Balu, 25, and West Midlands Police officers (Guardian Taskforce).</w:t>
      </w:r>
    </w:p>
    <w:p w14:paraId="3B4359F5" w14:textId="6D71815E" w:rsidR="00494A64" w:rsidRPr="001D2C29" w:rsidRDefault="00494A64" w:rsidP="00494A64">
      <w:pPr>
        <w:pStyle w:val="OpdrachtTG1"/>
        <w:tabs>
          <w:tab w:val="left" w:pos="1276"/>
          <w:tab w:val="left" w:pos="8505"/>
        </w:tabs>
        <w:spacing w:before="240" w:beforeAutospacing="0" w:after="0" w:afterAutospacing="0"/>
        <w:rPr>
          <w:rFonts w:ascii="Arial" w:hAnsi="Arial" w:cs="Arial"/>
          <w:b w:val="0"/>
          <w:i w:val="0"/>
          <w:sz w:val="20"/>
        </w:rPr>
      </w:pPr>
      <w:r w:rsidRPr="00EA182C">
        <w:rPr>
          <w:rFonts w:ascii="Arial" w:hAnsi="Arial" w:cs="Arial"/>
          <w:bCs/>
          <w:i w:val="0"/>
          <w:sz w:val="20"/>
        </w:rPr>
        <w:t>What?</w:t>
      </w:r>
      <w:r>
        <w:rPr>
          <w:rFonts w:ascii="Arial" w:hAnsi="Arial" w:cs="Arial"/>
          <w:b w:val="0"/>
          <w:i w:val="0"/>
          <w:sz w:val="20"/>
        </w:rPr>
        <w:tab/>
      </w:r>
      <w:r w:rsidR="00EA182C" w:rsidRPr="00EA182C">
        <w:rPr>
          <w:rFonts w:ascii="Arial" w:hAnsi="Arial" w:cs="Arial"/>
          <w:b w:val="0"/>
          <w:iCs/>
          <w:color w:val="4472C4" w:themeColor="accent1"/>
          <w:sz w:val="24"/>
          <w:szCs w:val="24"/>
        </w:rPr>
        <w:t>Arrest of Balu for carrying a loaded firearm while riding an e-bike.</w:t>
      </w:r>
    </w:p>
    <w:p w14:paraId="21DEEE3D" w14:textId="7FA7DBA4" w:rsidR="00494A64" w:rsidRPr="00EA182C" w:rsidRDefault="00494A64" w:rsidP="00494A64">
      <w:pPr>
        <w:pStyle w:val="OpdrachtTG1"/>
        <w:tabs>
          <w:tab w:val="left" w:pos="1276"/>
          <w:tab w:val="left" w:pos="8505"/>
        </w:tabs>
        <w:spacing w:before="240" w:beforeAutospacing="0" w:after="0" w:afterAutospacing="0"/>
        <w:rPr>
          <w:rFonts w:ascii="Arial" w:hAnsi="Arial" w:cs="Arial"/>
          <w:b w:val="0"/>
          <w:i w:val="0"/>
          <w:color w:val="000000" w:themeColor="text1"/>
          <w:sz w:val="20"/>
        </w:rPr>
      </w:pPr>
      <w:r w:rsidRPr="00EA182C">
        <w:rPr>
          <w:rFonts w:ascii="Arial" w:hAnsi="Arial" w:cs="Arial"/>
          <w:bCs/>
          <w:i w:val="0"/>
          <w:sz w:val="20"/>
        </w:rPr>
        <w:t>Where?</w:t>
      </w:r>
      <w:r>
        <w:rPr>
          <w:rFonts w:ascii="Arial" w:hAnsi="Arial" w:cs="Arial"/>
          <w:b w:val="0"/>
          <w:i w:val="0"/>
          <w:sz w:val="20"/>
        </w:rPr>
        <w:tab/>
      </w:r>
      <w:r w:rsidR="00EA182C" w:rsidRPr="00EA182C">
        <w:rPr>
          <w:rFonts w:ascii="Arial" w:hAnsi="Arial" w:cs="Arial"/>
          <w:b w:val="0"/>
          <w:iCs/>
          <w:color w:val="4472C4" w:themeColor="accent1"/>
          <w:sz w:val="24"/>
          <w:szCs w:val="24"/>
        </w:rPr>
        <w:t>Soho Road, Birmingham, England.</w:t>
      </w:r>
    </w:p>
    <w:p w14:paraId="006652A9" w14:textId="0586082B" w:rsidR="00494A64" w:rsidRPr="00EA182C" w:rsidRDefault="00494A64" w:rsidP="00494A64">
      <w:pPr>
        <w:pStyle w:val="OpdrachtTG1"/>
        <w:tabs>
          <w:tab w:val="left" w:pos="1276"/>
          <w:tab w:val="left" w:pos="8505"/>
        </w:tabs>
        <w:spacing w:before="240" w:beforeAutospacing="0" w:after="0" w:afterAutospacing="0"/>
        <w:rPr>
          <w:rFonts w:ascii="Arial" w:hAnsi="Arial" w:cs="Arial"/>
          <w:b w:val="0"/>
          <w:i w:val="0"/>
          <w:color w:val="000000" w:themeColor="text1"/>
          <w:sz w:val="20"/>
        </w:rPr>
      </w:pPr>
      <w:r w:rsidRPr="00EA182C">
        <w:rPr>
          <w:rFonts w:ascii="Arial" w:hAnsi="Arial" w:cs="Arial"/>
          <w:bCs/>
          <w:i w:val="0"/>
          <w:color w:val="000000" w:themeColor="text1"/>
          <w:sz w:val="20"/>
        </w:rPr>
        <w:t>When?</w:t>
      </w:r>
      <w:r w:rsidRPr="00EA182C">
        <w:rPr>
          <w:rFonts w:ascii="Arial" w:hAnsi="Arial" w:cs="Arial"/>
          <w:b w:val="0"/>
          <w:i w:val="0"/>
          <w:color w:val="000000" w:themeColor="text1"/>
          <w:sz w:val="20"/>
        </w:rPr>
        <w:tab/>
      </w:r>
      <w:r w:rsidR="00EA182C" w:rsidRPr="00EA182C">
        <w:rPr>
          <w:rFonts w:ascii="Arial" w:hAnsi="Arial" w:cs="Arial"/>
          <w:b w:val="0"/>
          <w:iCs/>
          <w:color w:val="4472C4" w:themeColor="accent1"/>
          <w:sz w:val="24"/>
          <w:szCs w:val="24"/>
        </w:rPr>
        <w:t>August 13, 2024; Balu was sentenced on November 20, 2024.</w:t>
      </w:r>
    </w:p>
    <w:p w14:paraId="707DCF38" w14:textId="15B39A30" w:rsidR="00494A64" w:rsidRPr="00EA182C" w:rsidRDefault="00494A64" w:rsidP="00EA182C">
      <w:pPr>
        <w:pStyle w:val="OpdrachtTG1"/>
        <w:tabs>
          <w:tab w:val="left" w:pos="1276"/>
          <w:tab w:val="left" w:pos="8505"/>
        </w:tabs>
        <w:spacing w:before="240" w:beforeAutospacing="0" w:after="0" w:afterAutospacing="0"/>
        <w:ind w:left="1275" w:hanging="1275"/>
        <w:rPr>
          <w:rFonts w:ascii="Arial" w:hAnsi="Arial" w:cs="Arial"/>
          <w:b w:val="0"/>
          <w:i w:val="0"/>
          <w:color w:val="000000" w:themeColor="text1"/>
          <w:sz w:val="20"/>
        </w:rPr>
      </w:pPr>
      <w:r w:rsidRPr="00EA182C">
        <w:rPr>
          <w:rFonts w:ascii="Arial" w:hAnsi="Arial" w:cs="Arial"/>
          <w:bCs/>
          <w:i w:val="0"/>
          <w:color w:val="000000" w:themeColor="text1"/>
          <w:sz w:val="20"/>
        </w:rPr>
        <w:t>Why?</w:t>
      </w:r>
      <w:r w:rsidRPr="00EA182C">
        <w:rPr>
          <w:rFonts w:ascii="Arial" w:hAnsi="Arial" w:cs="Arial"/>
          <w:b w:val="0"/>
          <w:i w:val="0"/>
          <w:color w:val="000000" w:themeColor="text1"/>
          <w:sz w:val="20"/>
        </w:rPr>
        <w:tab/>
      </w:r>
      <w:r w:rsidR="00EA182C" w:rsidRPr="00EA182C">
        <w:rPr>
          <w:rFonts w:ascii="Arial" w:hAnsi="Arial" w:cs="Arial"/>
          <w:b w:val="0"/>
          <w:iCs/>
          <w:color w:val="4472C4" w:themeColor="accent1"/>
          <w:sz w:val="24"/>
          <w:szCs w:val="24"/>
        </w:rPr>
        <w:t>Police stopped Balu for suspicious behaviour and found a loaded pistol in his bag. He was later convicted to remove a dangerous weapon from the streets.</w:t>
      </w:r>
    </w:p>
    <w:p w14:paraId="25838F88" w14:textId="77777777" w:rsidR="00494A64" w:rsidRDefault="00494A64" w:rsidP="00494A64">
      <w:pPr>
        <w:pStyle w:val="OpdrachtTG1"/>
        <w:tabs>
          <w:tab w:val="left" w:pos="8505"/>
        </w:tabs>
        <w:spacing w:before="240" w:beforeAutospacing="0" w:after="0" w:afterAutospacing="0"/>
        <w:rPr>
          <w:rFonts w:ascii="Arial" w:hAnsi="Arial" w:cs="Arial"/>
          <w:i w:val="0"/>
          <w:sz w:val="20"/>
        </w:rPr>
      </w:pPr>
    </w:p>
    <w:p w14:paraId="432623C1" w14:textId="77777777" w:rsidR="00494A64" w:rsidRDefault="00494A64" w:rsidP="00494A64">
      <w:pPr>
        <w:pStyle w:val="OpdrachtTG1"/>
        <w:tabs>
          <w:tab w:val="left" w:pos="8505"/>
        </w:tabs>
        <w:spacing w:before="240" w:beforeAutospacing="0" w:after="0" w:afterAutospacing="0"/>
        <w:rPr>
          <w:rFonts w:ascii="Arial" w:hAnsi="Arial" w:cs="Arial"/>
          <w:i w:val="0"/>
          <w:sz w:val="20"/>
        </w:rPr>
      </w:pPr>
      <w:r>
        <w:rPr>
          <w:rFonts w:ascii="Arial" w:hAnsi="Arial" w:cs="Arial"/>
          <w:i w:val="0"/>
          <w:sz w:val="20"/>
        </w:rPr>
        <w:t>With the help of these keywords, tell your teacher and your classmates about the article you read. Also tell them why you chose this article. You can show photographs or other visuals to help you.</w:t>
      </w:r>
    </w:p>
    <w:p w14:paraId="29368AAA" w14:textId="77777777" w:rsidR="00494A64" w:rsidRPr="00B45952" w:rsidRDefault="00494A64" w:rsidP="00494A64">
      <w:pPr>
        <w:spacing w:after="0" w:line="276" w:lineRule="auto"/>
        <w:rPr>
          <w:rFonts w:ascii="Arial" w:hAnsi="Arial" w:cs="Arial"/>
          <w:b/>
          <w:color w:val="000000" w:themeColor="text1"/>
          <w:lang w:val="en-US"/>
        </w:rPr>
      </w:pPr>
    </w:p>
    <w:p w14:paraId="2C7276A6" w14:textId="77777777" w:rsidR="00494A64" w:rsidRPr="00444AF0" w:rsidRDefault="00494A64" w:rsidP="00494A64">
      <w:pPr>
        <w:pStyle w:val="TimesNew11"/>
        <w:spacing w:before="0" w:beforeAutospacing="0" w:after="0" w:afterAutospacing="0" w:line="360" w:lineRule="auto"/>
        <w:jc w:val="center"/>
        <w:rPr>
          <w:rFonts w:ascii="Arial" w:hAnsi="Arial" w:cs="Arial"/>
          <w:color w:val="FF0000"/>
          <w:sz w:val="20"/>
          <w:lang w:val="en-US"/>
        </w:rPr>
      </w:pPr>
    </w:p>
    <w:tbl>
      <w:tblPr>
        <w:tblStyle w:val="Tabelraster"/>
        <w:tblW w:w="0" w:type="auto"/>
        <w:tblLook w:val="04A0" w:firstRow="1" w:lastRow="0" w:firstColumn="1" w:lastColumn="0" w:noHBand="0" w:noVBand="1"/>
      </w:tblPr>
      <w:tblGrid>
        <w:gridCol w:w="5148"/>
        <w:gridCol w:w="1128"/>
        <w:gridCol w:w="1106"/>
        <w:gridCol w:w="1162"/>
        <w:gridCol w:w="1083"/>
      </w:tblGrid>
      <w:tr w:rsidR="00494A64" w:rsidRPr="007F7C99" w14:paraId="4E4A9815" w14:textId="77777777" w:rsidTr="00494A64">
        <w:tc>
          <w:tcPr>
            <w:tcW w:w="5148" w:type="dxa"/>
            <w:tcBorders>
              <w:top w:val="nil"/>
              <w:left w:val="nil"/>
            </w:tcBorders>
          </w:tcPr>
          <w:p w14:paraId="3E3E7E72" w14:textId="77777777" w:rsidR="00494A64" w:rsidRPr="00E97ACF" w:rsidRDefault="00494A64" w:rsidP="00A1271B">
            <w:pPr>
              <w:spacing w:before="360"/>
              <w:jc w:val="right"/>
              <w:rPr>
                <w:rFonts w:ascii="Arial" w:hAnsi="Arial" w:cs="Arial"/>
                <w:lang w:val="en-US"/>
              </w:rPr>
            </w:pPr>
          </w:p>
        </w:tc>
        <w:tc>
          <w:tcPr>
            <w:tcW w:w="1128" w:type="dxa"/>
          </w:tcPr>
          <w:p w14:paraId="7E85A178" w14:textId="55EA45A6" w:rsidR="00494A64" w:rsidRPr="00924648" w:rsidRDefault="00494A64" w:rsidP="00A1271B">
            <w:pPr>
              <w:jc w:val="center"/>
              <w:rPr>
                <w:rFonts w:ascii="Arial" w:hAnsi="Arial" w:cs="Arial"/>
                <w:b/>
                <w:bCs/>
              </w:rPr>
            </w:pPr>
            <w:r>
              <w:rPr>
                <w:rFonts w:ascii="Arial" w:hAnsi="Arial" w:cs="Arial"/>
                <w:b/>
                <w:bCs/>
              </w:rPr>
              <w:t>3</w:t>
            </w:r>
          </w:p>
        </w:tc>
        <w:tc>
          <w:tcPr>
            <w:tcW w:w="1106" w:type="dxa"/>
          </w:tcPr>
          <w:p w14:paraId="3DBA7238" w14:textId="45BE0148" w:rsidR="00494A64" w:rsidRDefault="00494A64" w:rsidP="00A1271B">
            <w:pPr>
              <w:jc w:val="center"/>
              <w:rPr>
                <w:rFonts w:ascii="Arial" w:hAnsi="Arial" w:cs="Arial"/>
                <w:b/>
                <w:bCs/>
              </w:rPr>
            </w:pPr>
            <w:r>
              <w:rPr>
                <w:rFonts w:ascii="Arial" w:hAnsi="Arial" w:cs="Arial"/>
                <w:b/>
                <w:bCs/>
              </w:rPr>
              <w:t>2</w:t>
            </w:r>
          </w:p>
        </w:tc>
        <w:tc>
          <w:tcPr>
            <w:tcW w:w="1162" w:type="dxa"/>
          </w:tcPr>
          <w:p w14:paraId="6790726D" w14:textId="3D90A0AE" w:rsidR="00494A64" w:rsidRPr="00924648" w:rsidRDefault="00494A64" w:rsidP="00A1271B">
            <w:pPr>
              <w:jc w:val="center"/>
              <w:rPr>
                <w:rFonts w:ascii="Arial" w:hAnsi="Arial" w:cs="Arial"/>
                <w:b/>
                <w:bCs/>
              </w:rPr>
            </w:pPr>
            <w:r>
              <w:rPr>
                <w:rFonts w:ascii="Arial" w:hAnsi="Arial" w:cs="Arial"/>
                <w:b/>
                <w:bCs/>
              </w:rPr>
              <w:t>1</w:t>
            </w:r>
          </w:p>
        </w:tc>
        <w:tc>
          <w:tcPr>
            <w:tcW w:w="1083" w:type="dxa"/>
          </w:tcPr>
          <w:p w14:paraId="2B82A6ED" w14:textId="4D9FADDD" w:rsidR="00494A64" w:rsidRPr="00924648" w:rsidRDefault="00494A64" w:rsidP="00A1271B">
            <w:pPr>
              <w:jc w:val="center"/>
              <w:rPr>
                <w:rFonts w:ascii="Arial" w:hAnsi="Arial" w:cs="Arial"/>
                <w:b/>
                <w:bCs/>
              </w:rPr>
            </w:pPr>
            <w:r>
              <w:rPr>
                <w:rFonts w:ascii="Arial" w:hAnsi="Arial" w:cs="Arial"/>
                <w:b/>
                <w:bCs/>
              </w:rPr>
              <w:t>0</w:t>
            </w:r>
          </w:p>
        </w:tc>
      </w:tr>
      <w:tr w:rsidR="00494A64" w:rsidRPr="00EA182C" w14:paraId="0A061FFD" w14:textId="77777777" w:rsidTr="00494A64">
        <w:tc>
          <w:tcPr>
            <w:tcW w:w="5148" w:type="dxa"/>
          </w:tcPr>
          <w:p w14:paraId="1EB92A22" w14:textId="77777777" w:rsidR="00494A64" w:rsidRPr="00E97ACF" w:rsidRDefault="00494A64" w:rsidP="00A1271B">
            <w:pPr>
              <w:spacing w:before="60" w:after="60"/>
              <w:jc w:val="both"/>
              <w:rPr>
                <w:rFonts w:ascii="Arial" w:hAnsi="Arial" w:cs="Arial"/>
                <w:lang w:val="en-US"/>
              </w:rPr>
            </w:pPr>
            <w:r w:rsidRPr="3F8178C2">
              <w:rPr>
                <w:rFonts w:ascii="Arial" w:hAnsi="Arial" w:cs="Arial"/>
                <w:lang w:val="en-US"/>
              </w:rPr>
              <w:t>I know what I am talking about and I include all the necessary information.</w:t>
            </w:r>
          </w:p>
        </w:tc>
        <w:tc>
          <w:tcPr>
            <w:tcW w:w="1128" w:type="dxa"/>
          </w:tcPr>
          <w:p w14:paraId="40921F49" w14:textId="77777777" w:rsidR="00494A64" w:rsidRPr="00E97ACF" w:rsidRDefault="00494A64" w:rsidP="00A1271B">
            <w:pPr>
              <w:spacing w:before="60" w:after="60"/>
              <w:jc w:val="both"/>
              <w:rPr>
                <w:rFonts w:ascii="Arial" w:hAnsi="Arial" w:cs="Arial"/>
                <w:lang w:val="en-US"/>
              </w:rPr>
            </w:pPr>
          </w:p>
        </w:tc>
        <w:tc>
          <w:tcPr>
            <w:tcW w:w="1106" w:type="dxa"/>
          </w:tcPr>
          <w:p w14:paraId="46672F68" w14:textId="77777777" w:rsidR="00494A64" w:rsidRPr="00E97ACF" w:rsidRDefault="00494A64" w:rsidP="00A1271B">
            <w:pPr>
              <w:spacing w:before="60" w:after="60"/>
              <w:jc w:val="both"/>
              <w:rPr>
                <w:rFonts w:ascii="Arial" w:hAnsi="Arial" w:cs="Arial"/>
                <w:lang w:val="en-US"/>
              </w:rPr>
            </w:pPr>
          </w:p>
        </w:tc>
        <w:tc>
          <w:tcPr>
            <w:tcW w:w="1162" w:type="dxa"/>
          </w:tcPr>
          <w:p w14:paraId="40C7118E" w14:textId="34BCB48C" w:rsidR="00494A64" w:rsidRPr="00E97ACF" w:rsidRDefault="00494A64" w:rsidP="00A1271B">
            <w:pPr>
              <w:spacing w:before="60" w:after="60"/>
              <w:jc w:val="both"/>
              <w:rPr>
                <w:rFonts w:ascii="Arial" w:hAnsi="Arial" w:cs="Arial"/>
                <w:lang w:val="en-US"/>
              </w:rPr>
            </w:pPr>
          </w:p>
        </w:tc>
        <w:tc>
          <w:tcPr>
            <w:tcW w:w="1083" w:type="dxa"/>
          </w:tcPr>
          <w:p w14:paraId="2FF94CDA" w14:textId="77777777" w:rsidR="00494A64" w:rsidRPr="00E97ACF" w:rsidRDefault="00494A64" w:rsidP="00A1271B">
            <w:pPr>
              <w:spacing w:before="60" w:after="60"/>
              <w:jc w:val="both"/>
              <w:rPr>
                <w:rFonts w:ascii="Arial" w:hAnsi="Arial" w:cs="Arial"/>
                <w:lang w:val="en-US"/>
              </w:rPr>
            </w:pPr>
          </w:p>
        </w:tc>
      </w:tr>
      <w:tr w:rsidR="00494A64" w:rsidRPr="00EA182C" w14:paraId="6CD17DA5" w14:textId="77777777" w:rsidTr="00494A64">
        <w:tc>
          <w:tcPr>
            <w:tcW w:w="5148" w:type="dxa"/>
          </w:tcPr>
          <w:p w14:paraId="2805E9C1" w14:textId="77777777" w:rsidR="00494A64" w:rsidRPr="00384A91" w:rsidRDefault="00494A64" w:rsidP="00A1271B">
            <w:pPr>
              <w:spacing w:before="60" w:after="60"/>
              <w:jc w:val="both"/>
              <w:rPr>
                <w:rFonts w:ascii="Arial" w:hAnsi="Arial" w:cs="Arial"/>
                <w:lang w:val="en-US"/>
              </w:rPr>
            </w:pPr>
            <w:r w:rsidRPr="00A444D3">
              <w:rPr>
                <w:rFonts w:ascii="Arial" w:hAnsi="Arial" w:cs="Arial"/>
                <w:lang w:val="en-US"/>
              </w:rPr>
              <w:t>I understand all the words I use. I also make sure the audience understands the words I use.</w:t>
            </w:r>
          </w:p>
        </w:tc>
        <w:tc>
          <w:tcPr>
            <w:tcW w:w="1128" w:type="dxa"/>
          </w:tcPr>
          <w:p w14:paraId="05E5577A" w14:textId="77777777" w:rsidR="00494A64" w:rsidRPr="00384A91" w:rsidRDefault="00494A64" w:rsidP="00A1271B">
            <w:pPr>
              <w:spacing w:before="60" w:after="60"/>
              <w:jc w:val="both"/>
              <w:rPr>
                <w:rFonts w:ascii="Arial" w:hAnsi="Arial" w:cs="Arial"/>
                <w:lang w:val="en-US"/>
              </w:rPr>
            </w:pPr>
          </w:p>
        </w:tc>
        <w:tc>
          <w:tcPr>
            <w:tcW w:w="1106" w:type="dxa"/>
          </w:tcPr>
          <w:p w14:paraId="342DEDFA" w14:textId="77777777" w:rsidR="00494A64" w:rsidRPr="00384A91" w:rsidRDefault="00494A64" w:rsidP="00A1271B">
            <w:pPr>
              <w:spacing w:before="60" w:after="60"/>
              <w:jc w:val="both"/>
              <w:rPr>
                <w:rFonts w:ascii="Arial" w:hAnsi="Arial" w:cs="Arial"/>
                <w:lang w:val="en-US"/>
              </w:rPr>
            </w:pPr>
          </w:p>
        </w:tc>
        <w:tc>
          <w:tcPr>
            <w:tcW w:w="1162" w:type="dxa"/>
          </w:tcPr>
          <w:p w14:paraId="4A5985F0" w14:textId="7F928CBB" w:rsidR="00494A64" w:rsidRPr="00384A91" w:rsidRDefault="00494A64" w:rsidP="00A1271B">
            <w:pPr>
              <w:spacing w:before="60" w:after="60"/>
              <w:jc w:val="both"/>
              <w:rPr>
                <w:rFonts w:ascii="Arial" w:hAnsi="Arial" w:cs="Arial"/>
                <w:lang w:val="en-US"/>
              </w:rPr>
            </w:pPr>
          </w:p>
        </w:tc>
        <w:tc>
          <w:tcPr>
            <w:tcW w:w="1083" w:type="dxa"/>
          </w:tcPr>
          <w:p w14:paraId="67741EE1" w14:textId="77777777" w:rsidR="00494A64" w:rsidRPr="00384A91" w:rsidRDefault="00494A64" w:rsidP="00A1271B">
            <w:pPr>
              <w:spacing w:before="60" w:after="60"/>
              <w:jc w:val="both"/>
              <w:rPr>
                <w:rFonts w:ascii="Arial" w:hAnsi="Arial" w:cs="Arial"/>
                <w:lang w:val="en-US"/>
              </w:rPr>
            </w:pPr>
          </w:p>
        </w:tc>
      </w:tr>
      <w:tr w:rsidR="00494A64" w:rsidRPr="00EA182C" w14:paraId="355D9463" w14:textId="77777777" w:rsidTr="00494A64">
        <w:tc>
          <w:tcPr>
            <w:tcW w:w="5148" w:type="dxa"/>
          </w:tcPr>
          <w:p w14:paraId="3BCE0FF6" w14:textId="77777777" w:rsidR="00494A64" w:rsidRPr="00E97ACF" w:rsidRDefault="00494A64" w:rsidP="00A1271B">
            <w:pPr>
              <w:spacing w:before="60" w:after="60"/>
              <w:jc w:val="both"/>
              <w:rPr>
                <w:rFonts w:ascii="Arial" w:hAnsi="Arial" w:cs="Arial"/>
                <w:lang w:val="en-US"/>
              </w:rPr>
            </w:pPr>
            <w:r w:rsidRPr="00A444D3">
              <w:rPr>
                <w:rFonts w:ascii="Arial" w:hAnsi="Arial" w:cs="Arial"/>
                <w:lang w:val="en-US"/>
              </w:rPr>
              <w:t>I can express purpose and/or reason correctly</w:t>
            </w:r>
            <w:r w:rsidRPr="006C7D71">
              <w:rPr>
                <w:rFonts w:ascii="Arial" w:hAnsi="Arial" w:cs="Arial"/>
                <w:lang w:val="en-US"/>
              </w:rPr>
              <w:t>.</w:t>
            </w:r>
          </w:p>
        </w:tc>
        <w:tc>
          <w:tcPr>
            <w:tcW w:w="1128" w:type="dxa"/>
          </w:tcPr>
          <w:p w14:paraId="6B47354B" w14:textId="77777777" w:rsidR="00494A64" w:rsidRPr="00E97ACF" w:rsidRDefault="00494A64" w:rsidP="00A1271B">
            <w:pPr>
              <w:spacing w:before="60" w:after="60"/>
              <w:jc w:val="both"/>
              <w:rPr>
                <w:rFonts w:ascii="Arial" w:hAnsi="Arial" w:cs="Arial"/>
                <w:lang w:val="en-US"/>
              </w:rPr>
            </w:pPr>
          </w:p>
        </w:tc>
        <w:tc>
          <w:tcPr>
            <w:tcW w:w="1106" w:type="dxa"/>
          </w:tcPr>
          <w:p w14:paraId="24642BF4" w14:textId="77777777" w:rsidR="00494A64" w:rsidRPr="00E97ACF" w:rsidRDefault="00494A64" w:rsidP="00A1271B">
            <w:pPr>
              <w:spacing w:before="60" w:after="60"/>
              <w:jc w:val="both"/>
              <w:rPr>
                <w:rFonts w:ascii="Arial" w:hAnsi="Arial" w:cs="Arial"/>
                <w:lang w:val="en-US"/>
              </w:rPr>
            </w:pPr>
          </w:p>
        </w:tc>
        <w:tc>
          <w:tcPr>
            <w:tcW w:w="1162" w:type="dxa"/>
          </w:tcPr>
          <w:p w14:paraId="25D471CA" w14:textId="610F5607" w:rsidR="00494A64" w:rsidRPr="00E97ACF" w:rsidRDefault="00494A64" w:rsidP="00A1271B">
            <w:pPr>
              <w:spacing w:before="60" w:after="60"/>
              <w:jc w:val="both"/>
              <w:rPr>
                <w:rFonts w:ascii="Arial" w:hAnsi="Arial" w:cs="Arial"/>
                <w:lang w:val="en-US"/>
              </w:rPr>
            </w:pPr>
          </w:p>
        </w:tc>
        <w:tc>
          <w:tcPr>
            <w:tcW w:w="1083" w:type="dxa"/>
          </w:tcPr>
          <w:p w14:paraId="621E0974" w14:textId="77777777" w:rsidR="00494A64" w:rsidRPr="00E97ACF" w:rsidRDefault="00494A64" w:rsidP="00A1271B">
            <w:pPr>
              <w:spacing w:before="60" w:after="60"/>
              <w:jc w:val="both"/>
              <w:rPr>
                <w:rFonts w:ascii="Arial" w:hAnsi="Arial" w:cs="Arial"/>
                <w:lang w:val="en-US"/>
              </w:rPr>
            </w:pPr>
          </w:p>
        </w:tc>
      </w:tr>
      <w:tr w:rsidR="00494A64" w:rsidRPr="00EA182C" w14:paraId="14B74204" w14:textId="77777777" w:rsidTr="00494A64">
        <w:tc>
          <w:tcPr>
            <w:tcW w:w="5148" w:type="dxa"/>
          </w:tcPr>
          <w:p w14:paraId="62126D5C" w14:textId="77777777" w:rsidR="00494A64" w:rsidRPr="00384A91" w:rsidRDefault="00494A64" w:rsidP="00A1271B">
            <w:pPr>
              <w:spacing w:before="60" w:after="60"/>
              <w:jc w:val="both"/>
              <w:rPr>
                <w:rFonts w:ascii="Arial" w:hAnsi="Arial" w:cs="Arial"/>
                <w:lang w:val="en-US"/>
              </w:rPr>
            </w:pPr>
            <w:r w:rsidRPr="006C7D71">
              <w:rPr>
                <w:rFonts w:ascii="Arial" w:hAnsi="Arial" w:cs="Arial"/>
                <w:lang w:val="en-US"/>
              </w:rPr>
              <w:t>I speak fluently and enthusiastically.</w:t>
            </w:r>
          </w:p>
        </w:tc>
        <w:tc>
          <w:tcPr>
            <w:tcW w:w="1128" w:type="dxa"/>
          </w:tcPr>
          <w:p w14:paraId="77FA42A0" w14:textId="77777777" w:rsidR="00494A64" w:rsidRPr="00384A91" w:rsidRDefault="00494A64" w:rsidP="00A1271B">
            <w:pPr>
              <w:spacing w:before="60" w:after="60"/>
              <w:jc w:val="both"/>
              <w:rPr>
                <w:rFonts w:ascii="Arial" w:hAnsi="Arial" w:cs="Arial"/>
                <w:lang w:val="en-US"/>
              </w:rPr>
            </w:pPr>
          </w:p>
        </w:tc>
        <w:tc>
          <w:tcPr>
            <w:tcW w:w="1106" w:type="dxa"/>
          </w:tcPr>
          <w:p w14:paraId="68373EC6" w14:textId="77777777" w:rsidR="00494A64" w:rsidRPr="00384A91" w:rsidRDefault="00494A64" w:rsidP="00A1271B">
            <w:pPr>
              <w:spacing w:before="60" w:after="60"/>
              <w:jc w:val="both"/>
              <w:rPr>
                <w:rFonts w:ascii="Arial" w:hAnsi="Arial" w:cs="Arial"/>
                <w:lang w:val="en-US"/>
              </w:rPr>
            </w:pPr>
          </w:p>
        </w:tc>
        <w:tc>
          <w:tcPr>
            <w:tcW w:w="1162" w:type="dxa"/>
          </w:tcPr>
          <w:p w14:paraId="56DAFD05" w14:textId="31F6E836" w:rsidR="00494A64" w:rsidRPr="00384A91" w:rsidRDefault="00494A64" w:rsidP="00A1271B">
            <w:pPr>
              <w:spacing w:before="60" w:after="60"/>
              <w:jc w:val="both"/>
              <w:rPr>
                <w:rFonts w:ascii="Arial" w:hAnsi="Arial" w:cs="Arial"/>
                <w:lang w:val="en-US"/>
              </w:rPr>
            </w:pPr>
          </w:p>
        </w:tc>
        <w:tc>
          <w:tcPr>
            <w:tcW w:w="1083" w:type="dxa"/>
          </w:tcPr>
          <w:p w14:paraId="2A297D43" w14:textId="77777777" w:rsidR="00494A64" w:rsidRPr="00384A91" w:rsidRDefault="00494A64" w:rsidP="00A1271B">
            <w:pPr>
              <w:spacing w:before="60" w:after="60"/>
              <w:jc w:val="both"/>
              <w:rPr>
                <w:rFonts w:ascii="Arial" w:hAnsi="Arial" w:cs="Arial"/>
                <w:lang w:val="en-US"/>
              </w:rPr>
            </w:pPr>
          </w:p>
        </w:tc>
      </w:tr>
      <w:tr w:rsidR="00494A64" w:rsidRPr="00EA182C" w14:paraId="277B3F88" w14:textId="77777777" w:rsidTr="00494A64">
        <w:tc>
          <w:tcPr>
            <w:tcW w:w="5148" w:type="dxa"/>
          </w:tcPr>
          <w:p w14:paraId="556C62A7" w14:textId="77777777" w:rsidR="00494A64" w:rsidRPr="00384A91" w:rsidRDefault="00494A64" w:rsidP="00A1271B">
            <w:pPr>
              <w:spacing w:before="60" w:after="60"/>
              <w:jc w:val="both"/>
              <w:rPr>
                <w:rFonts w:ascii="Arial" w:hAnsi="Arial" w:cs="Arial"/>
                <w:lang w:val="en-US"/>
              </w:rPr>
            </w:pPr>
            <w:r w:rsidRPr="006C7D71">
              <w:rPr>
                <w:rFonts w:ascii="Arial" w:hAnsi="Arial" w:cs="Arial"/>
                <w:lang w:val="en-US"/>
              </w:rPr>
              <w:t>I pronounce most words correctly.</w:t>
            </w:r>
          </w:p>
        </w:tc>
        <w:tc>
          <w:tcPr>
            <w:tcW w:w="1128" w:type="dxa"/>
          </w:tcPr>
          <w:p w14:paraId="3A117A48" w14:textId="77777777" w:rsidR="00494A64" w:rsidRPr="00384A91" w:rsidRDefault="00494A64" w:rsidP="00A1271B">
            <w:pPr>
              <w:spacing w:before="60" w:after="60"/>
              <w:jc w:val="both"/>
              <w:rPr>
                <w:rFonts w:ascii="Arial" w:hAnsi="Arial" w:cs="Arial"/>
                <w:lang w:val="en-US"/>
              </w:rPr>
            </w:pPr>
          </w:p>
        </w:tc>
        <w:tc>
          <w:tcPr>
            <w:tcW w:w="1106" w:type="dxa"/>
          </w:tcPr>
          <w:p w14:paraId="2B6E68FA" w14:textId="77777777" w:rsidR="00494A64" w:rsidRPr="00384A91" w:rsidRDefault="00494A64" w:rsidP="00A1271B">
            <w:pPr>
              <w:spacing w:before="60" w:after="60"/>
              <w:jc w:val="both"/>
              <w:rPr>
                <w:rFonts w:ascii="Arial" w:hAnsi="Arial" w:cs="Arial"/>
                <w:lang w:val="en-US"/>
              </w:rPr>
            </w:pPr>
          </w:p>
        </w:tc>
        <w:tc>
          <w:tcPr>
            <w:tcW w:w="1162" w:type="dxa"/>
          </w:tcPr>
          <w:p w14:paraId="4B8CFF49" w14:textId="2A7025FF" w:rsidR="00494A64" w:rsidRPr="00384A91" w:rsidRDefault="00494A64" w:rsidP="00A1271B">
            <w:pPr>
              <w:spacing w:before="60" w:after="60"/>
              <w:jc w:val="both"/>
              <w:rPr>
                <w:rFonts w:ascii="Arial" w:hAnsi="Arial" w:cs="Arial"/>
                <w:lang w:val="en-US"/>
              </w:rPr>
            </w:pPr>
          </w:p>
        </w:tc>
        <w:tc>
          <w:tcPr>
            <w:tcW w:w="1083" w:type="dxa"/>
          </w:tcPr>
          <w:p w14:paraId="7B2A7945" w14:textId="77777777" w:rsidR="00494A64" w:rsidRPr="00384A91" w:rsidRDefault="00494A64" w:rsidP="00A1271B">
            <w:pPr>
              <w:spacing w:before="60" w:after="60"/>
              <w:jc w:val="both"/>
              <w:rPr>
                <w:rFonts w:ascii="Arial" w:hAnsi="Arial" w:cs="Arial"/>
                <w:lang w:val="en-US"/>
              </w:rPr>
            </w:pPr>
          </w:p>
        </w:tc>
      </w:tr>
    </w:tbl>
    <w:p w14:paraId="21741647" w14:textId="77777777" w:rsidR="00494A64" w:rsidRPr="00494A64" w:rsidRDefault="00494A64">
      <w:pPr>
        <w:spacing w:after="0" w:line="240" w:lineRule="auto"/>
        <w:rPr>
          <w:rFonts w:asciiTheme="minorHAnsi" w:hAnsiTheme="minorHAnsi" w:cstheme="minorHAnsi"/>
          <w:lang w:val="en-US"/>
        </w:rPr>
      </w:pPr>
    </w:p>
    <w:p w14:paraId="4E957931" w14:textId="77777777" w:rsidR="00494A64" w:rsidRDefault="00494A64">
      <w:pPr>
        <w:spacing w:after="0" w:line="240" w:lineRule="auto"/>
        <w:rPr>
          <w:rFonts w:asciiTheme="minorHAnsi" w:hAnsiTheme="minorHAnsi" w:cstheme="minorHAnsi"/>
        </w:rPr>
      </w:pPr>
      <w:r>
        <w:rPr>
          <w:rFonts w:asciiTheme="minorHAnsi" w:hAnsiTheme="minorHAnsi" w:cstheme="minorHAnsi"/>
        </w:rPr>
        <w:t>Feedback:</w:t>
      </w:r>
    </w:p>
    <w:p w14:paraId="7650E69F" w14:textId="29D200CE" w:rsidR="009009F3" w:rsidRPr="008E2FED" w:rsidRDefault="00494A64" w:rsidP="00494A64">
      <w:pPr>
        <w:spacing w:after="0" w:line="240" w:lineRule="auto"/>
        <w:rPr>
          <w:rFonts w:asciiTheme="minorHAnsi" w:hAnsiTheme="minorHAnsi" w:cstheme="minorHAnsi"/>
        </w:rPr>
      </w:pPr>
      <w:r w:rsidRPr="00494A64">
        <w:rPr>
          <w:rFonts w:asciiTheme="minorHAnsi" w:hAnsiTheme="minorHAnsi" w:cstheme="minorHAnsi"/>
          <w:color w:val="D9D9D9" w:themeColor="background1" w:themeShade="D9"/>
        </w:rPr>
        <w:t>________________________________________________________________________________________________________________________________________________________________________________________________________________________</w:t>
      </w:r>
    </w:p>
    <w:sectPr w:rsidR="009009F3" w:rsidRPr="008E2FED" w:rsidSect="00252384">
      <w:headerReference w:type="even" r:id="rId14"/>
      <w:headerReference w:type="default" r:id="rId15"/>
      <w:footerReference w:type="even" r:id="rId16"/>
      <w:footerReference w:type="default" r:id="rId17"/>
      <w:pgSz w:w="11900" w:h="16840"/>
      <w:pgMar w:top="1418" w:right="1134" w:bottom="1134" w:left="1134"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D1B76D" w14:textId="77777777" w:rsidR="00234163" w:rsidRDefault="00234163" w:rsidP="003A49D1">
      <w:pPr>
        <w:spacing w:after="0"/>
      </w:pPr>
      <w:r>
        <w:separator/>
      </w:r>
    </w:p>
  </w:endnote>
  <w:endnote w:type="continuationSeparator" w:id="0">
    <w:p w14:paraId="53D9CC52" w14:textId="77777777" w:rsidR="00234163" w:rsidRDefault="00234163" w:rsidP="003A49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0A747" w14:textId="77777777" w:rsidR="009009F3" w:rsidRDefault="00252384">
    <w:pPr>
      <w:pStyle w:val="Voettekst"/>
    </w:pPr>
    <w:r>
      <w:t xml:space="preserve">Pagina </w:t>
    </w:r>
    <w:r>
      <w:fldChar w:fldCharType="begin"/>
    </w:r>
    <w:r>
      <w:instrText xml:space="preserve"> PAGE  \* MERGEFORMAT </w:instrText>
    </w:r>
    <w:r>
      <w:fldChar w:fldCharType="separate"/>
    </w:r>
    <w:r>
      <w:t>2</w:t>
    </w:r>
    <w:r>
      <w:fldChar w:fldCharType="end"/>
    </w:r>
    <w:r>
      <w:t xml:space="preserve"> van </w:t>
    </w:r>
    <w:fldSimple w:instr=" NUMPAGES  \* MERGEFORMAT ">
      <w:r>
        <w:t>2</w:t>
      </w:r>
    </w:fldSimple>
    <w:r w:rsidR="009009F3">
      <w:rPr>
        <w:noProof/>
      </w:rPr>
      <mc:AlternateContent>
        <mc:Choice Requires="wps">
          <w:drawing>
            <wp:anchor distT="0" distB="0" distL="114300" distR="114300" simplePos="0" relativeHeight="251669504" behindDoc="0" locked="0" layoutInCell="1" allowOverlap="1" wp14:anchorId="1BDFB3D7" wp14:editId="700312DF">
              <wp:simplePos x="0" y="0"/>
              <wp:positionH relativeFrom="page">
                <wp:posOffset>7031990</wp:posOffset>
              </wp:positionH>
              <wp:positionV relativeFrom="page">
                <wp:posOffset>6661150</wp:posOffset>
              </wp:positionV>
              <wp:extent cx="180000" cy="180000"/>
              <wp:effectExtent l="0" t="0" r="10795" b="10795"/>
              <wp:wrapNone/>
              <wp:docPr id="9" name="Ovaal 9"/>
              <wp:cNvGraphicFramePr/>
              <a:graphic xmlns:a="http://schemas.openxmlformats.org/drawingml/2006/main">
                <a:graphicData uri="http://schemas.microsoft.com/office/word/2010/wordprocessingShape">
                  <wps:wsp>
                    <wps:cNvSpPr/>
                    <wps:spPr>
                      <a:xfrm>
                        <a:off x="0" y="0"/>
                        <a:ext cx="180000" cy="1800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34F29D" id="Ovaal 9" o:spid="_x0000_s1026" style="position:absolute;margin-left:553.7pt;margin-top:524.5pt;width:14.15pt;height:14.1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" fillcolor="#a5a5a5 [3206]" strokecolor="#525252 [1606]" strokeweight="1pt">
              <v:stroke joinstyle="miter"/>
              <w10:wrap anchorx="page" anchory="page"/>
            </v:oval>
          </w:pict>
        </mc:Fallback>
      </mc:AlternateContent>
    </w:r>
    <w:r w:rsidR="009009F3">
      <w:rPr>
        <w:noProof/>
      </w:rPr>
      <mc:AlternateContent>
        <mc:Choice Requires="wps">
          <w:drawing>
            <wp:anchor distT="0" distB="0" distL="114300" distR="114300" simplePos="0" relativeHeight="251667456" behindDoc="0" locked="0" layoutInCell="1" allowOverlap="1" wp14:anchorId="40F7F810" wp14:editId="03F44BD1">
              <wp:simplePos x="0" y="0"/>
              <wp:positionH relativeFrom="page">
                <wp:posOffset>7031990</wp:posOffset>
              </wp:positionH>
              <wp:positionV relativeFrom="page">
                <wp:posOffset>3780790</wp:posOffset>
              </wp:positionV>
              <wp:extent cx="180000" cy="180000"/>
              <wp:effectExtent l="0" t="0" r="10795" b="10795"/>
              <wp:wrapNone/>
              <wp:docPr id="8" name="Ovaal 8"/>
              <wp:cNvGraphicFramePr/>
              <a:graphic xmlns:a="http://schemas.openxmlformats.org/drawingml/2006/main">
                <a:graphicData uri="http://schemas.microsoft.com/office/word/2010/wordprocessingShape">
                  <wps:wsp>
                    <wps:cNvSpPr/>
                    <wps:spPr>
                      <a:xfrm>
                        <a:off x="0" y="0"/>
                        <a:ext cx="180000" cy="1800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C6D8E1" id="Ovaal 8" o:spid="_x0000_s1026" style="position:absolute;margin-left:553.7pt;margin-top:297.7pt;width:14.15pt;height:14.1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" fillcolor="#a5a5a5 [3206]" strokecolor="#525252 [1606]" strokeweight="1pt">
              <v:stroke joinstyle="miter"/>
              <w10:wrap anchorx="page" anchory="page"/>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47B356" w14:textId="77777777" w:rsidR="000E694C" w:rsidRDefault="00837998">
    <w:pPr>
      <w:pStyle w:val="Voettekst"/>
    </w:pPr>
    <w:r>
      <w:t xml:space="preserve">Pagina </w:t>
    </w:r>
    <w:r>
      <w:fldChar w:fldCharType="begin"/>
    </w:r>
    <w:r>
      <w:instrText xml:space="preserve"> PAGE  \* MERGEFORMAT </w:instrText>
    </w:r>
    <w:r>
      <w:fldChar w:fldCharType="separate"/>
    </w:r>
    <w:r>
      <w:t>1</w:t>
    </w:r>
    <w:r>
      <w:fldChar w:fldCharType="end"/>
    </w:r>
    <w:r>
      <w:t xml:space="preserve"> van </w:t>
    </w:r>
    <w:fldSimple w:instr=" NUMPAGES  \* MERGEFORMAT ">
      <w:r>
        <w:t>2</w:t>
      </w:r>
    </w:fldSimple>
    <w:r w:rsidR="000E694C">
      <w:rPr>
        <w:noProof/>
      </w:rPr>
      <mc:AlternateContent>
        <mc:Choice Requires="wps">
          <w:drawing>
            <wp:anchor distT="0" distB="0" distL="114300" distR="114300" simplePos="0" relativeHeight="251663360" behindDoc="0" locked="0" layoutInCell="1" allowOverlap="1" wp14:anchorId="4E0D47C6" wp14:editId="6E874F45">
              <wp:simplePos x="0" y="0"/>
              <wp:positionH relativeFrom="page">
                <wp:posOffset>323850</wp:posOffset>
              </wp:positionH>
              <wp:positionV relativeFrom="page">
                <wp:posOffset>6661150</wp:posOffset>
              </wp:positionV>
              <wp:extent cx="180000" cy="180000"/>
              <wp:effectExtent l="0" t="0" r="10795" b="10795"/>
              <wp:wrapNone/>
              <wp:docPr id="6" name="Ovaal 6"/>
              <wp:cNvGraphicFramePr/>
              <a:graphic xmlns:a="http://schemas.openxmlformats.org/drawingml/2006/main">
                <a:graphicData uri="http://schemas.microsoft.com/office/word/2010/wordprocessingShape">
                  <wps:wsp>
                    <wps:cNvSpPr/>
                    <wps:spPr>
                      <a:xfrm>
                        <a:off x="0" y="0"/>
                        <a:ext cx="180000" cy="1800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073AA8" id="Ovaal 6" o:spid="_x0000_s1026" style="position:absolute;margin-left:25.5pt;margin-top:524.5pt;width:14.15pt;height:14.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" fillcolor="#a5a5a5 [3206]" strokecolor="#525252 [1606]" strokeweight="1pt">
              <v:stroke joinstyle="miter"/>
              <w10:wrap anchorx="page" anchory="page"/>
            </v:oval>
          </w:pict>
        </mc:Fallback>
      </mc:AlternateContent>
    </w:r>
    <w:r w:rsidR="000E694C">
      <w:rPr>
        <w:noProof/>
      </w:rPr>
      <mc:AlternateContent>
        <mc:Choice Requires="wps">
          <w:drawing>
            <wp:anchor distT="0" distB="0" distL="114300" distR="114300" simplePos="0" relativeHeight="251661312" behindDoc="0" locked="0" layoutInCell="1" allowOverlap="1" wp14:anchorId="57F8E9D3" wp14:editId="032F22E4">
              <wp:simplePos x="0" y="0"/>
              <wp:positionH relativeFrom="page">
                <wp:posOffset>323850</wp:posOffset>
              </wp:positionH>
              <wp:positionV relativeFrom="page">
                <wp:posOffset>3780790</wp:posOffset>
              </wp:positionV>
              <wp:extent cx="180000" cy="180000"/>
              <wp:effectExtent l="0" t="0" r="10795" b="10795"/>
              <wp:wrapNone/>
              <wp:docPr id="3" name="Ovaal 3"/>
              <wp:cNvGraphicFramePr/>
              <a:graphic xmlns:a="http://schemas.openxmlformats.org/drawingml/2006/main">
                <a:graphicData uri="http://schemas.microsoft.com/office/word/2010/wordprocessingShape">
                  <wps:wsp>
                    <wps:cNvSpPr/>
                    <wps:spPr>
                      <a:xfrm>
                        <a:off x="0" y="0"/>
                        <a:ext cx="180000" cy="1800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41CFB3" id="Ovaal 3" o:spid="_x0000_s1026" style="position:absolute;margin-left:25.5pt;margin-top:297.7pt;width:14.15pt;height:14.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" fillcolor="#a5a5a5 [3206]" strokecolor="#525252 [1606]" strokeweight="1pt">
              <v:stroke joinstyle="miter"/>
              <w10:wrap anchorx="page" anchory="page"/>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E661A" w14:textId="77777777" w:rsidR="00234163" w:rsidRDefault="00234163" w:rsidP="003A49D1">
      <w:pPr>
        <w:spacing w:after="0"/>
      </w:pPr>
      <w:r>
        <w:separator/>
      </w:r>
    </w:p>
  </w:footnote>
  <w:footnote w:type="continuationSeparator" w:id="0">
    <w:p w14:paraId="0DB44482" w14:textId="77777777" w:rsidR="00234163" w:rsidRDefault="00234163" w:rsidP="003A49D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EBFAB" w14:textId="77777777" w:rsidR="009009F3" w:rsidRDefault="00252384">
    <w:pPr>
      <w:pStyle w:val="Koptekst"/>
    </w:pPr>
    <w:r>
      <w:rPr>
        <w:noProof/>
      </w:rPr>
      <w:drawing>
        <wp:anchor distT="0" distB="0" distL="114300" distR="114300" simplePos="0" relativeHeight="251673600" behindDoc="1" locked="0" layoutInCell="1" allowOverlap="1" wp14:anchorId="284F6C62" wp14:editId="09FDBB7B">
          <wp:simplePos x="0" y="0"/>
          <wp:positionH relativeFrom="column">
            <wp:posOffset>-720090</wp:posOffset>
          </wp:positionH>
          <wp:positionV relativeFrom="paragraph">
            <wp:posOffset>-443433</wp:posOffset>
          </wp:positionV>
          <wp:extent cx="7547610" cy="10699115"/>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
                    <a:extLst>
                      <a:ext uri="{28A0092B-C50C-407E-A947-70E740481C1C}">
                        <a14:useLocalDpi xmlns:a14="http://schemas.microsoft.com/office/drawing/2010/main" val="0"/>
                      </a:ext>
                    </a:extLst>
                  </a:blip>
                  <a:stretch>
                    <a:fillRect/>
                  </a:stretch>
                </pic:blipFill>
                <pic:spPr>
                  <a:xfrm>
                    <a:off x="0" y="0"/>
                    <a:ext cx="7547610" cy="1069911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77CED" w14:textId="77777777" w:rsidR="003A49D1" w:rsidRDefault="00837998">
    <w:pPr>
      <w:pStyle w:val="Koptekst"/>
    </w:pPr>
    <w:r>
      <w:rPr>
        <w:noProof/>
      </w:rPr>
      <w:drawing>
        <wp:anchor distT="0" distB="0" distL="114300" distR="114300" simplePos="0" relativeHeight="251671552" behindDoc="1" locked="0" layoutInCell="1" allowOverlap="1" wp14:anchorId="660E02EC" wp14:editId="4292FC23">
          <wp:simplePos x="0" y="0"/>
          <wp:positionH relativeFrom="column">
            <wp:posOffset>-723468</wp:posOffset>
          </wp:positionH>
          <wp:positionV relativeFrom="paragraph">
            <wp:posOffset>-452120</wp:posOffset>
          </wp:positionV>
          <wp:extent cx="7547610" cy="10699115"/>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
                    <a:extLst>
                      <a:ext uri="{28A0092B-C50C-407E-A947-70E740481C1C}">
                        <a14:useLocalDpi xmlns:a14="http://schemas.microsoft.com/office/drawing/2010/main" val="0"/>
                      </a:ext>
                    </a:extLst>
                  </a:blip>
                  <a:stretch>
                    <a:fillRect/>
                  </a:stretch>
                </pic:blipFill>
                <pic:spPr>
                  <a:xfrm>
                    <a:off x="0" y="0"/>
                    <a:ext cx="7547610" cy="10699115"/>
                  </a:xfrm>
                  <a:prstGeom prst="rect">
                    <a:avLst/>
                  </a:prstGeom>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7FEB8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CBAEB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3E84C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C861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350E8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ACD7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FE712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33E5E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21E8D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054AA88"/>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4990C69"/>
    <w:multiLevelType w:val="multilevel"/>
    <w:tmpl w:val="CB3E7E38"/>
    <w:styleLink w:val="Huidigelijst13"/>
    <w:lvl w:ilvl="0">
      <w:start w:val="1"/>
      <w:numFmt w:val="decimal"/>
      <w:lvlText w:val="%1"/>
      <w:lvlJc w:val="left"/>
      <w:pPr>
        <w:ind w:left="851" w:hanging="851"/>
      </w:pPr>
      <w:rPr>
        <w:rFonts w:ascii="Verdana" w:hAnsi="Verdana" w:hint="default"/>
        <w:b/>
        <w:i w:val="0"/>
        <w:sz w:val="24"/>
        <w:u w:val="none"/>
      </w:rPr>
    </w:lvl>
    <w:lvl w:ilvl="1">
      <w:start w:val="1"/>
      <w:numFmt w:val="decimal"/>
      <w:lvlText w:val="%1.%2"/>
      <w:lvlJc w:val="left"/>
      <w:pPr>
        <w:ind w:left="851" w:hanging="851"/>
      </w:pPr>
      <w:rPr>
        <w:rFonts w:ascii="Verdana" w:hAnsi="Verdana" w:hint="default"/>
        <w:b/>
        <w:i w:val="0"/>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8666A7A"/>
    <w:multiLevelType w:val="multilevel"/>
    <w:tmpl w:val="A4B09F20"/>
    <w:lvl w:ilvl="0">
      <w:start w:val="1"/>
      <w:numFmt w:val="decimal"/>
      <w:pStyle w:val="OpgNrNiv1"/>
      <w:lvlText w:val="%1"/>
      <w:lvlJc w:val="left"/>
      <w:pPr>
        <w:ind w:left="851" w:hanging="851"/>
      </w:pPr>
      <w:rPr>
        <w:rFonts w:ascii="Verdana" w:hAnsi="Verdana" w:hint="default"/>
        <w:b w:val="0"/>
        <w:i w:val="0"/>
        <w:sz w:val="24"/>
        <w:u w:val="none"/>
      </w:rPr>
    </w:lvl>
    <w:lvl w:ilvl="1">
      <w:start w:val="1"/>
      <w:numFmt w:val="decimal"/>
      <w:pStyle w:val="OpgNrNiv2"/>
      <w:lvlText w:val="%1.%2"/>
      <w:lvlJc w:val="left"/>
      <w:pPr>
        <w:ind w:left="851" w:hanging="851"/>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12" w15:restartNumberingAfterBreak="0">
    <w:nsid w:val="12A3315C"/>
    <w:multiLevelType w:val="multilevel"/>
    <w:tmpl w:val="18C21F2C"/>
    <w:styleLink w:val="Huidigelijst10"/>
    <w:lvl w:ilvl="0">
      <w:start w:val="1"/>
      <w:numFmt w:val="decimal"/>
      <w:lvlText w:val="%1"/>
      <w:lvlJc w:val="left"/>
      <w:pPr>
        <w:ind w:left="851" w:hanging="851"/>
      </w:pPr>
      <w:rPr>
        <w:rFonts w:ascii="Verdana" w:hAnsi="Verdana" w:hint="default"/>
        <w:b/>
        <w:i w:val="0"/>
        <w:sz w:val="24"/>
        <w:u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31C4726"/>
    <w:multiLevelType w:val="hybridMultilevel"/>
    <w:tmpl w:val="9B127ACC"/>
    <w:lvl w:ilvl="0" w:tplc="79CC2858">
      <w:start w:val="1"/>
      <w:numFmt w:val="bullet"/>
      <w:pStyle w:val="InvulOpsom"/>
      <w:lvlText w:val=""/>
      <w:lvlJc w:val="left"/>
      <w:pPr>
        <w:ind w:left="284" w:hanging="284"/>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16F154AD"/>
    <w:multiLevelType w:val="multilevel"/>
    <w:tmpl w:val="852A046C"/>
    <w:lvl w:ilvl="0">
      <w:start w:val="1"/>
      <w:numFmt w:val="decimal"/>
      <w:lvlText w:val="%1"/>
      <w:lvlJc w:val="left"/>
      <w:pPr>
        <w:ind w:left="851" w:hanging="851"/>
      </w:pPr>
      <w:rPr>
        <w:rFonts w:ascii="Verdana" w:hAnsi="Verdana" w:hint="default"/>
        <w:b w:val="0"/>
        <w:i w:val="0"/>
        <w:sz w:val="24"/>
        <w:u w:val="none"/>
      </w:rPr>
    </w:lvl>
    <w:lvl w:ilvl="1">
      <w:start w:val="1"/>
      <w:numFmt w:val="decimal"/>
      <w:lvlText w:val="%1.%2"/>
      <w:lvlJc w:val="left"/>
      <w:pPr>
        <w:ind w:left="851" w:hanging="851"/>
      </w:pPr>
      <w:rPr>
        <w:rFonts w:ascii="Verdana" w:hAnsi="Verdana" w:hint="default"/>
        <w:b w:val="0"/>
        <w:i w:val="0"/>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1E9C0E1A"/>
    <w:multiLevelType w:val="multilevel"/>
    <w:tmpl w:val="0B90E362"/>
    <w:styleLink w:val="Huidigelijst8"/>
    <w:lvl w:ilvl="0">
      <w:start w:val="1"/>
      <w:numFmt w:val="decimal"/>
      <w:lvlText w:val="%1"/>
      <w:lvlJc w:val="left"/>
      <w:pPr>
        <w:ind w:left="567" w:hanging="567"/>
      </w:pPr>
      <w:rPr>
        <w:rFonts w:ascii="Verdana" w:hAnsi="Verdana" w:hint="default"/>
        <w:b/>
        <w:i w:val="0"/>
        <w:sz w:val="24"/>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1E578EA"/>
    <w:multiLevelType w:val="multilevel"/>
    <w:tmpl w:val="CB3E7E38"/>
    <w:styleLink w:val="Huidigelijst12"/>
    <w:lvl w:ilvl="0">
      <w:start w:val="1"/>
      <w:numFmt w:val="decimal"/>
      <w:lvlText w:val="%1"/>
      <w:lvlJc w:val="left"/>
      <w:pPr>
        <w:ind w:left="851" w:hanging="851"/>
      </w:pPr>
      <w:rPr>
        <w:rFonts w:ascii="Verdana" w:hAnsi="Verdana" w:hint="default"/>
        <w:b/>
        <w:i w:val="0"/>
        <w:sz w:val="24"/>
        <w:u w:val="none"/>
      </w:rPr>
    </w:lvl>
    <w:lvl w:ilvl="1">
      <w:start w:val="1"/>
      <w:numFmt w:val="decimal"/>
      <w:lvlText w:val="%1.%2"/>
      <w:lvlJc w:val="left"/>
      <w:pPr>
        <w:ind w:left="851" w:hanging="851"/>
      </w:pPr>
      <w:rPr>
        <w:rFonts w:ascii="Verdana" w:hAnsi="Verdana" w:hint="default"/>
        <w:b/>
        <w:i w:val="0"/>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28EE6325"/>
    <w:multiLevelType w:val="multilevel"/>
    <w:tmpl w:val="0B90E362"/>
    <w:styleLink w:val="Huidigelijst4"/>
    <w:lvl w:ilvl="0">
      <w:start w:val="1"/>
      <w:numFmt w:val="decimal"/>
      <w:lvlText w:val="%1"/>
      <w:lvlJc w:val="left"/>
      <w:pPr>
        <w:ind w:left="567" w:hanging="567"/>
      </w:pPr>
      <w:rPr>
        <w:rFonts w:ascii="Verdana" w:hAnsi="Verdana" w:hint="default"/>
        <w:b/>
        <w:i w:val="0"/>
        <w:sz w:val="24"/>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EC32249"/>
    <w:multiLevelType w:val="multilevel"/>
    <w:tmpl w:val="0B90E362"/>
    <w:styleLink w:val="Huidigelijst7"/>
    <w:lvl w:ilvl="0">
      <w:start w:val="1"/>
      <w:numFmt w:val="decimal"/>
      <w:lvlText w:val="%1"/>
      <w:lvlJc w:val="left"/>
      <w:pPr>
        <w:ind w:left="567" w:hanging="567"/>
      </w:pPr>
      <w:rPr>
        <w:rFonts w:ascii="Verdana" w:hAnsi="Verdana" w:hint="default"/>
        <w:b/>
        <w:i w:val="0"/>
        <w:sz w:val="24"/>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9B3371A"/>
    <w:multiLevelType w:val="multilevel"/>
    <w:tmpl w:val="70D88DFC"/>
    <w:styleLink w:val="Huidigelijst9"/>
    <w:lvl w:ilvl="0">
      <w:start w:val="1"/>
      <w:numFmt w:val="decimal"/>
      <w:lvlText w:val="%1"/>
      <w:lvlJc w:val="left"/>
      <w:pPr>
        <w:ind w:left="851" w:hanging="851"/>
      </w:pPr>
      <w:rPr>
        <w:rFonts w:ascii="Verdana" w:hAnsi="Verdana" w:hint="default"/>
        <w:b/>
        <w:i w:val="0"/>
        <w:sz w:val="24"/>
        <w:u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44BB7CD5"/>
    <w:multiLevelType w:val="multilevel"/>
    <w:tmpl w:val="3B189C40"/>
    <w:styleLink w:val="Huidigelijst11"/>
    <w:lvl w:ilvl="0">
      <w:start w:val="1"/>
      <w:numFmt w:val="decimal"/>
      <w:lvlText w:val="%1"/>
      <w:lvlJc w:val="left"/>
      <w:pPr>
        <w:ind w:left="851" w:hanging="851"/>
      </w:pPr>
      <w:rPr>
        <w:rFonts w:ascii="Verdana" w:hAnsi="Verdana" w:hint="default"/>
        <w:b/>
        <w:i w:val="0"/>
        <w:sz w:val="24"/>
        <w:u w:val="none"/>
      </w:rPr>
    </w:lvl>
    <w:lvl w:ilvl="1">
      <w:start w:val="1"/>
      <w:numFmt w:val="decimal"/>
      <w:lvlText w:val="%1.%2"/>
      <w:lvlJc w:val="left"/>
      <w:pPr>
        <w:ind w:left="851" w:hanging="851"/>
      </w:pPr>
      <w:rPr>
        <w:rFonts w:ascii="Verdana" w:hAnsi="Verdana" w:hint="default"/>
        <w:b/>
        <w:i w:val="0"/>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7D84E3E"/>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83109F2"/>
    <w:multiLevelType w:val="multilevel"/>
    <w:tmpl w:val="CB3E7E38"/>
    <w:lvl w:ilvl="0">
      <w:start w:val="1"/>
      <w:numFmt w:val="decimal"/>
      <w:pStyle w:val="OpgNrNiv1Vet"/>
      <w:lvlText w:val="%1"/>
      <w:lvlJc w:val="left"/>
      <w:pPr>
        <w:ind w:left="851" w:hanging="851"/>
      </w:pPr>
      <w:rPr>
        <w:rFonts w:ascii="Verdana" w:hAnsi="Verdana" w:hint="default"/>
        <w:b/>
        <w:i w:val="0"/>
        <w:sz w:val="24"/>
        <w:u w:val="none"/>
      </w:rPr>
    </w:lvl>
    <w:lvl w:ilvl="1">
      <w:start w:val="1"/>
      <w:numFmt w:val="decimal"/>
      <w:pStyle w:val="OpgNrNiv2Vet"/>
      <w:lvlText w:val="%1.%2"/>
      <w:lvlJc w:val="left"/>
      <w:pPr>
        <w:ind w:left="851" w:hanging="851"/>
      </w:pPr>
      <w:rPr>
        <w:rFonts w:ascii="Verdana" w:hAnsi="Verdana" w:hint="default"/>
        <w:b/>
        <w:i w:val="0"/>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9E866A6"/>
    <w:multiLevelType w:val="hybridMultilevel"/>
    <w:tmpl w:val="7E6C9462"/>
    <w:lvl w:ilvl="0" w:tplc="0150B920">
      <w:start w:val="1"/>
      <w:numFmt w:val="bullet"/>
      <w:pStyle w:val="TblLijstOpsomTeken"/>
      <w:lvlText w:val="o"/>
      <w:lvlJc w:val="left"/>
      <w:pPr>
        <w:ind w:left="284" w:hanging="284"/>
      </w:pPr>
      <w:rPr>
        <w:rFonts w:ascii="Wingdings" w:hAnsi="Wingdings" w:hint="default"/>
        <w:b w:val="0"/>
        <w:bCs/>
        <w:u w:val="none"/>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2E2569B"/>
    <w:multiLevelType w:val="multilevel"/>
    <w:tmpl w:val="0B90E362"/>
    <w:styleLink w:val="Huidigelijst3"/>
    <w:lvl w:ilvl="0">
      <w:start w:val="1"/>
      <w:numFmt w:val="decimal"/>
      <w:lvlText w:val="%1"/>
      <w:lvlJc w:val="left"/>
      <w:pPr>
        <w:ind w:left="567" w:hanging="567"/>
      </w:pPr>
      <w:rPr>
        <w:rFonts w:ascii="Verdana" w:hAnsi="Verdana" w:hint="default"/>
        <w:b/>
        <w:i w:val="0"/>
        <w:sz w:val="24"/>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6BF7024"/>
    <w:multiLevelType w:val="multilevel"/>
    <w:tmpl w:val="0B90E362"/>
    <w:styleLink w:val="Huidigelijst6"/>
    <w:lvl w:ilvl="0">
      <w:start w:val="1"/>
      <w:numFmt w:val="decimal"/>
      <w:lvlText w:val="%1"/>
      <w:lvlJc w:val="left"/>
      <w:pPr>
        <w:ind w:left="567" w:hanging="567"/>
      </w:pPr>
      <w:rPr>
        <w:rFonts w:ascii="Verdana" w:hAnsi="Verdana" w:hint="default"/>
        <w:b/>
        <w:i w:val="0"/>
        <w:sz w:val="24"/>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828128D"/>
    <w:multiLevelType w:val="multilevel"/>
    <w:tmpl w:val="09C87E9E"/>
    <w:lvl w:ilvl="0">
      <w:start w:val="1"/>
      <w:numFmt w:val="decimal"/>
      <w:lvlText w:val="%1"/>
      <w:lvlJc w:val="left"/>
      <w:pPr>
        <w:ind w:left="851" w:hanging="851"/>
      </w:pPr>
      <w:rPr>
        <w:rFonts w:ascii="Verdana" w:hAnsi="Verdana" w:hint="default"/>
        <w:b/>
        <w:i w:val="0"/>
        <w:sz w:val="24"/>
        <w:u w:val="none"/>
      </w:rPr>
    </w:lvl>
    <w:lvl w:ilvl="1">
      <w:start w:val="1"/>
      <w:numFmt w:val="decimal"/>
      <w:lvlText w:val="%1.%2"/>
      <w:lvlJc w:val="left"/>
      <w:pPr>
        <w:ind w:left="851" w:hanging="851"/>
      </w:pPr>
      <w:rPr>
        <w:rFonts w:ascii="Verdana" w:hAnsi="Verdana" w:hint="default"/>
        <w:b/>
        <w:i w:val="0"/>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6FBE16A1"/>
    <w:multiLevelType w:val="multilevel"/>
    <w:tmpl w:val="0B90E362"/>
    <w:styleLink w:val="Huidigelijst2"/>
    <w:lvl w:ilvl="0">
      <w:start w:val="1"/>
      <w:numFmt w:val="decimal"/>
      <w:lvlText w:val="%1"/>
      <w:lvlJc w:val="left"/>
      <w:pPr>
        <w:ind w:left="567" w:hanging="567"/>
      </w:pPr>
      <w:rPr>
        <w:rFonts w:ascii="Verdana" w:hAnsi="Verdana" w:hint="default"/>
        <w:b/>
        <w:i w:val="0"/>
        <w:sz w:val="24"/>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668429A"/>
    <w:multiLevelType w:val="multilevel"/>
    <w:tmpl w:val="CB3E7E38"/>
    <w:styleLink w:val="Huidigelijst14"/>
    <w:lvl w:ilvl="0">
      <w:start w:val="1"/>
      <w:numFmt w:val="decimal"/>
      <w:lvlText w:val="%1"/>
      <w:lvlJc w:val="left"/>
      <w:pPr>
        <w:ind w:left="851" w:hanging="851"/>
      </w:pPr>
      <w:rPr>
        <w:rFonts w:ascii="Verdana" w:hAnsi="Verdana" w:hint="default"/>
        <w:b/>
        <w:i w:val="0"/>
        <w:sz w:val="24"/>
        <w:u w:val="none"/>
      </w:rPr>
    </w:lvl>
    <w:lvl w:ilvl="1">
      <w:start w:val="1"/>
      <w:numFmt w:val="decimal"/>
      <w:lvlText w:val="%1.%2"/>
      <w:lvlJc w:val="left"/>
      <w:pPr>
        <w:ind w:left="851" w:hanging="851"/>
      </w:pPr>
      <w:rPr>
        <w:rFonts w:ascii="Verdana" w:hAnsi="Verdana" w:hint="default"/>
        <w:b/>
        <w:i w:val="0"/>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77C45BE6"/>
    <w:multiLevelType w:val="multilevel"/>
    <w:tmpl w:val="0B90E362"/>
    <w:styleLink w:val="Huidigelijst5"/>
    <w:lvl w:ilvl="0">
      <w:start w:val="1"/>
      <w:numFmt w:val="decimal"/>
      <w:lvlText w:val="%1"/>
      <w:lvlJc w:val="left"/>
      <w:pPr>
        <w:ind w:left="567" w:hanging="567"/>
      </w:pPr>
      <w:rPr>
        <w:rFonts w:ascii="Verdana" w:hAnsi="Verdana" w:hint="default"/>
        <w:b/>
        <w:i w:val="0"/>
        <w:sz w:val="24"/>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48045594">
    <w:abstractNumId w:val="9"/>
  </w:num>
  <w:num w:numId="2" w16cid:durableId="2012558001">
    <w:abstractNumId w:val="0"/>
  </w:num>
  <w:num w:numId="3" w16cid:durableId="1441028881">
    <w:abstractNumId w:val="1"/>
  </w:num>
  <w:num w:numId="4" w16cid:durableId="1820879855">
    <w:abstractNumId w:val="2"/>
  </w:num>
  <w:num w:numId="5" w16cid:durableId="924143935">
    <w:abstractNumId w:val="3"/>
  </w:num>
  <w:num w:numId="6" w16cid:durableId="492645624">
    <w:abstractNumId w:val="8"/>
  </w:num>
  <w:num w:numId="7" w16cid:durableId="668218469">
    <w:abstractNumId w:val="4"/>
  </w:num>
  <w:num w:numId="8" w16cid:durableId="1970623084">
    <w:abstractNumId w:val="5"/>
  </w:num>
  <w:num w:numId="9" w16cid:durableId="687758978">
    <w:abstractNumId w:val="6"/>
  </w:num>
  <w:num w:numId="10" w16cid:durableId="1634824449">
    <w:abstractNumId w:val="7"/>
  </w:num>
  <w:num w:numId="11" w16cid:durableId="2001418840">
    <w:abstractNumId w:val="22"/>
  </w:num>
  <w:num w:numId="12" w16cid:durableId="1507866462">
    <w:abstractNumId w:val="21"/>
  </w:num>
  <w:num w:numId="13" w16cid:durableId="1260136023">
    <w:abstractNumId w:val="27"/>
  </w:num>
  <w:num w:numId="14" w16cid:durableId="1097754243">
    <w:abstractNumId w:val="11"/>
  </w:num>
  <w:num w:numId="15" w16cid:durableId="920215695">
    <w:abstractNumId w:val="24"/>
  </w:num>
  <w:num w:numId="16" w16cid:durableId="1460952814">
    <w:abstractNumId w:val="17"/>
  </w:num>
  <w:num w:numId="17" w16cid:durableId="1606309676">
    <w:abstractNumId w:val="29"/>
  </w:num>
  <w:num w:numId="18" w16cid:durableId="1948928511">
    <w:abstractNumId w:val="25"/>
  </w:num>
  <w:num w:numId="19" w16cid:durableId="1906603099">
    <w:abstractNumId w:val="18"/>
  </w:num>
  <w:num w:numId="20" w16cid:durableId="681471432">
    <w:abstractNumId w:val="15"/>
  </w:num>
  <w:num w:numId="21" w16cid:durableId="223416023">
    <w:abstractNumId w:val="19"/>
  </w:num>
  <w:num w:numId="22" w16cid:durableId="1427337296">
    <w:abstractNumId w:val="12"/>
  </w:num>
  <w:num w:numId="23" w16cid:durableId="50078234">
    <w:abstractNumId w:val="26"/>
  </w:num>
  <w:num w:numId="24" w16cid:durableId="1566842422">
    <w:abstractNumId w:val="20"/>
  </w:num>
  <w:num w:numId="25" w16cid:durableId="182206554">
    <w:abstractNumId w:val="16"/>
  </w:num>
  <w:num w:numId="26" w16cid:durableId="184055966">
    <w:abstractNumId w:val="14"/>
  </w:num>
  <w:num w:numId="27" w16cid:durableId="1475759727">
    <w:abstractNumId w:val="10"/>
  </w:num>
  <w:num w:numId="28" w16cid:durableId="1157070206">
    <w:abstractNumId w:val="28"/>
  </w:num>
  <w:num w:numId="29" w16cid:durableId="539246432">
    <w:abstractNumId w:val="13"/>
  </w:num>
  <w:num w:numId="30" w16cid:durableId="43359940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02A"/>
    <w:rsid w:val="00006CF3"/>
    <w:rsid w:val="00015A82"/>
    <w:rsid w:val="00052725"/>
    <w:rsid w:val="00074BB4"/>
    <w:rsid w:val="00074DF7"/>
    <w:rsid w:val="000811BB"/>
    <w:rsid w:val="000B03BB"/>
    <w:rsid w:val="000E694C"/>
    <w:rsid w:val="0011014C"/>
    <w:rsid w:val="00194D5B"/>
    <w:rsid w:val="001C564C"/>
    <w:rsid w:val="001C5C91"/>
    <w:rsid w:val="001D2870"/>
    <w:rsid w:val="001E1D13"/>
    <w:rsid w:val="00234163"/>
    <w:rsid w:val="00252384"/>
    <w:rsid w:val="00262DC1"/>
    <w:rsid w:val="00267B28"/>
    <w:rsid w:val="00283FDE"/>
    <w:rsid w:val="002B2E1A"/>
    <w:rsid w:val="003525D6"/>
    <w:rsid w:val="00353F26"/>
    <w:rsid w:val="003628DA"/>
    <w:rsid w:val="003855C8"/>
    <w:rsid w:val="003A49D1"/>
    <w:rsid w:val="004014F8"/>
    <w:rsid w:val="00415492"/>
    <w:rsid w:val="0044527B"/>
    <w:rsid w:val="004473EE"/>
    <w:rsid w:val="00467545"/>
    <w:rsid w:val="00494A64"/>
    <w:rsid w:val="00497517"/>
    <w:rsid w:val="004A3280"/>
    <w:rsid w:val="004C3CF4"/>
    <w:rsid w:val="005546E7"/>
    <w:rsid w:val="005612AC"/>
    <w:rsid w:val="005705F0"/>
    <w:rsid w:val="0057512D"/>
    <w:rsid w:val="005E39FF"/>
    <w:rsid w:val="00603A18"/>
    <w:rsid w:val="00605B6B"/>
    <w:rsid w:val="00611066"/>
    <w:rsid w:val="006162CD"/>
    <w:rsid w:val="00657486"/>
    <w:rsid w:val="006A1C54"/>
    <w:rsid w:val="006A76CB"/>
    <w:rsid w:val="006C01B6"/>
    <w:rsid w:val="006D2195"/>
    <w:rsid w:val="006D2A9D"/>
    <w:rsid w:val="00711651"/>
    <w:rsid w:val="007E7C1B"/>
    <w:rsid w:val="007F7E63"/>
    <w:rsid w:val="00806639"/>
    <w:rsid w:val="00810D39"/>
    <w:rsid w:val="00837998"/>
    <w:rsid w:val="0085568D"/>
    <w:rsid w:val="00856BA9"/>
    <w:rsid w:val="008E2FED"/>
    <w:rsid w:val="009009F3"/>
    <w:rsid w:val="00995FBE"/>
    <w:rsid w:val="00A02576"/>
    <w:rsid w:val="00A74B13"/>
    <w:rsid w:val="00B67A90"/>
    <w:rsid w:val="00B70A37"/>
    <w:rsid w:val="00BD7B36"/>
    <w:rsid w:val="00BF0290"/>
    <w:rsid w:val="00C018B3"/>
    <w:rsid w:val="00C11B40"/>
    <w:rsid w:val="00C208B1"/>
    <w:rsid w:val="00C31023"/>
    <w:rsid w:val="00D0401E"/>
    <w:rsid w:val="00D11D25"/>
    <w:rsid w:val="00D745E3"/>
    <w:rsid w:val="00DB02E9"/>
    <w:rsid w:val="00DD097A"/>
    <w:rsid w:val="00E01F89"/>
    <w:rsid w:val="00E52F51"/>
    <w:rsid w:val="00E54906"/>
    <w:rsid w:val="00E85176"/>
    <w:rsid w:val="00EA182C"/>
    <w:rsid w:val="00EA2FA2"/>
    <w:rsid w:val="00F0702A"/>
    <w:rsid w:val="00F33591"/>
    <w:rsid w:val="00FA7DBA"/>
    <w:rsid w:val="00FB59CA"/>
    <w:rsid w:val="00FC17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A985B"/>
  <w14:defaultImageDpi w14:val="32767"/>
  <w15:chartTrackingRefBased/>
  <w15:docId w15:val="{B9BF135C-2B21-4811-91E0-AA1661343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rsid w:val="00810D39"/>
    <w:pPr>
      <w:spacing w:after="240" w:line="288" w:lineRule="auto"/>
    </w:pPr>
    <w:rPr>
      <w:rFonts w:ascii="Verdana" w:hAnsi="Verdana"/>
    </w:rPr>
  </w:style>
  <w:style w:type="paragraph" w:styleId="Kop1">
    <w:name w:val="heading 1"/>
    <w:basedOn w:val="Standaard"/>
    <w:next w:val="Standaard"/>
    <w:link w:val="Kop1Char"/>
    <w:uiPriority w:val="9"/>
    <w:rsid w:val="00283F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rsid w:val="006A76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6A76CB"/>
    <w:pPr>
      <w:keepNext/>
      <w:keepLines/>
      <w:numPr>
        <w:ilvl w:val="2"/>
        <w:numId w:val="14"/>
      </w:numPr>
      <w:spacing w:before="40" w:after="0"/>
      <w:outlineLvl w:val="2"/>
    </w:pPr>
    <w:rPr>
      <w:rFonts w:asciiTheme="majorHAnsi" w:eastAsiaTheme="majorEastAsia" w:hAnsiTheme="majorHAnsi" w:cstheme="majorBidi"/>
      <w:color w:val="1F3763" w:themeColor="accent1" w:themeShade="7F"/>
    </w:rPr>
  </w:style>
  <w:style w:type="paragraph" w:styleId="Kop4">
    <w:name w:val="heading 4"/>
    <w:basedOn w:val="Standaard"/>
    <w:next w:val="Standaard"/>
    <w:link w:val="Kop4Char"/>
    <w:uiPriority w:val="9"/>
    <w:semiHidden/>
    <w:unhideWhenUsed/>
    <w:qFormat/>
    <w:rsid w:val="006A76CB"/>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6A76CB"/>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6A76CB"/>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6A76CB"/>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6A76CB"/>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6A76CB"/>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83FDE"/>
    <w:rPr>
      <w:rFonts w:asciiTheme="majorHAnsi" w:eastAsiaTheme="majorEastAsia" w:hAnsiTheme="majorHAnsi" w:cstheme="majorBidi"/>
      <w:color w:val="2F5496" w:themeColor="accent1" w:themeShade="BF"/>
      <w:sz w:val="32"/>
      <w:szCs w:val="32"/>
    </w:rPr>
  </w:style>
  <w:style w:type="paragraph" w:styleId="Koptekst">
    <w:name w:val="header"/>
    <w:basedOn w:val="Standaard"/>
    <w:link w:val="KoptekstChar"/>
    <w:uiPriority w:val="99"/>
    <w:unhideWhenUsed/>
    <w:rsid w:val="005E39FF"/>
    <w:pPr>
      <w:tabs>
        <w:tab w:val="center" w:pos="4536"/>
        <w:tab w:val="right" w:pos="9072"/>
      </w:tabs>
      <w:spacing w:after="0"/>
      <w:jc w:val="right"/>
    </w:pPr>
  </w:style>
  <w:style w:type="character" w:customStyle="1" w:styleId="KoptekstChar">
    <w:name w:val="Koptekst Char"/>
    <w:basedOn w:val="Standaardalinea-lettertype"/>
    <w:link w:val="Koptekst"/>
    <w:uiPriority w:val="99"/>
    <w:rsid w:val="005E39FF"/>
    <w:rPr>
      <w:rFonts w:ascii="Verdana" w:hAnsi="Verdana"/>
    </w:rPr>
  </w:style>
  <w:style w:type="paragraph" w:styleId="Voettekst">
    <w:name w:val="footer"/>
    <w:basedOn w:val="Standaard"/>
    <w:link w:val="VoettekstChar"/>
    <w:uiPriority w:val="99"/>
    <w:unhideWhenUsed/>
    <w:qFormat/>
    <w:rsid w:val="00837998"/>
    <w:pPr>
      <w:pBdr>
        <w:top w:val="single" w:sz="4" w:space="1" w:color="auto"/>
      </w:pBdr>
      <w:spacing w:after="0"/>
      <w:jc w:val="center"/>
    </w:pPr>
  </w:style>
  <w:style w:type="character" w:customStyle="1" w:styleId="VoettekstChar">
    <w:name w:val="Voettekst Char"/>
    <w:basedOn w:val="Standaardalinea-lettertype"/>
    <w:link w:val="Voettekst"/>
    <w:uiPriority w:val="99"/>
    <w:rsid w:val="00837998"/>
    <w:rPr>
      <w:rFonts w:ascii="Verdana" w:hAnsi="Verdana"/>
    </w:rPr>
  </w:style>
  <w:style w:type="table" w:styleId="Tabelraster">
    <w:name w:val="Table Grid"/>
    <w:basedOn w:val="Standaardtabel"/>
    <w:rsid w:val="005E39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5E39FF"/>
    <w:rPr>
      <w:rFonts w:ascii="Verdana" w:hAnsi="Verdana"/>
    </w:rPr>
  </w:style>
  <w:style w:type="paragraph" w:customStyle="1" w:styleId="HoofdingRubrieken">
    <w:name w:val="HoofdingRubrieken"/>
    <w:basedOn w:val="Standaard"/>
    <w:qFormat/>
    <w:rsid w:val="00C11B40"/>
    <w:pPr>
      <w:spacing w:after="0"/>
    </w:pPr>
    <w:rPr>
      <w:b/>
    </w:rPr>
  </w:style>
  <w:style w:type="paragraph" w:styleId="Lijstopsomteken">
    <w:name w:val="List Bullet"/>
    <w:basedOn w:val="Standaard"/>
    <w:uiPriority w:val="99"/>
    <w:unhideWhenUsed/>
    <w:rsid w:val="005E39FF"/>
    <w:pPr>
      <w:numPr>
        <w:numId w:val="1"/>
      </w:numPr>
      <w:tabs>
        <w:tab w:val="clear" w:pos="360"/>
        <w:tab w:val="left" w:pos="284"/>
      </w:tabs>
      <w:ind w:left="284" w:hanging="284"/>
      <w:contextualSpacing/>
    </w:pPr>
  </w:style>
  <w:style w:type="paragraph" w:customStyle="1" w:styleId="HoofdingTekst">
    <w:name w:val="HoofdingTekst"/>
    <w:basedOn w:val="Standaard"/>
    <w:qFormat/>
    <w:rsid w:val="00C11B40"/>
    <w:pPr>
      <w:spacing w:after="0"/>
    </w:pPr>
  </w:style>
  <w:style w:type="paragraph" w:customStyle="1" w:styleId="HoofdingInvul">
    <w:name w:val="HoofdingInvul"/>
    <w:basedOn w:val="HoofdingTekst"/>
    <w:qFormat/>
    <w:rsid w:val="00267B28"/>
    <w:pPr>
      <w:spacing w:before="240" w:after="240"/>
    </w:pPr>
  </w:style>
  <w:style w:type="paragraph" w:customStyle="1" w:styleId="HoofdingPtn">
    <w:name w:val="HoofdingPtn"/>
    <w:basedOn w:val="Standaard"/>
    <w:qFormat/>
    <w:rsid w:val="00194D5B"/>
    <w:pPr>
      <w:spacing w:after="0"/>
      <w:jc w:val="center"/>
    </w:pPr>
    <w:rPr>
      <w:b/>
      <w:sz w:val="32"/>
    </w:rPr>
  </w:style>
  <w:style w:type="paragraph" w:styleId="Titel">
    <w:name w:val="Title"/>
    <w:basedOn w:val="Standaard"/>
    <w:next w:val="Standaard"/>
    <w:link w:val="TitelChar"/>
    <w:uiPriority w:val="10"/>
    <w:qFormat/>
    <w:rsid w:val="00C018B3"/>
    <w:pPr>
      <w:spacing w:before="240"/>
      <w:contextualSpacing/>
      <w:jc w:val="center"/>
    </w:pPr>
    <w:rPr>
      <w:rFonts w:eastAsiaTheme="majorEastAsia" w:cstheme="majorBidi"/>
      <w:b/>
      <w:spacing w:val="-10"/>
      <w:kern w:val="28"/>
      <w:sz w:val="32"/>
      <w:szCs w:val="56"/>
    </w:rPr>
  </w:style>
  <w:style w:type="character" w:customStyle="1" w:styleId="TitelChar">
    <w:name w:val="Titel Char"/>
    <w:basedOn w:val="Standaardalinea-lettertype"/>
    <w:link w:val="Titel"/>
    <w:uiPriority w:val="10"/>
    <w:rsid w:val="00C018B3"/>
    <w:rPr>
      <w:rFonts w:ascii="Verdana" w:eastAsiaTheme="majorEastAsia" w:hAnsi="Verdana" w:cstheme="majorBidi"/>
      <w:b/>
      <w:spacing w:val="-10"/>
      <w:kern w:val="28"/>
      <w:sz w:val="32"/>
      <w:szCs w:val="56"/>
    </w:rPr>
  </w:style>
  <w:style w:type="paragraph" w:customStyle="1" w:styleId="OpgNrNiv1Vet">
    <w:name w:val="OpgNrNiv1Vet"/>
    <w:basedOn w:val="Standaard"/>
    <w:next w:val="Standaard"/>
    <w:qFormat/>
    <w:rsid w:val="00EA2FA2"/>
    <w:pPr>
      <w:numPr>
        <w:numId w:val="11"/>
      </w:numPr>
      <w:spacing w:before="240"/>
    </w:pPr>
    <w:rPr>
      <w:rFonts w:eastAsia="Times New Roman" w:cs="Times New Roman"/>
      <w:b/>
      <w:lang w:eastAsia="nl-NL"/>
    </w:rPr>
  </w:style>
  <w:style w:type="paragraph" w:customStyle="1" w:styleId="OpgNrNiv1">
    <w:name w:val="OpgNrNiv1"/>
    <w:basedOn w:val="Standaard"/>
    <w:next w:val="Standaard"/>
    <w:qFormat/>
    <w:rsid w:val="006A76CB"/>
    <w:pPr>
      <w:numPr>
        <w:numId w:val="14"/>
      </w:numPr>
      <w:spacing w:before="240"/>
    </w:pPr>
  </w:style>
  <w:style w:type="numbering" w:customStyle="1" w:styleId="Huidigelijst1">
    <w:name w:val="Huidige lijst1"/>
    <w:uiPriority w:val="99"/>
    <w:rsid w:val="005612AC"/>
    <w:pPr>
      <w:numPr>
        <w:numId w:val="12"/>
      </w:numPr>
    </w:pPr>
  </w:style>
  <w:style w:type="paragraph" w:customStyle="1" w:styleId="OpgNrNiv2Vet">
    <w:name w:val="OpgNrNiv2Vet"/>
    <w:basedOn w:val="Standaard"/>
    <w:next w:val="Standaard"/>
    <w:qFormat/>
    <w:rsid w:val="00EA2FA2"/>
    <w:pPr>
      <w:numPr>
        <w:ilvl w:val="1"/>
        <w:numId w:val="11"/>
      </w:numPr>
    </w:pPr>
    <w:rPr>
      <w:b/>
    </w:rPr>
  </w:style>
  <w:style w:type="numbering" w:customStyle="1" w:styleId="Huidigelijst2">
    <w:name w:val="Huidige lijst2"/>
    <w:uiPriority w:val="99"/>
    <w:rsid w:val="003855C8"/>
    <w:pPr>
      <w:numPr>
        <w:numId w:val="13"/>
      </w:numPr>
    </w:pPr>
  </w:style>
  <w:style w:type="numbering" w:customStyle="1" w:styleId="Huidigelijst3">
    <w:name w:val="Huidige lijst3"/>
    <w:uiPriority w:val="99"/>
    <w:rsid w:val="003855C8"/>
    <w:pPr>
      <w:numPr>
        <w:numId w:val="15"/>
      </w:numPr>
    </w:pPr>
  </w:style>
  <w:style w:type="numbering" w:customStyle="1" w:styleId="Huidigelijst4">
    <w:name w:val="Huidige lijst4"/>
    <w:uiPriority w:val="99"/>
    <w:rsid w:val="003855C8"/>
    <w:pPr>
      <w:numPr>
        <w:numId w:val="16"/>
      </w:numPr>
    </w:pPr>
  </w:style>
  <w:style w:type="numbering" w:customStyle="1" w:styleId="Huidigelijst5">
    <w:name w:val="Huidige lijst5"/>
    <w:uiPriority w:val="99"/>
    <w:rsid w:val="003855C8"/>
    <w:pPr>
      <w:numPr>
        <w:numId w:val="17"/>
      </w:numPr>
    </w:pPr>
  </w:style>
  <w:style w:type="character" w:customStyle="1" w:styleId="Kop2Char">
    <w:name w:val="Kop 2 Char"/>
    <w:basedOn w:val="Standaardalinea-lettertype"/>
    <w:link w:val="Kop2"/>
    <w:uiPriority w:val="9"/>
    <w:semiHidden/>
    <w:rsid w:val="003855C8"/>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3855C8"/>
    <w:rPr>
      <w:rFonts w:asciiTheme="majorHAnsi" w:eastAsiaTheme="majorEastAsia" w:hAnsiTheme="majorHAnsi" w:cstheme="majorBidi"/>
      <w:color w:val="1F3763" w:themeColor="accent1" w:themeShade="7F"/>
    </w:rPr>
  </w:style>
  <w:style w:type="character" w:customStyle="1" w:styleId="Kop4Char">
    <w:name w:val="Kop 4 Char"/>
    <w:basedOn w:val="Standaardalinea-lettertype"/>
    <w:link w:val="Kop4"/>
    <w:uiPriority w:val="9"/>
    <w:semiHidden/>
    <w:rsid w:val="003855C8"/>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3855C8"/>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3855C8"/>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3855C8"/>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3855C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855C8"/>
    <w:rPr>
      <w:rFonts w:asciiTheme="majorHAnsi" w:eastAsiaTheme="majorEastAsia" w:hAnsiTheme="majorHAnsi" w:cstheme="majorBidi"/>
      <w:i/>
      <w:iCs/>
      <w:color w:val="272727" w:themeColor="text1" w:themeTint="D8"/>
      <w:sz w:val="21"/>
      <w:szCs w:val="21"/>
    </w:rPr>
  </w:style>
  <w:style w:type="numbering" w:customStyle="1" w:styleId="Huidigelijst6">
    <w:name w:val="Huidige lijst6"/>
    <w:uiPriority w:val="99"/>
    <w:rsid w:val="003855C8"/>
    <w:pPr>
      <w:numPr>
        <w:numId w:val="18"/>
      </w:numPr>
    </w:pPr>
  </w:style>
  <w:style w:type="numbering" w:customStyle="1" w:styleId="Huidigelijst7">
    <w:name w:val="Huidige lijst7"/>
    <w:uiPriority w:val="99"/>
    <w:rsid w:val="003855C8"/>
    <w:pPr>
      <w:numPr>
        <w:numId w:val="19"/>
      </w:numPr>
    </w:pPr>
  </w:style>
  <w:style w:type="numbering" w:customStyle="1" w:styleId="Huidigelijst8">
    <w:name w:val="Huidige lijst8"/>
    <w:uiPriority w:val="99"/>
    <w:rsid w:val="003855C8"/>
    <w:pPr>
      <w:numPr>
        <w:numId w:val="20"/>
      </w:numPr>
    </w:pPr>
  </w:style>
  <w:style w:type="numbering" w:customStyle="1" w:styleId="Huidigelijst9">
    <w:name w:val="Huidige lijst9"/>
    <w:uiPriority w:val="99"/>
    <w:rsid w:val="003855C8"/>
    <w:pPr>
      <w:numPr>
        <w:numId w:val="21"/>
      </w:numPr>
    </w:pPr>
  </w:style>
  <w:style w:type="paragraph" w:customStyle="1" w:styleId="OpgNrNiv2">
    <w:name w:val="OpgNrNiv2"/>
    <w:basedOn w:val="Standaard"/>
    <w:next w:val="Standaard"/>
    <w:qFormat/>
    <w:rsid w:val="006A76CB"/>
    <w:pPr>
      <w:numPr>
        <w:ilvl w:val="1"/>
        <w:numId w:val="14"/>
      </w:numPr>
      <w:spacing w:before="240"/>
    </w:pPr>
  </w:style>
  <w:style w:type="numbering" w:customStyle="1" w:styleId="Huidigelijst10">
    <w:name w:val="Huidige lijst10"/>
    <w:uiPriority w:val="99"/>
    <w:rsid w:val="00EA2FA2"/>
    <w:pPr>
      <w:numPr>
        <w:numId w:val="22"/>
      </w:numPr>
    </w:pPr>
  </w:style>
  <w:style w:type="numbering" w:customStyle="1" w:styleId="Huidigelijst11">
    <w:name w:val="Huidige lijst11"/>
    <w:uiPriority w:val="99"/>
    <w:rsid w:val="00EA2FA2"/>
    <w:pPr>
      <w:numPr>
        <w:numId w:val="24"/>
      </w:numPr>
    </w:pPr>
  </w:style>
  <w:style w:type="paragraph" w:customStyle="1" w:styleId="Invul">
    <w:name w:val="Invul"/>
    <w:basedOn w:val="Standaard"/>
    <w:qFormat/>
    <w:rsid w:val="006A76CB"/>
    <w:pPr>
      <w:tabs>
        <w:tab w:val="right" w:leader="dot" w:pos="9639"/>
      </w:tabs>
      <w:spacing w:line="480" w:lineRule="auto"/>
    </w:pPr>
  </w:style>
  <w:style w:type="numbering" w:customStyle="1" w:styleId="Huidigelijst12">
    <w:name w:val="Huidige lijst12"/>
    <w:uiPriority w:val="99"/>
    <w:rsid w:val="00EA2FA2"/>
    <w:pPr>
      <w:numPr>
        <w:numId w:val="25"/>
      </w:numPr>
    </w:pPr>
  </w:style>
  <w:style w:type="numbering" w:customStyle="1" w:styleId="Huidigelijst13">
    <w:name w:val="Huidige lijst13"/>
    <w:uiPriority w:val="99"/>
    <w:rsid w:val="006A76CB"/>
    <w:pPr>
      <w:numPr>
        <w:numId w:val="27"/>
      </w:numPr>
    </w:pPr>
  </w:style>
  <w:style w:type="numbering" w:customStyle="1" w:styleId="Huidigelijst14">
    <w:name w:val="Huidige lijst14"/>
    <w:uiPriority w:val="99"/>
    <w:rsid w:val="006A76CB"/>
    <w:pPr>
      <w:numPr>
        <w:numId w:val="28"/>
      </w:numPr>
    </w:pPr>
  </w:style>
  <w:style w:type="paragraph" w:customStyle="1" w:styleId="InvulOpsom">
    <w:name w:val="InvulOpsom"/>
    <w:basedOn w:val="Standaard"/>
    <w:qFormat/>
    <w:rsid w:val="001C564C"/>
    <w:pPr>
      <w:numPr>
        <w:numId w:val="29"/>
      </w:numPr>
      <w:tabs>
        <w:tab w:val="right" w:leader="dot" w:pos="9639"/>
      </w:tabs>
      <w:spacing w:line="480" w:lineRule="auto"/>
    </w:pPr>
  </w:style>
  <w:style w:type="paragraph" w:customStyle="1" w:styleId="TblTekst">
    <w:name w:val="TblTekst"/>
    <w:basedOn w:val="Geenafstand"/>
    <w:qFormat/>
    <w:rsid w:val="005705F0"/>
    <w:pPr>
      <w:spacing w:line="288" w:lineRule="auto"/>
    </w:pPr>
    <w:rPr>
      <w:bCs/>
    </w:rPr>
  </w:style>
  <w:style w:type="paragraph" w:customStyle="1" w:styleId="TblTitel">
    <w:name w:val="TblTitel"/>
    <w:basedOn w:val="TblTekst"/>
    <w:qFormat/>
    <w:rsid w:val="005705F0"/>
    <w:pPr>
      <w:jc w:val="center"/>
    </w:pPr>
    <w:rPr>
      <w:b/>
      <w:bCs w:val="0"/>
    </w:rPr>
  </w:style>
  <w:style w:type="paragraph" w:customStyle="1" w:styleId="TblLijstOpsomTeken">
    <w:name w:val="TblLijstOpsomTeken"/>
    <w:basedOn w:val="TblTekst"/>
    <w:qFormat/>
    <w:rsid w:val="0044527B"/>
    <w:pPr>
      <w:numPr>
        <w:numId w:val="30"/>
      </w:numPr>
      <w:contextualSpacing/>
    </w:pPr>
  </w:style>
  <w:style w:type="paragraph" w:customStyle="1" w:styleId="TimesNew11">
    <w:name w:val="TimesNew11"/>
    <w:basedOn w:val="Standaard"/>
    <w:link w:val="TimesNew11Char"/>
    <w:rsid w:val="00494A64"/>
    <w:pPr>
      <w:spacing w:before="100" w:beforeAutospacing="1" w:after="100" w:afterAutospacing="1" w:line="240" w:lineRule="auto"/>
      <w:jc w:val="both"/>
    </w:pPr>
    <w:rPr>
      <w:rFonts w:ascii="Times New Roman" w:eastAsia="Times New Roman" w:hAnsi="Times New Roman" w:cs="Times New Roman"/>
      <w:sz w:val="22"/>
      <w:szCs w:val="20"/>
      <w:lang w:val="en-GB" w:eastAsia="nl-NL"/>
    </w:rPr>
  </w:style>
  <w:style w:type="paragraph" w:customStyle="1" w:styleId="OpdrachtTG1">
    <w:name w:val="OpdrachtTG1"/>
    <w:basedOn w:val="Standaard"/>
    <w:rsid w:val="00494A64"/>
    <w:pPr>
      <w:spacing w:before="120" w:beforeAutospacing="1" w:after="100" w:afterAutospacing="1" w:line="240" w:lineRule="auto"/>
      <w:jc w:val="both"/>
    </w:pPr>
    <w:rPr>
      <w:rFonts w:ascii="Times New Roman" w:eastAsia="Times New Roman" w:hAnsi="Times New Roman" w:cs="Times New Roman"/>
      <w:b/>
      <w:i/>
      <w:sz w:val="22"/>
      <w:szCs w:val="20"/>
      <w:lang w:val="en-GB" w:eastAsia="nl-NL"/>
    </w:rPr>
  </w:style>
  <w:style w:type="character" w:customStyle="1" w:styleId="TimesNew11Char">
    <w:name w:val="TimesNew11 Char"/>
    <w:basedOn w:val="Standaardalinea-lettertype"/>
    <w:link w:val="TimesNew11"/>
    <w:rsid w:val="00494A64"/>
    <w:rPr>
      <w:rFonts w:ascii="Times New Roman" w:eastAsia="Times New Roman" w:hAnsi="Times New Roman" w:cs="Times New Roman"/>
      <w:sz w:val="22"/>
      <w:szCs w:val="20"/>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ustomXml" Target="ink/ink2.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customXml" Target="ink/ink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benVanheyste\OneDrive%20-%20GO!%20BA%20Zandpoort\Desktop\Schooljaar%202024-2025\Toetsen\Taak-toets%20(5).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5T20:08:27.088"/>
    </inkml:context>
    <inkml:brush xml:id="br0">
      <inkml:brushProperty name="width" value="0.05" units="cm"/>
      <inkml:brushProperty name="height" value="0.05" units="cm"/>
      <inkml:brushProperty name="color" value="#E71224"/>
    </inkml:brush>
  </inkml:definitions>
  <inkml:trace contextRef="#ctx0" brushRef="#br0">0 49 24575,'51'19'0,"-46"-18"0,0 1 0,0-1 0,-1 1 0,1 0 0,0 0 0,-1 0 0,0 1 0,1-1 0,-1 1 0,0 0 0,-1 0 0,1 1 0,0-1 0,-1 1 0,0 0 0,0 0 0,0 0 0,0 0 0,3 7 0,14 19 0,1-1 118,-19-25-186,1 1 1,-1 0-1,1-1 1,1 1 0,-1-1-1,1 0 1,0 0-1,0 0 1,0 0 0,0-1-1,0 0 1,1 0 0,0 0-1,-1 0 1,1-1-1,0 1 1,0-1 0,1-1-1,-1 1 1,0-1-1,7 1 1,-1-1-6759</inkml:trace>
  <inkml:trace contextRef="#ctx0" brushRef="#br0" timeOffset="1215.99">72 314 24575,'1'-1'0,"0"1"0,0-1 0,0 1 0,0-1 0,0 0 0,0 1 0,0-1 0,0 0 0,0 0 0,0 1 0,0-1 0,-1 0 0,1 0 0,0 0 0,-1 0 0,1 0 0,-1 0 0,1-1 0,0-1 0,12-29 0,-10 23 0,-3 8 0,8-20 0,1 0 0,16-27 0,-22 43 0,1-1 0,0 1 0,0 0 0,0 0 0,0 1 0,1-1 0,0 1 0,0 0 0,0 0 0,0 1 0,1-1 0,-1 1 0,8-3 0,15-6 67,-2-1 0,41-26 0,-9 4-1633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5T20:08:29.475"/>
    </inkml:context>
    <inkml:brush xml:id="br0">
      <inkml:brushProperty name="width" value="0.05" units="cm"/>
      <inkml:brushProperty name="height" value="0.05" units="cm"/>
      <inkml:brushProperty name="color" value="#E71224"/>
    </inkml:brush>
  </inkml:definitions>
  <inkml:trace contextRef="#ctx0" brushRef="#br0">1 1 24575,'1'3'0,"0"0"0,1 0 0,-1 0 0,1 0 0,-1 0 0,1 0 0,0-1 0,0 1 0,1-1 0,-1 1 0,0-1 0,1 0 0,0 0 0,-1 0 0,1 0 0,0 0 0,0-1 0,5 3 0,19 15 0,5 19 0,-27-30 0,1 0 0,1-1 0,-1 1 0,1-1 0,0-1 0,1 0 0,-1 0 0,1 0 0,10 5 0,-8-7 165,-7-3-292,-1 0-1,0 0 1,1 0-1,-1 0 1,0 1-1,1-1 1,-1 1-1,0-1 1,0 1-1,0 0 1,2 2-1</inkml:trace>
  <inkml:trace contextRef="#ctx0" brushRef="#br0" timeOffset="708.95">72 264 24575,'3'0'0,"0"-1"0,-1 1 0,0-1 0,1 0 0,-1 0 0,1 0 0,-1-1 0,0 1 0,0 0 0,0-1 0,0 0 0,0 1 0,0-1 0,0 0 0,0 0 0,1-2 0,27-37 0,-27 35 0,23-45 0,-24 45 0,0 0 0,1 0 0,0 0 0,0 0 0,0 0 0,0 1 0,1-1 0,0 1 0,0 0 0,1 0 0,-1 0 0,1 1 0,0 0 0,1 0 0,-1 0 0,8-4 0,20-6-1365,-18 8-5461</inkml:trace>
</inkml:ink>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BC9AE4FB223F4AA68AF7719F0686CC" ma:contentTypeVersion="12" ma:contentTypeDescription="Een nieuw document maken." ma:contentTypeScope="" ma:versionID="e7e3d8275106dc70ae987390936cc219">
  <xsd:schema xmlns:xsd="http://www.w3.org/2001/XMLSchema" xmlns:xs="http://www.w3.org/2001/XMLSchema" xmlns:p="http://schemas.microsoft.com/office/2006/metadata/properties" xmlns:ns3="cb619299-245e-4998-8eac-b9679c8307d4" targetNamespace="http://schemas.microsoft.com/office/2006/metadata/properties" ma:root="true" ma:fieldsID="50a68546b1b0c712286dbe36d33f9376" ns3:_="">
    <xsd:import namespace="cb619299-245e-4998-8eac-b9679c8307d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element ref="ns3:MediaServiceLocation" minOccurs="0"/>
                <xsd:element ref="ns3:MediaServiceGenerationTime" minOccurs="0"/>
                <xsd:element ref="ns3:MediaServiceEventHashCode" minOccurs="0"/>
                <xsd:element ref="ns3:MediaServiceSystemTag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619299-245e-4998-8eac-b9679c8307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b619299-245e-4998-8eac-b9679c8307d4" xsi:nil="true"/>
  </documentManagement>
</p:properties>
</file>

<file path=customXml/itemProps1.xml><?xml version="1.0" encoding="utf-8"?>
<ds:datastoreItem xmlns:ds="http://schemas.openxmlformats.org/officeDocument/2006/customXml" ds:itemID="{952AD810-3D6C-406F-931D-AB786649C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619299-245e-4998-8eac-b9679c8307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F3CA4E-67F5-44BF-AB9D-0C9DAC0CC9AB}">
  <ds:schemaRefs>
    <ds:schemaRef ds:uri="http://schemas.microsoft.com/sharepoint/v3/contenttype/forms"/>
  </ds:schemaRefs>
</ds:datastoreItem>
</file>

<file path=customXml/itemProps3.xml><?xml version="1.0" encoding="utf-8"?>
<ds:datastoreItem xmlns:ds="http://schemas.openxmlformats.org/officeDocument/2006/customXml" ds:itemID="{184B3215-C41D-4061-ABF3-9A8E036D3DD7}">
  <ds:schemaRefs>
    <ds:schemaRef ds:uri="http://schemas.microsoft.com/office/2006/metadata/properties"/>
    <ds:schemaRef ds:uri="http://purl.org/dc/elements/1.1/"/>
    <ds:schemaRef ds:uri="cb619299-245e-4998-8eac-b9679c8307d4"/>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Taak-toets (5).dotx</Template>
  <TotalTime>8</TotalTime>
  <Pages>2</Pages>
  <Words>292</Words>
  <Characters>1607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Gerben Vanheyste</dc:creator>
  <cp:keywords/>
  <dc:description/>
  <cp:lastModifiedBy>Mohamed Koubaa</cp:lastModifiedBy>
  <cp:revision>3</cp:revision>
  <cp:lastPrinted>2022-08-29T19:54:00Z</cp:lastPrinted>
  <dcterms:created xsi:type="dcterms:W3CDTF">2024-11-25T20:14:00Z</dcterms:created>
  <dcterms:modified xsi:type="dcterms:W3CDTF">2024-11-25T20:15:00Z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0x0101004ABC9AE4FB223F4AA68AF7719F0686CC</vt:lpwstr>
  </property>
</Properties>
</file>