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CellMar>
          <w:top w:w="28" w:type="dxa"/>
          <w:bottom w:w="28" w:type="dxa"/>
        </w:tblCellMar>
        <w:tblLook w:val="04A0" w:firstRow="1" w:lastRow="0" w:firstColumn="1" w:lastColumn="0" w:noHBand="0" w:noVBand="1"/>
      </w:tblPr>
      <w:tblGrid>
        <w:gridCol w:w="2263"/>
        <w:gridCol w:w="6096"/>
        <w:gridCol w:w="1263"/>
      </w:tblGrid>
      <w:tr w:rsidR="00CE1366" w14:paraId="32E713AA" w14:textId="77777777" w:rsidTr="00CE1366">
        <w:trPr>
          <w:trHeight w:val="850"/>
        </w:trPr>
        <w:tc>
          <w:tcPr>
            <w:tcW w:w="2263" w:type="dxa"/>
            <w:vAlign w:val="center"/>
          </w:tcPr>
          <w:p w14:paraId="6096B537" w14:textId="77777777" w:rsidR="00CE1366" w:rsidRDefault="00CE1366" w:rsidP="00CE1366">
            <w:pPr>
              <w:pStyle w:val="Tabelrubrieken"/>
            </w:pPr>
            <w:r>
              <w:t>Naam</w:t>
            </w:r>
          </w:p>
        </w:tc>
        <w:tc>
          <w:tcPr>
            <w:tcW w:w="6096" w:type="dxa"/>
            <w:vAlign w:val="center"/>
          </w:tcPr>
          <w:p w14:paraId="10B2F5AC" w14:textId="2A86789E" w:rsidR="00CE1366" w:rsidRDefault="00213226" w:rsidP="00CE1366">
            <w:pPr>
              <w:pStyle w:val="Tabeltekst"/>
            </w:pPr>
            <w:r>
              <w:t>Mohamed Koubaa</w:t>
            </w:r>
          </w:p>
        </w:tc>
        <w:tc>
          <w:tcPr>
            <w:tcW w:w="1263" w:type="dxa"/>
            <w:vMerge w:val="restart"/>
            <w:shd w:val="clear" w:color="auto" w:fill="86BC25" w:themeFill="accent1"/>
            <w:vAlign w:val="center"/>
          </w:tcPr>
          <w:p w14:paraId="3C87702C" w14:textId="77777777" w:rsidR="00CE1366" w:rsidRPr="00CE1366" w:rsidRDefault="00CE1366" w:rsidP="00CE1366">
            <w:pPr>
              <w:pStyle w:val="Punten"/>
            </w:pPr>
          </w:p>
        </w:tc>
      </w:tr>
      <w:tr w:rsidR="00CE1366" w14:paraId="34C3D038" w14:textId="77777777" w:rsidTr="00CE1366">
        <w:trPr>
          <w:trHeight w:val="850"/>
        </w:trPr>
        <w:tc>
          <w:tcPr>
            <w:tcW w:w="2263" w:type="dxa"/>
            <w:vAlign w:val="center"/>
          </w:tcPr>
          <w:p w14:paraId="65EA25C4" w14:textId="77777777" w:rsidR="00CE1366" w:rsidRDefault="00CE1366" w:rsidP="00CE1366">
            <w:pPr>
              <w:pStyle w:val="Tabelrubrieken"/>
            </w:pPr>
            <w:r>
              <w:t>Datum</w:t>
            </w:r>
          </w:p>
        </w:tc>
        <w:tc>
          <w:tcPr>
            <w:tcW w:w="6096" w:type="dxa"/>
            <w:vAlign w:val="center"/>
          </w:tcPr>
          <w:p w14:paraId="62B7B534" w14:textId="6F2F35CF" w:rsidR="00CE1366" w:rsidRDefault="00213226" w:rsidP="00CE1366">
            <w:pPr>
              <w:pStyle w:val="Tabeltekst"/>
            </w:pPr>
            <w:r>
              <w:t>01/10/2024</w:t>
            </w:r>
          </w:p>
        </w:tc>
        <w:tc>
          <w:tcPr>
            <w:tcW w:w="1263" w:type="dxa"/>
            <w:vMerge/>
            <w:shd w:val="clear" w:color="auto" w:fill="86BC25" w:themeFill="accent1"/>
            <w:vAlign w:val="center"/>
          </w:tcPr>
          <w:p w14:paraId="3CAF8666" w14:textId="77777777" w:rsidR="00CE1366" w:rsidRPr="00CE1366" w:rsidRDefault="00CE1366" w:rsidP="00CE1366">
            <w:pPr>
              <w:pStyle w:val="Punten"/>
            </w:pPr>
          </w:p>
        </w:tc>
      </w:tr>
      <w:tr w:rsidR="00CE1366" w14:paraId="48B66A55" w14:textId="77777777" w:rsidTr="00CE1366">
        <w:tc>
          <w:tcPr>
            <w:tcW w:w="2263" w:type="dxa"/>
            <w:vAlign w:val="center"/>
          </w:tcPr>
          <w:p w14:paraId="5717D407" w14:textId="77777777" w:rsidR="00CE1366" w:rsidRDefault="00CE1366" w:rsidP="00CE1366">
            <w:pPr>
              <w:pStyle w:val="Tabelrubrieken"/>
            </w:pPr>
            <w:r>
              <w:t>Leerkracht</w:t>
            </w:r>
          </w:p>
        </w:tc>
        <w:tc>
          <w:tcPr>
            <w:tcW w:w="6096" w:type="dxa"/>
            <w:vAlign w:val="center"/>
          </w:tcPr>
          <w:p w14:paraId="482DE8A9" w14:textId="50A96989" w:rsidR="00CE1366" w:rsidRDefault="007D599F" w:rsidP="00CE1366">
            <w:pPr>
              <w:pStyle w:val="Tabeltekst"/>
            </w:pPr>
            <w:r>
              <w:t>Van Camp E.</w:t>
            </w:r>
          </w:p>
        </w:tc>
        <w:tc>
          <w:tcPr>
            <w:tcW w:w="1263" w:type="dxa"/>
            <w:vMerge w:val="restart"/>
            <w:shd w:val="clear" w:color="auto" w:fill="86BC25" w:themeFill="accent1"/>
            <w:vAlign w:val="center"/>
          </w:tcPr>
          <w:p w14:paraId="24436640" w14:textId="1A0BBE2C" w:rsidR="00CE1366" w:rsidRPr="00CE1366" w:rsidRDefault="00CE1366" w:rsidP="00CE1366">
            <w:pPr>
              <w:pStyle w:val="Punten"/>
            </w:pPr>
          </w:p>
        </w:tc>
      </w:tr>
      <w:tr w:rsidR="00CE1366" w14:paraId="54CB4843" w14:textId="77777777" w:rsidTr="00CE1366">
        <w:tc>
          <w:tcPr>
            <w:tcW w:w="2263" w:type="dxa"/>
            <w:vAlign w:val="center"/>
          </w:tcPr>
          <w:p w14:paraId="191A2ADA" w14:textId="77777777" w:rsidR="00CE1366" w:rsidRDefault="00CE1366" w:rsidP="00CE1366">
            <w:pPr>
              <w:pStyle w:val="Tabelrubrieken"/>
            </w:pPr>
            <w:r>
              <w:t>Vak</w:t>
            </w:r>
          </w:p>
        </w:tc>
        <w:tc>
          <w:tcPr>
            <w:tcW w:w="6096" w:type="dxa"/>
            <w:vAlign w:val="center"/>
          </w:tcPr>
          <w:p w14:paraId="1BEABD39" w14:textId="0122D1FB" w:rsidR="00CE1366" w:rsidRDefault="002157E1" w:rsidP="00CE1366">
            <w:pPr>
              <w:pStyle w:val="Tabeltekst"/>
            </w:pPr>
            <w:r>
              <w:t>FLEX</w:t>
            </w:r>
          </w:p>
        </w:tc>
        <w:tc>
          <w:tcPr>
            <w:tcW w:w="1263" w:type="dxa"/>
            <w:vMerge/>
            <w:shd w:val="clear" w:color="auto" w:fill="86BC25" w:themeFill="accent1"/>
          </w:tcPr>
          <w:p w14:paraId="1769E6E3" w14:textId="77777777" w:rsidR="00CE1366" w:rsidRDefault="00CE1366" w:rsidP="00302623">
            <w:pPr>
              <w:pStyle w:val="Tabeltekst"/>
            </w:pPr>
          </w:p>
        </w:tc>
      </w:tr>
      <w:tr w:rsidR="00CE1366" w14:paraId="3F8673E4" w14:textId="77777777" w:rsidTr="00CE1366">
        <w:tc>
          <w:tcPr>
            <w:tcW w:w="2263" w:type="dxa"/>
            <w:vAlign w:val="center"/>
          </w:tcPr>
          <w:p w14:paraId="15A01C37" w14:textId="77777777" w:rsidR="00CE1366" w:rsidRDefault="00CE1366" w:rsidP="00CE1366">
            <w:pPr>
              <w:pStyle w:val="Tabelrubrieken"/>
            </w:pPr>
            <w:r>
              <w:t>Klas</w:t>
            </w:r>
          </w:p>
        </w:tc>
        <w:tc>
          <w:tcPr>
            <w:tcW w:w="6096" w:type="dxa"/>
            <w:vAlign w:val="center"/>
          </w:tcPr>
          <w:p w14:paraId="3A6736B5" w14:textId="184B489A" w:rsidR="00CE1366" w:rsidRDefault="008807EE" w:rsidP="00CE1366">
            <w:pPr>
              <w:pStyle w:val="Tabeltekst"/>
            </w:pPr>
            <w:r>
              <w:t>5A</w:t>
            </w:r>
            <w:r w:rsidR="00CD431F">
              <w:t>&amp;D</w:t>
            </w:r>
          </w:p>
        </w:tc>
        <w:tc>
          <w:tcPr>
            <w:tcW w:w="1263" w:type="dxa"/>
            <w:vMerge/>
            <w:shd w:val="clear" w:color="auto" w:fill="86BC25" w:themeFill="accent1"/>
          </w:tcPr>
          <w:p w14:paraId="24AA9798" w14:textId="77777777" w:rsidR="00CE1366" w:rsidRDefault="00CE1366" w:rsidP="00302623">
            <w:pPr>
              <w:pStyle w:val="Tabeltekst"/>
            </w:pPr>
          </w:p>
        </w:tc>
      </w:tr>
      <w:tr w:rsidR="00CE1366" w14:paraId="37EDECB9" w14:textId="77777777" w:rsidTr="00CE1366">
        <w:tc>
          <w:tcPr>
            <w:tcW w:w="2263" w:type="dxa"/>
            <w:vAlign w:val="center"/>
          </w:tcPr>
          <w:p w14:paraId="2418CB38" w14:textId="77777777" w:rsidR="00CE1366" w:rsidRDefault="00CE1366" w:rsidP="00CE1366">
            <w:pPr>
              <w:pStyle w:val="Tabelrubrieken"/>
            </w:pPr>
            <w:r>
              <w:t>Hulpmiddelen</w:t>
            </w:r>
          </w:p>
        </w:tc>
        <w:tc>
          <w:tcPr>
            <w:tcW w:w="6096" w:type="dxa"/>
            <w:vAlign w:val="center"/>
          </w:tcPr>
          <w:p w14:paraId="6638F191" w14:textId="773C5638" w:rsidR="00CE1366" w:rsidRDefault="00CE1366" w:rsidP="00CE1366">
            <w:pPr>
              <w:pStyle w:val="Tabeltekst"/>
            </w:pPr>
          </w:p>
        </w:tc>
        <w:tc>
          <w:tcPr>
            <w:tcW w:w="1263" w:type="dxa"/>
            <w:vMerge/>
            <w:shd w:val="clear" w:color="auto" w:fill="86BC25" w:themeFill="accent1"/>
          </w:tcPr>
          <w:p w14:paraId="319839CB" w14:textId="77777777" w:rsidR="00CE1366" w:rsidRDefault="00CE1366" w:rsidP="00302623">
            <w:pPr>
              <w:pStyle w:val="Tabeltekst"/>
            </w:pPr>
          </w:p>
        </w:tc>
      </w:tr>
    </w:tbl>
    <w:p w14:paraId="3D9F5617" w14:textId="1361385E" w:rsidR="00282271" w:rsidRDefault="00E16D51" w:rsidP="00CE1366">
      <w:pPr>
        <w:pStyle w:val="Titeltoets"/>
      </w:pPr>
      <w:r>
        <w:t xml:space="preserve">Opdracht </w:t>
      </w:r>
      <w:r w:rsidR="00EA6959">
        <w:t>1</w:t>
      </w:r>
      <w:r w:rsidR="00CE3619">
        <w:t xml:space="preserve">: </w:t>
      </w:r>
      <w:r w:rsidR="00EA6959">
        <w:t>sollicitatiebrief</w:t>
      </w:r>
    </w:p>
    <w:p w14:paraId="3EE7D230" w14:textId="77777777" w:rsidR="002157E1" w:rsidRPr="002759EB" w:rsidRDefault="002157E1" w:rsidP="002759EB">
      <w:pPr>
        <w:pStyle w:val="Standaardnatabel"/>
        <w:jc w:val="center"/>
        <w:rPr>
          <w:sz w:val="20"/>
          <w:szCs w:val="20"/>
          <w:lang w:eastAsia="nl-BE"/>
        </w:rPr>
      </w:pPr>
      <w:r w:rsidRPr="002759EB">
        <w:rPr>
          <w:sz w:val="20"/>
          <w:szCs w:val="20"/>
          <w:lang w:eastAsia="nl-BE"/>
        </w:rPr>
        <w:t>Winnaars geven nooit op en mensen die opgeven winnen nooit</w:t>
      </w:r>
    </w:p>
    <w:p w14:paraId="5E775EDE" w14:textId="77777777" w:rsidR="002157E1" w:rsidRPr="002759EB" w:rsidRDefault="002157E1" w:rsidP="002759EB">
      <w:pPr>
        <w:pStyle w:val="Standaardnatabel"/>
        <w:jc w:val="center"/>
        <w:rPr>
          <w:sz w:val="20"/>
          <w:szCs w:val="20"/>
          <w:lang w:eastAsia="nl-BE"/>
        </w:rPr>
      </w:pPr>
      <w:r w:rsidRPr="002759EB">
        <w:rPr>
          <w:sz w:val="20"/>
          <w:szCs w:val="20"/>
          <w:lang w:eastAsia="nl-BE"/>
        </w:rPr>
        <w:t>De grootste fout die je kunt maken is om er geen te maken</w:t>
      </w:r>
    </w:p>
    <w:p w14:paraId="247F45EA" w14:textId="77777777" w:rsidR="002157E1" w:rsidRPr="002759EB" w:rsidRDefault="002157E1" w:rsidP="002759EB">
      <w:pPr>
        <w:pStyle w:val="Standaardnatabel"/>
        <w:jc w:val="center"/>
        <w:rPr>
          <w:sz w:val="20"/>
          <w:szCs w:val="20"/>
          <w:lang w:eastAsia="nl-BE"/>
        </w:rPr>
      </w:pPr>
      <w:r w:rsidRPr="002759EB">
        <w:rPr>
          <w:sz w:val="20"/>
          <w:szCs w:val="20"/>
          <w:lang w:eastAsia="nl-BE"/>
        </w:rPr>
        <w:t>Of ik vind een weg of ik maak een weg</w:t>
      </w:r>
    </w:p>
    <w:p w14:paraId="41A9DEA0" w14:textId="5C7A5949" w:rsidR="002157E1" w:rsidRPr="002C3780" w:rsidRDefault="002759EB" w:rsidP="001151C4">
      <w:pPr>
        <w:pStyle w:val="Opgaveniveau1vet"/>
      </w:pPr>
      <w:r>
        <w:t>Doelen van deze opdracht</w:t>
      </w:r>
    </w:p>
    <w:tbl>
      <w:tblPr>
        <w:tblStyle w:val="Tabelraster"/>
        <w:tblpPr w:leftFromText="141" w:rightFromText="141" w:vertAnchor="text" w:horzAnchor="margin" w:tblpY="-52"/>
        <w:tblW w:w="0" w:type="auto"/>
        <w:tblLook w:val="04A0" w:firstRow="1" w:lastRow="0" w:firstColumn="1" w:lastColumn="0" w:noHBand="0" w:noVBand="1"/>
      </w:tblPr>
      <w:tblGrid>
        <w:gridCol w:w="9622"/>
      </w:tblGrid>
      <w:tr w:rsidR="000706CA" w14:paraId="7713099F" w14:textId="77777777" w:rsidTr="0012665F">
        <w:tc>
          <w:tcPr>
            <w:tcW w:w="9622" w:type="dxa"/>
          </w:tcPr>
          <w:p w14:paraId="3F4FE50D" w14:textId="77777777" w:rsidR="000706CA" w:rsidRDefault="000706CA" w:rsidP="0012665F">
            <w:r>
              <w:t>Je volgt een stappenplan, een instructiefiche of een handleiding indien aanwezig</w:t>
            </w:r>
          </w:p>
        </w:tc>
      </w:tr>
      <w:tr w:rsidR="000706CA" w14:paraId="31A98B69" w14:textId="77777777" w:rsidTr="0012665F">
        <w:tc>
          <w:tcPr>
            <w:tcW w:w="9622" w:type="dxa"/>
          </w:tcPr>
          <w:p w14:paraId="30651A2A" w14:textId="77777777" w:rsidR="000706CA" w:rsidRDefault="000706CA" w:rsidP="0012665F">
            <w:r>
              <w:t>Je maakt een planning op om jezelf of je team te organiseren</w:t>
            </w:r>
          </w:p>
        </w:tc>
      </w:tr>
      <w:tr w:rsidR="000706CA" w14:paraId="0E481D90" w14:textId="77777777" w:rsidTr="0012665F">
        <w:tc>
          <w:tcPr>
            <w:tcW w:w="9622" w:type="dxa"/>
          </w:tcPr>
          <w:p w14:paraId="5055FFEE" w14:textId="77777777" w:rsidR="000706CA" w:rsidRDefault="000706CA" w:rsidP="0012665F">
            <w:r>
              <w:t>Je reflecteert je eigen werk en je stuurt jezelf bij op basis van feedback.</w:t>
            </w:r>
          </w:p>
        </w:tc>
      </w:tr>
      <w:tr w:rsidR="004649CD" w14:paraId="124EB244" w14:textId="77777777" w:rsidTr="0012665F">
        <w:tc>
          <w:tcPr>
            <w:tcW w:w="9622" w:type="dxa"/>
          </w:tcPr>
          <w:p w14:paraId="5225E1A7" w14:textId="36B6CA74" w:rsidR="004649CD" w:rsidRDefault="00083801" w:rsidP="0012665F">
            <w:r>
              <w:rPr>
                <w:lang w:val="nl-BE" w:eastAsia="nl-BE"/>
              </w:rPr>
              <w:t>Je</w:t>
            </w:r>
            <w:r w:rsidR="00146490" w:rsidRPr="004649CD">
              <w:rPr>
                <w:lang w:val="nl-BE" w:eastAsia="nl-BE"/>
              </w:rPr>
              <w:t xml:space="preserve"> zoek</w:t>
            </w:r>
            <w:r>
              <w:rPr>
                <w:lang w:val="nl-BE" w:eastAsia="nl-BE"/>
              </w:rPr>
              <w:t>t</w:t>
            </w:r>
            <w:r w:rsidR="00146490" w:rsidRPr="004649CD">
              <w:rPr>
                <w:lang w:val="nl-BE" w:eastAsia="nl-BE"/>
              </w:rPr>
              <w:t xml:space="preserve"> doelgericht informatie in diverse bronnen en verwer</w:t>
            </w:r>
            <w:r>
              <w:rPr>
                <w:lang w:val="nl-BE" w:eastAsia="nl-BE"/>
              </w:rPr>
              <w:t>kt</w:t>
            </w:r>
            <w:r w:rsidR="00146490" w:rsidRPr="004649CD">
              <w:rPr>
                <w:lang w:val="nl-BE" w:eastAsia="nl-BE"/>
              </w:rPr>
              <w:t xml:space="preserve"> die op een kritische en systematische manier.</w:t>
            </w:r>
          </w:p>
        </w:tc>
      </w:tr>
      <w:tr w:rsidR="00146490" w14:paraId="2B95F1BF" w14:textId="77777777" w:rsidTr="0012665F">
        <w:tc>
          <w:tcPr>
            <w:tcW w:w="9622" w:type="dxa"/>
          </w:tcPr>
          <w:p w14:paraId="516BB1EF" w14:textId="31082923" w:rsidR="00146490" w:rsidRPr="004649CD" w:rsidRDefault="00146490" w:rsidP="0012665F">
            <w:pPr>
              <w:rPr>
                <w:lang w:val="nl-BE" w:eastAsia="nl-BE"/>
              </w:rPr>
            </w:pPr>
            <w:r w:rsidRPr="004649CD">
              <w:rPr>
                <w:lang w:val="nl-BE" w:eastAsia="nl-BE"/>
              </w:rPr>
              <w:t>De leerlingen bepalen zelfstandig een geschikte zoekstrategie.</w:t>
            </w:r>
          </w:p>
        </w:tc>
      </w:tr>
      <w:tr w:rsidR="00146490" w14:paraId="16045358" w14:textId="77777777" w:rsidTr="0012665F">
        <w:tc>
          <w:tcPr>
            <w:tcW w:w="9622" w:type="dxa"/>
          </w:tcPr>
          <w:p w14:paraId="3AB03C41" w14:textId="2B409D28" w:rsidR="00146490" w:rsidRPr="004649CD" w:rsidRDefault="00146490" w:rsidP="0012665F">
            <w:pPr>
              <w:rPr>
                <w:lang w:val="nl-BE" w:eastAsia="nl-BE"/>
              </w:rPr>
            </w:pPr>
            <w:r w:rsidRPr="004649CD">
              <w:rPr>
                <w:lang w:val="nl-BE" w:eastAsia="nl-BE"/>
              </w:rPr>
              <w:t>De leerlingen beoordelen op kritische wijze digitale en niet-digitale bronnen op bruikbaarheid op basis van aangereikte criteria.</w:t>
            </w:r>
          </w:p>
        </w:tc>
      </w:tr>
      <w:tr w:rsidR="00083801" w14:paraId="75D4C7EB" w14:textId="77777777" w:rsidTr="0012665F">
        <w:tc>
          <w:tcPr>
            <w:tcW w:w="9622" w:type="dxa"/>
          </w:tcPr>
          <w:p w14:paraId="4A3BDE87" w14:textId="1DA72341" w:rsidR="00083801" w:rsidRPr="004649CD" w:rsidRDefault="00083801" w:rsidP="0012665F">
            <w:pPr>
              <w:rPr>
                <w:lang w:val="nl-BE" w:eastAsia="nl-BE"/>
              </w:rPr>
            </w:pPr>
            <w:r w:rsidRPr="004649CD">
              <w:rPr>
                <w:lang w:val="nl-BE" w:eastAsia="nl-BE"/>
              </w:rPr>
              <w:t xml:space="preserve">De leerlingen verwerken zelfstandig de informatie uit de bronnen </w:t>
            </w:r>
            <w:proofErr w:type="spellStart"/>
            <w:r w:rsidRPr="004649CD">
              <w:rPr>
                <w:lang w:val="nl-BE" w:eastAsia="nl-BE"/>
              </w:rPr>
              <w:t>i.f.v</w:t>
            </w:r>
            <w:proofErr w:type="spellEnd"/>
            <w:r w:rsidRPr="004649CD">
              <w:rPr>
                <w:lang w:val="nl-BE" w:eastAsia="nl-BE"/>
              </w:rPr>
              <w:t>. een vooropgesteld doel.</w:t>
            </w:r>
          </w:p>
        </w:tc>
      </w:tr>
    </w:tbl>
    <w:p w14:paraId="078974BB" w14:textId="77777777" w:rsidR="000706CA" w:rsidRDefault="000706CA" w:rsidP="000D68F8">
      <w:pPr>
        <w:pStyle w:val="Lijstalinea"/>
        <w:spacing w:after="200" w:line="276" w:lineRule="auto"/>
      </w:pPr>
    </w:p>
    <w:tbl>
      <w:tblPr>
        <w:tblStyle w:val="Tabelraster"/>
        <w:tblpPr w:leftFromText="141" w:rightFromText="141" w:vertAnchor="text" w:horzAnchor="margin" w:tblpY="-52"/>
        <w:tblW w:w="0" w:type="auto"/>
        <w:tblLook w:val="04A0" w:firstRow="1" w:lastRow="0" w:firstColumn="1" w:lastColumn="0" w:noHBand="0" w:noVBand="1"/>
      </w:tblPr>
      <w:tblGrid>
        <w:gridCol w:w="9622"/>
      </w:tblGrid>
      <w:tr w:rsidR="00590C94" w14:paraId="47F6C55C" w14:textId="77777777" w:rsidTr="0012665F">
        <w:tc>
          <w:tcPr>
            <w:tcW w:w="9622" w:type="dxa"/>
          </w:tcPr>
          <w:p w14:paraId="4CE35312" w14:textId="77777777" w:rsidR="00590C94" w:rsidRDefault="00590C94" w:rsidP="0012665F">
            <w:r>
              <w:t>Je taalgebruik is gepast en respectvol</w:t>
            </w:r>
          </w:p>
        </w:tc>
      </w:tr>
      <w:tr w:rsidR="00590C94" w14:paraId="155846CC" w14:textId="77777777" w:rsidTr="0012665F">
        <w:tc>
          <w:tcPr>
            <w:tcW w:w="9622" w:type="dxa"/>
          </w:tcPr>
          <w:p w14:paraId="60FE42DF" w14:textId="77777777" w:rsidR="00590C94" w:rsidRDefault="00590C94" w:rsidP="0012665F">
            <w:r>
              <w:t>Je past de schoolregels toe.</w:t>
            </w:r>
          </w:p>
        </w:tc>
      </w:tr>
    </w:tbl>
    <w:p w14:paraId="1207D7EA" w14:textId="77777777" w:rsidR="00590C94" w:rsidRDefault="00590C94" w:rsidP="000D68F8">
      <w:pPr>
        <w:pStyle w:val="Lijstalinea"/>
        <w:spacing w:after="200" w:line="276" w:lineRule="auto"/>
      </w:pPr>
    </w:p>
    <w:tbl>
      <w:tblPr>
        <w:tblStyle w:val="Tabelraster"/>
        <w:tblW w:w="0" w:type="auto"/>
        <w:tblLook w:val="04A0" w:firstRow="1" w:lastRow="0" w:firstColumn="1" w:lastColumn="0" w:noHBand="0" w:noVBand="1"/>
      </w:tblPr>
      <w:tblGrid>
        <w:gridCol w:w="9622"/>
      </w:tblGrid>
      <w:tr w:rsidR="00B51446" w14:paraId="66A31F05" w14:textId="77777777" w:rsidTr="00B51446">
        <w:tc>
          <w:tcPr>
            <w:tcW w:w="9622" w:type="dxa"/>
          </w:tcPr>
          <w:p w14:paraId="56F741C6" w14:textId="562FD67D" w:rsidR="00B51446" w:rsidRDefault="00B51446" w:rsidP="00372CFE">
            <w:r w:rsidRPr="00B51446">
              <w:rPr>
                <w:lang w:val="nl-BE" w:eastAsia="nl-BE"/>
              </w:rPr>
              <w:t>De leerlingen gebruiken courante functionaliteiten van vergelijkbare toepassingen om digitale inhouden te creëren.</w:t>
            </w:r>
          </w:p>
        </w:tc>
      </w:tr>
    </w:tbl>
    <w:p w14:paraId="623EE62B" w14:textId="77777777" w:rsidR="00B51446" w:rsidRDefault="00B51446" w:rsidP="000D68F8">
      <w:pPr>
        <w:pStyle w:val="Lijstalinea"/>
        <w:spacing w:after="200" w:line="276" w:lineRule="auto"/>
      </w:pPr>
    </w:p>
    <w:p w14:paraId="1E438AA1" w14:textId="1267DFD3" w:rsidR="002157E1" w:rsidRPr="002C3780" w:rsidRDefault="009A350E" w:rsidP="001151C4">
      <w:pPr>
        <w:pStyle w:val="Opgaveniveau1vet"/>
      </w:pPr>
      <w:r>
        <w:t>Houd rekening met volgende richtlijnen</w:t>
      </w:r>
      <w:r w:rsidR="002157E1" w:rsidRPr="002C3780">
        <w:t>:</w:t>
      </w:r>
    </w:p>
    <w:p w14:paraId="0640A5B9" w14:textId="73268373" w:rsidR="002157E1" w:rsidRDefault="009D0843" w:rsidP="002157E1">
      <w:pPr>
        <w:pStyle w:val="Lijstalinea"/>
        <w:numPr>
          <w:ilvl w:val="0"/>
          <w:numId w:val="21"/>
        </w:numPr>
        <w:spacing w:after="200" w:line="276" w:lineRule="auto"/>
      </w:pPr>
      <w:r>
        <w:t>J</w:t>
      </w:r>
      <w:r w:rsidR="002157E1" w:rsidRPr="002C3780">
        <w:t>e houdt de tijd in het oog en zorgt ervoor dat de timing gerespecteerd wordt.</w:t>
      </w:r>
    </w:p>
    <w:p w14:paraId="7F22357E" w14:textId="11D8C36E" w:rsidR="00962901" w:rsidRDefault="00962901" w:rsidP="002157E1">
      <w:pPr>
        <w:pStyle w:val="Lijstalinea"/>
        <w:numPr>
          <w:ilvl w:val="0"/>
          <w:numId w:val="21"/>
        </w:numPr>
        <w:spacing w:after="200" w:line="276" w:lineRule="auto"/>
      </w:pPr>
      <w:r>
        <w:t xml:space="preserve">Je antwoordt </w:t>
      </w:r>
      <w:r w:rsidR="00F81ED5">
        <w:t>hieronder eerst op papier.</w:t>
      </w:r>
    </w:p>
    <w:p w14:paraId="7BDD1504" w14:textId="77777777" w:rsidR="001151C4" w:rsidRPr="002C3780" w:rsidRDefault="001151C4" w:rsidP="001151C4">
      <w:pPr>
        <w:pStyle w:val="Lijstalinea"/>
        <w:spacing w:after="200" w:line="276" w:lineRule="auto"/>
      </w:pPr>
    </w:p>
    <w:p w14:paraId="792262B3" w14:textId="6F99E644" w:rsidR="002157E1" w:rsidRDefault="009D0843" w:rsidP="002157E1">
      <w:pPr>
        <w:pStyle w:val="Lijstalinea"/>
        <w:numPr>
          <w:ilvl w:val="0"/>
          <w:numId w:val="21"/>
        </w:numPr>
        <w:spacing w:after="200" w:line="276" w:lineRule="auto"/>
      </w:pPr>
      <w:r>
        <w:t>J</w:t>
      </w:r>
      <w:r w:rsidR="002157E1" w:rsidRPr="002C3780">
        <w:t xml:space="preserve">e noteert de adviezen in het </w:t>
      </w:r>
      <w:proofErr w:type="spellStart"/>
      <w:r w:rsidR="002157E1" w:rsidRPr="002C3780">
        <w:t>powerpoint</w:t>
      </w:r>
      <w:proofErr w:type="spellEnd"/>
      <w:r w:rsidR="002157E1" w:rsidRPr="002C3780">
        <w:t xml:space="preserve"> sjabloon die jullie in consensus nemen, je bewaart de adviezen op de stick zelf.</w:t>
      </w:r>
    </w:p>
    <w:p w14:paraId="2079993B" w14:textId="77777777" w:rsidR="001151C4" w:rsidRPr="002C3780" w:rsidRDefault="001151C4" w:rsidP="001151C4">
      <w:pPr>
        <w:pStyle w:val="Lijstalinea"/>
        <w:spacing w:after="200" w:line="276" w:lineRule="auto"/>
      </w:pPr>
    </w:p>
    <w:p w14:paraId="5A8F2E14" w14:textId="4E0C7BFF" w:rsidR="00756D80" w:rsidRPr="00756D80" w:rsidRDefault="00756D80" w:rsidP="00756D80">
      <w:pPr>
        <w:pStyle w:val="Opgaveniveau1vet"/>
      </w:pPr>
      <w:r>
        <w:t>Opdrachten</w:t>
      </w:r>
    </w:p>
    <w:p w14:paraId="56996E60" w14:textId="059923CB" w:rsidR="00EA6959" w:rsidRPr="002C45A8" w:rsidRDefault="009A350E" w:rsidP="00EA6959">
      <w:pPr>
        <w:pStyle w:val="Standaard1"/>
        <w:widowControl w:val="0"/>
        <w:spacing w:line="240" w:lineRule="auto"/>
        <w:rPr>
          <w:rFonts w:asciiTheme="minorHAnsi" w:hAnsiTheme="minorHAnsi"/>
        </w:rPr>
      </w:pPr>
      <w:r>
        <w:rPr>
          <w:rFonts w:asciiTheme="minorHAnsi" w:hAnsiTheme="minorHAnsi"/>
        </w:rPr>
        <w:t>Je bundelt</w:t>
      </w:r>
      <w:r w:rsidR="00EA6959" w:rsidRPr="002C45A8">
        <w:rPr>
          <w:rFonts w:asciiTheme="minorHAnsi" w:hAnsiTheme="minorHAnsi"/>
        </w:rPr>
        <w:t xml:space="preserve"> alle adviezen omtrent het opstellen van een goede sollicitatiebrief.</w:t>
      </w:r>
    </w:p>
    <w:p w14:paraId="572C29F2" w14:textId="2775710A" w:rsidR="00EA6959" w:rsidRPr="002C45A8" w:rsidRDefault="00EA6959" w:rsidP="00EA6959">
      <w:pPr>
        <w:pStyle w:val="Standaard1"/>
        <w:widowControl w:val="0"/>
        <w:spacing w:line="240" w:lineRule="auto"/>
        <w:rPr>
          <w:rFonts w:asciiTheme="minorHAnsi" w:hAnsiTheme="minorHAnsi"/>
        </w:rPr>
      </w:pPr>
      <w:r w:rsidRPr="002C45A8">
        <w:rPr>
          <w:rFonts w:asciiTheme="minorHAnsi" w:hAnsiTheme="minorHAnsi"/>
        </w:rPr>
        <w:t xml:space="preserve"> </w:t>
      </w:r>
    </w:p>
    <w:p w14:paraId="54521748" w14:textId="25344FFD" w:rsidR="00EA6959" w:rsidRPr="002C45A8" w:rsidRDefault="007B2549" w:rsidP="00EA6959">
      <w:pPr>
        <w:pStyle w:val="Opgaveniveau1"/>
      </w:pPr>
      <w:r w:rsidRPr="002C45A8">
        <w:rPr>
          <w:rFonts w:asciiTheme="minorHAnsi" w:hAnsiTheme="minorHAnsi"/>
          <w:noProof/>
        </w:rPr>
        <w:drawing>
          <wp:anchor distT="0" distB="0" distL="114300" distR="114300" simplePos="0" relativeHeight="251666432" behindDoc="0" locked="0" layoutInCell="1" allowOverlap="1" wp14:anchorId="40270027" wp14:editId="3E8210F2">
            <wp:simplePos x="0" y="0"/>
            <wp:positionH relativeFrom="column">
              <wp:posOffset>367665</wp:posOffset>
            </wp:positionH>
            <wp:positionV relativeFrom="page">
              <wp:posOffset>3348990</wp:posOffset>
            </wp:positionV>
            <wp:extent cx="600075" cy="600075"/>
            <wp:effectExtent l="0" t="0" r="9525" b="9525"/>
            <wp:wrapSquare wrapText="bothSides"/>
            <wp:docPr id="1214783158" name="Afbeelding 1214783158"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Pr="002C45A8">
        <w:rPr>
          <w:rFonts w:asciiTheme="minorHAnsi" w:hAnsiTheme="minorHAnsi"/>
          <w:noProof/>
        </w:rPr>
        <w:drawing>
          <wp:anchor distT="0" distB="0" distL="114300" distR="114300" simplePos="0" relativeHeight="251656192" behindDoc="0" locked="0" layoutInCell="1" allowOverlap="1" wp14:anchorId="67503C70" wp14:editId="004D1070">
            <wp:simplePos x="0" y="0"/>
            <wp:positionH relativeFrom="column">
              <wp:posOffset>-228600</wp:posOffset>
            </wp:positionH>
            <wp:positionV relativeFrom="page">
              <wp:posOffset>3348990</wp:posOffset>
            </wp:positionV>
            <wp:extent cx="600075" cy="600075"/>
            <wp:effectExtent l="0" t="0" r="9525" b="9525"/>
            <wp:wrapSquare wrapText="bothSides"/>
            <wp:docPr id="5" name="Afbeelding 5"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EA6959" w:rsidRPr="002C45A8">
        <w:t xml:space="preserve">Een brief bevat verschillende onderdelen – wat moet er minimum in een sollicitatiebrief. </w:t>
      </w:r>
    </w:p>
    <w:p w14:paraId="6C541459" w14:textId="00A06AF8" w:rsidR="00EA6959" w:rsidRDefault="00EA6959" w:rsidP="00EA6959">
      <w:pPr>
        <w:pStyle w:val="Standaard1"/>
        <w:widowControl w:val="0"/>
        <w:spacing w:line="240" w:lineRule="auto"/>
        <w:ind w:left="720"/>
        <w:rPr>
          <w:rFonts w:asciiTheme="minorHAnsi" w:hAnsiTheme="minorHAnsi"/>
        </w:rPr>
      </w:pPr>
      <w:r w:rsidRPr="002C45A8">
        <w:rPr>
          <w:rFonts w:asciiTheme="minorHAnsi" w:hAnsiTheme="minorHAnsi"/>
        </w:rPr>
        <w:t>Aan de hand van de voorbeeldbrieven in de bundel onderscheiden j</w:t>
      </w:r>
      <w:r w:rsidR="009A350E">
        <w:rPr>
          <w:rFonts w:asciiTheme="minorHAnsi" w:hAnsiTheme="minorHAnsi"/>
        </w:rPr>
        <w:t xml:space="preserve">e </w:t>
      </w:r>
      <w:r w:rsidRPr="002C45A8">
        <w:rPr>
          <w:rFonts w:asciiTheme="minorHAnsi" w:hAnsiTheme="minorHAnsi"/>
        </w:rPr>
        <w:t>7 onderdelen. Som deze op:</w:t>
      </w:r>
    </w:p>
    <w:p w14:paraId="196B8658" w14:textId="77777777" w:rsidR="000130BF" w:rsidRPr="002C45A8" w:rsidRDefault="000130BF" w:rsidP="00EA6959">
      <w:pPr>
        <w:pStyle w:val="Standaard1"/>
        <w:widowControl w:val="0"/>
        <w:spacing w:line="240" w:lineRule="auto"/>
        <w:ind w:left="720"/>
        <w:rPr>
          <w:rFonts w:asciiTheme="minorHAnsi" w:hAnsiTheme="minorHAnsi"/>
        </w:rPr>
      </w:pPr>
    </w:p>
    <w:p w14:paraId="709D8973" w14:textId="77777777" w:rsidR="00EA6959" w:rsidRPr="002C45A8" w:rsidRDefault="00EA6959" w:rsidP="00EA6959">
      <w:pPr>
        <w:pStyle w:val="Standaard1"/>
        <w:widowControl w:val="0"/>
        <w:spacing w:line="240" w:lineRule="auto"/>
        <w:ind w:left="720"/>
        <w:rPr>
          <w:rFonts w:asciiTheme="minorHAnsi" w:hAnsiTheme="minorHAnsi"/>
        </w:rPr>
      </w:pPr>
    </w:p>
    <w:p w14:paraId="25D6080B" w14:textId="3BCF4925" w:rsidR="00AB3C89" w:rsidRDefault="008B7E89" w:rsidP="008B7E89">
      <w:pPr>
        <w:pStyle w:val="Invul"/>
        <w:numPr>
          <w:ilvl w:val="0"/>
          <w:numId w:val="30"/>
        </w:numPr>
      </w:pPr>
      <w:r>
        <w:t>Personalia</w:t>
      </w:r>
    </w:p>
    <w:p w14:paraId="1DD786F5" w14:textId="4BA73563" w:rsidR="008B7E89" w:rsidRDefault="006506D9" w:rsidP="006506D9">
      <w:pPr>
        <w:pStyle w:val="Invul"/>
        <w:numPr>
          <w:ilvl w:val="0"/>
          <w:numId w:val="30"/>
        </w:numPr>
      </w:pPr>
      <w:r>
        <w:t>Opleidingen</w:t>
      </w:r>
    </w:p>
    <w:p w14:paraId="7424FA6D" w14:textId="2B63A35B" w:rsidR="006506D9" w:rsidRDefault="006506D9" w:rsidP="006506D9">
      <w:pPr>
        <w:pStyle w:val="Invul"/>
        <w:numPr>
          <w:ilvl w:val="0"/>
          <w:numId w:val="30"/>
        </w:numPr>
      </w:pPr>
      <w:r>
        <w:t>Werkervaring</w:t>
      </w:r>
    </w:p>
    <w:p w14:paraId="1E5580E9" w14:textId="1E6A973F" w:rsidR="006506D9" w:rsidRDefault="006506D9" w:rsidP="006506D9">
      <w:pPr>
        <w:pStyle w:val="Invul"/>
        <w:numPr>
          <w:ilvl w:val="0"/>
          <w:numId w:val="30"/>
        </w:numPr>
      </w:pPr>
      <w:r>
        <w:t>Relevante cursussen</w:t>
      </w:r>
    </w:p>
    <w:p w14:paraId="77C7BB66" w14:textId="77777777" w:rsidR="006506D9" w:rsidRDefault="006506D9" w:rsidP="006506D9">
      <w:pPr>
        <w:pStyle w:val="Invul"/>
        <w:numPr>
          <w:ilvl w:val="0"/>
          <w:numId w:val="30"/>
        </w:numPr>
      </w:pPr>
      <w:r>
        <w:t xml:space="preserve">Eigenschappen </w:t>
      </w:r>
    </w:p>
    <w:p w14:paraId="77EB817B" w14:textId="2AB868E2" w:rsidR="006506D9" w:rsidRDefault="006506D9" w:rsidP="006506D9">
      <w:pPr>
        <w:pStyle w:val="Invul"/>
        <w:numPr>
          <w:ilvl w:val="0"/>
          <w:numId w:val="30"/>
        </w:numPr>
      </w:pPr>
      <w:r>
        <w:t>Vaardigheden</w:t>
      </w:r>
    </w:p>
    <w:p w14:paraId="5D03F9A6" w14:textId="563400B6" w:rsidR="006506D9" w:rsidRDefault="006506D9" w:rsidP="006506D9">
      <w:pPr>
        <w:pStyle w:val="Invul"/>
        <w:numPr>
          <w:ilvl w:val="0"/>
          <w:numId w:val="30"/>
        </w:numPr>
      </w:pPr>
      <w:r>
        <w:t>Hobby’s</w:t>
      </w:r>
    </w:p>
    <w:p w14:paraId="3F7E4F14" w14:textId="1420C203" w:rsidR="00AB3C89" w:rsidRDefault="00AB3C89" w:rsidP="00AB3C89">
      <w:pPr>
        <w:pStyle w:val="Invul"/>
      </w:pPr>
    </w:p>
    <w:p w14:paraId="6BAC818A" w14:textId="77777777" w:rsidR="00AB3C89" w:rsidRDefault="00AB3C89" w:rsidP="00AB3C89">
      <w:pPr>
        <w:pStyle w:val="Standaard1"/>
        <w:widowControl w:val="0"/>
        <w:spacing w:line="240" w:lineRule="auto"/>
        <w:rPr>
          <w:rFonts w:asciiTheme="minorHAnsi" w:hAnsiTheme="minorHAnsi"/>
        </w:rPr>
      </w:pPr>
    </w:p>
    <w:p w14:paraId="774CA413" w14:textId="77777777" w:rsidR="004C23B5" w:rsidRDefault="004C23B5" w:rsidP="00AB3C89">
      <w:pPr>
        <w:pStyle w:val="Standaard1"/>
        <w:widowControl w:val="0"/>
        <w:spacing w:line="240" w:lineRule="auto"/>
        <w:rPr>
          <w:rFonts w:asciiTheme="minorHAnsi" w:hAnsiTheme="minorHAnsi"/>
        </w:rPr>
      </w:pPr>
    </w:p>
    <w:p w14:paraId="5566452A" w14:textId="77777777" w:rsidR="004C23B5" w:rsidRDefault="004C23B5" w:rsidP="00AB3C89">
      <w:pPr>
        <w:pStyle w:val="Standaard1"/>
        <w:widowControl w:val="0"/>
        <w:spacing w:line="240" w:lineRule="auto"/>
        <w:rPr>
          <w:rFonts w:asciiTheme="minorHAnsi" w:hAnsiTheme="minorHAnsi"/>
        </w:rPr>
      </w:pPr>
    </w:p>
    <w:p w14:paraId="54F649C4" w14:textId="77777777" w:rsidR="004C23B5" w:rsidRPr="002C3780" w:rsidRDefault="004C23B5" w:rsidP="00AB3C89">
      <w:pPr>
        <w:pStyle w:val="Standaard1"/>
        <w:widowControl w:val="0"/>
        <w:spacing w:line="240" w:lineRule="auto"/>
        <w:rPr>
          <w:rFonts w:asciiTheme="minorHAnsi" w:hAnsiTheme="minorHAnsi"/>
        </w:rPr>
      </w:pPr>
    </w:p>
    <w:p w14:paraId="182142DE" w14:textId="6F0E1E59" w:rsidR="00EA6959" w:rsidRDefault="00CD0ED8" w:rsidP="00AB3C89">
      <w:pPr>
        <w:pStyle w:val="Opgaveniveau1"/>
      </w:pPr>
      <w:r w:rsidRPr="002C45A8">
        <w:rPr>
          <w:noProof/>
        </w:rPr>
        <w:lastRenderedPageBreak/>
        <w:drawing>
          <wp:anchor distT="0" distB="0" distL="114300" distR="114300" simplePos="0" relativeHeight="251668480" behindDoc="0" locked="0" layoutInCell="1" allowOverlap="1" wp14:anchorId="0BAF3352" wp14:editId="617B0BCC">
            <wp:simplePos x="0" y="0"/>
            <wp:positionH relativeFrom="margin">
              <wp:posOffset>598170</wp:posOffset>
            </wp:positionH>
            <wp:positionV relativeFrom="paragraph">
              <wp:posOffset>472712</wp:posOffset>
            </wp:positionV>
            <wp:extent cx="600075" cy="600075"/>
            <wp:effectExtent l="0" t="0" r="9525" b="9525"/>
            <wp:wrapSquare wrapText="bothSides"/>
            <wp:docPr id="334198488" name="Afbeelding 334198488"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AB3C89" w:rsidRPr="002C45A8">
        <w:rPr>
          <w:noProof/>
        </w:rPr>
        <w:drawing>
          <wp:anchor distT="0" distB="0" distL="114300" distR="114300" simplePos="0" relativeHeight="251660288" behindDoc="0" locked="0" layoutInCell="1" allowOverlap="1" wp14:anchorId="7B24ACBA" wp14:editId="2BE4CFC3">
            <wp:simplePos x="0" y="0"/>
            <wp:positionH relativeFrom="margin">
              <wp:align>left</wp:align>
            </wp:positionH>
            <wp:positionV relativeFrom="paragraph">
              <wp:posOffset>480060</wp:posOffset>
            </wp:positionV>
            <wp:extent cx="600075" cy="600075"/>
            <wp:effectExtent l="0" t="0" r="9525" b="9525"/>
            <wp:wrapSquare wrapText="bothSides"/>
            <wp:docPr id="6" name="Afbeelding 6"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EA6959" w:rsidRPr="002C45A8">
        <w:t xml:space="preserve">Een brief kan goed of minder goed zijn. Hoe maak je een goede brief op? Wat zijn de aanbevelingen uit de groep? </w:t>
      </w:r>
      <w:r w:rsidR="00EA6959" w:rsidRPr="002C45A8">
        <w:rPr>
          <w:u w:val="single"/>
        </w:rPr>
        <w:t>Gebruik van internet is toegelaten</w:t>
      </w:r>
      <w:r w:rsidR="00EA6959" w:rsidRPr="002C45A8">
        <w:t>. Zie ook tips interessante websites.</w:t>
      </w:r>
    </w:p>
    <w:p w14:paraId="3FA66C14" w14:textId="77777777" w:rsidR="004C23B5" w:rsidRDefault="004C23B5" w:rsidP="00E1720F">
      <w:pPr>
        <w:pStyle w:val="Invul"/>
      </w:pPr>
    </w:p>
    <w:p w14:paraId="49DC8828" w14:textId="77777777" w:rsidR="002B28C6" w:rsidRPr="002B28C6" w:rsidRDefault="00E14DBC" w:rsidP="002B28C6">
      <w:pPr>
        <w:pStyle w:val="Invul"/>
        <w:spacing w:after="0"/>
        <w:rPr>
          <w:b/>
          <w:bCs/>
          <w:color w:val="FF0000"/>
          <w:u w:val="single"/>
        </w:rPr>
      </w:pPr>
      <w:r w:rsidRPr="002B28C6">
        <w:rPr>
          <w:b/>
          <w:bCs/>
          <w:color w:val="FF0000"/>
          <w:u w:val="single"/>
        </w:rPr>
        <w:t xml:space="preserve">Pas je brief aan op de werkgever: </w:t>
      </w:r>
    </w:p>
    <w:p w14:paraId="36F3C089" w14:textId="4AD0DDDF" w:rsidR="00E1720F" w:rsidRDefault="00E14DBC" w:rsidP="00E1720F">
      <w:pPr>
        <w:pStyle w:val="Invul"/>
      </w:pPr>
      <w:r>
        <w:t xml:space="preserve">Stem je brief af op de functie en het bedrijf waar je solliciteert. Dat </w:t>
      </w:r>
      <w:r w:rsidR="002B28C6">
        <w:t>betekent</w:t>
      </w:r>
      <w:r>
        <w:t xml:space="preserve"> dus dat je relevante </w:t>
      </w:r>
      <w:r w:rsidR="002B28C6">
        <w:t>ervaringen en vaardigheden moet benadrukken die specifiek aansluiten bij de vacature en de waarden van het bedrijf. Dit maakt je brief persoonlijker en effectiever, en vergoot de kans dat je wordt uitgenodigd op een gesprek.</w:t>
      </w:r>
    </w:p>
    <w:p w14:paraId="4897650B" w14:textId="23D0631B" w:rsidR="002B28C6" w:rsidRPr="007446D9" w:rsidRDefault="004B17A7" w:rsidP="004B17A7">
      <w:pPr>
        <w:pStyle w:val="Invul"/>
        <w:spacing w:after="0"/>
        <w:rPr>
          <w:b/>
          <w:bCs/>
          <w:color w:val="FF0000"/>
          <w:u w:val="single"/>
        </w:rPr>
      </w:pPr>
      <w:r w:rsidRPr="007446D9">
        <w:rPr>
          <w:b/>
          <w:bCs/>
          <w:color w:val="FF0000"/>
          <w:u w:val="single"/>
        </w:rPr>
        <w:t>Gebruik het AIDA-model:</w:t>
      </w:r>
    </w:p>
    <w:p w14:paraId="50F04437" w14:textId="77777777" w:rsidR="00CE7F47" w:rsidRPr="00CE7F47" w:rsidRDefault="004B17A7" w:rsidP="004B17A7">
      <w:pPr>
        <w:pStyle w:val="Invul"/>
        <w:spacing w:after="0"/>
        <w:rPr>
          <w:b/>
          <w:bCs/>
        </w:rPr>
      </w:pPr>
      <w:r w:rsidRPr="00CE7F47">
        <w:rPr>
          <w:b/>
          <w:bCs/>
        </w:rPr>
        <w:t>Aandacht</w:t>
      </w:r>
      <w:r w:rsidR="007446D9" w:rsidRPr="00CE7F47">
        <w:rPr>
          <w:b/>
          <w:bCs/>
        </w:rPr>
        <w:t xml:space="preserve">: </w:t>
      </w:r>
    </w:p>
    <w:p w14:paraId="67737A67" w14:textId="147B1563" w:rsidR="004B17A7" w:rsidRDefault="007446D9" w:rsidP="004B17A7">
      <w:pPr>
        <w:pStyle w:val="Invul"/>
        <w:spacing w:after="0"/>
      </w:pPr>
      <w:r>
        <w:t>Trek de aandacht van de lezer met bijvoorbeeld een creatieve openingszin die relevant</w:t>
      </w:r>
      <w:r w:rsidR="00CD79B8">
        <w:t xml:space="preserve"> is voor de functie of het bedrijf.</w:t>
      </w:r>
    </w:p>
    <w:p w14:paraId="0737FBE3" w14:textId="12349C71" w:rsidR="004B17A7" w:rsidRPr="00CE7F47" w:rsidRDefault="004B17A7" w:rsidP="004B17A7">
      <w:pPr>
        <w:pStyle w:val="Invul"/>
        <w:spacing w:after="0"/>
        <w:rPr>
          <w:b/>
          <w:bCs/>
        </w:rPr>
      </w:pPr>
      <w:r w:rsidRPr="00CE7F47">
        <w:rPr>
          <w:b/>
          <w:bCs/>
        </w:rPr>
        <w:t>Interesse</w:t>
      </w:r>
      <w:r w:rsidR="007446D9" w:rsidRPr="00CE7F47">
        <w:rPr>
          <w:b/>
          <w:bCs/>
        </w:rPr>
        <w:t>:</w:t>
      </w:r>
    </w:p>
    <w:p w14:paraId="3FA896FC" w14:textId="38719EFD" w:rsidR="00CE7F47" w:rsidRDefault="00CE7F47" w:rsidP="004B17A7">
      <w:pPr>
        <w:pStyle w:val="Invul"/>
        <w:spacing w:after="0"/>
      </w:pPr>
      <w:r>
        <w:t>Wek de interesse door enkele van je sterke punten en ervaringen te beschrijven die belangrijk zijn voor de functie.</w:t>
      </w:r>
    </w:p>
    <w:p w14:paraId="506722E6" w14:textId="608E0CAC" w:rsidR="004B17A7" w:rsidRPr="00CE7F47" w:rsidRDefault="004B17A7" w:rsidP="004B17A7">
      <w:pPr>
        <w:pStyle w:val="Invul"/>
        <w:spacing w:after="0"/>
        <w:rPr>
          <w:b/>
          <w:bCs/>
        </w:rPr>
      </w:pPr>
      <w:r w:rsidRPr="00CE7F47">
        <w:rPr>
          <w:b/>
          <w:bCs/>
        </w:rPr>
        <w:t>Desire</w:t>
      </w:r>
      <w:r w:rsidR="007446D9" w:rsidRPr="00CE7F47">
        <w:rPr>
          <w:b/>
          <w:bCs/>
        </w:rPr>
        <w:t>:</w:t>
      </w:r>
    </w:p>
    <w:p w14:paraId="17BE3B13" w14:textId="7032CED7" w:rsidR="00CE7F47" w:rsidRDefault="00CE7F47" w:rsidP="004B17A7">
      <w:pPr>
        <w:pStyle w:val="Invul"/>
        <w:spacing w:after="0"/>
      </w:pPr>
      <w:r>
        <w:t>Laat zien waarom je enthousiast bent over de baan en waarom je graag bij het bedrijf wil werken.</w:t>
      </w:r>
    </w:p>
    <w:p w14:paraId="1B83A311" w14:textId="57C31C9F" w:rsidR="007446D9" w:rsidRPr="00CE7F47" w:rsidRDefault="007446D9" w:rsidP="004B17A7">
      <w:pPr>
        <w:pStyle w:val="Invul"/>
        <w:spacing w:after="0"/>
        <w:rPr>
          <w:b/>
          <w:bCs/>
        </w:rPr>
      </w:pPr>
      <w:r w:rsidRPr="00CE7F47">
        <w:rPr>
          <w:b/>
          <w:bCs/>
        </w:rPr>
        <w:t>Actie:</w:t>
      </w:r>
    </w:p>
    <w:p w14:paraId="39AFE12C" w14:textId="5E3CC9B5" w:rsidR="00CE7F47" w:rsidRDefault="00CE7F47" w:rsidP="004B17A7">
      <w:pPr>
        <w:pStyle w:val="Invul"/>
        <w:spacing w:after="0"/>
      </w:pPr>
      <w:r>
        <w:t>Eindig met een duidelijke oproep tot actie, bijvoorbeeld door aan te geven dat je graag zou willen komen praten.</w:t>
      </w:r>
    </w:p>
    <w:p w14:paraId="614DAB9C" w14:textId="77777777" w:rsidR="008F1272" w:rsidRDefault="008F1272" w:rsidP="004B17A7">
      <w:pPr>
        <w:pStyle w:val="Invul"/>
        <w:spacing w:after="0"/>
      </w:pPr>
    </w:p>
    <w:p w14:paraId="2D9DC00B" w14:textId="77777777" w:rsidR="008F1272" w:rsidRDefault="008F1272" w:rsidP="004B17A7">
      <w:pPr>
        <w:pStyle w:val="Invul"/>
        <w:spacing w:after="0"/>
      </w:pPr>
    </w:p>
    <w:p w14:paraId="7E268CBF" w14:textId="7BBD70CF" w:rsidR="008F1272" w:rsidRDefault="008F1272" w:rsidP="004B17A7">
      <w:pPr>
        <w:pStyle w:val="Invul"/>
        <w:spacing w:after="0"/>
        <w:rPr>
          <w:b/>
          <w:bCs/>
          <w:color w:val="FF0000"/>
          <w:u w:val="single"/>
        </w:rPr>
      </w:pPr>
      <w:r w:rsidRPr="008F1272">
        <w:rPr>
          <w:b/>
          <w:bCs/>
          <w:color w:val="FF0000"/>
          <w:u w:val="single"/>
        </w:rPr>
        <w:lastRenderedPageBreak/>
        <w:t>Logische structuur en beknoptheid:</w:t>
      </w:r>
    </w:p>
    <w:p w14:paraId="35743627" w14:textId="070D26B0" w:rsidR="008F1272" w:rsidRDefault="008F1272" w:rsidP="004B17A7">
      <w:pPr>
        <w:pStyle w:val="Invul"/>
        <w:spacing w:after="0"/>
        <w:rPr>
          <w:color w:val="000000" w:themeColor="text1"/>
        </w:rPr>
      </w:pPr>
      <w:r>
        <w:rPr>
          <w:color w:val="000000" w:themeColor="text1"/>
        </w:rPr>
        <w:t>Houd je sollicitatiebrief kort en goed gestructureerd. Het beste is dat je sollicitatiebrief niet langer is dan één pagina en verdeeld is in duidelijke alinea’s. Zorg ervoor dat je brief makkelijk te lezen is, zowel qua inhoud als visueel door het gebruik van duidelijke paragrafen en witruimtes.</w:t>
      </w:r>
    </w:p>
    <w:p w14:paraId="7F6AD09A" w14:textId="61143ADC" w:rsidR="008F1272" w:rsidRPr="008F1272" w:rsidRDefault="008F1272" w:rsidP="004B17A7">
      <w:pPr>
        <w:pStyle w:val="Invul"/>
        <w:spacing w:after="0"/>
        <w:rPr>
          <w:b/>
          <w:bCs/>
          <w:color w:val="E63323" w:themeColor="accent2"/>
          <w:u w:val="single"/>
        </w:rPr>
      </w:pPr>
      <w:r w:rsidRPr="008F1272">
        <w:rPr>
          <w:b/>
          <w:bCs/>
          <w:color w:val="E63323" w:themeColor="accent2"/>
          <w:u w:val="single"/>
        </w:rPr>
        <w:t>Vermijd fouten:</w:t>
      </w:r>
    </w:p>
    <w:p w14:paraId="36F870F5" w14:textId="429E41A4" w:rsidR="008F1272" w:rsidRDefault="008F1272" w:rsidP="004B17A7">
      <w:pPr>
        <w:pStyle w:val="Invul"/>
        <w:spacing w:after="0"/>
        <w:rPr>
          <w:color w:val="000000" w:themeColor="text1"/>
        </w:rPr>
      </w:pPr>
      <w:r>
        <w:rPr>
          <w:color w:val="000000" w:themeColor="text1"/>
        </w:rPr>
        <w:t>Controleer op type- en taalfouten, vooral zaken zoals correcte werkwoordvervoegingen. Laat je brief nalezen door iemand anders om zeker te zijn dat hij foutloos is. Taalfouten kunnen een negatieve eerste indruk geven.</w:t>
      </w:r>
    </w:p>
    <w:p w14:paraId="405475E8" w14:textId="679C2FCA" w:rsidR="008F1272" w:rsidRDefault="008F1272" w:rsidP="004B17A7">
      <w:pPr>
        <w:pStyle w:val="Invul"/>
        <w:spacing w:after="0"/>
        <w:rPr>
          <w:color w:val="000000" w:themeColor="text1"/>
        </w:rPr>
      </w:pPr>
      <w:r>
        <w:rPr>
          <w:color w:val="000000" w:themeColor="text1"/>
        </w:rPr>
        <w:t xml:space="preserve">Gebruik een passende aanhef en afsluiting: Zoek indien mogelijk de naam van de </w:t>
      </w:r>
      <w:proofErr w:type="spellStart"/>
      <w:r>
        <w:rPr>
          <w:color w:val="000000" w:themeColor="text1"/>
        </w:rPr>
        <w:t>recruiter</w:t>
      </w:r>
      <w:proofErr w:type="spellEnd"/>
      <w:r>
        <w:rPr>
          <w:color w:val="000000" w:themeColor="text1"/>
        </w:rPr>
        <w:t xml:space="preserve"> of de manager aan wie je de brief adresseert en gebruik een correcte aanhef zoals “Geachte heer/mevrouw</w:t>
      </w:r>
      <w:r w:rsidR="000A1CF9">
        <w:rPr>
          <w:color w:val="000000" w:themeColor="text1"/>
        </w:rPr>
        <w:t xml:space="preserve"> (achternaam)”. Eindig de brief altijd met een vriendelijke en professionele groet </w:t>
      </w:r>
      <w:r w:rsidR="003E553D">
        <w:rPr>
          <w:color w:val="000000" w:themeColor="text1"/>
        </w:rPr>
        <w:t>gevolgd door je naam.</w:t>
      </w:r>
    </w:p>
    <w:p w14:paraId="72FA08D0" w14:textId="349A9175" w:rsidR="000C2B0F" w:rsidRPr="008A7603" w:rsidRDefault="000C2B0F" w:rsidP="004B17A7">
      <w:pPr>
        <w:pStyle w:val="Invul"/>
        <w:spacing w:after="0"/>
        <w:rPr>
          <w:b/>
          <w:bCs/>
          <w:color w:val="E63323" w:themeColor="accent2"/>
          <w:u w:val="single"/>
        </w:rPr>
      </w:pPr>
      <w:r w:rsidRPr="008A7603">
        <w:rPr>
          <w:b/>
          <w:bCs/>
          <w:color w:val="E63323" w:themeColor="accent2"/>
          <w:u w:val="single"/>
        </w:rPr>
        <w:t>Motivatie en enthousiasme:</w:t>
      </w:r>
    </w:p>
    <w:p w14:paraId="10C7F844" w14:textId="0E8F6E4A" w:rsidR="000C2B0F" w:rsidRDefault="000C2B0F" w:rsidP="004B17A7">
      <w:pPr>
        <w:pStyle w:val="Invul"/>
        <w:spacing w:after="0"/>
        <w:rPr>
          <w:color w:val="000000" w:themeColor="text1"/>
        </w:rPr>
      </w:pPr>
      <w:r>
        <w:rPr>
          <w:color w:val="000000" w:themeColor="text1"/>
        </w:rPr>
        <w:t>Je brief moet laten zien dat je gemotiveerd en enthousiast bent voor de functie. Probeer op een persoonlijke manier je enthousiasme over te brengen en zorg dat dit aansluit bij het bedrijf en de functie waarop je solliciteert. Vermeld daarbij ook welke bijdrage je kunt</w:t>
      </w:r>
      <w:r w:rsidR="008A7603">
        <w:rPr>
          <w:color w:val="000000" w:themeColor="text1"/>
        </w:rPr>
        <w:t xml:space="preserve"> leveren aan het bedrijf.</w:t>
      </w:r>
    </w:p>
    <w:p w14:paraId="40E6955F" w14:textId="7B53371F" w:rsidR="008A7603" w:rsidRDefault="008A7603" w:rsidP="004B17A7">
      <w:pPr>
        <w:pStyle w:val="Invul"/>
        <w:spacing w:after="0"/>
        <w:rPr>
          <w:color w:val="000000" w:themeColor="text1"/>
        </w:rPr>
      </w:pPr>
      <w:r>
        <w:rPr>
          <w:color w:val="000000" w:themeColor="text1"/>
        </w:rPr>
        <w:t>Vermeld bijlagen:</w:t>
      </w:r>
    </w:p>
    <w:p w14:paraId="59700426" w14:textId="79287CE0" w:rsidR="008A7603" w:rsidRDefault="008A7603" w:rsidP="004B17A7">
      <w:pPr>
        <w:pStyle w:val="Invul"/>
        <w:spacing w:after="0"/>
        <w:rPr>
          <w:color w:val="000000" w:themeColor="text1"/>
        </w:rPr>
      </w:pPr>
      <w:r>
        <w:rPr>
          <w:color w:val="000000" w:themeColor="text1"/>
        </w:rPr>
        <w:t>Als je andere documenten meestuurt, zoals je CV, vermeld dit dan duidelijk onderaan de brief, bijvoorbeeld met “Bijlage: Curriculum Vitae”.</w:t>
      </w:r>
    </w:p>
    <w:p w14:paraId="5B9E86E8" w14:textId="77777777" w:rsidR="008F1272" w:rsidRPr="008F1272" w:rsidRDefault="008F1272" w:rsidP="004B17A7">
      <w:pPr>
        <w:pStyle w:val="Invul"/>
        <w:spacing w:after="0"/>
        <w:rPr>
          <w:color w:val="000000" w:themeColor="text1"/>
        </w:rPr>
      </w:pPr>
    </w:p>
    <w:p w14:paraId="32B116FA" w14:textId="77777777" w:rsidR="00E007BF" w:rsidRDefault="00E007BF" w:rsidP="004B17A7">
      <w:pPr>
        <w:pStyle w:val="Invul"/>
        <w:spacing w:after="0"/>
      </w:pPr>
    </w:p>
    <w:p w14:paraId="59E218AF" w14:textId="77777777" w:rsidR="004B17A7" w:rsidRDefault="004B17A7" w:rsidP="004B17A7">
      <w:pPr>
        <w:pStyle w:val="Invul"/>
        <w:spacing w:after="0"/>
      </w:pPr>
    </w:p>
    <w:p w14:paraId="447D7AB0" w14:textId="77777777" w:rsidR="004B17A7" w:rsidRDefault="004B17A7" w:rsidP="00E1720F">
      <w:pPr>
        <w:pStyle w:val="Invul"/>
      </w:pPr>
    </w:p>
    <w:p w14:paraId="187BC71F" w14:textId="43CE0BE8" w:rsidR="00EA6959" w:rsidRPr="002C45A8" w:rsidRDefault="00CD0ED8" w:rsidP="00E1720F">
      <w:pPr>
        <w:pStyle w:val="Opgaveniveau1"/>
      </w:pPr>
      <w:r w:rsidRPr="002C45A8">
        <w:rPr>
          <w:noProof/>
        </w:rPr>
        <w:lastRenderedPageBreak/>
        <w:drawing>
          <wp:anchor distT="0" distB="0" distL="114300" distR="114300" simplePos="0" relativeHeight="251670528" behindDoc="0" locked="0" layoutInCell="1" allowOverlap="1" wp14:anchorId="0DCFBEB2" wp14:editId="1B6B1BCE">
            <wp:simplePos x="0" y="0"/>
            <wp:positionH relativeFrom="column">
              <wp:posOffset>673100</wp:posOffset>
            </wp:positionH>
            <wp:positionV relativeFrom="paragraph">
              <wp:posOffset>383540</wp:posOffset>
            </wp:positionV>
            <wp:extent cx="600075" cy="600075"/>
            <wp:effectExtent l="0" t="0" r="9525" b="9525"/>
            <wp:wrapSquare wrapText="bothSides"/>
            <wp:docPr id="625899941" name="Afbeelding 625899941"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E1720F" w:rsidRPr="002C45A8">
        <w:rPr>
          <w:noProof/>
        </w:rPr>
        <w:drawing>
          <wp:anchor distT="0" distB="0" distL="114300" distR="114300" simplePos="0" relativeHeight="251664384" behindDoc="0" locked="0" layoutInCell="1" allowOverlap="1" wp14:anchorId="1F521EC9" wp14:editId="1A118A05">
            <wp:simplePos x="0" y="0"/>
            <wp:positionH relativeFrom="column">
              <wp:posOffset>102870</wp:posOffset>
            </wp:positionH>
            <wp:positionV relativeFrom="paragraph">
              <wp:posOffset>384175</wp:posOffset>
            </wp:positionV>
            <wp:extent cx="600075" cy="600075"/>
            <wp:effectExtent l="0" t="0" r="9525" b="9525"/>
            <wp:wrapSquare wrapText="bothSides"/>
            <wp:docPr id="7" name="Afbeelding 7"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EA6959" w:rsidRPr="002C45A8">
        <w:t xml:space="preserve">Open versus gerichte sollicitatiebrief: zoek het verschil op en bespreek wanneer je kiest voor de een of de ander. </w:t>
      </w:r>
      <w:r w:rsidR="00EA6959" w:rsidRPr="002C45A8">
        <w:rPr>
          <w:u w:val="single"/>
        </w:rPr>
        <w:t>Gebruik van internet is toegelaten</w:t>
      </w:r>
      <w:r w:rsidR="00EA6959" w:rsidRPr="002C45A8">
        <w:t>. Zie ook tips interessante websites.</w:t>
      </w:r>
    </w:p>
    <w:p w14:paraId="5F92B57E" w14:textId="77777777" w:rsidR="00EA6959" w:rsidRPr="00623E5C" w:rsidRDefault="00EA6959" w:rsidP="00EA6959">
      <w:pPr>
        <w:pStyle w:val="Standaard1"/>
        <w:widowControl w:val="0"/>
        <w:spacing w:line="240" w:lineRule="auto"/>
        <w:rPr>
          <w:rFonts w:asciiTheme="majorHAnsi" w:hAnsiTheme="majorHAnsi"/>
          <w:sz w:val="24"/>
          <w:szCs w:val="24"/>
        </w:rPr>
      </w:pPr>
    </w:p>
    <w:p w14:paraId="45957A4F" w14:textId="33EF36BE" w:rsidR="00EA6959" w:rsidRPr="00623E5C" w:rsidRDefault="00623E5C" w:rsidP="00623E5C">
      <w:pPr>
        <w:pStyle w:val="Standaard1"/>
        <w:widowControl w:val="0"/>
        <w:rPr>
          <w:rFonts w:asciiTheme="majorHAnsi" w:hAnsiTheme="majorHAnsi"/>
          <w:sz w:val="24"/>
          <w:szCs w:val="24"/>
        </w:rPr>
      </w:pPr>
      <w:r w:rsidRPr="00623E5C">
        <w:rPr>
          <w:rFonts w:asciiTheme="majorHAnsi" w:hAnsiTheme="majorHAnsi"/>
          <w:b/>
          <w:bCs/>
          <w:sz w:val="24"/>
          <w:szCs w:val="24"/>
        </w:rPr>
        <w:t>Open sollicitatiebrief</w:t>
      </w:r>
      <w:r w:rsidRPr="00623E5C">
        <w:rPr>
          <w:rFonts w:asciiTheme="majorHAnsi" w:hAnsiTheme="majorHAnsi"/>
          <w:sz w:val="24"/>
          <w:szCs w:val="24"/>
        </w:rPr>
        <w:t>: Dit type sollicitatiebrief stuur je naar een bedrijf zonder dat er een specifieke vacature beschikbaar is. Met een open sollicitatie toon je aan dat je interesse hebt om voor dat specifieke bedrijf te werken, zelfs als er momenteel geen openstaande functie is die past bij jouw profiel. Dit kan een goede aanpak zijn als je graag voor een specifieke werkgever wilt werken omdat je bijvoorbeeld de bedrijfscultuur aantrekkelijk vindt, of als je denkt dat jouw vaardigheden een waardevolle bijdrage kunnen leveren aan het bedrijf. Bij een open sollicitatie is het belangrijk om heel duidelijk te maken waarom je specifiek geïnteresseerd bent in dat bedrijf en welke waarde jij kunt toevoegen. Een persoonlijke aanpak en maatwerk in de sollicitatiebrief zijn hierbij essentieel</w:t>
      </w:r>
      <w:r w:rsidRPr="00623E5C">
        <w:rPr>
          <w:rFonts w:asciiTheme="majorHAnsi" w:hAnsiTheme="majorHAnsi"/>
          <w:sz w:val="24"/>
          <w:szCs w:val="24"/>
        </w:rPr>
        <w:t>.</w:t>
      </w:r>
    </w:p>
    <w:p w14:paraId="4588116A" w14:textId="77777777" w:rsidR="00623E5C" w:rsidRPr="00623E5C" w:rsidRDefault="00623E5C" w:rsidP="00623E5C">
      <w:pPr>
        <w:pStyle w:val="Standaard1"/>
        <w:widowControl w:val="0"/>
        <w:rPr>
          <w:rFonts w:asciiTheme="majorHAnsi" w:hAnsiTheme="majorHAnsi"/>
          <w:sz w:val="24"/>
          <w:szCs w:val="24"/>
        </w:rPr>
      </w:pPr>
    </w:p>
    <w:p w14:paraId="76A92C69" w14:textId="101EEF24" w:rsidR="00623E5C" w:rsidRDefault="00623E5C" w:rsidP="00623E5C">
      <w:pPr>
        <w:pStyle w:val="Standaard1"/>
        <w:widowControl w:val="0"/>
        <w:rPr>
          <w:rFonts w:asciiTheme="majorHAnsi" w:hAnsiTheme="majorHAnsi"/>
          <w:sz w:val="24"/>
          <w:szCs w:val="24"/>
          <w:lang w:val="nl-NL"/>
        </w:rPr>
      </w:pPr>
      <w:r w:rsidRPr="00623E5C">
        <w:rPr>
          <w:rFonts w:asciiTheme="majorHAnsi" w:hAnsiTheme="majorHAnsi"/>
          <w:b/>
          <w:bCs/>
          <w:sz w:val="24"/>
          <w:szCs w:val="24"/>
          <w:lang w:val="nl-NL"/>
        </w:rPr>
        <w:t>Gerichte sollicitatiebrief</w:t>
      </w:r>
      <w:r w:rsidRPr="00623E5C">
        <w:rPr>
          <w:rFonts w:asciiTheme="majorHAnsi" w:hAnsiTheme="majorHAnsi"/>
          <w:sz w:val="24"/>
          <w:szCs w:val="24"/>
          <w:lang w:val="nl-NL"/>
        </w:rPr>
        <w:t xml:space="preserve">: Een gerichte sollicitatiebrief wordt geschreven voor een specifieke vacature. In deze brief focus je op de eisen van de functie en leg je uit waarom jij de ideale kandidaat bent. Je sluit hier nauw aan bij de gevraagde vaardigheden en ervaringen zoals vermeld in de vacaturetekst. Deze sollicitatie is direct en beantwoordt duidelijk de vraag van de werkgever, waardoor het gemakkelijker is voor de </w:t>
      </w:r>
      <w:proofErr w:type="spellStart"/>
      <w:r w:rsidRPr="00623E5C">
        <w:rPr>
          <w:rFonts w:asciiTheme="majorHAnsi" w:hAnsiTheme="majorHAnsi"/>
          <w:sz w:val="24"/>
          <w:szCs w:val="24"/>
          <w:lang w:val="nl-NL"/>
        </w:rPr>
        <w:t>recruiter</w:t>
      </w:r>
      <w:proofErr w:type="spellEnd"/>
      <w:r w:rsidRPr="00623E5C">
        <w:rPr>
          <w:rFonts w:asciiTheme="majorHAnsi" w:hAnsiTheme="majorHAnsi"/>
          <w:sz w:val="24"/>
          <w:szCs w:val="24"/>
          <w:lang w:val="nl-NL"/>
        </w:rPr>
        <w:t xml:space="preserve"> om je brief te koppelen aan de vereisten van de functie.</w:t>
      </w:r>
    </w:p>
    <w:p w14:paraId="199CABC5" w14:textId="77777777" w:rsidR="00623E5C" w:rsidRDefault="00623E5C" w:rsidP="00623E5C">
      <w:pPr>
        <w:pStyle w:val="Standaard1"/>
        <w:widowControl w:val="0"/>
        <w:rPr>
          <w:rFonts w:asciiTheme="majorHAnsi" w:hAnsiTheme="majorHAnsi"/>
          <w:sz w:val="24"/>
          <w:szCs w:val="24"/>
          <w:lang w:val="nl-NL"/>
        </w:rPr>
      </w:pPr>
    </w:p>
    <w:p w14:paraId="6A7DD928" w14:textId="77777777" w:rsidR="004B7B17" w:rsidRPr="004B7B17" w:rsidRDefault="004B7B17" w:rsidP="004B7B17">
      <w:pPr>
        <w:pStyle w:val="Standaard1"/>
        <w:widowControl w:val="0"/>
        <w:rPr>
          <w:rFonts w:asciiTheme="majorHAnsi" w:hAnsiTheme="majorHAnsi"/>
          <w:color w:val="E63323" w:themeColor="accent2"/>
          <w:sz w:val="24"/>
          <w:szCs w:val="24"/>
          <w:u w:val="single"/>
        </w:rPr>
      </w:pPr>
      <w:r w:rsidRPr="004B7B17">
        <w:rPr>
          <w:rFonts w:asciiTheme="majorHAnsi" w:hAnsiTheme="majorHAnsi"/>
          <w:b/>
          <w:bCs/>
          <w:color w:val="E63323" w:themeColor="accent2"/>
          <w:sz w:val="24"/>
          <w:szCs w:val="24"/>
          <w:u w:val="single"/>
        </w:rPr>
        <w:t>Wanneer kies je voor welke aanpak?</w:t>
      </w:r>
    </w:p>
    <w:p w14:paraId="7900C62B" w14:textId="77777777" w:rsidR="004B7B17" w:rsidRPr="004B7B17" w:rsidRDefault="004B7B17" w:rsidP="004B7B17">
      <w:pPr>
        <w:pStyle w:val="Standaard1"/>
        <w:widowControl w:val="0"/>
        <w:numPr>
          <w:ilvl w:val="0"/>
          <w:numId w:val="31"/>
        </w:numPr>
        <w:rPr>
          <w:rFonts w:asciiTheme="majorHAnsi" w:hAnsiTheme="majorHAnsi"/>
          <w:sz w:val="24"/>
          <w:szCs w:val="24"/>
        </w:rPr>
      </w:pPr>
      <w:r w:rsidRPr="004B7B17">
        <w:rPr>
          <w:rFonts w:asciiTheme="majorHAnsi" w:hAnsiTheme="majorHAnsi"/>
          <w:sz w:val="24"/>
          <w:szCs w:val="24"/>
        </w:rPr>
        <w:t xml:space="preserve">Kies voor een </w:t>
      </w:r>
      <w:r w:rsidRPr="004B7B17">
        <w:rPr>
          <w:rFonts w:asciiTheme="majorHAnsi" w:hAnsiTheme="majorHAnsi"/>
          <w:b/>
          <w:bCs/>
          <w:sz w:val="24"/>
          <w:szCs w:val="24"/>
        </w:rPr>
        <w:t>open sollicitatiebrief</w:t>
      </w:r>
      <w:r w:rsidRPr="004B7B17">
        <w:rPr>
          <w:rFonts w:asciiTheme="majorHAnsi" w:hAnsiTheme="majorHAnsi"/>
          <w:sz w:val="24"/>
          <w:szCs w:val="24"/>
        </w:rPr>
        <w:t xml:space="preserve"> als je heel graag voor een bepaald bedrijf wil werken, zelfs wanneer er geen gepaste vacature openstaat. Dit kan bijvoorbeeld aantrekkelijk zijn bij een bedrijf waar je affiniteit mee hebt of dat bekend staat om een positieve werkomgeving. Het is vooral nuttig als je op de hoogte bent van een organisatie die regelmatig mensen in jouw vakgebied aanneemt, maar op dit moment geen vacature heeft gepubliceerd.</w:t>
      </w:r>
    </w:p>
    <w:p w14:paraId="2DBF5C61" w14:textId="77777777" w:rsidR="004B7B17" w:rsidRPr="004B7B17" w:rsidRDefault="004B7B17" w:rsidP="004B7B17">
      <w:pPr>
        <w:pStyle w:val="Standaard1"/>
        <w:widowControl w:val="0"/>
        <w:numPr>
          <w:ilvl w:val="0"/>
          <w:numId w:val="31"/>
        </w:numPr>
        <w:rPr>
          <w:rFonts w:asciiTheme="majorHAnsi" w:hAnsiTheme="majorHAnsi"/>
          <w:sz w:val="24"/>
          <w:szCs w:val="24"/>
        </w:rPr>
      </w:pPr>
      <w:r w:rsidRPr="004B7B17">
        <w:rPr>
          <w:rFonts w:asciiTheme="majorHAnsi" w:hAnsiTheme="majorHAnsi"/>
          <w:sz w:val="24"/>
          <w:szCs w:val="24"/>
        </w:rPr>
        <w:t xml:space="preserve">Gebruik een </w:t>
      </w:r>
      <w:r w:rsidRPr="004B7B17">
        <w:rPr>
          <w:rFonts w:asciiTheme="majorHAnsi" w:hAnsiTheme="majorHAnsi"/>
          <w:b/>
          <w:bCs/>
          <w:sz w:val="24"/>
          <w:szCs w:val="24"/>
        </w:rPr>
        <w:t>gerichte sollicitatiebrief</w:t>
      </w:r>
      <w:r w:rsidRPr="004B7B17">
        <w:rPr>
          <w:rFonts w:asciiTheme="majorHAnsi" w:hAnsiTheme="majorHAnsi"/>
          <w:sz w:val="24"/>
          <w:szCs w:val="24"/>
        </w:rPr>
        <w:t xml:space="preserve"> wanneer er een concrete vacature is waarvoor je interesse hebt en je profiel aansluit op de vereisten van die functie. Dit zorgt ervoor dat jouw sollicitatie specifiek gericht is op de behoefte van de werkgever en de functie die ingevuld moet worden.</w:t>
      </w:r>
    </w:p>
    <w:p w14:paraId="2147B95A" w14:textId="38C6958A" w:rsidR="004B7B17" w:rsidRPr="004B7B17" w:rsidRDefault="004B7B17" w:rsidP="004B7B17">
      <w:pPr>
        <w:pStyle w:val="Standaard1"/>
        <w:widowControl w:val="0"/>
        <w:rPr>
          <w:rFonts w:asciiTheme="majorHAnsi" w:hAnsiTheme="majorHAnsi"/>
          <w:sz w:val="24"/>
          <w:szCs w:val="24"/>
        </w:rPr>
      </w:pPr>
      <w:r w:rsidRPr="004B7B17">
        <w:rPr>
          <w:rFonts w:asciiTheme="majorHAnsi" w:hAnsiTheme="majorHAnsi"/>
          <w:sz w:val="24"/>
          <w:szCs w:val="24"/>
        </w:rPr>
        <w:t xml:space="preserve"> </w:t>
      </w:r>
    </w:p>
    <w:p w14:paraId="7E42E3A4" w14:textId="77777777" w:rsidR="004B7B17" w:rsidRPr="00623E5C" w:rsidRDefault="004B7B17" w:rsidP="00623E5C">
      <w:pPr>
        <w:pStyle w:val="Standaard1"/>
        <w:widowControl w:val="0"/>
        <w:rPr>
          <w:rFonts w:asciiTheme="majorHAnsi" w:hAnsiTheme="majorHAnsi"/>
          <w:sz w:val="24"/>
          <w:szCs w:val="24"/>
        </w:rPr>
      </w:pPr>
    </w:p>
    <w:p w14:paraId="5550FFA3" w14:textId="7C048FF3" w:rsidR="002157E1" w:rsidRDefault="00756D80" w:rsidP="00756D80">
      <w:pPr>
        <w:pStyle w:val="Opgaveniveau1vet"/>
      </w:pPr>
      <w:r w:rsidRPr="002C3780">
        <w:rPr>
          <w:rFonts w:asciiTheme="minorHAnsi" w:hAnsiTheme="minorHAnsi"/>
          <w:noProof/>
        </w:rPr>
        <w:lastRenderedPageBreak/>
        <w:drawing>
          <wp:anchor distT="0" distB="0" distL="114300" distR="114300" simplePos="0" relativeHeight="251651072" behindDoc="0" locked="0" layoutInCell="1" allowOverlap="1" wp14:anchorId="1046308B" wp14:editId="56134DD2">
            <wp:simplePos x="0" y="0"/>
            <wp:positionH relativeFrom="margin">
              <wp:align>left</wp:align>
            </wp:positionH>
            <wp:positionV relativeFrom="paragraph">
              <wp:posOffset>516890</wp:posOffset>
            </wp:positionV>
            <wp:extent cx="809625" cy="809625"/>
            <wp:effectExtent l="0" t="0" r="9525" b="9525"/>
            <wp:wrapSquare wrapText="bothSides"/>
            <wp:docPr id="1" name="Afbeelding 1" descr="C:\Users\Iris\AppData\Local\Microsoft\Windows\Temporary Internet Files\Content.IE5\4D17N7CA\HPP-Icoon-Lampje-Ju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AppData\Local\Microsoft\Windows\Temporary Internet Files\Content.IE5\4D17N7CA\HPP-Icoon-Lampje-Juist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anchor>
        </w:drawing>
      </w:r>
      <w:r w:rsidR="002157E1" w:rsidRPr="002C3780">
        <w:t xml:space="preserve">Noteer jullie advies, dat alle tips </w:t>
      </w:r>
      <w:r w:rsidR="002157E1">
        <w:t>weergeeft</w:t>
      </w:r>
      <w:r w:rsidR="002157E1" w:rsidRPr="002C3780">
        <w:t xml:space="preserve"> om een goede sollicitatiebrief te schrijven in </w:t>
      </w:r>
      <w:proofErr w:type="spellStart"/>
      <w:r w:rsidR="002157E1">
        <w:t>P</w:t>
      </w:r>
      <w:r w:rsidR="002157E1" w:rsidRPr="002C3780">
        <w:rPr>
          <w:u w:val="single"/>
        </w:rPr>
        <w:t>owerpoint</w:t>
      </w:r>
      <w:proofErr w:type="spellEnd"/>
      <w:r w:rsidR="002157E1" w:rsidRPr="002C3780">
        <w:t xml:space="preserve">.  Dit advies wordt straks </w:t>
      </w:r>
      <w:r w:rsidR="002157E1" w:rsidRPr="002C3780">
        <w:rPr>
          <w:u w:val="single"/>
        </w:rPr>
        <w:t>gepresenteerd door de mondeling verslaggever</w:t>
      </w:r>
      <w:r>
        <w:t>(s)</w:t>
      </w:r>
      <w:r w:rsidR="002157E1" w:rsidRPr="002C3780">
        <w:t>voor de volledige klas.</w:t>
      </w:r>
    </w:p>
    <w:p w14:paraId="694FA541" w14:textId="5F6A5672" w:rsidR="00E010E8" w:rsidRDefault="00E010E8" w:rsidP="002157E1">
      <w:pPr>
        <w:pStyle w:val="Standaard1"/>
        <w:widowControl w:val="0"/>
        <w:spacing w:line="240" w:lineRule="auto"/>
        <w:rPr>
          <w:rFonts w:asciiTheme="minorHAnsi" w:hAnsiTheme="minorHAnsi"/>
        </w:rPr>
      </w:pPr>
      <w:r>
        <w:rPr>
          <w:rFonts w:asciiTheme="minorHAnsi" w:hAnsiTheme="minorHAnsi"/>
        </w:rPr>
        <w:t>Houd hierbij rekening met onderstaande richtlijnen</w:t>
      </w:r>
      <w:r w:rsidR="005C161C">
        <w:rPr>
          <w:rStyle w:val="Voetnootmarkering"/>
          <w:rFonts w:asciiTheme="minorHAnsi" w:hAnsiTheme="minorHAnsi"/>
        </w:rPr>
        <w:footnoteReference w:id="1"/>
      </w:r>
      <w:r>
        <w:rPr>
          <w:rFonts w:asciiTheme="minorHAnsi" w:hAnsiTheme="minorHAnsi"/>
        </w:rPr>
        <w:t>:</w:t>
      </w:r>
    </w:p>
    <w:p w14:paraId="17440B47" w14:textId="77777777" w:rsidR="00E010E8" w:rsidRDefault="00E010E8" w:rsidP="002157E1">
      <w:pPr>
        <w:pStyle w:val="Standaard1"/>
        <w:widowControl w:val="0"/>
        <w:spacing w:line="240" w:lineRule="auto"/>
        <w:rPr>
          <w:rFonts w:asciiTheme="minorHAnsi" w:hAnsiTheme="minorHAnsi"/>
        </w:rPr>
      </w:pPr>
    </w:p>
    <w:p w14:paraId="21E745A2" w14:textId="33FF0A10" w:rsidR="00E010E8" w:rsidRPr="002C3780" w:rsidRDefault="00E010E8" w:rsidP="002157E1">
      <w:pPr>
        <w:pStyle w:val="Standaard1"/>
        <w:widowControl w:val="0"/>
        <w:spacing w:line="240" w:lineRule="auto"/>
        <w:rPr>
          <w:rFonts w:asciiTheme="minorHAnsi" w:hAnsiTheme="minorHAnsi"/>
        </w:rPr>
      </w:pPr>
      <w:r w:rsidRPr="00E010E8">
        <w:rPr>
          <w:rFonts w:asciiTheme="minorHAnsi" w:hAnsiTheme="minorHAnsi"/>
          <w:noProof/>
        </w:rPr>
        <w:drawing>
          <wp:inline distT="0" distB="0" distL="0" distR="0" wp14:anchorId="5A31E612" wp14:editId="2F950AAB">
            <wp:extent cx="6116320" cy="7152640"/>
            <wp:effectExtent l="0" t="0" r="0" b="0"/>
            <wp:docPr id="686232073" name="Afbeelding 1" descr="Afbeelding met tekst, schermopname, Lettertype,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32073" name="Afbeelding 1" descr="Afbeelding met tekst, schermopname, Lettertype, document&#10;&#10;Automatisch gegenereerde beschrijving"/>
                    <pic:cNvPicPr/>
                  </pic:nvPicPr>
                  <pic:blipFill>
                    <a:blip r:embed="rId13"/>
                    <a:stretch>
                      <a:fillRect/>
                    </a:stretch>
                  </pic:blipFill>
                  <pic:spPr>
                    <a:xfrm>
                      <a:off x="0" y="0"/>
                      <a:ext cx="6116320" cy="7152640"/>
                    </a:xfrm>
                    <a:prstGeom prst="rect">
                      <a:avLst/>
                    </a:prstGeom>
                  </pic:spPr>
                </pic:pic>
              </a:graphicData>
            </a:graphic>
          </wp:inline>
        </w:drawing>
      </w:r>
    </w:p>
    <w:p w14:paraId="23757AA6" w14:textId="4DACB43C" w:rsidR="002157E1" w:rsidRPr="002C3780" w:rsidRDefault="002157E1" w:rsidP="002157E1">
      <w:pPr>
        <w:pStyle w:val="Standaard1"/>
        <w:widowControl w:val="0"/>
        <w:spacing w:line="240" w:lineRule="auto"/>
        <w:rPr>
          <w:rFonts w:asciiTheme="minorHAnsi" w:hAnsiTheme="minorHAnsi"/>
        </w:rPr>
      </w:pPr>
    </w:p>
    <w:p w14:paraId="6CEF065F" w14:textId="57CE369A" w:rsidR="002157E1" w:rsidRPr="002C3780" w:rsidRDefault="00E6485C" w:rsidP="002157E1">
      <w:pPr>
        <w:pStyle w:val="Standaard1"/>
        <w:widowControl w:val="0"/>
        <w:spacing w:line="240" w:lineRule="auto"/>
        <w:rPr>
          <w:rFonts w:asciiTheme="minorHAnsi" w:hAnsiTheme="minorHAnsi"/>
          <w:u w:val="single"/>
        </w:rPr>
      </w:pPr>
      <w:r w:rsidRPr="002C3780">
        <w:rPr>
          <w:rFonts w:asciiTheme="minorHAnsi" w:hAnsiTheme="minorHAnsi"/>
          <w:noProof/>
        </w:rPr>
        <w:lastRenderedPageBreak/>
        <w:drawing>
          <wp:anchor distT="0" distB="0" distL="114300" distR="114300" simplePos="0" relativeHeight="251652096" behindDoc="0" locked="0" layoutInCell="1" allowOverlap="1" wp14:anchorId="58188716" wp14:editId="1D1192C1">
            <wp:simplePos x="0" y="0"/>
            <wp:positionH relativeFrom="margin">
              <wp:align>left</wp:align>
            </wp:positionH>
            <wp:positionV relativeFrom="paragraph">
              <wp:posOffset>6350</wp:posOffset>
            </wp:positionV>
            <wp:extent cx="904875" cy="904875"/>
            <wp:effectExtent l="0" t="0" r="9525" b="9525"/>
            <wp:wrapSquare wrapText="bothSides"/>
            <wp:docPr id="3" name="Afbeelding 3" descr="C:\Users\Iris\AppData\Local\Microsoft\Windows\Temporary Internet Files\Content.IE5\BGABDBZ7\image-20150902-6700-t2axr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AppData\Local\Microsoft\Windows\Temporary Internet Files\Content.IE5\BGABDBZ7\image-20150902-6700-t2axrz[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anchor>
        </w:drawing>
      </w:r>
      <w:r w:rsidR="002157E1" w:rsidRPr="002C3780">
        <w:rPr>
          <w:rFonts w:asciiTheme="minorHAnsi" w:hAnsiTheme="minorHAnsi"/>
          <w:u w:val="single"/>
        </w:rPr>
        <w:t xml:space="preserve">Interessante websites: </w:t>
      </w:r>
    </w:p>
    <w:p w14:paraId="26458FBE" w14:textId="77777777" w:rsidR="002157E1" w:rsidRDefault="002157E1" w:rsidP="002157E1">
      <w:pPr>
        <w:pStyle w:val="Standaard1"/>
        <w:widowControl w:val="0"/>
        <w:spacing w:line="240" w:lineRule="auto"/>
        <w:ind w:left="1440"/>
        <w:rPr>
          <w:rFonts w:asciiTheme="minorHAnsi" w:hAnsiTheme="minorHAnsi"/>
        </w:rPr>
      </w:pPr>
    </w:p>
    <w:p w14:paraId="27E8E125" w14:textId="3CB992D8" w:rsidR="00B8465A" w:rsidRPr="003512E6" w:rsidRDefault="00B8465A" w:rsidP="00314AF2">
      <w:pPr>
        <w:pStyle w:val="Standaard2"/>
        <w:widowControl w:val="0"/>
        <w:numPr>
          <w:ilvl w:val="0"/>
          <w:numId w:val="19"/>
        </w:numPr>
        <w:tabs>
          <w:tab w:val="clear" w:pos="360"/>
          <w:tab w:val="num" w:pos="720"/>
        </w:tabs>
        <w:spacing w:line="240" w:lineRule="auto"/>
        <w:ind w:left="720"/>
        <w:rPr>
          <w:rFonts w:asciiTheme="minorHAnsi" w:hAnsiTheme="minorHAnsi"/>
        </w:rPr>
      </w:pPr>
      <w:hyperlink r:id="rId15" w:history="1">
        <w:r w:rsidRPr="003512E6">
          <w:rPr>
            <w:rStyle w:val="Hyperlink"/>
            <w:rFonts w:asciiTheme="minorHAnsi" w:hAnsiTheme="minorHAnsi"/>
          </w:rPr>
          <w:t>http://www.carrieretijger.nl/carriere/solliciteren/sollicitatiebrief-en-cv/sollicitatiebrief-schrijven</w:t>
        </w:r>
      </w:hyperlink>
    </w:p>
    <w:p w14:paraId="2C121AB7" w14:textId="77777777" w:rsidR="00B8465A" w:rsidRPr="002C45A8" w:rsidRDefault="00B8465A" w:rsidP="00B8465A">
      <w:pPr>
        <w:pStyle w:val="Standaard2"/>
        <w:widowControl w:val="0"/>
        <w:numPr>
          <w:ilvl w:val="0"/>
          <w:numId w:val="19"/>
        </w:numPr>
        <w:tabs>
          <w:tab w:val="clear" w:pos="360"/>
          <w:tab w:val="num" w:pos="720"/>
        </w:tabs>
        <w:spacing w:line="240" w:lineRule="auto"/>
        <w:ind w:left="720"/>
        <w:rPr>
          <w:rFonts w:asciiTheme="minorHAnsi" w:hAnsiTheme="minorHAnsi"/>
        </w:rPr>
      </w:pPr>
      <w:hyperlink r:id="rId16" w:history="1">
        <w:r w:rsidRPr="002C45A8">
          <w:rPr>
            <w:rStyle w:val="Hyperlink"/>
            <w:rFonts w:asciiTheme="minorHAnsi" w:hAnsiTheme="minorHAnsi"/>
          </w:rPr>
          <w:t>https://www.vdab.be/werkinzicht/briefvoorbeelden.shtml</w:t>
        </w:r>
      </w:hyperlink>
    </w:p>
    <w:p w14:paraId="4D50D873" w14:textId="62E7E68E" w:rsidR="00B8465A" w:rsidRPr="003512E6" w:rsidRDefault="00B8465A" w:rsidP="007779BA">
      <w:pPr>
        <w:pStyle w:val="Standaard2"/>
        <w:widowControl w:val="0"/>
        <w:numPr>
          <w:ilvl w:val="0"/>
          <w:numId w:val="19"/>
        </w:numPr>
        <w:tabs>
          <w:tab w:val="clear" w:pos="360"/>
          <w:tab w:val="num" w:pos="720"/>
        </w:tabs>
        <w:spacing w:line="240" w:lineRule="auto"/>
        <w:ind w:left="720"/>
        <w:rPr>
          <w:rFonts w:asciiTheme="minorHAnsi" w:hAnsiTheme="minorHAnsi"/>
        </w:rPr>
      </w:pPr>
      <w:hyperlink r:id="rId17" w:history="1">
        <w:r w:rsidRPr="003512E6">
          <w:rPr>
            <w:rStyle w:val="Hyperlink"/>
            <w:rFonts w:asciiTheme="minorHAnsi" w:hAnsiTheme="minorHAnsi"/>
          </w:rPr>
          <w:t>https://www.vdab.be/werkinzicht/brieftips.shtml</w:t>
        </w:r>
      </w:hyperlink>
    </w:p>
    <w:p w14:paraId="4978E161" w14:textId="5A05BE48" w:rsidR="00B63C59" w:rsidRPr="003512E6" w:rsidRDefault="00062A20" w:rsidP="00530CA9">
      <w:pPr>
        <w:pStyle w:val="Standaard2"/>
        <w:widowControl w:val="0"/>
        <w:numPr>
          <w:ilvl w:val="0"/>
          <w:numId w:val="19"/>
        </w:numPr>
        <w:tabs>
          <w:tab w:val="clear" w:pos="360"/>
          <w:tab w:val="num" w:pos="720"/>
        </w:tabs>
        <w:spacing w:line="240" w:lineRule="auto"/>
        <w:ind w:left="720"/>
        <w:rPr>
          <w:rFonts w:asciiTheme="minorHAnsi" w:hAnsiTheme="minorHAnsi"/>
        </w:rPr>
      </w:pPr>
      <w:hyperlink r:id="rId18" w:history="1">
        <w:r w:rsidRPr="003512E6">
          <w:rPr>
            <w:rStyle w:val="Hyperlink"/>
            <w:rFonts w:asciiTheme="minorHAnsi" w:hAnsiTheme="minorHAnsi"/>
            <w:lang w:val="nl-NL"/>
          </w:rPr>
          <w:t>5 openingszinnen voor een geslaagde motivatiebrief - Jobat.be</w:t>
        </w:r>
      </w:hyperlink>
    </w:p>
    <w:p w14:paraId="10CDFD3E" w14:textId="4F541AA4" w:rsidR="00B63C59" w:rsidRDefault="00B63C59" w:rsidP="00B8465A">
      <w:pPr>
        <w:pStyle w:val="Standaard2"/>
        <w:widowControl w:val="0"/>
        <w:numPr>
          <w:ilvl w:val="0"/>
          <w:numId w:val="19"/>
        </w:numPr>
        <w:tabs>
          <w:tab w:val="clear" w:pos="360"/>
          <w:tab w:val="num" w:pos="720"/>
        </w:tabs>
        <w:spacing w:line="240" w:lineRule="auto"/>
        <w:ind w:left="720"/>
        <w:rPr>
          <w:rFonts w:asciiTheme="minorHAnsi" w:hAnsiTheme="minorHAnsi"/>
        </w:rPr>
      </w:pPr>
      <w:hyperlink r:id="rId19" w:history="1">
        <w:r w:rsidRPr="00B63C59">
          <w:rPr>
            <w:rStyle w:val="Hyperlink"/>
            <w:rFonts w:asciiTheme="minorHAnsi" w:hAnsiTheme="minorHAnsi"/>
            <w:lang w:val="nl-NL"/>
          </w:rPr>
          <w:t>E-gids | Voorbeeld van een goede motivatiebrief - Jobat.be</w:t>
        </w:r>
      </w:hyperlink>
    </w:p>
    <w:p w14:paraId="29CF8BA1" w14:textId="1881B9CA" w:rsidR="00830E80" w:rsidRPr="002C45A8" w:rsidRDefault="00830E80" w:rsidP="003512E6"/>
    <w:p w14:paraId="17EF3043" w14:textId="1A2C5F08" w:rsidR="002157E1" w:rsidRPr="002C3780" w:rsidRDefault="002157E1" w:rsidP="002157E1"/>
    <w:sectPr w:rsidR="002157E1" w:rsidRPr="002C3780" w:rsidSect="00874A2A">
      <w:footerReference w:type="default" r:id="rId20"/>
      <w:headerReference w:type="first" r:id="rId21"/>
      <w:footerReference w:type="first" r:id="rId22"/>
      <w:pgSz w:w="11900" w:h="16840"/>
      <w:pgMar w:top="1134" w:right="1134" w:bottom="1134" w:left="1134"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94482" w14:textId="77777777" w:rsidR="00940018" w:rsidRDefault="00940018" w:rsidP="00717232">
      <w:pPr>
        <w:spacing w:after="0" w:line="240" w:lineRule="auto"/>
      </w:pPr>
      <w:r>
        <w:separator/>
      </w:r>
    </w:p>
  </w:endnote>
  <w:endnote w:type="continuationSeparator" w:id="0">
    <w:p w14:paraId="0E40CE4E" w14:textId="77777777" w:rsidR="00940018" w:rsidRDefault="00940018" w:rsidP="0071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Hoofdtekst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raster"/>
      <w:tblW w:w="0" w:type="auto"/>
      <w:tblCellMar>
        <w:top w:w="28" w:type="dxa"/>
        <w:bottom w:w="28" w:type="dxa"/>
      </w:tblCellMar>
      <w:tblLook w:val="04A0" w:firstRow="1" w:lastRow="0" w:firstColumn="1" w:lastColumn="0" w:noHBand="0" w:noVBand="1"/>
    </w:tblPr>
    <w:tblGrid>
      <w:gridCol w:w="9622"/>
    </w:tblGrid>
    <w:tr w:rsidR="00874A2A" w14:paraId="1C41EBEE" w14:textId="77777777" w:rsidTr="00874A2A">
      <w:tc>
        <w:tcPr>
          <w:tcW w:w="9622" w:type="dxa"/>
          <w:tcBorders>
            <w:top w:val="single" w:sz="4" w:space="0" w:color="auto"/>
            <w:left w:val="nil"/>
            <w:bottom w:val="nil"/>
            <w:right w:val="nil"/>
          </w:tcBorders>
        </w:tcPr>
        <w:p w14:paraId="770F2D18" w14:textId="77777777" w:rsidR="00874A2A" w:rsidRPr="00874A2A" w:rsidRDefault="00874A2A" w:rsidP="00874A2A">
          <w:pPr>
            <w:pStyle w:val="Voettekst"/>
          </w:pPr>
          <w:r>
            <w:t xml:space="preserve">Pagina </w:t>
          </w:r>
          <w:r>
            <w:fldChar w:fldCharType="begin"/>
          </w:r>
          <w:r>
            <w:instrText xml:space="preserve"> PAGE  \* MERGEFORMAT </w:instrText>
          </w:r>
          <w:r>
            <w:fldChar w:fldCharType="separate"/>
          </w:r>
          <w:r>
            <w:rPr>
              <w:noProof/>
            </w:rPr>
            <w:t>2</w:t>
          </w:r>
          <w:r>
            <w:fldChar w:fldCharType="end"/>
          </w:r>
          <w:r>
            <w:t xml:space="preserve"> van </w:t>
          </w:r>
          <w:fldSimple w:instr=" NUMPAGES  \* MERGEFORMAT ">
            <w:r>
              <w:rPr>
                <w:noProof/>
              </w:rPr>
              <w:t>2</w:t>
            </w:r>
          </w:fldSimple>
        </w:p>
      </w:tc>
    </w:tr>
  </w:tbl>
  <w:p w14:paraId="2804C6D4" w14:textId="77777777" w:rsidR="00874A2A" w:rsidRPr="00874A2A" w:rsidRDefault="00874A2A">
    <w:pPr>
      <w:pStyle w:val="Voettekst"/>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raster"/>
      <w:tblW w:w="0" w:type="auto"/>
      <w:tblCellMar>
        <w:top w:w="28" w:type="dxa"/>
        <w:bottom w:w="28" w:type="dxa"/>
      </w:tblCellMar>
      <w:tblLook w:val="04A0" w:firstRow="1" w:lastRow="0" w:firstColumn="1" w:lastColumn="0" w:noHBand="0" w:noVBand="1"/>
    </w:tblPr>
    <w:tblGrid>
      <w:gridCol w:w="9622"/>
    </w:tblGrid>
    <w:tr w:rsidR="00874A2A" w14:paraId="14599EEC" w14:textId="77777777" w:rsidTr="00B331D7">
      <w:tc>
        <w:tcPr>
          <w:tcW w:w="9622" w:type="dxa"/>
          <w:tcBorders>
            <w:top w:val="single" w:sz="4" w:space="0" w:color="auto"/>
            <w:left w:val="nil"/>
            <w:bottom w:val="nil"/>
            <w:right w:val="nil"/>
          </w:tcBorders>
        </w:tcPr>
        <w:p w14:paraId="35262B58" w14:textId="77777777" w:rsidR="00874A2A" w:rsidRPr="00874A2A" w:rsidRDefault="00874A2A" w:rsidP="00874A2A">
          <w:pPr>
            <w:pStyle w:val="Voettekst"/>
          </w:pPr>
          <w:r>
            <w:t xml:space="preserve">Pagina </w:t>
          </w:r>
          <w:r>
            <w:fldChar w:fldCharType="begin"/>
          </w:r>
          <w:r>
            <w:instrText xml:space="preserve"> PAGE  \* MERGEFORMAT </w:instrText>
          </w:r>
          <w:r>
            <w:fldChar w:fldCharType="separate"/>
          </w:r>
          <w:r>
            <w:rPr>
              <w:noProof/>
            </w:rPr>
            <w:t>2</w:t>
          </w:r>
          <w:r>
            <w:fldChar w:fldCharType="end"/>
          </w:r>
          <w:r>
            <w:t xml:space="preserve"> van </w:t>
          </w:r>
          <w:fldSimple w:instr=" NUMPAGES  \* MERGEFORMAT ">
            <w:r>
              <w:rPr>
                <w:noProof/>
              </w:rPr>
              <w:t>2</w:t>
            </w:r>
          </w:fldSimple>
        </w:p>
      </w:tc>
    </w:tr>
  </w:tbl>
  <w:p w14:paraId="4D326FF1" w14:textId="77777777" w:rsidR="00874A2A" w:rsidRPr="00874A2A" w:rsidRDefault="00874A2A" w:rsidP="00874A2A">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8459E" w14:textId="77777777" w:rsidR="00940018" w:rsidRDefault="00940018" w:rsidP="00717232">
      <w:pPr>
        <w:spacing w:after="0" w:line="240" w:lineRule="auto"/>
      </w:pPr>
      <w:r>
        <w:separator/>
      </w:r>
    </w:p>
  </w:footnote>
  <w:footnote w:type="continuationSeparator" w:id="0">
    <w:p w14:paraId="15019184" w14:textId="77777777" w:rsidR="00940018" w:rsidRDefault="00940018" w:rsidP="00717232">
      <w:pPr>
        <w:spacing w:after="0" w:line="240" w:lineRule="auto"/>
      </w:pPr>
      <w:r>
        <w:continuationSeparator/>
      </w:r>
    </w:p>
  </w:footnote>
  <w:footnote w:id="1">
    <w:p w14:paraId="0D833174" w14:textId="17E62B48" w:rsidR="005C161C" w:rsidRPr="005C161C" w:rsidRDefault="005C161C">
      <w:pPr>
        <w:pStyle w:val="Voetnoottekst"/>
        <w:rPr>
          <w:lang w:val="nl-BE"/>
        </w:rPr>
      </w:pPr>
      <w:r>
        <w:rPr>
          <w:rStyle w:val="Voetnootmarkering"/>
        </w:rPr>
        <w:footnoteRef/>
      </w:r>
      <w:r>
        <w:t xml:space="preserve"> </w:t>
      </w:r>
      <w:r>
        <w:rPr>
          <w:lang w:val="nl-BE"/>
        </w:rPr>
        <w:t xml:space="preserve">Bron: LIFT, </w:t>
      </w:r>
      <w:r w:rsidR="001C61C6">
        <w:rPr>
          <w:lang w:val="nl-BE"/>
        </w:rPr>
        <w:t xml:space="preserve">ICT fiche </w:t>
      </w:r>
      <w:proofErr w:type="spellStart"/>
      <w:r w:rsidR="001C61C6">
        <w:rPr>
          <w:lang w:val="nl-BE"/>
        </w:rPr>
        <w:t>Powerpoint</w:t>
      </w:r>
      <w:proofErr w:type="spellEnd"/>
      <w:r w:rsidR="001C61C6">
        <w:rPr>
          <w:lang w:val="nl-BE"/>
        </w:rPr>
        <w:t xml:space="preserve">, uitgeverij </w:t>
      </w:r>
      <w:r w:rsidR="00E50820">
        <w:rPr>
          <w:lang w:val="nl-BE"/>
        </w:rPr>
        <w:t>Van In, pg.</w:t>
      </w:r>
      <w:r w:rsidR="001C61C6">
        <w:rPr>
          <w:lang w:val="nl-BE"/>
        </w:rPr>
        <w:t xml:space="preserve">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AEE1" w14:textId="77777777" w:rsidR="00874A2A" w:rsidRDefault="00874A2A">
    <w:pPr>
      <w:pStyle w:val="Koptekst"/>
    </w:pPr>
    <w:r>
      <w:rPr>
        <w:noProof/>
      </w:rPr>
      <w:drawing>
        <wp:anchor distT="0" distB="0" distL="114300" distR="114300" simplePos="0" relativeHeight="251659264" behindDoc="1" locked="0" layoutInCell="1" allowOverlap="1" wp14:anchorId="4EE35BFC" wp14:editId="034CC112">
          <wp:simplePos x="0" y="0"/>
          <wp:positionH relativeFrom="page">
            <wp:posOffset>180340</wp:posOffset>
          </wp:positionH>
          <wp:positionV relativeFrom="page">
            <wp:posOffset>180340</wp:posOffset>
          </wp:positionV>
          <wp:extent cx="7214400" cy="10497600"/>
          <wp:effectExtent l="0" t="0" r="0" b="5715"/>
          <wp:wrapNone/>
          <wp:docPr id="2053258120"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58120" name="Afbeelding 1" descr="Afbeelding met tekst, schermopname, ontwerp&#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214400" cy="10497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0DC"/>
    <w:multiLevelType w:val="hybridMultilevel"/>
    <w:tmpl w:val="BB4CEF9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1F657DB"/>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1C4726"/>
    <w:multiLevelType w:val="hybridMultilevel"/>
    <w:tmpl w:val="9B127ACC"/>
    <w:lvl w:ilvl="0" w:tplc="79CC2858">
      <w:start w:val="1"/>
      <w:numFmt w:val="bullet"/>
      <w:pStyle w:val="Invulopsomming"/>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3D7508"/>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48679F"/>
    <w:multiLevelType w:val="multilevel"/>
    <w:tmpl w:val="0413001D"/>
    <w:styleLink w:val="Huidigelij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C11B5E"/>
    <w:multiLevelType w:val="hybridMultilevel"/>
    <w:tmpl w:val="8F286232"/>
    <w:lvl w:ilvl="0" w:tplc="08130019">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FB92D5A"/>
    <w:multiLevelType w:val="hybridMultilevel"/>
    <w:tmpl w:val="BBCE5EDA"/>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3CC0371"/>
    <w:multiLevelType w:val="multilevel"/>
    <w:tmpl w:val="38CA15D0"/>
    <w:lvl w:ilvl="0">
      <w:start w:val="1"/>
      <w:numFmt w:val="decimal"/>
      <w:pStyle w:val="Kopniveau1"/>
      <w:lvlText w:val="%1"/>
      <w:lvlJc w:val="left"/>
      <w:pPr>
        <w:ind w:left="964" w:hanging="964"/>
      </w:pPr>
      <w:rPr>
        <w:rFonts w:hint="default"/>
      </w:rPr>
    </w:lvl>
    <w:lvl w:ilvl="1">
      <w:start w:val="1"/>
      <w:numFmt w:val="decimal"/>
      <w:pStyle w:val="Kopniveau2"/>
      <w:lvlText w:val="%1.%2"/>
      <w:lvlJc w:val="left"/>
      <w:pPr>
        <w:ind w:left="964" w:hanging="964"/>
      </w:pPr>
      <w:rPr>
        <w:rFonts w:hint="default"/>
      </w:rPr>
    </w:lvl>
    <w:lvl w:ilvl="2">
      <w:start w:val="1"/>
      <w:numFmt w:val="decimal"/>
      <w:pStyle w:val="Kopniveau3"/>
      <w:lvlText w:val="%1.%2.%3"/>
      <w:lvlJc w:val="left"/>
      <w:pPr>
        <w:ind w:left="964" w:hanging="9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B8008BC"/>
    <w:multiLevelType w:val="multilevel"/>
    <w:tmpl w:val="9B66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82F7B"/>
    <w:multiLevelType w:val="hybridMultilevel"/>
    <w:tmpl w:val="86862962"/>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4D74933"/>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7D0740"/>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F9044D9"/>
    <w:multiLevelType w:val="hybridMultilevel"/>
    <w:tmpl w:val="871EFA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3FD47063"/>
    <w:multiLevelType w:val="multilevel"/>
    <w:tmpl w:val="5A68C692"/>
    <w:lvl w:ilvl="0">
      <w:start w:val="1"/>
      <w:numFmt w:val="decimal"/>
      <w:pStyle w:val="Opgaveniveau1"/>
      <w:lvlText w:val="%1"/>
      <w:lvlJc w:val="left"/>
      <w:pPr>
        <w:ind w:left="851" w:hanging="851"/>
      </w:pPr>
      <w:rPr>
        <w:rFonts w:hint="default"/>
      </w:rPr>
    </w:lvl>
    <w:lvl w:ilvl="1">
      <w:start w:val="1"/>
      <w:numFmt w:val="decimal"/>
      <w:pStyle w:val="OpgNrNiv2"/>
      <w:lvlText w:val="%1.%2"/>
      <w:lvlJc w:val="left"/>
      <w:pPr>
        <w:ind w:left="851" w:hanging="851"/>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4" w15:restartNumberingAfterBreak="0">
    <w:nsid w:val="44FF2013"/>
    <w:multiLevelType w:val="hybridMultilevel"/>
    <w:tmpl w:val="F5AEC9E0"/>
    <w:lvl w:ilvl="0" w:tplc="BBAAF9B4">
      <w:start w:val="1"/>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6061603"/>
    <w:multiLevelType w:val="multilevel"/>
    <w:tmpl w:val="0413001D"/>
    <w:styleLink w:val="Huidigelij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7BD64F5"/>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B90892"/>
    <w:multiLevelType w:val="hybridMultilevel"/>
    <w:tmpl w:val="E672333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02200F7"/>
    <w:multiLevelType w:val="multilevel"/>
    <w:tmpl w:val="0413001D"/>
    <w:styleLink w:val="Huidigelijst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67F7D93"/>
    <w:multiLevelType w:val="multilevel"/>
    <w:tmpl w:val="D3641C1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3109F2"/>
    <w:multiLevelType w:val="multilevel"/>
    <w:tmpl w:val="CB3E7E38"/>
    <w:lvl w:ilvl="0">
      <w:start w:val="1"/>
      <w:numFmt w:val="decimal"/>
      <w:pStyle w:val="Opgaveniveau1vet"/>
      <w:lvlText w:val="%1"/>
      <w:lvlJc w:val="left"/>
      <w:pPr>
        <w:ind w:left="851" w:hanging="851"/>
      </w:pPr>
      <w:rPr>
        <w:rFonts w:ascii="Verdana" w:hAnsi="Verdana" w:hint="default"/>
        <w:b/>
        <w:i w:val="0"/>
        <w:sz w:val="24"/>
        <w:u w:val="none"/>
      </w:rPr>
    </w:lvl>
    <w:lvl w:ilvl="1">
      <w:start w:val="1"/>
      <w:numFmt w:val="decimal"/>
      <w:pStyle w:val="Opgaveniveau2vet"/>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E233F90"/>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0C41B6F"/>
    <w:multiLevelType w:val="hybridMultilevel"/>
    <w:tmpl w:val="2E7807A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15:restartNumberingAfterBreak="0">
    <w:nsid w:val="61D45DEB"/>
    <w:multiLevelType w:val="multilevel"/>
    <w:tmpl w:val="A8904E6A"/>
    <w:lvl w:ilvl="0">
      <w:start w:val="1"/>
      <w:numFmt w:val="bullet"/>
      <w:pStyle w:val="Lijstopsomteken"/>
      <w:lvlText w:val="·"/>
      <w:lvlJc w:val="left"/>
      <w:pPr>
        <w:ind w:left="284" w:hanging="284"/>
      </w:pPr>
      <w:rPr>
        <w:rFonts w:ascii="Symbol" w:hAnsi="Symbol" w:hint="default"/>
      </w:rPr>
    </w:lvl>
    <w:lvl w:ilvl="1">
      <w:start w:val="1"/>
      <w:numFmt w:val="bullet"/>
      <w:pStyle w:val="Lijstopsomteken2"/>
      <w:lvlText w:val="·"/>
      <w:lvlJc w:val="left"/>
      <w:pPr>
        <w:ind w:left="567" w:hanging="283"/>
      </w:pPr>
      <w:rPr>
        <w:rFonts w:ascii="Symbol" w:hAnsi="Symbol" w:hint="default"/>
      </w:rPr>
    </w:lvl>
    <w:lvl w:ilvl="2">
      <w:start w:val="1"/>
      <w:numFmt w:val="bullet"/>
      <w:pStyle w:val="Lijstopsomteken3"/>
      <w:lvlText w:val="·"/>
      <w:lvlJc w:val="left"/>
      <w:pPr>
        <w:ind w:left="851" w:hanging="284"/>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2547B4F"/>
    <w:multiLevelType w:val="hybridMultilevel"/>
    <w:tmpl w:val="BE22D994"/>
    <w:lvl w:ilvl="0" w:tplc="100A971E">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5" w15:restartNumberingAfterBreak="0">
    <w:nsid w:val="66BE6007"/>
    <w:multiLevelType w:val="multilevel"/>
    <w:tmpl w:val="0413001D"/>
    <w:styleLink w:val="Huidigelijst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8251871"/>
    <w:multiLevelType w:val="hybridMultilevel"/>
    <w:tmpl w:val="832A7C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6A26C00"/>
    <w:multiLevelType w:val="multilevel"/>
    <w:tmpl w:val="0413001D"/>
    <w:styleLink w:val="Huidigelijst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9EA561A"/>
    <w:multiLevelType w:val="multilevel"/>
    <w:tmpl w:val="0413001D"/>
    <w:styleLink w:val="Huidigelij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8651333">
    <w:abstractNumId w:val="11"/>
  </w:num>
  <w:num w:numId="2" w16cid:durableId="1326740445">
    <w:abstractNumId w:val="16"/>
  </w:num>
  <w:num w:numId="3" w16cid:durableId="1633752058">
    <w:abstractNumId w:val="1"/>
  </w:num>
  <w:num w:numId="4" w16cid:durableId="1027221977">
    <w:abstractNumId w:val="10"/>
  </w:num>
  <w:num w:numId="5" w16cid:durableId="1758558530">
    <w:abstractNumId w:val="7"/>
  </w:num>
  <w:num w:numId="6" w16cid:durableId="1179349602">
    <w:abstractNumId w:val="21"/>
  </w:num>
  <w:num w:numId="7" w16cid:durableId="1941134095">
    <w:abstractNumId w:val="3"/>
  </w:num>
  <w:num w:numId="8" w16cid:durableId="519314873">
    <w:abstractNumId w:val="28"/>
  </w:num>
  <w:num w:numId="9" w16cid:durableId="48455521">
    <w:abstractNumId w:val="15"/>
  </w:num>
  <w:num w:numId="10" w16cid:durableId="336857767">
    <w:abstractNumId w:val="25"/>
  </w:num>
  <w:num w:numId="11" w16cid:durableId="1537965146">
    <w:abstractNumId w:val="18"/>
  </w:num>
  <w:num w:numId="12" w16cid:durableId="347609336">
    <w:abstractNumId w:val="4"/>
  </w:num>
  <w:num w:numId="13" w16cid:durableId="887956007">
    <w:abstractNumId w:val="27"/>
  </w:num>
  <w:num w:numId="14" w16cid:durableId="2073846748">
    <w:abstractNumId w:val="23"/>
  </w:num>
  <w:num w:numId="15" w16cid:durableId="2027829804">
    <w:abstractNumId w:val="20"/>
  </w:num>
  <w:num w:numId="16" w16cid:durableId="1682126248">
    <w:abstractNumId w:val="2"/>
  </w:num>
  <w:num w:numId="17" w16cid:durableId="1479616098">
    <w:abstractNumId w:val="13"/>
  </w:num>
  <w:num w:numId="18" w16cid:durableId="971060570">
    <w:abstractNumId w:val="24"/>
  </w:num>
  <w:num w:numId="19" w16cid:durableId="1836530014">
    <w:abstractNumId w:val="19"/>
  </w:num>
  <w:num w:numId="20" w16cid:durableId="1481457667">
    <w:abstractNumId w:val="6"/>
  </w:num>
  <w:num w:numId="21" w16cid:durableId="904141918">
    <w:abstractNumId w:val="9"/>
  </w:num>
  <w:num w:numId="22" w16cid:durableId="1238827163">
    <w:abstractNumId w:val="5"/>
  </w:num>
  <w:num w:numId="23" w16cid:durableId="6637494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3647356">
    <w:abstractNumId w:val="22"/>
  </w:num>
  <w:num w:numId="25" w16cid:durableId="18522587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9167656">
    <w:abstractNumId w:val="0"/>
  </w:num>
  <w:num w:numId="27" w16cid:durableId="29575497">
    <w:abstractNumId w:val="14"/>
  </w:num>
  <w:num w:numId="28" w16cid:durableId="19344377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98149052">
    <w:abstractNumId w:val="17"/>
  </w:num>
  <w:num w:numId="30" w16cid:durableId="2000110711">
    <w:abstractNumId w:val="26"/>
  </w:num>
  <w:num w:numId="31" w16cid:durableId="153422456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9F"/>
    <w:rsid w:val="000130BF"/>
    <w:rsid w:val="00031674"/>
    <w:rsid w:val="00035904"/>
    <w:rsid w:val="0005127C"/>
    <w:rsid w:val="00051F35"/>
    <w:rsid w:val="00062A20"/>
    <w:rsid w:val="000706CA"/>
    <w:rsid w:val="00083801"/>
    <w:rsid w:val="000855D1"/>
    <w:rsid w:val="00094525"/>
    <w:rsid w:val="000963BC"/>
    <w:rsid w:val="000A1CF9"/>
    <w:rsid w:val="000B03BB"/>
    <w:rsid w:val="000B2984"/>
    <w:rsid w:val="000C2B0F"/>
    <w:rsid w:val="000C5581"/>
    <w:rsid w:val="000D2DDA"/>
    <w:rsid w:val="000D68F8"/>
    <w:rsid w:val="001151C4"/>
    <w:rsid w:val="001401A1"/>
    <w:rsid w:val="001433C9"/>
    <w:rsid w:val="00146490"/>
    <w:rsid w:val="00161A9B"/>
    <w:rsid w:val="001A68AE"/>
    <w:rsid w:val="001B3AC3"/>
    <w:rsid w:val="001C4C09"/>
    <w:rsid w:val="001C61C6"/>
    <w:rsid w:val="001D0660"/>
    <w:rsid w:val="001D2870"/>
    <w:rsid w:val="001E1D13"/>
    <w:rsid w:val="00213226"/>
    <w:rsid w:val="002157E1"/>
    <w:rsid w:val="002416D2"/>
    <w:rsid w:val="002759EB"/>
    <w:rsid w:val="00282271"/>
    <w:rsid w:val="00283FDE"/>
    <w:rsid w:val="002A5961"/>
    <w:rsid w:val="002A7147"/>
    <w:rsid w:val="002B28C6"/>
    <w:rsid w:val="002C1A37"/>
    <w:rsid w:val="00302623"/>
    <w:rsid w:val="00324772"/>
    <w:rsid w:val="00325D17"/>
    <w:rsid w:val="00327D1F"/>
    <w:rsid w:val="00341FEE"/>
    <w:rsid w:val="003512E6"/>
    <w:rsid w:val="00353F26"/>
    <w:rsid w:val="00372CFE"/>
    <w:rsid w:val="003906A3"/>
    <w:rsid w:val="003E1350"/>
    <w:rsid w:val="003E553D"/>
    <w:rsid w:val="003F5DC9"/>
    <w:rsid w:val="00444367"/>
    <w:rsid w:val="004506CD"/>
    <w:rsid w:val="004649CD"/>
    <w:rsid w:val="00467E26"/>
    <w:rsid w:val="00471FC7"/>
    <w:rsid w:val="004853CC"/>
    <w:rsid w:val="004A3280"/>
    <w:rsid w:val="004B17A7"/>
    <w:rsid w:val="004B7B17"/>
    <w:rsid w:val="004C125C"/>
    <w:rsid w:val="004C23B5"/>
    <w:rsid w:val="004D3190"/>
    <w:rsid w:val="004F139F"/>
    <w:rsid w:val="0056099A"/>
    <w:rsid w:val="00572840"/>
    <w:rsid w:val="00590C94"/>
    <w:rsid w:val="005A6733"/>
    <w:rsid w:val="005A7E07"/>
    <w:rsid w:val="005B7DD4"/>
    <w:rsid w:val="005B7E3B"/>
    <w:rsid w:val="005C161C"/>
    <w:rsid w:val="005D11B3"/>
    <w:rsid w:val="006064AC"/>
    <w:rsid w:val="00623E5C"/>
    <w:rsid w:val="006506D9"/>
    <w:rsid w:val="00682A78"/>
    <w:rsid w:val="0069788B"/>
    <w:rsid w:val="006C58A2"/>
    <w:rsid w:val="006D1AD2"/>
    <w:rsid w:val="006D2A9D"/>
    <w:rsid w:val="006D4B3A"/>
    <w:rsid w:val="00711651"/>
    <w:rsid w:val="00717232"/>
    <w:rsid w:val="00721F4F"/>
    <w:rsid w:val="007446D9"/>
    <w:rsid w:val="00756D80"/>
    <w:rsid w:val="00757F27"/>
    <w:rsid w:val="00771516"/>
    <w:rsid w:val="0077209D"/>
    <w:rsid w:val="007B01F7"/>
    <w:rsid w:val="007B2549"/>
    <w:rsid w:val="007C2202"/>
    <w:rsid w:val="007D599F"/>
    <w:rsid w:val="00826942"/>
    <w:rsid w:val="00830E80"/>
    <w:rsid w:val="008418E4"/>
    <w:rsid w:val="00874A2A"/>
    <w:rsid w:val="008807EE"/>
    <w:rsid w:val="008A50C3"/>
    <w:rsid w:val="008A7603"/>
    <w:rsid w:val="008A7731"/>
    <w:rsid w:val="008B0195"/>
    <w:rsid w:val="008B7E89"/>
    <w:rsid w:val="008F1272"/>
    <w:rsid w:val="0090555C"/>
    <w:rsid w:val="0092081A"/>
    <w:rsid w:val="00930886"/>
    <w:rsid w:val="00940018"/>
    <w:rsid w:val="009473B8"/>
    <w:rsid w:val="00950132"/>
    <w:rsid w:val="00962901"/>
    <w:rsid w:val="00995FBE"/>
    <w:rsid w:val="009974C9"/>
    <w:rsid w:val="009A350E"/>
    <w:rsid w:val="009A3659"/>
    <w:rsid w:val="009B0148"/>
    <w:rsid w:val="009D0843"/>
    <w:rsid w:val="009D51C5"/>
    <w:rsid w:val="00A166F1"/>
    <w:rsid w:val="00A17D91"/>
    <w:rsid w:val="00A27B4C"/>
    <w:rsid w:val="00A40105"/>
    <w:rsid w:val="00A672E4"/>
    <w:rsid w:val="00A83D8E"/>
    <w:rsid w:val="00A93BB2"/>
    <w:rsid w:val="00A956C1"/>
    <w:rsid w:val="00AB3C89"/>
    <w:rsid w:val="00AD0655"/>
    <w:rsid w:val="00AD0764"/>
    <w:rsid w:val="00AE0A83"/>
    <w:rsid w:val="00AF0F8D"/>
    <w:rsid w:val="00B51446"/>
    <w:rsid w:val="00B63C59"/>
    <w:rsid w:val="00B8465A"/>
    <w:rsid w:val="00BA7813"/>
    <w:rsid w:val="00BB0D67"/>
    <w:rsid w:val="00BB6DB6"/>
    <w:rsid w:val="00BD4CC5"/>
    <w:rsid w:val="00BD7B36"/>
    <w:rsid w:val="00C027CA"/>
    <w:rsid w:val="00C229AF"/>
    <w:rsid w:val="00C31023"/>
    <w:rsid w:val="00C328F0"/>
    <w:rsid w:val="00C36FB2"/>
    <w:rsid w:val="00C44D23"/>
    <w:rsid w:val="00C556AE"/>
    <w:rsid w:val="00C95C3D"/>
    <w:rsid w:val="00CA054A"/>
    <w:rsid w:val="00CB53DA"/>
    <w:rsid w:val="00CD0ED8"/>
    <w:rsid w:val="00CD431F"/>
    <w:rsid w:val="00CD79B8"/>
    <w:rsid w:val="00CE1366"/>
    <w:rsid w:val="00CE3619"/>
    <w:rsid w:val="00CE7F47"/>
    <w:rsid w:val="00D0401E"/>
    <w:rsid w:val="00D271A4"/>
    <w:rsid w:val="00D302B3"/>
    <w:rsid w:val="00D72258"/>
    <w:rsid w:val="00DF0FF9"/>
    <w:rsid w:val="00E007BF"/>
    <w:rsid w:val="00E010E8"/>
    <w:rsid w:val="00E14DBC"/>
    <w:rsid w:val="00E16D51"/>
    <w:rsid w:val="00E1720F"/>
    <w:rsid w:val="00E2309F"/>
    <w:rsid w:val="00E50820"/>
    <w:rsid w:val="00E6485C"/>
    <w:rsid w:val="00E64DB5"/>
    <w:rsid w:val="00E74D27"/>
    <w:rsid w:val="00E85176"/>
    <w:rsid w:val="00EA6959"/>
    <w:rsid w:val="00ED64EB"/>
    <w:rsid w:val="00EF3D22"/>
    <w:rsid w:val="00F254CA"/>
    <w:rsid w:val="00F81ED5"/>
    <w:rsid w:val="00FA0885"/>
    <w:rsid w:val="00FC170C"/>
    <w:rsid w:val="00FC2F24"/>
    <w:rsid w:val="00FD127E"/>
    <w:rsid w:val="00FD1A44"/>
    <w:rsid w:val="00FD22E2"/>
    <w:rsid w:val="00FE3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E3F23"/>
  <w14:defaultImageDpi w14:val="32767"/>
  <w15:chartTrackingRefBased/>
  <w15:docId w15:val="{6D3E8DFF-5E94-4BFE-986A-C42C4818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imes New Roman (Hoofdtekst CS)"/>
        <w:kern w:val="2"/>
        <w:sz w:val="24"/>
        <w:szCs w:val="24"/>
        <w:lang w:val="nl-NL" w:eastAsia="en-US" w:bidi="ar-SA"/>
        <w14:ligatures w14:val="standardContextual"/>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1B3AC3"/>
  </w:style>
  <w:style w:type="paragraph" w:styleId="Kop1">
    <w:name w:val="heading 1"/>
    <w:basedOn w:val="Standaard"/>
    <w:next w:val="Standaard"/>
    <w:link w:val="Kop1Char"/>
    <w:uiPriority w:val="9"/>
    <w:rsid w:val="00282271"/>
    <w:pPr>
      <w:keepNext/>
      <w:keepLines/>
      <w:spacing w:before="360" w:after="36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rsid w:val="00282271"/>
    <w:pPr>
      <w:keepNext/>
      <w:keepLines/>
      <w:spacing w:before="360"/>
      <w:outlineLvl w:val="1"/>
    </w:pPr>
    <w:rPr>
      <w:rFonts w:eastAsiaTheme="majorEastAsia" w:cstheme="majorBidi"/>
      <w:b/>
      <w:sz w:val="28"/>
      <w:szCs w:val="26"/>
    </w:rPr>
  </w:style>
  <w:style w:type="paragraph" w:styleId="Kop3">
    <w:name w:val="heading 3"/>
    <w:basedOn w:val="Standaard"/>
    <w:next w:val="Standaard"/>
    <w:link w:val="Kop3Char"/>
    <w:uiPriority w:val="9"/>
    <w:unhideWhenUsed/>
    <w:qFormat/>
    <w:rsid w:val="00282271"/>
    <w:pPr>
      <w:keepNext/>
      <w:keepLines/>
      <w:numPr>
        <w:ilvl w:val="2"/>
        <w:numId w:val="17"/>
      </w:numPr>
      <w:spacing w:before="240"/>
      <w:outlineLvl w:val="2"/>
    </w:pPr>
    <w:rPr>
      <w:rFonts w:eastAsiaTheme="majorEastAsia" w:cstheme="majorBidi"/>
      <w:b/>
    </w:rPr>
  </w:style>
  <w:style w:type="paragraph" w:styleId="Kop4">
    <w:name w:val="heading 4"/>
    <w:basedOn w:val="Standaard"/>
    <w:next w:val="Standaard"/>
    <w:link w:val="Kop4Char"/>
    <w:uiPriority w:val="9"/>
    <w:semiHidden/>
    <w:unhideWhenUsed/>
    <w:qFormat/>
    <w:rsid w:val="00282271"/>
    <w:pPr>
      <w:keepNext/>
      <w:keepLines/>
      <w:numPr>
        <w:ilvl w:val="3"/>
        <w:numId w:val="17"/>
      </w:numPr>
      <w:spacing w:before="240"/>
      <w:outlineLvl w:val="3"/>
    </w:pPr>
    <w:rPr>
      <w:rFonts w:eastAsiaTheme="majorEastAsia" w:cstheme="majorBidi"/>
      <w:b/>
      <w:iCs/>
    </w:rPr>
  </w:style>
  <w:style w:type="paragraph" w:styleId="Kop5">
    <w:name w:val="heading 5"/>
    <w:basedOn w:val="Standaard"/>
    <w:next w:val="Standaard"/>
    <w:link w:val="Kop5Char"/>
    <w:uiPriority w:val="9"/>
    <w:semiHidden/>
    <w:unhideWhenUsed/>
    <w:qFormat/>
    <w:rsid w:val="00282271"/>
    <w:pPr>
      <w:keepNext/>
      <w:keepLines/>
      <w:numPr>
        <w:ilvl w:val="4"/>
        <w:numId w:val="17"/>
      </w:numPr>
      <w:spacing w:before="240"/>
      <w:outlineLvl w:val="4"/>
    </w:pPr>
    <w:rPr>
      <w:rFonts w:eastAsiaTheme="majorEastAsia" w:cstheme="majorBidi"/>
      <w:b/>
    </w:rPr>
  </w:style>
  <w:style w:type="paragraph" w:styleId="Kop6">
    <w:name w:val="heading 6"/>
    <w:basedOn w:val="Standaard"/>
    <w:next w:val="Standaard"/>
    <w:link w:val="Kop6Char"/>
    <w:uiPriority w:val="9"/>
    <w:semiHidden/>
    <w:unhideWhenUsed/>
    <w:qFormat/>
    <w:rsid w:val="00282271"/>
    <w:pPr>
      <w:keepNext/>
      <w:keepLines/>
      <w:numPr>
        <w:ilvl w:val="5"/>
        <w:numId w:val="17"/>
      </w:numPr>
      <w:spacing w:before="240"/>
      <w:outlineLvl w:val="5"/>
    </w:pPr>
    <w:rPr>
      <w:rFonts w:eastAsiaTheme="majorEastAsia" w:cstheme="majorBidi"/>
      <w:b/>
    </w:rPr>
  </w:style>
  <w:style w:type="paragraph" w:styleId="Kop7">
    <w:name w:val="heading 7"/>
    <w:basedOn w:val="Standaard"/>
    <w:next w:val="Standaard"/>
    <w:link w:val="Kop7Char"/>
    <w:uiPriority w:val="9"/>
    <w:semiHidden/>
    <w:unhideWhenUsed/>
    <w:qFormat/>
    <w:rsid w:val="00282271"/>
    <w:pPr>
      <w:keepNext/>
      <w:keepLines/>
      <w:numPr>
        <w:ilvl w:val="6"/>
        <w:numId w:val="17"/>
      </w:numPr>
      <w:spacing w:before="240"/>
      <w:outlineLvl w:val="6"/>
    </w:pPr>
    <w:rPr>
      <w:rFonts w:eastAsiaTheme="majorEastAsia" w:cstheme="majorBidi"/>
      <w:b/>
      <w:iCs/>
    </w:rPr>
  </w:style>
  <w:style w:type="paragraph" w:styleId="Kop8">
    <w:name w:val="heading 8"/>
    <w:basedOn w:val="Standaard"/>
    <w:next w:val="Standaard"/>
    <w:link w:val="Kop8Char"/>
    <w:uiPriority w:val="9"/>
    <w:semiHidden/>
    <w:unhideWhenUsed/>
    <w:qFormat/>
    <w:rsid w:val="00282271"/>
    <w:pPr>
      <w:keepNext/>
      <w:keepLines/>
      <w:numPr>
        <w:ilvl w:val="7"/>
        <w:numId w:val="17"/>
      </w:numPr>
      <w:spacing w:before="240"/>
      <w:outlineLvl w:val="7"/>
    </w:pPr>
    <w:rPr>
      <w:rFonts w:eastAsiaTheme="majorEastAsia" w:cstheme="majorBidi"/>
      <w:szCs w:val="21"/>
    </w:rPr>
  </w:style>
  <w:style w:type="paragraph" w:styleId="Kop9">
    <w:name w:val="heading 9"/>
    <w:basedOn w:val="Standaard"/>
    <w:next w:val="Standaard"/>
    <w:link w:val="Kop9Char"/>
    <w:uiPriority w:val="9"/>
    <w:semiHidden/>
    <w:unhideWhenUsed/>
    <w:qFormat/>
    <w:rsid w:val="00282271"/>
    <w:pPr>
      <w:keepNext/>
      <w:keepLines/>
      <w:numPr>
        <w:ilvl w:val="8"/>
        <w:numId w:val="17"/>
      </w:numPr>
      <w:spacing w:before="240"/>
      <w:outlineLvl w:val="8"/>
    </w:pPr>
    <w:rPr>
      <w:rFonts w:eastAsiaTheme="majorEastAsia" w:cstheme="majorBidi"/>
      <w:b/>
      <w:iCs/>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3AC3"/>
    <w:rPr>
      <w:rFonts w:eastAsiaTheme="majorEastAsia" w:cstheme="majorBidi"/>
      <w:b/>
      <w:color w:val="000000" w:themeColor="text1"/>
      <w:sz w:val="32"/>
      <w:szCs w:val="32"/>
    </w:rPr>
  </w:style>
  <w:style w:type="paragraph" w:customStyle="1" w:styleId="Standaardnatabel">
    <w:name w:val="Standaard na tabel"/>
    <w:basedOn w:val="Standaard"/>
    <w:next w:val="Standaard"/>
    <w:qFormat/>
    <w:rsid w:val="001B3AC3"/>
    <w:pPr>
      <w:spacing w:before="240"/>
    </w:pPr>
  </w:style>
  <w:style w:type="paragraph" w:customStyle="1" w:styleId="Tabeltekst">
    <w:name w:val="Tabeltekst"/>
    <w:basedOn w:val="Standaard"/>
    <w:qFormat/>
    <w:rsid w:val="001B3AC3"/>
    <w:pPr>
      <w:spacing w:after="0"/>
    </w:pPr>
  </w:style>
  <w:style w:type="paragraph" w:styleId="Kopvaninhoudsopgave">
    <w:name w:val="TOC Heading"/>
    <w:basedOn w:val="Kop1"/>
    <w:next w:val="Standaard"/>
    <w:uiPriority w:val="39"/>
    <w:unhideWhenUsed/>
    <w:rsid w:val="00282271"/>
    <w:pPr>
      <w:outlineLvl w:val="9"/>
    </w:pPr>
    <w:rPr>
      <w:color w:val="auto"/>
    </w:rPr>
  </w:style>
  <w:style w:type="paragraph" w:customStyle="1" w:styleId="Tabeltitel">
    <w:name w:val="Tabeltitel"/>
    <w:basedOn w:val="Tabeltekst"/>
    <w:qFormat/>
    <w:rsid w:val="00302623"/>
    <w:pPr>
      <w:jc w:val="center"/>
    </w:pPr>
    <w:rPr>
      <w:b/>
    </w:rPr>
  </w:style>
  <w:style w:type="character" w:customStyle="1" w:styleId="Kop2Char">
    <w:name w:val="Kop 2 Char"/>
    <w:basedOn w:val="Standaardalinea-lettertype"/>
    <w:link w:val="Kop2"/>
    <w:uiPriority w:val="9"/>
    <w:rsid w:val="00282271"/>
    <w:rPr>
      <w:rFonts w:eastAsiaTheme="majorEastAsia" w:cstheme="majorBidi"/>
      <w:b/>
      <w:sz w:val="28"/>
      <w:szCs w:val="26"/>
    </w:rPr>
  </w:style>
  <w:style w:type="character" w:customStyle="1" w:styleId="Kop3Char">
    <w:name w:val="Kop 3 Char"/>
    <w:basedOn w:val="Standaardalinea-lettertype"/>
    <w:link w:val="Kop3"/>
    <w:uiPriority w:val="9"/>
    <w:rsid w:val="00282271"/>
    <w:rPr>
      <w:rFonts w:eastAsiaTheme="majorEastAsia" w:cstheme="majorBidi"/>
      <w:b/>
    </w:rPr>
  </w:style>
  <w:style w:type="paragraph" w:customStyle="1" w:styleId="Legealineabladeinde">
    <w:name w:val="Lege alinea bladeinde"/>
    <w:basedOn w:val="Standaard"/>
    <w:qFormat/>
    <w:rsid w:val="001B3AC3"/>
    <w:pPr>
      <w:spacing w:after="0"/>
    </w:pPr>
    <w:rPr>
      <w:sz w:val="2"/>
    </w:rPr>
  </w:style>
  <w:style w:type="paragraph" w:customStyle="1" w:styleId="Kopniveau1">
    <w:name w:val="Kop niveau 1"/>
    <w:basedOn w:val="Kop1"/>
    <w:next w:val="Standaard"/>
    <w:rsid w:val="00282271"/>
    <w:pPr>
      <w:numPr>
        <w:numId w:val="5"/>
      </w:numPr>
    </w:pPr>
  </w:style>
  <w:style w:type="character" w:customStyle="1" w:styleId="Kop4Char">
    <w:name w:val="Kop 4 Char"/>
    <w:basedOn w:val="Standaardalinea-lettertype"/>
    <w:link w:val="Kop4"/>
    <w:uiPriority w:val="9"/>
    <w:semiHidden/>
    <w:rsid w:val="00282271"/>
    <w:rPr>
      <w:rFonts w:eastAsiaTheme="majorEastAsia" w:cstheme="majorBidi"/>
      <w:b/>
      <w:iCs/>
    </w:rPr>
  </w:style>
  <w:style w:type="character" w:customStyle="1" w:styleId="Kop5Char">
    <w:name w:val="Kop 5 Char"/>
    <w:basedOn w:val="Standaardalinea-lettertype"/>
    <w:link w:val="Kop5"/>
    <w:uiPriority w:val="9"/>
    <w:semiHidden/>
    <w:rsid w:val="00282271"/>
    <w:rPr>
      <w:rFonts w:eastAsiaTheme="majorEastAsia" w:cstheme="majorBidi"/>
      <w:b/>
    </w:rPr>
  </w:style>
  <w:style w:type="character" w:customStyle="1" w:styleId="Kop6Char">
    <w:name w:val="Kop 6 Char"/>
    <w:basedOn w:val="Standaardalinea-lettertype"/>
    <w:link w:val="Kop6"/>
    <w:uiPriority w:val="9"/>
    <w:semiHidden/>
    <w:rsid w:val="00282271"/>
    <w:rPr>
      <w:rFonts w:eastAsiaTheme="majorEastAsia" w:cstheme="majorBidi"/>
      <w:b/>
    </w:rPr>
  </w:style>
  <w:style w:type="character" w:customStyle="1" w:styleId="Kop7Char">
    <w:name w:val="Kop 7 Char"/>
    <w:basedOn w:val="Standaardalinea-lettertype"/>
    <w:link w:val="Kop7"/>
    <w:uiPriority w:val="9"/>
    <w:semiHidden/>
    <w:rsid w:val="00282271"/>
    <w:rPr>
      <w:rFonts w:eastAsiaTheme="majorEastAsia" w:cstheme="majorBidi"/>
      <w:b/>
      <w:iCs/>
    </w:rPr>
  </w:style>
  <w:style w:type="character" w:customStyle="1" w:styleId="Kop8Char">
    <w:name w:val="Kop 8 Char"/>
    <w:basedOn w:val="Standaardalinea-lettertype"/>
    <w:link w:val="Kop8"/>
    <w:uiPriority w:val="9"/>
    <w:semiHidden/>
    <w:rsid w:val="00282271"/>
    <w:rPr>
      <w:rFonts w:eastAsiaTheme="majorEastAsia" w:cstheme="majorBidi"/>
      <w:szCs w:val="21"/>
    </w:rPr>
  </w:style>
  <w:style w:type="character" w:customStyle="1" w:styleId="Kop9Char">
    <w:name w:val="Kop 9 Char"/>
    <w:basedOn w:val="Standaardalinea-lettertype"/>
    <w:link w:val="Kop9"/>
    <w:uiPriority w:val="9"/>
    <w:semiHidden/>
    <w:rsid w:val="00282271"/>
    <w:rPr>
      <w:rFonts w:eastAsiaTheme="majorEastAsia" w:cstheme="majorBidi"/>
      <w:b/>
      <w:iCs/>
      <w:szCs w:val="21"/>
    </w:rPr>
  </w:style>
  <w:style w:type="paragraph" w:customStyle="1" w:styleId="Kopniveau2">
    <w:name w:val="Kop niveau 2"/>
    <w:basedOn w:val="Kop2"/>
    <w:next w:val="Standaard"/>
    <w:rsid w:val="00282271"/>
    <w:pPr>
      <w:numPr>
        <w:ilvl w:val="1"/>
        <w:numId w:val="5"/>
      </w:numPr>
    </w:pPr>
  </w:style>
  <w:style w:type="numbering" w:customStyle="1" w:styleId="Huidigelijst1">
    <w:name w:val="Huidige lijst1"/>
    <w:uiPriority w:val="99"/>
    <w:rsid w:val="00282271"/>
    <w:pPr>
      <w:numPr>
        <w:numId w:val="1"/>
      </w:numPr>
    </w:pPr>
  </w:style>
  <w:style w:type="numbering" w:customStyle="1" w:styleId="Huidigelijst2">
    <w:name w:val="Huidige lijst2"/>
    <w:uiPriority w:val="99"/>
    <w:rsid w:val="00282271"/>
    <w:pPr>
      <w:numPr>
        <w:numId w:val="2"/>
      </w:numPr>
    </w:pPr>
  </w:style>
  <w:style w:type="numbering" w:customStyle="1" w:styleId="Huidigelijst3">
    <w:name w:val="Huidige lijst3"/>
    <w:uiPriority w:val="99"/>
    <w:rsid w:val="00282271"/>
    <w:pPr>
      <w:numPr>
        <w:numId w:val="3"/>
      </w:numPr>
    </w:pPr>
  </w:style>
  <w:style w:type="numbering" w:customStyle="1" w:styleId="Huidigelijst4">
    <w:name w:val="Huidige lijst4"/>
    <w:uiPriority w:val="99"/>
    <w:rsid w:val="00282271"/>
    <w:pPr>
      <w:numPr>
        <w:numId w:val="4"/>
      </w:numPr>
    </w:pPr>
  </w:style>
  <w:style w:type="paragraph" w:customStyle="1" w:styleId="Kopniveau3">
    <w:name w:val="Kop niveau 3"/>
    <w:basedOn w:val="Kop3"/>
    <w:next w:val="Standaard"/>
    <w:rsid w:val="00282271"/>
    <w:pPr>
      <w:numPr>
        <w:numId w:val="5"/>
      </w:numPr>
    </w:pPr>
  </w:style>
  <w:style w:type="numbering" w:customStyle="1" w:styleId="Huidigelijst5">
    <w:name w:val="Huidige lijst5"/>
    <w:uiPriority w:val="99"/>
    <w:rsid w:val="00282271"/>
    <w:pPr>
      <w:numPr>
        <w:numId w:val="6"/>
      </w:numPr>
    </w:pPr>
  </w:style>
  <w:style w:type="numbering" w:customStyle="1" w:styleId="Huidigelijst6">
    <w:name w:val="Huidige lijst6"/>
    <w:uiPriority w:val="99"/>
    <w:rsid w:val="00282271"/>
    <w:pPr>
      <w:numPr>
        <w:numId w:val="7"/>
      </w:numPr>
    </w:pPr>
  </w:style>
  <w:style w:type="numbering" w:customStyle="1" w:styleId="Huidigelijst7">
    <w:name w:val="Huidige lijst7"/>
    <w:uiPriority w:val="99"/>
    <w:rsid w:val="00282271"/>
    <w:pPr>
      <w:numPr>
        <w:numId w:val="8"/>
      </w:numPr>
    </w:pPr>
  </w:style>
  <w:style w:type="numbering" w:customStyle="1" w:styleId="Huidigelijst8">
    <w:name w:val="Huidige lijst8"/>
    <w:uiPriority w:val="99"/>
    <w:rsid w:val="00282271"/>
    <w:pPr>
      <w:numPr>
        <w:numId w:val="9"/>
      </w:numPr>
    </w:pPr>
  </w:style>
  <w:style w:type="numbering" w:customStyle="1" w:styleId="Huidigelijst9">
    <w:name w:val="Huidige lijst9"/>
    <w:uiPriority w:val="99"/>
    <w:rsid w:val="00282271"/>
    <w:pPr>
      <w:numPr>
        <w:numId w:val="10"/>
      </w:numPr>
    </w:pPr>
  </w:style>
  <w:style w:type="numbering" w:customStyle="1" w:styleId="Huidigelijst10">
    <w:name w:val="Huidige lijst10"/>
    <w:uiPriority w:val="99"/>
    <w:rsid w:val="00282271"/>
    <w:pPr>
      <w:numPr>
        <w:numId w:val="11"/>
      </w:numPr>
    </w:pPr>
  </w:style>
  <w:style w:type="numbering" w:customStyle="1" w:styleId="Huidigelijst11">
    <w:name w:val="Huidige lijst11"/>
    <w:uiPriority w:val="99"/>
    <w:rsid w:val="00282271"/>
    <w:pPr>
      <w:numPr>
        <w:numId w:val="12"/>
      </w:numPr>
    </w:pPr>
  </w:style>
  <w:style w:type="numbering" w:customStyle="1" w:styleId="Huidigelijst12">
    <w:name w:val="Huidige lijst12"/>
    <w:uiPriority w:val="99"/>
    <w:rsid w:val="00282271"/>
    <w:pPr>
      <w:numPr>
        <w:numId w:val="13"/>
      </w:numPr>
    </w:pPr>
  </w:style>
  <w:style w:type="paragraph" w:styleId="Inhopg1">
    <w:name w:val="toc 1"/>
    <w:basedOn w:val="Standaard"/>
    <w:next w:val="Standaard"/>
    <w:autoRedefine/>
    <w:uiPriority w:val="39"/>
    <w:unhideWhenUsed/>
    <w:rsid w:val="00282271"/>
    <w:pPr>
      <w:tabs>
        <w:tab w:val="right" w:leader="dot" w:pos="9622"/>
      </w:tabs>
      <w:spacing w:before="240"/>
      <w:ind w:left="964" w:hanging="964"/>
    </w:pPr>
    <w:rPr>
      <w:rFonts w:cstheme="minorBidi"/>
      <w:b/>
      <w:kern w:val="0"/>
      <w14:ligatures w14:val="none"/>
    </w:rPr>
  </w:style>
  <w:style w:type="paragraph" w:styleId="Inhopg2">
    <w:name w:val="toc 2"/>
    <w:basedOn w:val="Standaard"/>
    <w:next w:val="Standaard"/>
    <w:autoRedefine/>
    <w:uiPriority w:val="39"/>
    <w:unhideWhenUsed/>
    <w:rsid w:val="00282271"/>
    <w:pPr>
      <w:tabs>
        <w:tab w:val="right" w:leader="dot" w:pos="9622"/>
      </w:tabs>
      <w:spacing w:before="120" w:after="120"/>
      <w:ind w:left="964" w:hanging="964"/>
    </w:pPr>
    <w:rPr>
      <w:rFonts w:cstheme="minorBidi"/>
      <w:kern w:val="0"/>
      <w14:ligatures w14:val="none"/>
    </w:rPr>
  </w:style>
  <w:style w:type="paragraph" w:styleId="Inhopg3">
    <w:name w:val="toc 3"/>
    <w:basedOn w:val="Standaard"/>
    <w:next w:val="Standaard"/>
    <w:autoRedefine/>
    <w:uiPriority w:val="39"/>
    <w:unhideWhenUsed/>
    <w:rsid w:val="00282271"/>
    <w:pPr>
      <w:tabs>
        <w:tab w:val="right" w:leader="dot" w:pos="9622"/>
      </w:tabs>
      <w:spacing w:after="0"/>
      <w:ind w:left="964" w:hanging="964"/>
    </w:pPr>
    <w:rPr>
      <w:rFonts w:cstheme="minorBidi"/>
      <w:kern w:val="0"/>
      <w14:ligatures w14:val="none"/>
    </w:rPr>
  </w:style>
  <w:style w:type="paragraph" w:styleId="Lijstopsomteken">
    <w:name w:val="List Bullet"/>
    <w:basedOn w:val="Standaard"/>
    <w:uiPriority w:val="99"/>
    <w:unhideWhenUsed/>
    <w:qFormat/>
    <w:rsid w:val="00282271"/>
    <w:pPr>
      <w:numPr>
        <w:numId w:val="14"/>
      </w:numPr>
      <w:contextualSpacing/>
    </w:pPr>
    <w:rPr>
      <w:rFonts w:cstheme="minorBidi"/>
      <w:kern w:val="0"/>
      <w14:ligatures w14:val="none"/>
    </w:rPr>
  </w:style>
  <w:style w:type="paragraph" w:styleId="Lijstopsomteken2">
    <w:name w:val="List Bullet 2"/>
    <w:basedOn w:val="Standaard"/>
    <w:uiPriority w:val="99"/>
    <w:unhideWhenUsed/>
    <w:qFormat/>
    <w:rsid w:val="00282271"/>
    <w:pPr>
      <w:numPr>
        <w:ilvl w:val="1"/>
        <w:numId w:val="14"/>
      </w:numPr>
      <w:contextualSpacing/>
    </w:pPr>
    <w:rPr>
      <w:rFonts w:cstheme="minorBidi"/>
      <w:kern w:val="0"/>
      <w14:ligatures w14:val="none"/>
    </w:rPr>
  </w:style>
  <w:style w:type="paragraph" w:styleId="Lijstopsomteken3">
    <w:name w:val="List Bullet 3"/>
    <w:basedOn w:val="Standaard"/>
    <w:uiPriority w:val="99"/>
    <w:unhideWhenUsed/>
    <w:qFormat/>
    <w:rsid w:val="00282271"/>
    <w:pPr>
      <w:numPr>
        <w:ilvl w:val="2"/>
        <w:numId w:val="14"/>
      </w:numPr>
      <w:contextualSpacing/>
    </w:pPr>
    <w:rPr>
      <w:rFonts w:cstheme="minorBidi"/>
      <w:kern w:val="0"/>
      <w14:ligatures w14:val="none"/>
    </w:rPr>
  </w:style>
  <w:style w:type="paragraph" w:styleId="Koptekst">
    <w:name w:val="header"/>
    <w:basedOn w:val="Standaard"/>
    <w:link w:val="KoptekstChar"/>
    <w:uiPriority w:val="99"/>
    <w:unhideWhenUsed/>
    <w:qFormat/>
    <w:rsid w:val="00FD1A44"/>
    <w:pPr>
      <w:spacing w:after="0"/>
    </w:pPr>
  </w:style>
  <w:style w:type="character" w:customStyle="1" w:styleId="KoptekstChar">
    <w:name w:val="Koptekst Char"/>
    <w:basedOn w:val="Standaardalinea-lettertype"/>
    <w:link w:val="Koptekst"/>
    <w:uiPriority w:val="99"/>
    <w:rsid w:val="00FD1A44"/>
  </w:style>
  <w:style w:type="paragraph" w:styleId="Voettekst">
    <w:name w:val="footer"/>
    <w:basedOn w:val="Standaard"/>
    <w:link w:val="VoettekstChar"/>
    <w:uiPriority w:val="99"/>
    <w:unhideWhenUsed/>
    <w:qFormat/>
    <w:rsid w:val="00874A2A"/>
    <w:pPr>
      <w:spacing w:after="0" w:line="360" w:lineRule="auto"/>
      <w:jc w:val="center"/>
    </w:pPr>
  </w:style>
  <w:style w:type="character" w:customStyle="1" w:styleId="VoettekstChar">
    <w:name w:val="Voettekst Char"/>
    <w:basedOn w:val="Standaardalinea-lettertype"/>
    <w:link w:val="Voettekst"/>
    <w:uiPriority w:val="99"/>
    <w:rsid w:val="00874A2A"/>
  </w:style>
  <w:style w:type="table" w:styleId="Tabelraster">
    <w:name w:val="Table Grid"/>
    <w:basedOn w:val="Standaardtabel"/>
    <w:uiPriority w:val="39"/>
    <w:rsid w:val="0030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rubrieken">
    <w:name w:val="Tabelrubrieken"/>
    <w:basedOn w:val="Tabeltekst"/>
    <w:qFormat/>
    <w:rsid w:val="00302623"/>
    <w:pPr>
      <w:spacing w:line="240" w:lineRule="auto"/>
    </w:pPr>
    <w:rPr>
      <w:b/>
    </w:rPr>
  </w:style>
  <w:style w:type="paragraph" w:customStyle="1" w:styleId="Punten">
    <w:name w:val="Punten"/>
    <w:basedOn w:val="Tabeltekst"/>
    <w:qFormat/>
    <w:rsid w:val="00CE1366"/>
    <w:pPr>
      <w:spacing w:line="240" w:lineRule="auto"/>
      <w:jc w:val="center"/>
    </w:pPr>
    <w:rPr>
      <w:b/>
      <w:sz w:val="32"/>
    </w:rPr>
  </w:style>
  <w:style w:type="paragraph" w:customStyle="1" w:styleId="Titeltoets">
    <w:name w:val="Titel toets"/>
    <w:basedOn w:val="Standaard"/>
    <w:qFormat/>
    <w:rsid w:val="00CE1366"/>
    <w:pPr>
      <w:spacing w:before="240"/>
      <w:jc w:val="center"/>
    </w:pPr>
    <w:rPr>
      <w:b/>
      <w:sz w:val="32"/>
    </w:rPr>
  </w:style>
  <w:style w:type="paragraph" w:customStyle="1" w:styleId="Opgaveniveau1vet">
    <w:name w:val="Opgave niveau 1 vet"/>
    <w:basedOn w:val="Standaard"/>
    <w:next w:val="Standaard"/>
    <w:qFormat/>
    <w:rsid w:val="00C027CA"/>
    <w:pPr>
      <w:numPr>
        <w:numId w:val="15"/>
      </w:numPr>
      <w:spacing w:before="360" w:after="360"/>
    </w:pPr>
    <w:rPr>
      <w:rFonts w:eastAsia="Times New Roman" w:cs="Times New Roman"/>
      <w:b/>
      <w:kern w:val="0"/>
      <w:lang w:eastAsia="nl-NL"/>
      <w14:ligatures w14:val="none"/>
    </w:rPr>
  </w:style>
  <w:style w:type="paragraph" w:customStyle="1" w:styleId="Opgaveniveau2vet">
    <w:name w:val="Opgave niveau 2 vet"/>
    <w:basedOn w:val="Standaard"/>
    <w:next w:val="Standaard"/>
    <w:qFormat/>
    <w:rsid w:val="00C027CA"/>
    <w:pPr>
      <w:numPr>
        <w:ilvl w:val="1"/>
        <w:numId w:val="15"/>
      </w:numPr>
      <w:spacing w:before="360"/>
    </w:pPr>
    <w:rPr>
      <w:rFonts w:cstheme="minorBidi"/>
      <w:b/>
      <w:kern w:val="0"/>
      <w14:ligatures w14:val="none"/>
    </w:rPr>
  </w:style>
  <w:style w:type="paragraph" w:customStyle="1" w:styleId="Invul">
    <w:name w:val="Invul"/>
    <w:basedOn w:val="Standaard"/>
    <w:qFormat/>
    <w:rsid w:val="00C027CA"/>
    <w:pPr>
      <w:tabs>
        <w:tab w:val="right" w:leader="dot" w:pos="9639"/>
      </w:tabs>
      <w:spacing w:line="480" w:lineRule="auto"/>
    </w:pPr>
    <w:rPr>
      <w:rFonts w:cstheme="minorBidi"/>
      <w:kern w:val="0"/>
      <w14:ligatures w14:val="none"/>
    </w:rPr>
  </w:style>
  <w:style w:type="paragraph" w:customStyle="1" w:styleId="Invulopsomming">
    <w:name w:val="Invul opsomming"/>
    <w:basedOn w:val="Standaard"/>
    <w:qFormat/>
    <w:rsid w:val="00C027CA"/>
    <w:pPr>
      <w:numPr>
        <w:numId w:val="16"/>
      </w:numPr>
      <w:tabs>
        <w:tab w:val="right" w:leader="dot" w:pos="9639"/>
      </w:tabs>
      <w:spacing w:line="480" w:lineRule="auto"/>
    </w:pPr>
    <w:rPr>
      <w:rFonts w:cstheme="minorBidi"/>
      <w:kern w:val="0"/>
      <w14:ligatures w14:val="none"/>
    </w:rPr>
  </w:style>
  <w:style w:type="paragraph" w:customStyle="1" w:styleId="Opgaveniveau1">
    <w:name w:val="Opgave niveau 1"/>
    <w:basedOn w:val="Standaard"/>
    <w:next w:val="Standaard"/>
    <w:qFormat/>
    <w:rsid w:val="00C027CA"/>
    <w:pPr>
      <w:numPr>
        <w:numId w:val="17"/>
      </w:numPr>
      <w:spacing w:before="360" w:after="360"/>
    </w:pPr>
    <w:rPr>
      <w:rFonts w:cstheme="minorBidi"/>
      <w:kern w:val="0"/>
      <w14:ligatures w14:val="none"/>
    </w:rPr>
  </w:style>
  <w:style w:type="paragraph" w:customStyle="1" w:styleId="OpgNrNiv2">
    <w:name w:val="OpgNrNiv2"/>
    <w:basedOn w:val="Standaard"/>
    <w:next w:val="Standaard"/>
    <w:qFormat/>
    <w:rsid w:val="00C027CA"/>
    <w:pPr>
      <w:numPr>
        <w:ilvl w:val="1"/>
        <w:numId w:val="17"/>
      </w:numPr>
      <w:spacing w:before="360"/>
    </w:pPr>
    <w:rPr>
      <w:rFonts w:cstheme="minorBidi"/>
      <w:kern w:val="0"/>
      <w14:ligatures w14:val="none"/>
    </w:rPr>
  </w:style>
  <w:style w:type="paragraph" w:customStyle="1" w:styleId="InvulOpsom">
    <w:name w:val="InvulOpsom"/>
    <w:basedOn w:val="Standaard"/>
    <w:qFormat/>
    <w:rsid w:val="00C027CA"/>
    <w:pPr>
      <w:tabs>
        <w:tab w:val="right" w:leader="dot" w:pos="9639"/>
      </w:tabs>
      <w:spacing w:line="480" w:lineRule="auto"/>
      <w:ind w:left="284" w:hanging="284"/>
    </w:pPr>
    <w:rPr>
      <w:rFonts w:cstheme="minorBidi"/>
      <w:kern w:val="0"/>
      <w14:ligatures w14:val="none"/>
    </w:rPr>
  </w:style>
  <w:style w:type="paragraph" w:styleId="Lijstalinea">
    <w:name w:val="List Paragraph"/>
    <w:basedOn w:val="Standaard"/>
    <w:uiPriority w:val="34"/>
    <w:qFormat/>
    <w:rsid w:val="009B0148"/>
    <w:pPr>
      <w:ind w:left="720"/>
      <w:contextualSpacing/>
    </w:pPr>
  </w:style>
  <w:style w:type="paragraph" w:customStyle="1" w:styleId="Standaard1">
    <w:name w:val="Standaard1"/>
    <w:rsid w:val="002157E1"/>
    <w:pPr>
      <w:spacing w:after="0" w:line="276" w:lineRule="auto"/>
    </w:pPr>
    <w:rPr>
      <w:rFonts w:ascii="Arial" w:eastAsia="Arial" w:hAnsi="Arial" w:cs="Arial"/>
      <w:color w:val="000000"/>
      <w:kern w:val="0"/>
      <w:sz w:val="22"/>
      <w:szCs w:val="22"/>
      <w:lang w:val="nl-BE" w:eastAsia="nl-BE"/>
      <w14:ligatures w14:val="none"/>
    </w:rPr>
  </w:style>
  <w:style w:type="character" w:styleId="Hyperlink">
    <w:name w:val="Hyperlink"/>
    <w:basedOn w:val="Standaardalinea-lettertype"/>
    <w:uiPriority w:val="99"/>
    <w:unhideWhenUsed/>
    <w:rsid w:val="002157E1"/>
    <w:rPr>
      <w:color w:val="0000FF"/>
      <w:u w:val="single"/>
    </w:rPr>
  </w:style>
  <w:style w:type="paragraph" w:customStyle="1" w:styleId="Standaard2">
    <w:name w:val="Standaard2"/>
    <w:rsid w:val="002157E1"/>
    <w:pPr>
      <w:spacing w:after="0" w:line="276" w:lineRule="auto"/>
    </w:pPr>
    <w:rPr>
      <w:rFonts w:ascii="Arial" w:eastAsia="Arial" w:hAnsi="Arial" w:cs="Arial"/>
      <w:color w:val="000000"/>
      <w:kern w:val="0"/>
      <w:sz w:val="22"/>
      <w:szCs w:val="22"/>
      <w:lang w:val="nl-BE" w:eastAsia="nl-BE"/>
      <w14:ligatures w14:val="none"/>
    </w:rPr>
  </w:style>
  <w:style w:type="character" w:styleId="GevolgdeHyperlink">
    <w:name w:val="FollowedHyperlink"/>
    <w:basedOn w:val="Standaardalinea-lettertype"/>
    <w:uiPriority w:val="99"/>
    <w:semiHidden/>
    <w:unhideWhenUsed/>
    <w:rsid w:val="002157E1"/>
    <w:rPr>
      <w:color w:val="954F72" w:themeColor="followedHyperlink"/>
      <w:u w:val="single"/>
    </w:rPr>
  </w:style>
  <w:style w:type="paragraph" w:styleId="Voetnoottekst">
    <w:name w:val="footnote text"/>
    <w:basedOn w:val="Standaard"/>
    <w:link w:val="VoetnoottekstChar"/>
    <w:uiPriority w:val="99"/>
    <w:semiHidden/>
    <w:unhideWhenUsed/>
    <w:rsid w:val="005C161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C161C"/>
    <w:rPr>
      <w:sz w:val="20"/>
      <w:szCs w:val="20"/>
    </w:rPr>
  </w:style>
  <w:style w:type="character" w:styleId="Voetnootmarkering">
    <w:name w:val="footnote reference"/>
    <w:basedOn w:val="Standaardalinea-lettertype"/>
    <w:uiPriority w:val="99"/>
    <w:semiHidden/>
    <w:unhideWhenUsed/>
    <w:rsid w:val="005C161C"/>
    <w:rPr>
      <w:vertAlign w:val="superscript"/>
    </w:rPr>
  </w:style>
  <w:style w:type="character" w:styleId="Onopgelostemelding">
    <w:name w:val="Unresolved Mention"/>
    <w:basedOn w:val="Standaardalinea-lettertype"/>
    <w:uiPriority w:val="99"/>
    <w:rsid w:val="0006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237169">
      <w:bodyDiv w:val="1"/>
      <w:marLeft w:val="0"/>
      <w:marRight w:val="0"/>
      <w:marTop w:val="0"/>
      <w:marBottom w:val="0"/>
      <w:divBdr>
        <w:top w:val="none" w:sz="0" w:space="0" w:color="auto"/>
        <w:left w:val="none" w:sz="0" w:space="0" w:color="auto"/>
        <w:bottom w:val="none" w:sz="0" w:space="0" w:color="auto"/>
        <w:right w:val="none" w:sz="0" w:space="0" w:color="auto"/>
      </w:divBdr>
    </w:div>
    <w:div w:id="550267952">
      <w:bodyDiv w:val="1"/>
      <w:marLeft w:val="0"/>
      <w:marRight w:val="0"/>
      <w:marTop w:val="0"/>
      <w:marBottom w:val="0"/>
      <w:divBdr>
        <w:top w:val="none" w:sz="0" w:space="0" w:color="auto"/>
        <w:left w:val="none" w:sz="0" w:space="0" w:color="auto"/>
        <w:bottom w:val="none" w:sz="0" w:space="0" w:color="auto"/>
        <w:right w:val="none" w:sz="0" w:space="0" w:color="auto"/>
      </w:divBdr>
    </w:div>
    <w:div w:id="753862120">
      <w:bodyDiv w:val="1"/>
      <w:marLeft w:val="0"/>
      <w:marRight w:val="0"/>
      <w:marTop w:val="0"/>
      <w:marBottom w:val="0"/>
      <w:divBdr>
        <w:top w:val="none" w:sz="0" w:space="0" w:color="auto"/>
        <w:left w:val="none" w:sz="0" w:space="0" w:color="auto"/>
        <w:bottom w:val="none" w:sz="0" w:space="0" w:color="auto"/>
        <w:right w:val="none" w:sz="0" w:space="0" w:color="auto"/>
      </w:divBdr>
      <w:divsChild>
        <w:div w:id="1420179861">
          <w:marLeft w:val="0"/>
          <w:marRight w:val="0"/>
          <w:marTop w:val="0"/>
          <w:marBottom w:val="0"/>
          <w:divBdr>
            <w:top w:val="none" w:sz="0" w:space="0" w:color="auto"/>
            <w:left w:val="none" w:sz="0" w:space="0" w:color="auto"/>
            <w:bottom w:val="none" w:sz="0" w:space="0" w:color="auto"/>
            <w:right w:val="none" w:sz="0" w:space="0" w:color="auto"/>
          </w:divBdr>
        </w:div>
      </w:divsChild>
    </w:div>
    <w:div w:id="1370374953">
      <w:bodyDiv w:val="1"/>
      <w:marLeft w:val="0"/>
      <w:marRight w:val="0"/>
      <w:marTop w:val="0"/>
      <w:marBottom w:val="0"/>
      <w:divBdr>
        <w:top w:val="none" w:sz="0" w:space="0" w:color="auto"/>
        <w:left w:val="none" w:sz="0" w:space="0" w:color="auto"/>
        <w:bottom w:val="none" w:sz="0" w:space="0" w:color="auto"/>
        <w:right w:val="none" w:sz="0" w:space="0" w:color="auto"/>
      </w:divBdr>
    </w:div>
    <w:div w:id="1902399189">
      <w:bodyDiv w:val="1"/>
      <w:marLeft w:val="0"/>
      <w:marRight w:val="0"/>
      <w:marTop w:val="0"/>
      <w:marBottom w:val="0"/>
      <w:divBdr>
        <w:top w:val="none" w:sz="0" w:space="0" w:color="auto"/>
        <w:left w:val="none" w:sz="0" w:space="0" w:color="auto"/>
        <w:bottom w:val="none" w:sz="0" w:space="0" w:color="auto"/>
        <w:right w:val="none" w:sz="0" w:space="0" w:color="auto"/>
      </w:divBdr>
    </w:div>
    <w:div w:id="1923296052">
      <w:bodyDiv w:val="1"/>
      <w:marLeft w:val="0"/>
      <w:marRight w:val="0"/>
      <w:marTop w:val="0"/>
      <w:marBottom w:val="0"/>
      <w:divBdr>
        <w:top w:val="none" w:sz="0" w:space="0" w:color="auto"/>
        <w:left w:val="none" w:sz="0" w:space="0" w:color="auto"/>
        <w:bottom w:val="none" w:sz="0" w:space="0" w:color="auto"/>
        <w:right w:val="none" w:sz="0" w:space="0" w:color="auto"/>
      </w:divBdr>
      <w:divsChild>
        <w:div w:id="413093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jobat.be/nl/art/5-openingszinnen-voor-een-geslaagde-motivatiebrief"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vdab.be/werkinzicht/brieftips.shtml" TargetMode="External"/><Relationship Id="rId2" Type="http://schemas.openxmlformats.org/officeDocument/2006/relationships/customXml" Target="../customXml/item2.xml"/><Relationship Id="rId16" Type="http://schemas.openxmlformats.org/officeDocument/2006/relationships/hyperlink" Target="https://www.vdab.be/werkinzicht/briefvoorbeelden.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carrieretijger.nl/carriere/solliciteren/sollicitatiebrief-en-cv/sollicitatiebrief-schrijve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jobat.be/nl/art/gids-voorbeeld-van-een-goede-motivatiebrie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VanCamp\Downloads\Taak-toets%20(1).dotx" TargetMode="External"/></Relationships>
</file>

<file path=word/theme/theme1.xml><?xml version="1.0" encoding="utf-8"?>
<a:theme xmlns:a="http://schemas.openxmlformats.org/drawingml/2006/main" name="BA ZP">
  <a:themeElements>
    <a:clrScheme name="School">
      <a:dk1>
        <a:sysClr val="windowText" lastClr="000000"/>
      </a:dk1>
      <a:lt1>
        <a:sysClr val="window" lastClr="FFFFFF"/>
      </a:lt1>
      <a:dk2>
        <a:srgbClr val="000000"/>
      </a:dk2>
      <a:lt2>
        <a:srgbClr val="FFFFFF"/>
      </a:lt2>
      <a:accent1>
        <a:srgbClr val="86BC25"/>
      </a:accent1>
      <a:accent2>
        <a:srgbClr val="E63323"/>
      </a:accent2>
      <a:accent3>
        <a:srgbClr val="86BC25"/>
      </a:accent3>
      <a:accent4>
        <a:srgbClr val="E63323"/>
      </a:accent4>
      <a:accent5>
        <a:srgbClr val="86BC25"/>
      </a:accent5>
      <a:accent6>
        <a:srgbClr val="E63323"/>
      </a:accent6>
      <a:hlink>
        <a:srgbClr val="0563C1"/>
      </a:hlink>
      <a:folHlink>
        <a:srgbClr val="954F72"/>
      </a:folHlink>
    </a:clrScheme>
    <a:fontScheme name="School">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57888AC6-053F-4851-A0E2-824691363B05}">
  <ds:schemaRefs>
    <ds:schemaRef ds:uri="http://schemas.openxmlformats.org/officeDocument/2006/bibliography"/>
  </ds:schemaRefs>
</ds:datastoreItem>
</file>

<file path=customXml/itemProps2.xml><?xml version="1.0" encoding="utf-8"?>
<ds:datastoreItem xmlns:ds="http://schemas.openxmlformats.org/officeDocument/2006/customXml" ds:itemID="{468B0CE0-6974-469F-A399-7D72A8927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F4BECC-A84C-4447-A09F-8BFA6352ECF0}">
  <ds:schemaRefs>
    <ds:schemaRef ds:uri="http://schemas.microsoft.com/sharepoint/v3/contenttype/forms"/>
  </ds:schemaRefs>
</ds:datastoreItem>
</file>

<file path=customXml/itemProps4.xml><?xml version="1.0" encoding="utf-8"?>
<ds:datastoreItem xmlns:ds="http://schemas.openxmlformats.org/officeDocument/2006/customXml" ds:itemID="{09A397D7-1E09-4D77-B4EB-976D302917FA}">
  <ds:schemaRefs>
    <ds:schemaRef ds:uri="http://schemas.microsoft.com/office/2006/metadata/properties"/>
    <ds:schemaRef ds:uri="http://schemas.microsoft.com/office/infopath/2007/PartnerControls"/>
    <ds:schemaRef ds:uri="cb619299-245e-4998-8eac-b9679c8307d4"/>
  </ds:schemaRefs>
</ds:datastoreItem>
</file>

<file path=docProps/app.xml><?xml version="1.0" encoding="utf-8"?>
<Properties xmlns="http://schemas.openxmlformats.org/officeDocument/2006/extended-properties" xmlns:vt="http://schemas.openxmlformats.org/officeDocument/2006/docPropsVTypes">
  <Template>Taak-toets (1)</Template>
  <TotalTime>0</TotalTime>
  <Pages>7</Pages>
  <Words>1153</Words>
  <Characters>6346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Camp</dc:creator>
  <cp:keywords/>
  <dc:description/>
  <cp:lastModifiedBy>Mohamed Koubaa</cp:lastModifiedBy>
  <cp:revision>26</cp:revision>
  <dcterms:created xsi:type="dcterms:W3CDTF">2024-10-01T10:12:00Z</dcterms:created>
  <dcterms:modified xsi:type="dcterms:W3CDTF">2024-10-01T10:47:00Z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