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F194B" w14:textId="77777777" w:rsidR="00D52DA5" w:rsidRDefault="00D52DA5">
      <w:pPr>
        <w:widowControl w:val="0"/>
        <w:pBdr>
          <w:top w:val="nil"/>
          <w:left w:val="nil"/>
          <w:bottom w:val="nil"/>
          <w:right w:val="nil"/>
          <w:between w:val="nil"/>
        </w:pBdr>
        <w:spacing w:after="0" w:line="276" w:lineRule="auto"/>
        <w:rPr>
          <w:rFonts w:eastAsia="Arial" w:cs="Arial"/>
          <w:color w:val="000000"/>
        </w:rPr>
      </w:pPr>
    </w:p>
    <w:tbl>
      <w:tblPr>
        <w:tblStyle w:val="a"/>
        <w:tblW w:w="9632" w:type="dxa"/>
        <w:tblBorders>
          <w:top w:val="nil"/>
          <w:left w:val="nil"/>
          <w:bottom w:val="nil"/>
          <w:right w:val="nil"/>
          <w:insideH w:val="nil"/>
          <w:insideV w:val="nil"/>
        </w:tblBorders>
        <w:tblLayout w:type="fixed"/>
        <w:tblLook w:val="0400" w:firstRow="0" w:lastRow="0" w:firstColumn="0" w:lastColumn="0" w:noHBand="0" w:noVBand="1"/>
      </w:tblPr>
      <w:tblGrid>
        <w:gridCol w:w="4896"/>
        <w:gridCol w:w="3417"/>
        <w:gridCol w:w="1319"/>
      </w:tblGrid>
      <w:tr w:rsidR="00D52DA5" w14:paraId="292E6CB3" w14:textId="77777777">
        <w:tc>
          <w:tcPr>
            <w:tcW w:w="4896" w:type="dxa"/>
          </w:tcPr>
          <w:p w14:paraId="4CEA5166" w14:textId="77777777" w:rsidR="00D52DA5" w:rsidRDefault="00E804E2">
            <w:pPr>
              <w:pBdr>
                <w:top w:val="nil"/>
                <w:left w:val="nil"/>
                <w:bottom w:val="nil"/>
                <w:right w:val="nil"/>
                <w:between w:val="nil"/>
              </w:pBdr>
              <w:spacing w:after="0"/>
              <w:rPr>
                <w:rFonts w:eastAsia="Arial" w:cs="Arial"/>
                <w:color w:val="000000"/>
              </w:rPr>
            </w:pPr>
            <w:r>
              <w:rPr>
                <w:rFonts w:eastAsia="Arial" w:cs="Arial"/>
                <w:noProof/>
                <w:color w:val="000000"/>
              </w:rPr>
              <w:drawing>
                <wp:inline distT="0" distB="0" distL="0" distR="0" wp14:anchorId="18EAA6E5" wp14:editId="7D115BCE">
                  <wp:extent cx="2971800" cy="6953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71800" cy="695325"/>
                          </a:xfrm>
                          <a:prstGeom prst="rect">
                            <a:avLst/>
                          </a:prstGeom>
                          <a:ln/>
                        </pic:spPr>
                      </pic:pic>
                    </a:graphicData>
                  </a:graphic>
                </wp:inline>
              </w:drawing>
            </w:r>
          </w:p>
        </w:tc>
        <w:tc>
          <w:tcPr>
            <w:tcW w:w="3417" w:type="dxa"/>
          </w:tcPr>
          <w:p w14:paraId="54419955" w14:textId="77777777" w:rsidR="00D52DA5" w:rsidRDefault="00E804E2">
            <w:pPr>
              <w:pBdr>
                <w:top w:val="nil"/>
                <w:left w:val="nil"/>
                <w:bottom w:val="nil"/>
                <w:right w:val="nil"/>
                <w:between w:val="nil"/>
              </w:pBdr>
              <w:spacing w:after="0" w:line="360" w:lineRule="auto"/>
              <w:rPr>
                <w:rFonts w:eastAsia="Arial" w:cs="Arial"/>
                <w:b/>
                <w:color w:val="000000"/>
              </w:rPr>
            </w:pPr>
            <w:r>
              <w:rPr>
                <w:rFonts w:eastAsia="Arial" w:cs="Arial"/>
                <w:b/>
                <w:color w:val="000000"/>
              </w:rPr>
              <w:t xml:space="preserve">Leerkracht: </w:t>
            </w:r>
            <w:r>
              <w:rPr>
                <w:b/>
              </w:rPr>
              <w:t>H</w:t>
            </w:r>
            <w:r>
              <w:rPr>
                <w:rFonts w:eastAsia="Arial" w:cs="Arial"/>
                <w:b/>
                <w:color w:val="000000"/>
              </w:rPr>
              <w:t xml:space="preserve">. </w:t>
            </w:r>
            <w:r>
              <w:rPr>
                <w:b/>
              </w:rPr>
              <w:t>Maes</w:t>
            </w:r>
          </w:p>
          <w:p w14:paraId="73A44591" w14:textId="77777777" w:rsidR="00D52DA5" w:rsidRDefault="00E804E2">
            <w:pPr>
              <w:pBdr>
                <w:top w:val="nil"/>
                <w:left w:val="nil"/>
                <w:bottom w:val="nil"/>
                <w:right w:val="nil"/>
                <w:between w:val="nil"/>
              </w:pBdr>
              <w:spacing w:after="0" w:line="360" w:lineRule="auto"/>
              <w:rPr>
                <w:rFonts w:eastAsia="Arial" w:cs="Arial"/>
                <w:b/>
                <w:color w:val="000000"/>
              </w:rPr>
            </w:pPr>
            <w:r>
              <w:rPr>
                <w:rFonts w:eastAsia="Arial" w:cs="Arial"/>
                <w:b/>
                <w:color w:val="000000"/>
              </w:rPr>
              <w:t>Vak: Hardware</w:t>
            </w:r>
          </w:p>
        </w:tc>
        <w:tc>
          <w:tcPr>
            <w:tcW w:w="1319" w:type="dxa"/>
          </w:tcPr>
          <w:p w14:paraId="000DB6E7" w14:textId="77777777" w:rsidR="00D52DA5" w:rsidRDefault="00D52DA5">
            <w:pPr>
              <w:pBdr>
                <w:top w:val="nil"/>
                <w:left w:val="nil"/>
                <w:bottom w:val="nil"/>
                <w:right w:val="nil"/>
                <w:between w:val="nil"/>
              </w:pBdr>
              <w:spacing w:after="0"/>
              <w:rPr>
                <w:rFonts w:eastAsia="Arial" w:cs="Arial"/>
                <w:color w:val="000000"/>
              </w:rPr>
            </w:pPr>
          </w:p>
        </w:tc>
      </w:tr>
      <w:tr w:rsidR="00D52DA5" w14:paraId="06FBBDC0" w14:textId="77777777">
        <w:tc>
          <w:tcPr>
            <w:tcW w:w="9632" w:type="dxa"/>
            <w:gridSpan w:val="3"/>
            <w:tcBorders>
              <w:bottom w:val="single" w:sz="4" w:space="0" w:color="000000"/>
            </w:tcBorders>
          </w:tcPr>
          <w:p w14:paraId="750CCC04" w14:textId="745E7459" w:rsidR="00D52DA5" w:rsidRDefault="00E804E2">
            <w:pPr>
              <w:pBdr>
                <w:top w:val="nil"/>
                <w:left w:val="nil"/>
                <w:bottom w:val="nil"/>
                <w:right w:val="nil"/>
                <w:between w:val="nil"/>
              </w:pBdr>
              <w:tabs>
                <w:tab w:val="right" w:pos="6804"/>
              </w:tabs>
              <w:spacing w:after="0" w:line="480" w:lineRule="auto"/>
              <w:rPr>
                <w:rFonts w:eastAsia="Arial" w:cs="Arial"/>
                <w:b/>
                <w:color w:val="000000"/>
              </w:rPr>
            </w:pPr>
            <w:r>
              <w:rPr>
                <w:rFonts w:eastAsia="Arial" w:cs="Arial"/>
                <w:b/>
                <w:color w:val="000000"/>
              </w:rPr>
              <w:t xml:space="preserve">Naam leerling: </w:t>
            </w:r>
            <w:r w:rsidR="00F722C4">
              <w:rPr>
                <w:rFonts w:eastAsia="Arial" w:cs="Arial"/>
                <w:b/>
                <w:color w:val="000000"/>
              </w:rPr>
              <w:t>Mohamed Koubaa</w:t>
            </w:r>
          </w:p>
        </w:tc>
      </w:tr>
    </w:tbl>
    <w:p w14:paraId="02AB31D1" w14:textId="77777777" w:rsidR="00D52DA5" w:rsidRDefault="00E804E2">
      <w:pPr>
        <w:pBdr>
          <w:top w:val="nil"/>
          <w:left w:val="nil"/>
          <w:bottom w:val="nil"/>
          <w:right w:val="nil"/>
          <w:between w:val="nil"/>
        </w:pBdr>
        <w:spacing w:before="240" w:after="240"/>
        <w:jc w:val="center"/>
        <w:rPr>
          <w:rFonts w:ascii="Verdana" w:eastAsia="Verdana" w:hAnsi="Verdana" w:cs="Verdana"/>
          <w:b/>
          <w:color w:val="000000"/>
          <w:sz w:val="32"/>
          <w:szCs w:val="32"/>
        </w:rPr>
      </w:pPr>
      <w:r>
        <w:rPr>
          <w:rFonts w:ascii="Verdana" w:eastAsia="Verdana" w:hAnsi="Verdana" w:cs="Verdana"/>
          <w:b/>
          <w:color w:val="000000"/>
          <w:sz w:val="32"/>
          <w:szCs w:val="32"/>
        </w:rPr>
        <w:t>Opdracht: gelijkspanning en wisselspanning</w:t>
      </w:r>
    </w:p>
    <w:p w14:paraId="7CA2C1D7" w14:textId="77777777" w:rsidR="00D52DA5" w:rsidRPr="00F722C4" w:rsidRDefault="00E804E2">
      <w:pPr>
        <w:rPr>
          <w:rFonts w:ascii="Verdana" w:eastAsia="Verdana" w:hAnsi="Verdana" w:cs="Verdana"/>
          <w:lang w:val="en-US"/>
        </w:rPr>
      </w:pPr>
      <w:hyperlink r:id="rId12">
        <w:r w:rsidRPr="00F722C4">
          <w:rPr>
            <w:rFonts w:ascii="Verdana" w:eastAsia="Verdana" w:hAnsi="Verdana" w:cs="Verdana"/>
            <w:color w:val="0563C1"/>
            <w:u w:val="single"/>
            <w:lang w:val="en-US"/>
          </w:rPr>
          <w:t>https://www.youtube.com/watch?v  =SR3IR8OaNBg</w:t>
        </w:r>
      </w:hyperlink>
    </w:p>
    <w:p w14:paraId="0AF347AD" w14:textId="77777777" w:rsidR="00D52DA5" w:rsidRPr="00F722C4" w:rsidRDefault="00D52DA5">
      <w:pPr>
        <w:rPr>
          <w:rFonts w:ascii="Verdana" w:eastAsia="Verdana" w:hAnsi="Verdana" w:cs="Verdana"/>
          <w:lang w:val="en-US"/>
        </w:rPr>
      </w:pPr>
    </w:p>
    <w:p w14:paraId="321177EA" w14:textId="77777777" w:rsidR="00D52DA5" w:rsidRDefault="00E804E2">
      <w:pPr>
        <w:rPr>
          <w:rFonts w:ascii="Verdana" w:eastAsia="Verdana" w:hAnsi="Verdana" w:cs="Verdana"/>
        </w:rPr>
      </w:pPr>
      <w:r>
        <w:rPr>
          <w:rFonts w:ascii="Verdana" w:eastAsia="Verdana" w:hAnsi="Verdana" w:cs="Verdana"/>
        </w:rPr>
        <w:t>Zoek op het internet het symbool voor een gelijkspanningsbron, en plak het hieronder.</w:t>
      </w:r>
    </w:p>
    <w:p w14:paraId="6223FEFB" w14:textId="77777777" w:rsidR="00457C5C" w:rsidRPr="00457C5C" w:rsidRDefault="00457C5C">
      <w:pPr>
        <w:rPr>
          <w:rFonts w:ascii="Verdana" w:eastAsia="Verdana" w:hAnsi="Verdana" w:cs="Verdana"/>
          <w:sz w:val="10"/>
          <w:szCs w:val="10"/>
        </w:rPr>
      </w:pPr>
    </w:p>
    <w:p w14:paraId="63320B18" w14:textId="0B6D1AE5" w:rsidR="00D52DA5" w:rsidRDefault="00457C5C">
      <w:pPr>
        <w:rPr>
          <w:rFonts w:ascii="Verdana" w:eastAsia="Verdana" w:hAnsi="Verdana" w:cs="Verdana"/>
        </w:rPr>
      </w:pPr>
      <w:r w:rsidRPr="00457C5C">
        <w:rPr>
          <w:rFonts w:ascii="Verdana" w:eastAsia="Verdana" w:hAnsi="Verdana" w:cs="Verdana"/>
        </w:rPr>
        <w:t>+ ────| |──── -</w:t>
      </w:r>
    </w:p>
    <w:p w14:paraId="11E095AD" w14:textId="77777777" w:rsidR="00D52DA5" w:rsidRDefault="00D52DA5">
      <w:pPr>
        <w:rPr>
          <w:rFonts w:ascii="Verdana" w:eastAsia="Verdana" w:hAnsi="Verdana" w:cs="Verdana"/>
        </w:rPr>
      </w:pPr>
    </w:p>
    <w:p w14:paraId="6FDACE49" w14:textId="77777777" w:rsidR="00D52DA5" w:rsidRDefault="00E804E2">
      <w:pPr>
        <w:rPr>
          <w:rFonts w:ascii="Verdana" w:eastAsia="Verdana" w:hAnsi="Verdana" w:cs="Verdana"/>
        </w:rPr>
      </w:pPr>
      <w:r>
        <w:rPr>
          <w:rFonts w:ascii="Verdana" w:eastAsia="Verdana" w:hAnsi="Verdana" w:cs="Verdana"/>
        </w:rPr>
        <w:t>Zoek op het internet het symbool voor een wisselspanningsbron, en plak het hieronder.</w:t>
      </w:r>
    </w:p>
    <w:p w14:paraId="3828A874" w14:textId="2F405F27" w:rsidR="00D52DA5" w:rsidRDefault="00457C5C">
      <w:pPr>
        <w:rPr>
          <w:rFonts w:ascii="Verdana" w:eastAsia="Verdana" w:hAnsi="Verdana" w:cs="Verdana"/>
        </w:rPr>
      </w:pPr>
      <w:r w:rsidRPr="00457C5C">
        <w:rPr>
          <w:rFonts w:ascii="Verdana" w:eastAsia="Verdana" w:hAnsi="Verdana" w:cs="Verdana"/>
        </w:rPr>
        <w:t>~</w:t>
      </w:r>
    </w:p>
    <w:p w14:paraId="0AD32D34" w14:textId="77777777" w:rsidR="00D52DA5" w:rsidRDefault="00D52DA5">
      <w:pPr>
        <w:rPr>
          <w:rFonts w:ascii="Verdana" w:eastAsia="Verdana" w:hAnsi="Verdana" w:cs="Verdana"/>
        </w:rPr>
      </w:pPr>
    </w:p>
    <w:p w14:paraId="6279ED2B" w14:textId="77777777" w:rsidR="00D52DA5" w:rsidRDefault="00E804E2">
      <w:pPr>
        <w:rPr>
          <w:rFonts w:ascii="Verdana" w:eastAsia="Verdana" w:hAnsi="Verdana" w:cs="Verdana"/>
        </w:rPr>
      </w:pPr>
      <w:r>
        <w:rPr>
          <w:rFonts w:ascii="Verdana" w:eastAsia="Verdana" w:hAnsi="Verdana" w:cs="Verdana"/>
        </w:rPr>
        <w:t>Wat is het verschil tussen een gelijkspanningsbron en een wisselspanningsbron?</w:t>
      </w:r>
    </w:p>
    <w:p w14:paraId="7AAB69DC" w14:textId="5EC8F75E" w:rsidR="00D52DA5" w:rsidRPr="001B5A2E" w:rsidRDefault="00457C5C">
      <w:pPr>
        <w:rPr>
          <w:rFonts w:ascii="Verdana" w:eastAsia="Verdana" w:hAnsi="Verdana" w:cs="Verdana"/>
          <w:color w:val="0070C0"/>
        </w:rPr>
      </w:pPr>
      <w:r w:rsidRPr="001B5A2E">
        <w:rPr>
          <w:rFonts w:ascii="Verdana" w:eastAsia="Verdana" w:hAnsi="Verdana" w:cs="Verdana"/>
          <w:color w:val="0070C0"/>
        </w:rPr>
        <w:t xml:space="preserve">Bij een </w:t>
      </w:r>
      <w:r w:rsidR="008B676C" w:rsidRPr="001B5A2E">
        <w:rPr>
          <w:rFonts w:ascii="Verdana" w:eastAsia="Verdana" w:hAnsi="Verdana" w:cs="Verdana"/>
          <w:color w:val="0070C0"/>
        </w:rPr>
        <w:t xml:space="preserve">gelijkspanningsbrond vloeit de stroom in één richting en de spanning heeft dan een constante polariteit en bij een wisselspanningsbron verandert de </w:t>
      </w:r>
      <w:r w:rsidR="001B5A2E" w:rsidRPr="001B5A2E">
        <w:rPr>
          <w:rFonts w:ascii="Verdana" w:eastAsia="Verdana" w:hAnsi="Verdana" w:cs="Verdana"/>
          <w:color w:val="0070C0"/>
        </w:rPr>
        <w:t>stroom continu van richting en de spanning wisselt periodiek van polariteit.</w:t>
      </w:r>
    </w:p>
    <w:p w14:paraId="1D090B72" w14:textId="77777777" w:rsidR="00D52DA5" w:rsidRDefault="00E804E2">
      <w:pPr>
        <w:rPr>
          <w:rFonts w:ascii="Verdana" w:eastAsia="Verdana" w:hAnsi="Verdana" w:cs="Verdana"/>
        </w:rPr>
      </w:pPr>
      <w:r>
        <w:rPr>
          <w:rFonts w:ascii="Verdana" w:eastAsia="Verdana" w:hAnsi="Verdana" w:cs="Verdana"/>
        </w:rPr>
        <w:t xml:space="preserve">Uit het stopcontact komt gelijkspanning / </w:t>
      </w:r>
      <w:r w:rsidRPr="009858D7">
        <w:rPr>
          <w:rFonts w:ascii="Verdana" w:eastAsia="Verdana" w:hAnsi="Verdana" w:cs="Verdana"/>
          <w:highlight w:val="yellow"/>
        </w:rPr>
        <w:t>wisselspanning</w:t>
      </w:r>
      <w:r>
        <w:rPr>
          <w:rFonts w:ascii="Verdana" w:eastAsia="Verdana" w:hAnsi="Verdana" w:cs="Verdana"/>
        </w:rPr>
        <w:t>.</w:t>
      </w:r>
    </w:p>
    <w:p w14:paraId="08244BDE" w14:textId="77777777" w:rsidR="001B5A2E" w:rsidRDefault="001B5A2E">
      <w:pPr>
        <w:rPr>
          <w:rFonts w:ascii="Verdana" w:eastAsia="Verdana" w:hAnsi="Verdana" w:cs="Verdana"/>
        </w:rPr>
      </w:pPr>
    </w:p>
    <w:p w14:paraId="7F08C4E4" w14:textId="77777777" w:rsidR="00D52DA5" w:rsidRDefault="00E804E2">
      <w:pPr>
        <w:rPr>
          <w:rFonts w:ascii="Verdana" w:eastAsia="Verdana" w:hAnsi="Verdana" w:cs="Verdana"/>
        </w:rPr>
      </w:pPr>
      <w:r>
        <w:rPr>
          <w:rFonts w:ascii="Verdana" w:eastAsia="Verdana" w:hAnsi="Verdana" w:cs="Verdana"/>
        </w:rPr>
        <w:t xml:space="preserve">Uit een batterij komt </w:t>
      </w:r>
      <w:r w:rsidRPr="009858D7">
        <w:rPr>
          <w:rFonts w:ascii="Verdana" w:eastAsia="Verdana" w:hAnsi="Verdana" w:cs="Verdana"/>
          <w:highlight w:val="yellow"/>
        </w:rPr>
        <w:t>gelijkspanning</w:t>
      </w:r>
      <w:r>
        <w:rPr>
          <w:rFonts w:ascii="Verdana" w:eastAsia="Verdana" w:hAnsi="Verdana" w:cs="Verdana"/>
        </w:rPr>
        <w:t xml:space="preserve"> / wisselspanning.</w:t>
      </w:r>
    </w:p>
    <w:p w14:paraId="0E764CAD" w14:textId="77777777" w:rsidR="00D52DA5" w:rsidRDefault="00D52DA5">
      <w:pPr>
        <w:rPr>
          <w:rFonts w:ascii="Verdana" w:eastAsia="Verdana" w:hAnsi="Verdana" w:cs="Verdana"/>
        </w:rPr>
      </w:pPr>
    </w:p>
    <w:p w14:paraId="6B684769" w14:textId="77777777" w:rsidR="00D52DA5" w:rsidRDefault="00E804E2">
      <w:pPr>
        <w:rPr>
          <w:rFonts w:ascii="Verdana" w:eastAsia="Verdana" w:hAnsi="Verdana" w:cs="Verdana"/>
        </w:rPr>
      </w:pPr>
      <w:r>
        <w:rPr>
          <w:rFonts w:ascii="Verdana" w:eastAsia="Verdana" w:hAnsi="Verdana" w:cs="Verdana"/>
        </w:rPr>
        <w:t xml:space="preserve">Als een spanningsbron een + en een - heeft, is het een </w:t>
      </w:r>
      <w:r w:rsidRPr="009858D7">
        <w:rPr>
          <w:rFonts w:ascii="Verdana" w:eastAsia="Verdana" w:hAnsi="Verdana" w:cs="Verdana"/>
          <w:highlight w:val="yellow"/>
        </w:rPr>
        <w:t>gelijkspanningsbron</w:t>
      </w:r>
      <w:r>
        <w:rPr>
          <w:rFonts w:ascii="Verdana" w:eastAsia="Verdana" w:hAnsi="Verdana" w:cs="Verdana"/>
        </w:rPr>
        <w:t xml:space="preserve"> / wisselspanningsbron.</w:t>
      </w:r>
    </w:p>
    <w:p w14:paraId="1A887AB0" w14:textId="77777777" w:rsidR="00D52DA5" w:rsidRDefault="00D52DA5">
      <w:pPr>
        <w:rPr>
          <w:rFonts w:ascii="Verdana" w:eastAsia="Verdana" w:hAnsi="Verdana" w:cs="Verdana"/>
        </w:rPr>
      </w:pPr>
    </w:p>
    <w:p w14:paraId="00D76904" w14:textId="77777777" w:rsidR="00D52DA5" w:rsidRDefault="00E804E2">
      <w:pPr>
        <w:keepNext/>
        <w:keepLines/>
        <w:rPr>
          <w:rFonts w:ascii="Verdana" w:eastAsia="Verdana" w:hAnsi="Verdana" w:cs="Verdana"/>
          <w:u w:val="single"/>
        </w:rPr>
      </w:pPr>
      <w:r>
        <w:rPr>
          <w:rFonts w:ascii="Verdana" w:eastAsia="Verdana" w:hAnsi="Verdana" w:cs="Verdana"/>
          <w:u w:val="single"/>
        </w:rPr>
        <w:lastRenderedPageBreak/>
        <w:t>Grafiek van spanning  uit een stopcontact:</w:t>
      </w:r>
    </w:p>
    <w:p w14:paraId="62E45EF8" w14:textId="77777777" w:rsidR="00D52DA5" w:rsidRDefault="00E804E2">
      <w:pPr>
        <w:rPr>
          <w:rFonts w:ascii="Verdana" w:eastAsia="Verdana" w:hAnsi="Verdana" w:cs="Verdana"/>
        </w:rPr>
      </w:pPr>
      <w:r>
        <w:rPr>
          <w:rFonts w:ascii="Verdana" w:eastAsia="Verdana" w:hAnsi="Verdana" w:cs="Verdana"/>
          <w:noProof/>
        </w:rPr>
        <w:drawing>
          <wp:inline distT="0" distB="0" distL="0" distR="0" wp14:anchorId="1DFBEC05" wp14:editId="649A2ACB">
            <wp:extent cx="5761219" cy="384081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61219" cy="3840813"/>
                    </a:xfrm>
                    <a:prstGeom prst="rect">
                      <a:avLst/>
                    </a:prstGeom>
                    <a:ln/>
                  </pic:spPr>
                </pic:pic>
              </a:graphicData>
            </a:graphic>
          </wp:inline>
        </w:drawing>
      </w:r>
    </w:p>
    <w:p w14:paraId="6E1C49DA" w14:textId="77777777" w:rsidR="00D52DA5" w:rsidRDefault="00D52DA5">
      <w:pPr>
        <w:rPr>
          <w:rFonts w:ascii="Verdana" w:eastAsia="Verdana" w:hAnsi="Verdana" w:cs="Verdana"/>
        </w:rPr>
      </w:pPr>
    </w:p>
    <w:p w14:paraId="4E4A1BDE" w14:textId="77777777" w:rsidR="00D52DA5" w:rsidRDefault="00E804E2">
      <w:pPr>
        <w:rPr>
          <w:rFonts w:ascii="Verdana" w:eastAsia="Verdana" w:hAnsi="Verdana" w:cs="Verdana"/>
        </w:rPr>
      </w:pPr>
      <w:r>
        <w:rPr>
          <w:rFonts w:ascii="Verdana" w:eastAsia="Verdana" w:hAnsi="Verdana" w:cs="Verdana"/>
        </w:rPr>
        <w:t>In de bovenstaande grafiek zien we dat de spanning uit een stopcontact van positief naar negatief gaat. Wat is het verschil tussen positieve en negatieve spanning?</w:t>
      </w:r>
    </w:p>
    <w:p w14:paraId="1F44A912" w14:textId="1FFCE700" w:rsidR="00D52DA5" w:rsidRPr="00ED2399" w:rsidRDefault="0067028E">
      <w:pPr>
        <w:rPr>
          <w:rFonts w:ascii="Verdana" w:eastAsia="Verdana" w:hAnsi="Verdana" w:cs="Verdana"/>
          <w:color w:val="0070C0"/>
        </w:rPr>
      </w:pPr>
      <w:r w:rsidRPr="00ED2399">
        <w:rPr>
          <w:rFonts w:ascii="Verdana" w:eastAsia="Verdana" w:hAnsi="Verdana" w:cs="Verdana"/>
          <w:color w:val="0070C0"/>
        </w:rPr>
        <w:t xml:space="preserve">De positieve spanning betekent dat de stroom in een bepaalde richting door een apparaat vloeit, terwijl negatieve spanning aangeeft dat de stroom in de </w:t>
      </w:r>
      <w:r w:rsidR="00557EFC" w:rsidRPr="00ED2399">
        <w:rPr>
          <w:rFonts w:ascii="Verdana" w:eastAsia="Verdana" w:hAnsi="Verdana" w:cs="Verdana"/>
          <w:color w:val="0070C0"/>
        </w:rPr>
        <w:t>tegenovergestelde richting vloeit. Het gaat om een wisselstroom, waarin de</w:t>
      </w:r>
      <w:r w:rsidR="00ED2399" w:rsidRPr="00ED2399">
        <w:rPr>
          <w:rFonts w:ascii="Verdana" w:eastAsia="Verdana" w:hAnsi="Verdana" w:cs="Verdana"/>
          <w:color w:val="0070C0"/>
        </w:rPr>
        <w:t xml:space="preserve"> polariteit continu verandert.</w:t>
      </w:r>
    </w:p>
    <w:p w14:paraId="2816E671" w14:textId="77777777" w:rsidR="00D52DA5" w:rsidRDefault="00E804E2">
      <w:pPr>
        <w:rPr>
          <w:rFonts w:ascii="Verdana" w:eastAsia="Verdana" w:hAnsi="Verdana" w:cs="Verdana"/>
        </w:rPr>
      </w:pPr>
      <w:r>
        <w:rPr>
          <w:rFonts w:ascii="Verdana" w:eastAsia="Verdana" w:hAnsi="Verdana" w:cs="Verdana"/>
        </w:rPr>
        <w:t>Maakt het voor een toestel uit of de spanning positief of negatief is?</w:t>
      </w:r>
    </w:p>
    <w:p w14:paraId="43129204" w14:textId="76915618" w:rsidR="00D52DA5" w:rsidRPr="00ED2399" w:rsidRDefault="00ED2399">
      <w:pPr>
        <w:rPr>
          <w:rFonts w:ascii="Verdana" w:eastAsia="Verdana" w:hAnsi="Verdana" w:cs="Verdana"/>
          <w:color w:val="0070C0"/>
        </w:rPr>
      </w:pPr>
      <w:r w:rsidRPr="00ED2399">
        <w:rPr>
          <w:rFonts w:ascii="Verdana" w:eastAsia="Verdana" w:hAnsi="Verdana" w:cs="Verdana"/>
          <w:color w:val="0070C0"/>
        </w:rPr>
        <w:t>Voor de meeste toestellen die op wisselstroom werken, maakt het niet uit of de spanning positief of negatief is, omdat ze ontworpen zijn om met wisselstroom te werken. Ze functioneren normaal ondanks de continue verandering van richting in de stroom.</w:t>
      </w:r>
    </w:p>
    <w:p w14:paraId="3A787F77" w14:textId="77777777" w:rsidR="00D52DA5" w:rsidRDefault="00E804E2">
      <w:pPr>
        <w:rPr>
          <w:rFonts w:ascii="Verdana" w:eastAsia="Verdana" w:hAnsi="Verdana" w:cs="Verdana"/>
        </w:rPr>
      </w:pPr>
      <w:r>
        <w:rPr>
          <w:rFonts w:ascii="Verdana" w:eastAsia="Verdana" w:hAnsi="Verdana" w:cs="Verdana"/>
        </w:rPr>
        <w:t>Men zegt dat in België uit een stopcontact een spanning van 230 Volt komt. Maar is dat constant 230 Volt? Leg uit.</w:t>
      </w:r>
    </w:p>
    <w:p w14:paraId="6E342BA0" w14:textId="17F13335" w:rsidR="00D52DA5" w:rsidRPr="00893454" w:rsidRDefault="00ED2399">
      <w:pPr>
        <w:rPr>
          <w:rFonts w:ascii="Verdana" w:eastAsia="Verdana" w:hAnsi="Verdana" w:cs="Verdana"/>
          <w:color w:val="0070C0"/>
        </w:rPr>
      </w:pPr>
      <w:r w:rsidRPr="00893454">
        <w:rPr>
          <w:rFonts w:ascii="Verdana" w:eastAsia="Verdana" w:hAnsi="Verdana" w:cs="Verdana"/>
          <w:color w:val="0070C0"/>
        </w:rPr>
        <w:t>Nee, de spanni</w:t>
      </w:r>
      <w:r w:rsidR="00893454">
        <w:rPr>
          <w:rFonts w:ascii="Verdana" w:eastAsia="Verdana" w:hAnsi="Verdana" w:cs="Verdana"/>
          <w:color w:val="0070C0"/>
        </w:rPr>
        <w:t>n</w:t>
      </w:r>
      <w:r w:rsidRPr="00893454">
        <w:rPr>
          <w:rFonts w:ascii="Verdana" w:eastAsia="Verdana" w:hAnsi="Verdana" w:cs="Verdana"/>
          <w:color w:val="0070C0"/>
        </w:rPr>
        <w:t>g in België is niet constant 230 Volt. De 230 volt is een gemiddelde effectieve spanning of een RMS</w:t>
      </w:r>
      <w:r w:rsidR="008C2D52" w:rsidRPr="00893454">
        <w:rPr>
          <w:rFonts w:ascii="Verdana" w:eastAsia="Verdana" w:hAnsi="Verdana" w:cs="Verdana"/>
          <w:color w:val="0070C0"/>
        </w:rPr>
        <w:t xml:space="preserve">. De werkelijke spanning wisselt tussen ongeveer 324 Volt en –325 Volt. Het gemiddelde over tijd van deze wisselspanning is </w:t>
      </w:r>
      <w:r w:rsidR="00893454" w:rsidRPr="00893454">
        <w:rPr>
          <w:rFonts w:ascii="Verdana" w:eastAsia="Verdana" w:hAnsi="Verdana" w:cs="Verdana"/>
          <w:color w:val="0070C0"/>
        </w:rPr>
        <w:t>een waarde van 230 Volt.</w:t>
      </w:r>
    </w:p>
    <w:p w14:paraId="627A9BB9" w14:textId="77777777" w:rsidR="00D52DA5" w:rsidRDefault="00E804E2">
      <w:pPr>
        <w:rPr>
          <w:rFonts w:ascii="Verdana" w:eastAsia="Verdana" w:hAnsi="Verdana" w:cs="Verdana"/>
        </w:rPr>
      </w:pPr>
      <w:r>
        <w:rPr>
          <w:rFonts w:ascii="Verdana" w:eastAsia="Verdana" w:hAnsi="Verdana" w:cs="Verdana"/>
        </w:rPr>
        <w:t>De spanning uit een stopcontact heeft een frequentie van 50 Hertz. Wat betekent dit?</w:t>
      </w:r>
    </w:p>
    <w:p w14:paraId="6603845C" w14:textId="3A1B4CA1" w:rsidR="00D52DA5" w:rsidRPr="009D04EA" w:rsidRDefault="00893454">
      <w:pPr>
        <w:rPr>
          <w:rFonts w:ascii="Verdana" w:eastAsia="Verdana" w:hAnsi="Verdana" w:cs="Verdana"/>
          <w:color w:val="0070C0"/>
        </w:rPr>
      </w:pPr>
      <w:r w:rsidRPr="009D04EA">
        <w:rPr>
          <w:rFonts w:ascii="Verdana" w:eastAsia="Verdana" w:hAnsi="Verdana" w:cs="Verdana"/>
          <w:color w:val="0070C0"/>
        </w:rPr>
        <w:t>Dat de spanning 50 keer per seconde verandert van polariteit. Dit houdt in dat de volledige cyclus 50 keer per seconde plaatsvindt.</w:t>
      </w:r>
    </w:p>
    <w:p w14:paraId="6CF5BFCB" w14:textId="77777777" w:rsidR="00893454" w:rsidRDefault="00893454">
      <w:pPr>
        <w:rPr>
          <w:rFonts w:ascii="Verdana" w:eastAsia="Verdana" w:hAnsi="Verdana" w:cs="Verdana"/>
        </w:rPr>
      </w:pPr>
    </w:p>
    <w:p w14:paraId="638AC32B" w14:textId="77777777" w:rsidR="00893454" w:rsidRDefault="00893454">
      <w:pPr>
        <w:rPr>
          <w:rFonts w:ascii="Verdana" w:eastAsia="Verdana" w:hAnsi="Verdana" w:cs="Verdana"/>
        </w:rPr>
      </w:pPr>
    </w:p>
    <w:p w14:paraId="373894E7" w14:textId="77777777" w:rsidR="009D04EA" w:rsidRDefault="009D04EA">
      <w:pPr>
        <w:rPr>
          <w:rFonts w:ascii="Verdana" w:eastAsia="Verdana" w:hAnsi="Verdana" w:cs="Verdana"/>
        </w:rPr>
      </w:pPr>
    </w:p>
    <w:p w14:paraId="2FF9AC04" w14:textId="5AF8F71B" w:rsidR="00D52DA5" w:rsidRDefault="00E804E2">
      <w:pPr>
        <w:rPr>
          <w:rFonts w:ascii="Verdana" w:eastAsia="Verdana" w:hAnsi="Verdana" w:cs="Verdana"/>
        </w:rPr>
      </w:pPr>
      <w:r>
        <w:rPr>
          <w:rFonts w:ascii="Verdana" w:eastAsia="Verdana" w:hAnsi="Verdana" w:cs="Verdana"/>
        </w:rPr>
        <w:lastRenderedPageBreak/>
        <w:t xml:space="preserve">Welke drie onderdelen heb je nodig om de spanning uit een stopcontact bruikbaar te maken voor bijvoorbeeld een pc, smartphone of een tablet? </w:t>
      </w:r>
    </w:p>
    <w:p w14:paraId="34DDCA9C" w14:textId="62B06E98" w:rsidR="00D52DA5" w:rsidRPr="00805EDA" w:rsidRDefault="00CB3496" w:rsidP="00CB3496">
      <w:pPr>
        <w:pStyle w:val="ListBullet"/>
        <w:rPr>
          <w:rFonts w:eastAsia="Verdana"/>
          <w:color w:val="0070C0"/>
          <w:sz w:val="24"/>
          <w:szCs w:val="24"/>
        </w:rPr>
      </w:pPr>
      <w:r w:rsidRPr="00805EDA">
        <w:rPr>
          <w:rFonts w:eastAsia="Verdana"/>
          <w:color w:val="0070C0"/>
          <w:sz w:val="24"/>
          <w:szCs w:val="24"/>
        </w:rPr>
        <w:t>Transformator</w:t>
      </w:r>
    </w:p>
    <w:p w14:paraId="1115E6F4" w14:textId="6E8117AA" w:rsidR="00CB3496" w:rsidRPr="00805EDA" w:rsidRDefault="00CB3496" w:rsidP="00CB3496">
      <w:pPr>
        <w:pStyle w:val="ListBullet"/>
        <w:rPr>
          <w:rFonts w:eastAsia="Verdana"/>
          <w:color w:val="0070C0"/>
          <w:sz w:val="24"/>
          <w:szCs w:val="24"/>
        </w:rPr>
      </w:pPr>
      <w:r w:rsidRPr="00805EDA">
        <w:rPr>
          <w:rFonts w:eastAsia="Verdana"/>
          <w:color w:val="0070C0"/>
          <w:sz w:val="24"/>
          <w:szCs w:val="24"/>
        </w:rPr>
        <w:t>Gelijkrichter</w:t>
      </w:r>
    </w:p>
    <w:p w14:paraId="67EAD986" w14:textId="7D94A2A2" w:rsidR="00CB3496" w:rsidRPr="00805EDA" w:rsidRDefault="00CB3496" w:rsidP="00CB3496">
      <w:pPr>
        <w:pStyle w:val="ListBullet"/>
        <w:rPr>
          <w:rFonts w:eastAsia="Verdana"/>
          <w:color w:val="0070C0"/>
          <w:sz w:val="24"/>
          <w:szCs w:val="24"/>
        </w:rPr>
      </w:pPr>
      <w:r w:rsidRPr="00805EDA">
        <w:rPr>
          <w:rFonts w:eastAsia="Verdana"/>
          <w:color w:val="0070C0"/>
          <w:sz w:val="24"/>
          <w:szCs w:val="24"/>
        </w:rPr>
        <w:t>Condensator of een spanningsregelaar</w:t>
      </w:r>
    </w:p>
    <w:p w14:paraId="061F7434" w14:textId="77777777" w:rsidR="00CB3496" w:rsidRDefault="00CB3496" w:rsidP="00CB3496">
      <w:pPr>
        <w:pStyle w:val="ListBullet"/>
        <w:numPr>
          <w:ilvl w:val="0"/>
          <w:numId w:val="0"/>
        </w:numPr>
        <w:ind w:left="360"/>
        <w:rPr>
          <w:rFonts w:eastAsia="Verdana"/>
        </w:rPr>
      </w:pPr>
    </w:p>
    <w:p w14:paraId="3BB2971E" w14:textId="29D3175A" w:rsidR="00D52DA5" w:rsidRDefault="00E804E2">
      <w:pPr>
        <w:rPr>
          <w:rFonts w:ascii="Verdana" w:eastAsia="Verdana" w:hAnsi="Verdana" w:cs="Verdana"/>
        </w:rPr>
      </w:pPr>
      <w:r>
        <w:rPr>
          <w:rFonts w:ascii="Verdana" w:eastAsia="Verdana" w:hAnsi="Verdana" w:cs="Verdana"/>
        </w:rPr>
        <w:t>Leg kort uit wat deze drie onderdelen doen.</w:t>
      </w:r>
    </w:p>
    <w:p w14:paraId="1F844C89" w14:textId="77777777" w:rsidR="00805EDA" w:rsidRDefault="00805EDA" w:rsidP="00805EDA">
      <w:pPr>
        <w:rPr>
          <w:rFonts w:ascii="Verdana" w:eastAsia="Verdana" w:hAnsi="Verdana" w:cs="Verdana"/>
          <w:lang w:val="nl-BE"/>
        </w:rPr>
      </w:pPr>
      <w:r w:rsidRPr="00805EDA">
        <w:rPr>
          <w:rFonts w:ascii="Verdana" w:eastAsia="Verdana" w:hAnsi="Verdana" w:cs="Verdana"/>
          <w:b/>
          <w:bCs/>
          <w:lang w:val="nl-BE"/>
        </w:rPr>
        <w:t>Transformator</w:t>
      </w:r>
      <w:r w:rsidRPr="00805EDA">
        <w:rPr>
          <w:rFonts w:ascii="Verdana" w:eastAsia="Verdana" w:hAnsi="Verdana" w:cs="Verdana"/>
          <w:lang w:val="nl-BE"/>
        </w:rPr>
        <w:t xml:space="preserve">: </w:t>
      </w:r>
    </w:p>
    <w:p w14:paraId="4434E38D" w14:textId="309C18F6" w:rsidR="00805EDA" w:rsidRPr="00805EDA" w:rsidRDefault="00805EDA" w:rsidP="00805EDA">
      <w:pPr>
        <w:rPr>
          <w:rFonts w:ascii="Verdana" w:eastAsia="Verdana" w:hAnsi="Verdana" w:cs="Verdana"/>
          <w:color w:val="0070C0"/>
          <w:lang w:val="nl-BE"/>
        </w:rPr>
      </w:pPr>
      <w:r w:rsidRPr="00805EDA">
        <w:rPr>
          <w:rFonts w:ascii="Verdana" w:eastAsia="Verdana" w:hAnsi="Verdana" w:cs="Verdana"/>
          <w:color w:val="0070C0"/>
          <w:lang w:val="nl-BE"/>
        </w:rPr>
        <w:t>Verlaagt of verhoogt de spanning naar een niveau dat geschikt is voor het apparaat. Bijvoorbeeld van 230V wisselspanning (AC) naar een lagere wisselspanning.</w:t>
      </w:r>
    </w:p>
    <w:p w14:paraId="03E37DB1" w14:textId="77777777" w:rsidR="00805EDA" w:rsidRDefault="00805EDA" w:rsidP="00805EDA">
      <w:pPr>
        <w:rPr>
          <w:rFonts w:ascii="Verdana" w:eastAsia="Verdana" w:hAnsi="Verdana" w:cs="Verdana"/>
          <w:lang w:val="nl-BE"/>
        </w:rPr>
      </w:pPr>
      <w:r w:rsidRPr="00805EDA">
        <w:rPr>
          <w:rFonts w:ascii="Verdana" w:eastAsia="Verdana" w:hAnsi="Verdana" w:cs="Verdana"/>
          <w:b/>
          <w:bCs/>
          <w:lang w:val="nl-BE"/>
        </w:rPr>
        <w:t>Gelijkrichter</w:t>
      </w:r>
      <w:r w:rsidRPr="00805EDA">
        <w:rPr>
          <w:rFonts w:ascii="Verdana" w:eastAsia="Verdana" w:hAnsi="Verdana" w:cs="Verdana"/>
          <w:lang w:val="nl-BE"/>
        </w:rPr>
        <w:t xml:space="preserve">: </w:t>
      </w:r>
    </w:p>
    <w:p w14:paraId="77D5F26B" w14:textId="04EAF771" w:rsidR="00805EDA" w:rsidRPr="00805EDA" w:rsidRDefault="00805EDA" w:rsidP="00805EDA">
      <w:pPr>
        <w:rPr>
          <w:rFonts w:ascii="Verdana" w:eastAsia="Verdana" w:hAnsi="Verdana" w:cs="Verdana"/>
          <w:color w:val="0070C0"/>
          <w:lang w:val="nl-BE"/>
        </w:rPr>
      </w:pPr>
      <w:r w:rsidRPr="00805EDA">
        <w:rPr>
          <w:rFonts w:ascii="Verdana" w:eastAsia="Verdana" w:hAnsi="Verdana" w:cs="Verdana"/>
          <w:color w:val="0070C0"/>
          <w:lang w:val="nl-BE"/>
        </w:rPr>
        <w:t>Zet wisselspanning (AC) om in gelijkspanning (DC), wat nodig is voor de meeste elektronische apparaten.</w:t>
      </w:r>
    </w:p>
    <w:p w14:paraId="0F5357A2" w14:textId="7B1E33E7" w:rsidR="00805EDA" w:rsidRDefault="00DC5219" w:rsidP="00805EDA">
      <w:pPr>
        <w:rPr>
          <w:rFonts w:ascii="Verdana" w:eastAsia="Verdana" w:hAnsi="Verdana" w:cs="Verdana"/>
          <w:lang w:val="nl-BE"/>
        </w:rPr>
      </w:pPr>
      <w:r w:rsidRPr="00DC5219">
        <w:rPr>
          <w:rFonts w:ascii="Verdana" w:eastAsia="Verdana" w:hAnsi="Verdana" w:cs="Verdana"/>
          <w:b/>
          <w:bCs/>
        </w:rPr>
        <w:t>Condensator</w:t>
      </w:r>
      <w:r w:rsidR="00805EDA" w:rsidRPr="00805EDA">
        <w:rPr>
          <w:rFonts w:ascii="Verdana" w:eastAsia="Verdana" w:hAnsi="Verdana" w:cs="Verdana"/>
          <w:b/>
          <w:bCs/>
          <w:lang w:val="nl-BE"/>
        </w:rPr>
        <w:t xml:space="preserve"> en spanningsregelaar</w:t>
      </w:r>
      <w:r w:rsidR="00805EDA" w:rsidRPr="00805EDA">
        <w:rPr>
          <w:rFonts w:ascii="Verdana" w:eastAsia="Verdana" w:hAnsi="Verdana" w:cs="Verdana"/>
          <w:lang w:val="nl-BE"/>
        </w:rPr>
        <w:t xml:space="preserve">: </w:t>
      </w:r>
    </w:p>
    <w:p w14:paraId="76C23814" w14:textId="66957B93" w:rsidR="00D52DA5" w:rsidRPr="00805EDA" w:rsidRDefault="00805EDA" w:rsidP="00805EDA">
      <w:pPr>
        <w:rPr>
          <w:rFonts w:ascii="Verdana" w:eastAsia="Verdana" w:hAnsi="Verdana" w:cs="Verdana"/>
          <w:color w:val="0070C0"/>
        </w:rPr>
      </w:pPr>
      <w:r w:rsidRPr="00805EDA">
        <w:rPr>
          <w:rFonts w:ascii="Verdana" w:eastAsia="Verdana" w:hAnsi="Verdana" w:cs="Verdana"/>
          <w:color w:val="0070C0"/>
          <w:lang w:val="nl-BE"/>
        </w:rPr>
        <w:t>De condensator filtert de spanningsschommelingen en maakt de gelijkspanning gladder. De spanningsregelaar zorgt ervoor dat de spanning constant blijft, bijvoorbeeld 5V voor een smartphone.</w:t>
      </w:r>
    </w:p>
    <w:p w14:paraId="6BB93B6C" w14:textId="6A64C656" w:rsidR="00805EDA" w:rsidRDefault="00805EDA">
      <w:pPr>
        <w:rPr>
          <w:rFonts w:ascii="Verdana" w:eastAsia="Verdana" w:hAnsi="Verdana" w:cs="Verdana"/>
        </w:rPr>
      </w:pPr>
    </w:p>
    <w:p w14:paraId="13EE3D05" w14:textId="24BF4861" w:rsidR="00D52DA5" w:rsidRDefault="00E804E2">
      <w:pPr>
        <w:rPr>
          <w:rFonts w:ascii="Verdana" w:eastAsia="Verdana" w:hAnsi="Verdana" w:cs="Verdana"/>
        </w:rPr>
      </w:pPr>
      <w:r>
        <w:rPr>
          <w:rFonts w:ascii="Verdana" w:eastAsia="Verdana" w:hAnsi="Verdana" w:cs="Verdana"/>
        </w:rPr>
        <w:t>Zoek van elk van de drie onderdelen het symbool op het internet, en plak de drie afbeeldingen hieronder.</w:t>
      </w:r>
    </w:p>
    <w:p w14:paraId="35A7B612" w14:textId="638978E2" w:rsidR="00D52DA5" w:rsidRDefault="00D52DA5">
      <w:pPr>
        <w:rPr>
          <w:rFonts w:ascii="Verdana" w:eastAsia="Verdana" w:hAnsi="Verdana" w:cs="Verdana"/>
        </w:rPr>
      </w:pPr>
    </w:p>
    <w:p w14:paraId="7E008E6D" w14:textId="0F3FA19A" w:rsidR="00D52DA5" w:rsidRDefault="00CF4F68">
      <w:pPr>
        <w:rPr>
          <w:rFonts w:ascii="Verdana" w:eastAsia="Verdana" w:hAnsi="Verdana" w:cs="Verdana"/>
        </w:rPr>
      </w:pPr>
      <w:r>
        <w:rPr>
          <w:noProof/>
        </w:rPr>
        <w:drawing>
          <wp:anchor distT="0" distB="0" distL="114300" distR="114300" simplePos="0" relativeHeight="251660288" behindDoc="0" locked="0" layoutInCell="1" allowOverlap="1" wp14:anchorId="551DDDC0" wp14:editId="0BB31B0E">
            <wp:simplePos x="0" y="0"/>
            <wp:positionH relativeFrom="margin">
              <wp:posOffset>4243325</wp:posOffset>
            </wp:positionH>
            <wp:positionV relativeFrom="paragraph">
              <wp:posOffset>271797</wp:posOffset>
            </wp:positionV>
            <wp:extent cx="2189480" cy="1223010"/>
            <wp:effectExtent l="0" t="0" r="1270" b="0"/>
            <wp:wrapThrough wrapText="bothSides">
              <wp:wrapPolygon edited="0">
                <wp:start x="752" y="0"/>
                <wp:lineTo x="0" y="673"/>
                <wp:lineTo x="0" y="20860"/>
                <wp:lineTo x="752" y="21196"/>
                <wp:lineTo x="20673" y="21196"/>
                <wp:lineTo x="21425" y="20860"/>
                <wp:lineTo x="21425" y="673"/>
                <wp:lineTo x="20673" y="0"/>
                <wp:lineTo x="752" y="0"/>
              </wp:wrapPolygon>
            </wp:wrapThrough>
            <wp:docPr id="1695248625" name="Picture 7" descr="RND 150KSK025M101E11P50 | RND Radiale elektrolytische condensator, 100uF,  3uA, 25V, 148mA | Distrelec Belg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ND 150KSK025M101E11P50 | RND Radiale elektrolytische condensator, 100uF,  3uA, 25V, 148mA | Distrelec Belg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9480" cy="12230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0217B">
        <w:rPr>
          <w:noProof/>
        </w:rPr>
        <w:drawing>
          <wp:anchor distT="0" distB="0" distL="114300" distR="114300" simplePos="0" relativeHeight="251659264" behindDoc="0" locked="0" layoutInCell="1" allowOverlap="1" wp14:anchorId="32C08FB7" wp14:editId="2C767347">
            <wp:simplePos x="0" y="0"/>
            <wp:positionH relativeFrom="column">
              <wp:posOffset>2165350</wp:posOffset>
            </wp:positionH>
            <wp:positionV relativeFrom="paragraph">
              <wp:posOffset>10160</wp:posOffset>
            </wp:positionV>
            <wp:extent cx="1638300" cy="1638300"/>
            <wp:effectExtent l="0" t="0" r="0" b="0"/>
            <wp:wrapThrough wrapText="bothSides">
              <wp:wrapPolygon edited="0">
                <wp:start x="1005" y="0"/>
                <wp:lineTo x="0" y="502"/>
                <wp:lineTo x="0" y="20595"/>
                <wp:lineTo x="502" y="21349"/>
                <wp:lineTo x="1005" y="21349"/>
                <wp:lineTo x="20344" y="21349"/>
                <wp:lineTo x="20847" y="21349"/>
                <wp:lineTo x="21349" y="20595"/>
                <wp:lineTo x="21349" y="502"/>
                <wp:lineTo x="20344" y="0"/>
                <wp:lineTo x="1005" y="0"/>
              </wp:wrapPolygon>
            </wp:wrapThrough>
            <wp:docPr id="1645679033" name="Picture 6" descr="Gelijkric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lijkrich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0217B">
        <w:rPr>
          <w:noProof/>
        </w:rPr>
        <w:drawing>
          <wp:anchor distT="0" distB="0" distL="114300" distR="114300" simplePos="0" relativeHeight="251658240" behindDoc="0" locked="0" layoutInCell="1" allowOverlap="1" wp14:anchorId="75639E21" wp14:editId="743A6C4C">
            <wp:simplePos x="0" y="0"/>
            <wp:positionH relativeFrom="margin">
              <wp:align>left</wp:align>
            </wp:positionH>
            <wp:positionV relativeFrom="paragraph">
              <wp:posOffset>10234</wp:posOffset>
            </wp:positionV>
            <wp:extent cx="1889760" cy="1638300"/>
            <wp:effectExtent l="0" t="0" r="0" b="0"/>
            <wp:wrapThrough wrapText="bothSides">
              <wp:wrapPolygon edited="0">
                <wp:start x="871" y="0"/>
                <wp:lineTo x="0" y="502"/>
                <wp:lineTo x="0" y="20595"/>
                <wp:lineTo x="435" y="21349"/>
                <wp:lineTo x="871" y="21349"/>
                <wp:lineTo x="20468" y="21349"/>
                <wp:lineTo x="20903" y="21349"/>
                <wp:lineTo x="21339" y="20595"/>
                <wp:lineTo x="21339" y="502"/>
                <wp:lineTo x="20468" y="0"/>
                <wp:lineTo x="871" y="0"/>
              </wp:wrapPolygon>
            </wp:wrapThrough>
            <wp:docPr id="314931426" name="Picture 5" descr="Transform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ator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9760" cy="1638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664ED25" w14:textId="70628971" w:rsidR="00D52DA5" w:rsidRDefault="00D52DA5">
      <w:pPr>
        <w:rPr>
          <w:rFonts w:ascii="Verdana" w:eastAsia="Verdana" w:hAnsi="Verdana" w:cs="Verdana"/>
        </w:rPr>
      </w:pPr>
    </w:p>
    <w:p w14:paraId="4BE2456B" w14:textId="77777777" w:rsidR="00CF4F68" w:rsidRDefault="00CF4F68">
      <w:pPr>
        <w:rPr>
          <w:rFonts w:ascii="Verdana" w:eastAsia="Verdana" w:hAnsi="Verdana" w:cs="Verdana"/>
        </w:rPr>
      </w:pPr>
    </w:p>
    <w:p w14:paraId="5B3E599D" w14:textId="77777777" w:rsidR="00CF4F68" w:rsidRDefault="00CF4F68">
      <w:pPr>
        <w:rPr>
          <w:rFonts w:ascii="Verdana" w:eastAsia="Verdana" w:hAnsi="Verdana" w:cs="Verdana"/>
        </w:rPr>
      </w:pPr>
    </w:p>
    <w:p w14:paraId="7447B643" w14:textId="77777777" w:rsidR="00CF4F68" w:rsidRDefault="00CF4F68">
      <w:pPr>
        <w:rPr>
          <w:rFonts w:ascii="Verdana" w:eastAsia="Verdana" w:hAnsi="Verdana" w:cs="Verdana"/>
        </w:rPr>
      </w:pPr>
    </w:p>
    <w:p w14:paraId="656EC7C1" w14:textId="77777777" w:rsidR="00CF4F68" w:rsidRDefault="00CF4F68">
      <w:pPr>
        <w:rPr>
          <w:rFonts w:ascii="Verdana" w:eastAsia="Verdana" w:hAnsi="Verdana" w:cs="Verdana"/>
        </w:rPr>
      </w:pPr>
    </w:p>
    <w:p w14:paraId="17B13691" w14:textId="77777777" w:rsidR="00CF4F68" w:rsidRDefault="00CF4F68">
      <w:pPr>
        <w:rPr>
          <w:rFonts w:ascii="Verdana" w:eastAsia="Verdana" w:hAnsi="Verdana" w:cs="Verdana"/>
        </w:rPr>
      </w:pPr>
    </w:p>
    <w:p w14:paraId="1974CD16" w14:textId="6FE10478" w:rsidR="00CF4F68" w:rsidRDefault="00CF4F68" w:rsidP="00DC5219">
      <w:pPr>
        <w:ind w:firstLine="720"/>
        <w:rPr>
          <w:rFonts w:ascii="Verdana" w:eastAsia="Verdana" w:hAnsi="Verdana" w:cs="Verdana"/>
          <w:lang w:val="nl-BE"/>
        </w:rPr>
      </w:pPr>
      <w:r w:rsidRPr="00805EDA">
        <w:rPr>
          <w:rFonts w:ascii="Verdana" w:eastAsia="Verdana" w:hAnsi="Verdana" w:cs="Verdana"/>
          <w:b/>
          <w:bCs/>
          <w:lang w:val="nl-BE"/>
        </w:rPr>
        <w:t>Transformator</w:t>
      </w:r>
      <w:r>
        <w:rPr>
          <w:rFonts w:ascii="Verdana" w:eastAsia="Verdana" w:hAnsi="Verdana" w:cs="Verdana"/>
          <w:lang w:val="nl-BE"/>
        </w:rPr>
        <w:tab/>
      </w:r>
      <w:r>
        <w:rPr>
          <w:rFonts w:ascii="Verdana" w:eastAsia="Verdana" w:hAnsi="Verdana" w:cs="Verdana"/>
          <w:lang w:val="nl-BE"/>
        </w:rPr>
        <w:tab/>
      </w:r>
      <w:r w:rsidR="00DC5219">
        <w:rPr>
          <w:rFonts w:ascii="Verdana" w:eastAsia="Verdana" w:hAnsi="Verdana" w:cs="Verdana"/>
          <w:lang w:val="nl-BE"/>
        </w:rPr>
        <w:t xml:space="preserve">   </w:t>
      </w:r>
      <w:r w:rsidR="00E804E2">
        <w:rPr>
          <w:rFonts w:ascii="Verdana" w:eastAsia="Verdana" w:hAnsi="Verdana" w:cs="Verdana"/>
          <w:lang w:val="nl-BE"/>
        </w:rPr>
        <w:t xml:space="preserve"> </w:t>
      </w:r>
      <w:r w:rsidR="00DC5219">
        <w:rPr>
          <w:rFonts w:ascii="Verdana" w:eastAsia="Verdana" w:hAnsi="Verdana" w:cs="Verdana"/>
          <w:lang w:val="nl-BE"/>
        </w:rPr>
        <w:t xml:space="preserve"> </w:t>
      </w:r>
      <w:r w:rsidRPr="00805EDA">
        <w:rPr>
          <w:rFonts w:ascii="Verdana" w:eastAsia="Verdana" w:hAnsi="Verdana" w:cs="Verdana"/>
          <w:b/>
          <w:bCs/>
          <w:lang w:val="nl-BE"/>
        </w:rPr>
        <w:t>Gelijkrichter</w:t>
      </w:r>
      <w:r w:rsidR="00DC5219">
        <w:rPr>
          <w:rFonts w:ascii="Verdana" w:eastAsia="Verdana" w:hAnsi="Verdana" w:cs="Verdana"/>
          <w:b/>
          <w:bCs/>
          <w:lang w:val="nl-BE"/>
        </w:rPr>
        <w:t xml:space="preserve">                       </w:t>
      </w:r>
      <w:r w:rsidR="00DC5219" w:rsidRPr="00DC5219">
        <w:rPr>
          <w:rFonts w:ascii="Verdana" w:eastAsia="Verdana" w:hAnsi="Verdana" w:cs="Verdana"/>
          <w:b/>
          <w:bCs/>
        </w:rPr>
        <w:t>Condensator</w:t>
      </w:r>
    </w:p>
    <w:p w14:paraId="2E8AFE61" w14:textId="30EC952B" w:rsidR="00CF4F68" w:rsidRDefault="00CF4F68" w:rsidP="00CF4F68">
      <w:pPr>
        <w:rPr>
          <w:rFonts w:ascii="Verdana" w:eastAsia="Verdana" w:hAnsi="Verdana" w:cs="Verdana"/>
          <w:lang w:val="nl-BE"/>
        </w:rPr>
      </w:pPr>
    </w:p>
    <w:p w14:paraId="4DFAEE0B" w14:textId="77777777" w:rsidR="00CF4F68" w:rsidRDefault="00CF4F68">
      <w:pPr>
        <w:rPr>
          <w:rFonts w:ascii="Verdana" w:eastAsia="Verdana" w:hAnsi="Verdana" w:cs="Verdana"/>
        </w:rPr>
      </w:pPr>
    </w:p>
    <w:sectPr w:rsidR="00CF4F68">
      <w:headerReference w:type="even" r:id="rId17"/>
      <w:headerReference w:type="default" r:id="rId18"/>
      <w:footerReference w:type="even" r:id="rId19"/>
      <w:footerReference w:type="default" r:id="rId20"/>
      <w:pgSz w:w="11900" w:h="16840"/>
      <w:pgMar w:top="1134" w:right="1134" w:bottom="1134" w:left="1134"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B6D2C" w14:textId="77777777" w:rsidR="00E804E2" w:rsidRDefault="00E804E2">
      <w:pPr>
        <w:spacing w:after="0"/>
      </w:pPr>
      <w:r>
        <w:separator/>
      </w:r>
    </w:p>
  </w:endnote>
  <w:endnote w:type="continuationSeparator" w:id="0">
    <w:p w14:paraId="1E88FEAB" w14:textId="77777777" w:rsidR="00E804E2" w:rsidRDefault="00E804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oofdtekst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EDA07" w14:textId="1B517D52" w:rsidR="00D52DA5" w:rsidRDefault="00E804E2">
    <w:pPr>
      <w:pBdr>
        <w:top w:val="single" w:sz="4" w:space="1" w:color="000000"/>
        <w:left w:val="nil"/>
        <w:bottom w:val="nil"/>
        <w:right w:val="nil"/>
        <w:between w:val="nil"/>
      </w:pBdr>
      <w:spacing w:after="0"/>
      <w:jc w:val="center"/>
      <w:rPr>
        <w:rFonts w:eastAsia="Arial" w:cs="Arial"/>
        <w:color w:val="000000"/>
      </w:rPr>
    </w:pPr>
    <w:r>
      <w:rPr>
        <w:rFonts w:eastAsia="Arial" w:cs="Arial"/>
        <w:color w:val="000000"/>
      </w:rPr>
      <w:t xml:space="preserve">Pagina </w:t>
    </w: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sidR="00F722C4">
      <w:rPr>
        <w:rFonts w:eastAsia="Arial" w:cs="Arial"/>
        <w:noProof/>
        <w:color w:val="000000"/>
      </w:rPr>
      <w:t>2</w:t>
    </w:r>
    <w:r>
      <w:rPr>
        <w:rFonts w:eastAsia="Arial" w:cs="Arial"/>
        <w:color w:val="000000"/>
      </w:rPr>
      <w:fldChar w:fldCharType="end"/>
    </w:r>
    <w:r>
      <w:rPr>
        <w:rFonts w:eastAsia="Arial" w:cs="Arial"/>
        <w:color w:val="000000"/>
      </w:rPr>
      <w:t xml:space="preserve"> van </w:t>
    </w:r>
    <w:r>
      <w:rPr>
        <w:rFonts w:eastAsia="Arial" w:cs="Arial"/>
        <w:color w:val="000000"/>
      </w:rPr>
      <w:fldChar w:fldCharType="begin"/>
    </w:r>
    <w:r>
      <w:rPr>
        <w:rFonts w:eastAsia="Arial" w:cs="Arial"/>
        <w:color w:val="000000"/>
      </w:rPr>
      <w:instrText>NUMPAGES</w:instrText>
    </w:r>
    <w:r>
      <w:rPr>
        <w:rFonts w:eastAsia="Arial" w:cs="Arial"/>
        <w:color w:val="000000"/>
      </w:rPr>
      <w:fldChar w:fldCharType="separate"/>
    </w:r>
    <w:r w:rsidR="00F722C4">
      <w:rPr>
        <w:rFonts w:eastAsia="Arial" w:cs="Arial"/>
        <w:noProof/>
        <w:color w:val="000000"/>
      </w:rPr>
      <w:t>3</w:t>
    </w:r>
    <w:r>
      <w:rPr>
        <w:rFonts w:eastAsia="Arial" w:cs="Arial"/>
        <w:color w:val="000000"/>
      </w:rPr>
      <w:fldChar w:fldCharType="end"/>
    </w:r>
    <w:r>
      <w:rPr>
        <w:noProof/>
      </w:rPr>
      <mc:AlternateContent>
        <mc:Choice Requires="wps">
          <w:drawing>
            <wp:anchor distT="0" distB="0" distL="114300" distR="114300" simplePos="0" relativeHeight="251661312" behindDoc="0" locked="0" layoutInCell="1" hidden="0" allowOverlap="1" wp14:anchorId="35CE0041" wp14:editId="3AEC8420">
              <wp:simplePos x="0" y="0"/>
              <wp:positionH relativeFrom="column">
                <wp:posOffset>6299200</wp:posOffset>
              </wp:positionH>
              <wp:positionV relativeFrom="paragraph">
                <wp:posOffset>6654800</wp:posOffset>
              </wp:positionV>
              <wp:extent cx="192405" cy="192405"/>
              <wp:effectExtent l="0" t="0" r="0" b="0"/>
              <wp:wrapNone/>
              <wp:docPr id="8" name="Oval 8"/>
              <wp:cNvGraphicFramePr/>
              <a:graphic xmlns:a="http://schemas.openxmlformats.org/drawingml/2006/main">
                <a:graphicData uri="http://schemas.microsoft.com/office/word/2010/wordprocessingShape">
                  <wps:wsp>
                    <wps:cNvSpPr/>
                    <wps:spPr>
                      <a:xfrm>
                        <a:off x="5256148" y="3690148"/>
                        <a:ext cx="179705" cy="179705"/>
                      </a:xfrm>
                      <a:prstGeom prst="ellipse">
                        <a:avLst/>
                      </a:prstGeom>
                      <a:solidFill>
                        <a:schemeClr val="accent3"/>
                      </a:solidFill>
                      <a:ln w="12700" cap="flat" cmpd="sng">
                        <a:solidFill>
                          <a:srgbClr val="787878"/>
                        </a:solidFill>
                        <a:prstDash val="solid"/>
                        <a:miter lim="800000"/>
                        <a:headEnd type="none" w="sm" len="sm"/>
                        <a:tailEnd type="none" w="sm" len="sm"/>
                      </a:ln>
                    </wps:spPr>
                    <wps:txbx>
                      <w:txbxContent>
                        <w:p w14:paraId="779E0779" w14:textId="77777777" w:rsidR="00D52DA5" w:rsidRDefault="00D52DA5">
                          <w:pPr>
                            <w:spacing w:after="0"/>
                            <w:textDirection w:val="btLr"/>
                          </w:pPr>
                        </w:p>
                      </w:txbxContent>
                    </wps:txbx>
                    <wps:bodyPr spcFirstLastPara="1" wrap="square" lIns="91425" tIns="91425" rIns="91425" bIns="91425" anchor="ctr" anchorCtr="0">
                      <a:noAutofit/>
                    </wps:bodyPr>
                  </wps:wsp>
                </a:graphicData>
              </a:graphic>
            </wp:anchor>
          </w:drawing>
        </mc:Choice>
        <mc:Fallback>
          <w:pict>
            <v:oval w14:anchorId="35CE0041" id="Oval 8" o:spid="_x0000_s1029" style="position:absolute;left:0;text-align:left;margin-left:496pt;margin-top:524pt;width:15.15pt;height:1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" fillcolor="#a5a5a5 [3206]" strokecolor="#787878" strokeweight="1pt">
              <v:stroke startarrowwidth="narrow" startarrowlength="short" endarrowwidth="narrow" endarrowlength="short" joinstyle="miter"/>
              <v:textbox inset="2.53958mm,2.53958mm,2.53958mm,2.53958mm">
                <w:txbxContent>
                  <w:p w14:paraId="779E0779" w14:textId="77777777" w:rsidR="00D52DA5" w:rsidRDefault="00D52DA5">
                    <w:pPr>
                      <w:spacing w:after="0"/>
                      <w:textDirection w:val="btLr"/>
                    </w:pPr>
                  </w:p>
                </w:txbxContent>
              </v:textbox>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B4DF7" w14:textId="77777777" w:rsidR="00D52DA5" w:rsidRDefault="00E804E2">
    <w:pPr>
      <w:pBdr>
        <w:top w:val="single" w:sz="4" w:space="1" w:color="000000"/>
        <w:left w:val="nil"/>
        <w:bottom w:val="nil"/>
        <w:right w:val="nil"/>
        <w:between w:val="nil"/>
      </w:pBdr>
      <w:spacing w:after="0"/>
      <w:jc w:val="center"/>
      <w:rPr>
        <w:rFonts w:eastAsia="Arial" w:cs="Arial"/>
        <w:color w:val="000000"/>
      </w:rPr>
    </w:pPr>
    <w:r>
      <w:rPr>
        <w:rFonts w:eastAsia="Arial" w:cs="Arial"/>
        <w:color w:val="000000"/>
      </w:rPr>
      <w:t xml:space="preserve">Pagina </w:t>
    </w: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sidR="00F722C4">
      <w:rPr>
        <w:rFonts w:eastAsia="Arial" w:cs="Arial"/>
        <w:noProof/>
        <w:color w:val="000000"/>
      </w:rPr>
      <w:t>1</w:t>
    </w:r>
    <w:r>
      <w:rPr>
        <w:rFonts w:eastAsia="Arial" w:cs="Arial"/>
        <w:color w:val="000000"/>
      </w:rPr>
      <w:fldChar w:fldCharType="end"/>
    </w:r>
    <w:r>
      <w:rPr>
        <w:rFonts w:eastAsia="Arial" w:cs="Arial"/>
        <w:color w:val="000000"/>
      </w:rPr>
      <w:t xml:space="preserve"> van </w:t>
    </w:r>
    <w:r>
      <w:rPr>
        <w:rFonts w:eastAsia="Arial" w:cs="Arial"/>
        <w:color w:val="000000"/>
      </w:rPr>
      <w:fldChar w:fldCharType="begin"/>
    </w:r>
    <w:r>
      <w:rPr>
        <w:rFonts w:eastAsia="Arial" w:cs="Arial"/>
        <w:color w:val="000000"/>
      </w:rPr>
      <w:instrText>NUMPAGES</w:instrText>
    </w:r>
    <w:r>
      <w:rPr>
        <w:rFonts w:eastAsia="Arial" w:cs="Arial"/>
        <w:color w:val="000000"/>
      </w:rPr>
      <w:fldChar w:fldCharType="separate"/>
    </w:r>
    <w:r w:rsidR="00F722C4">
      <w:rPr>
        <w:rFonts w:eastAsia="Arial" w:cs="Arial"/>
        <w:noProof/>
        <w:color w:val="000000"/>
      </w:rPr>
      <w:t>2</w:t>
    </w:r>
    <w:r>
      <w:rPr>
        <w:rFonts w:eastAsia="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23C53" w14:textId="77777777" w:rsidR="00E804E2" w:rsidRDefault="00E804E2">
      <w:pPr>
        <w:spacing w:after="0"/>
      </w:pPr>
      <w:r>
        <w:separator/>
      </w:r>
    </w:p>
  </w:footnote>
  <w:footnote w:type="continuationSeparator" w:id="0">
    <w:p w14:paraId="54699DCA" w14:textId="77777777" w:rsidR="00E804E2" w:rsidRDefault="00E804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2E88B" w14:textId="77777777" w:rsidR="00D52DA5" w:rsidRDefault="00E804E2">
    <w:pPr>
      <w:pBdr>
        <w:top w:val="nil"/>
        <w:left w:val="nil"/>
        <w:bottom w:val="nil"/>
        <w:right w:val="nil"/>
        <w:between w:val="nil"/>
      </w:pBdr>
      <w:tabs>
        <w:tab w:val="center" w:pos="4536"/>
        <w:tab w:val="right" w:pos="9072"/>
      </w:tabs>
      <w:spacing w:after="0"/>
      <w:rPr>
        <w:rFonts w:eastAsia="Arial" w:cs="Arial"/>
        <w:color w:val="000000"/>
      </w:rPr>
    </w:pPr>
    <w:r>
      <w:rPr>
        <w:rFonts w:eastAsia="Arial" w:cs="Arial"/>
        <w:noProof/>
        <w:color w:val="000000"/>
      </w:rPr>
      <mc:AlternateContent>
        <mc:Choice Requires="wps">
          <w:drawing>
            <wp:anchor distT="0" distB="0" distL="114300" distR="114300" simplePos="0" relativeHeight="251660288" behindDoc="0" locked="0" layoutInCell="1" hidden="0" allowOverlap="1" wp14:anchorId="452009AB" wp14:editId="791FAEB3">
              <wp:simplePos x="0" y="0"/>
              <wp:positionH relativeFrom="page">
                <wp:posOffset>7026357</wp:posOffset>
              </wp:positionH>
              <wp:positionV relativeFrom="page">
                <wp:posOffset>3774440</wp:posOffset>
              </wp:positionV>
              <wp:extent cx="192405" cy="192405"/>
              <wp:effectExtent l="0" t="0" r="0" b="0"/>
              <wp:wrapNone/>
              <wp:docPr id="9" name="Oval 9"/>
              <wp:cNvGraphicFramePr/>
              <a:graphic xmlns:a="http://schemas.openxmlformats.org/drawingml/2006/main">
                <a:graphicData uri="http://schemas.microsoft.com/office/word/2010/wordprocessingShape">
                  <wps:wsp>
                    <wps:cNvSpPr/>
                    <wps:spPr>
                      <a:xfrm>
                        <a:off x="5256148" y="3690148"/>
                        <a:ext cx="179705" cy="179705"/>
                      </a:xfrm>
                      <a:prstGeom prst="ellipse">
                        <a:avLst/>
                      </a:prstGeom>
                      <a:solidFill>
                        <a:schemeClr val="accent3"/>
                      </a:solidFill>
                      <a:ln w="12700" cap="flat" cmpd="sng">
                        <a:solidFill>
                          <a:srgbClr val="787878"/>
                        </a:solidFill>
                        <a:prstDash val="solid"/>
                        <a:miter lim="800000"/>
                        <a:headEnd type="none" w="sm" len="sm"/>
                        <a:tailEnd type="none" w="sm" len="sm"/>
                      </a:ln>
                    </wps:spPr>
                    <wps:txbx>
                      <w:txbxContent>
                        <w:p w14:paraId="0A4833D2" w14:textId="77777777" w:rsidR="00D52DA5" w:rsidRDefault="00D52DA5">
                          <w:pPr>
                            <w:spacing w:after="0"/>
                            <w:textDirection w:val="btLr"/>
                          </w:pPr>
                        </w:p>
                      </w:txbxContent>
                    </wps:txbx>
                    <wps:bodyPr spcFirstLastPara="1" wrap="square" lIns="91425" tIns="91425" rIns="91425" bIns="91425" anchor="ctr" anchorCtr="0">
                      <a:noAutofit/>
                    </wps:bodyPr>
                  </wps:wsp>
                </a:graphicData>
              </a:graphic>
            </wp:anchor>
          </w:drawing>
        </mc:Choice>
        <mc:Fallback>
          <w:pict>
            <v:oval w14:anchorId="452009AB" id="Oval 9" o:spid="_x0000_s1026" style="position:absolute;margin-left:553.25pt;margin-top:297.2pt;width:15.15pt;height:15.1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" fillcolor="#a5a5a5 [3206]" strokecolor="#787878" strokeweight="1pt">
              <v:stroke startarrowwidth="narrow" startarrowlength="short" endarrowwidth="narrow" endarrowlength="short" joinstyle="miter"/>
              <v:textbox inset="2.53958mm,2.53958mm,2.53958mm,2.53958mm">
                <w:txbxContent>
                  <w:p w14:paraId="0A4833D2" w14:textId="77777777" w:rsidR="00D52DA5" w:rsidRDefault="00D52DA5">
                    <w:pPr>
                      <w:spacing w:after="0"/>
                      <w:textDirection w:val="btLr"/>
                    </w:pPr>
                  </w:p>
                </w:txbxContent>
              </v:textbox>
              <w10:wrap anchorx="page" anchory="page"/>
            </v:oval>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2A821" w14:textId="77777777" w:rsidR="00D52DA5" w:rsidRDefault="00E804E2">
    <w:pPr>
      <w:pBdr>
        <w:top w:val="nil"/>
        <w:left w:val="nil"/>
        <w:bottom w:val="nil"/>
        <w:right w:val="nil"/>
        <w:between w:val="nil"/>
      </w:pBdr>
      <w:tabs>
        <w:tab w:val="center" w:pos="4536"/>
        <w:tab w:val="right" w:pos="9072"/>
      </w:tabs>
      <w:spacing w:after="0"/>
      <w:rPr>
        <w:rFonts w:eastAsia="Arial" w:cs="Arial"/>
        <w:color w:val="000000"/>
      </w:rPr>
    </w:pPr>
    <w:r>
      <w:rPr>
        <w:rFonts w:eastAsia="Arial" w:cs="Arial"/>
        <w:noProof/>
        <w:color w:val="000000"/>
      </w:rPr>
      <mc:AlternateContent>
        <mc:Choice Requires="wps">
          <w:drawing>
            <wp:anchor distT="0" distB="0" distL="114300" distR="114300" simplePos="0" relativeHeight="251658240" behindDoc="0" locked="0" layoutInCell="1" hidden="0" allowOverlap="1" wp14:anchorId="4F7DF11A" wp14:editId="2D9757D3">
              <wp:simplePos x="0" y="0"/>
              <wp:positionH relativeFrom="page">
                <wp:posOffset>317500</wp:posOffset>
              </wp:positionH>
              <wp:positionV relativeFrom="page">
                <wp:posOffset>6654800</wp:posOffset>
              </wp:positionV>
              <wp:extent cx="192700" cy="192700"/>
              <wp:effectExtent l="0" t="0" r="0" b="0"/>
              <wp:wrapNone/>
              <wp:docPr id="10" name="Oval 10"/>
              <wp:cNvGraphicFramePr/>
              <a:graphic xmlns:a="http://schemas.openxmlformats.org/drawingml/2006/main">
                <a:graphicData uri="http://schemas.microsoft.com/office/word/2010/wordprocessingShape">
                  <wps:wsp>
                    <wps:cNvSpPr/>
                    <wps:spPr>
                      <a:xfrm>
                        <a:off x="5256000" y="3690000"/>
                        <a:ext cx="180000" cy="180000"/>
                      </a:xfrm>
                      <a:prstGeom prst="ellipse">
                        <a:avLst/>
                      </a:prstGeom>
                      <a:solidFill>
                        <a:schemeClr val="accent3"/>
                      </a:solidFill>
                      <a:ln w="12700" cap="flat" cmpd="sng">
                        <a:solidFill>
                          <a:srgbClr val="787878"/>
                        </a:solidFill>
                        <a:prstDash val="solid"/>
                        <a:miter lim="800000"/>
                        <a:headEnd type="none" w="sm" len="sm"/>
                        <a:tailEnd type="none" w="sm" len="sm"/>
                      </a:ln>
                    </wps:spPr>
                    <wps:txbx>
                      <w:txbxContent>
                        <w:p w14:paraId="1E95872F" w14:textId="77777777" w:rsidR="00D52DA5" w:rsidRDefault="00D52DA5">
                          <w:pPr>
                            <w:spacing w:after="0"/>
                            <w:textDirection w:val="btLr"/>
                          </w:pPr>
                        </w:p>
                      </w:txbxContent>
                    </wps:txbx>
                    <wps:bodyPr spcFirstLastPara="1" wrap="square" lIns="91425" tIns="91425" rIns="91425" bIns="91425" anchor="ctr" anchorCtr="0">
                      <a:noAutofit/>
                    </wps:bodyPr>
                  </wps:wsp>
                </a:graphicData>
              </a:graphic>
            </wp:anchor>
          </w:drawing>
        </mc:Choice>
        <mc:Fallback>
          <w:pict>
            <v:oval w14:anchorId="4F7DF11A" id="Oval 10" o:spid="_x0000_s1027" style="position:absolute;margin-left:25pt;margin-top:524pt;width:15.15pt;height:15.1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" fillcolor="#a5a5a5 [3206]" strokecolor="#787878" strokeweight="1pt">
              <v:stroke startarrowwidth="narrow" startarrowlength="short" endarrowwidth="narrow" endarrowlength="short" joinstyle="miter"/>
              <v:textbox inset="2.53958mm,2.53958mm,2.53958mm,2.53958mm">
                <w:txbxContent>
                  <w:p w14:paraId="1E95872F" w14:textId="77777777" w:rsidR="00D52DA5" w:rsidRDefault="00D52DA5">
                    <w:pPr>
                      <w:spacing w:after="0"/>
                      <w:textDirection w:val="btLr"/>
                    </w:pPr>
                  </w:p>
                </w:txbxContent>
              </v:textbox>
              <w10:wrap anchorx="page" anchory="page"/>
            </v:oval>
          </w:pict>
        </mc:Fallback>
      </mc:AlternateContent>
    </w:r>
    <w:r>
      <w:rPr>
        <w:rFonts w:eastAsia="Arial" w:cs="Arial"/>
        <w:noProof/>
        <w:color w:val="000000"/>
      </w:rPr>
      <mc:AlternateContent>
        <mc:Choice Requires="wps">
          <w:drawing>
            <wp:anchor distT="0" distB="0" distL="114300" distR="114300" simplePos="0" relativeHeight="251659264" behindDoc="0" locked="0" layoutInCell="1" hidden="0" allowOverlap="1" wp14:anchorId="22110A47" wp14:editId="02C40A5B">
              <wp:simplePos x="0" y="0"/>
              <wp:positionH relativeFrom="page">
                <wp:posOffset>317500</wp:posOffset>
              </wp:positionH>
              <wp:positionV relativeFrom="page">
                <wp:posOffset>3774440</wp:posOffset>
              </wp:positionV>
              <wp:extent cx="192700" cy="192700"/>
              <wp:effectExtent l="0" t="0" r="0" b="0"/>
              <wp:wrapNone/>
              <wp:docPr id="7" name="Oval 7"/>
              <wp:cNvGraphicFramePr/>
              <a:graphic xmlns:a="http://schemas.openxmlformats.org/drawingml/2006/main">
                <a:graphicData uri="http://schemas.microsoft.com/office/word/2010/wordprocessingShape">
                  <wps:wsp>
                    <wps:cNvSpPr/>
                    <wps:spPr>
                      <a:xfrm>
                        <a:off x="5256000" y="3690000"/>
                        <a:ext cx="180000" cy="180000"/>
                      </a:xfrm>
                      <a:prstGeom prst="ellipse">
                        <a:avLst/>
                      </a:prstGeom>
                      <a:solidFill>
                        <a:schemeClr val="accent3"/>
                      </a:solidFill>
                      <a:ln w="12700" cap="flat" cmpd="sng">
                        <a:solidFill>
                          <a:srgbClr val="787878"/>
                        </a:solidFill>
                        <a:prstDash val="solid"/>
                        <a:miter lim="800000"/>
                        <a:headEnd type="none" w="sm" len="sm"/>
                        <a:tailEnd type="none" w="sm" len="sm"/>
                      </a:ln>
                    </wps:spPr>
                    <wps:txbx>
                      <w:txbxContent>
                        <w:p w14:paraId="0342F8FD" w14:textId="77777777" w:rsidR="00D52DA5" w:rsidRDefault="00D52DA5">
                          <w:pPr>
                            <w:spacing w:after="0"/>
                            <w:textDirection w:val="btLr"/>
                          </w:pPr>
                        </w:p>
                      </w:txbxContent>
                    </wps:txbx>
                    <wps:bodyPr spcFirstLastPara="1" wrap="square" lIns="91425" tIns="91425" rIns="91425" bIns="91425" anchor="ctr" anchorCtr="0">
                      <a:noAutofit/>
                    </wps:bodyPr>
                  </wps:wsp>
                </a:graphicData>
              </a:graphic>
            </wp:anchor>
          </w:drawing>
        </mc:Choice>
        <mc:Fallback>
          <w:pict>
            <v:oval w14:anchorId="22110A47" id="Oval 7" o:spid="_x0000_s1028" style="position:absolute;margin-left:25pt;margin-top:297.2pt;width:15.15pt;height:15.1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" fillcolor="#a5a5a5 [3206]" strokecolor="#787878" strokeweight="1pt">
              <v:stroke startarrowwidth="narrow" startarrowlength="short" endarrowwidth="narrow" endarrowlength="short" joinstyle="miter"/>
              <v:textbox inset="2.53958mm,2.53958mm,2.53958mm,2.53958mm">
                <w:txbxContent>
                  <w:p w14:paraId="0342F8FD" w14:textId="77777777" w:rsidR="00D52DA5" w:rsidRDefault="00D52DA5">
                    <w:pPr>
                      <w:spacing w:after="0"/>
                      <w:textDirection w:val="btLr"/>
                    </w:pPr>
                  </w:p>
                </w:txbxContent>
              </v:textbox>
              <w10:wrap anchorx="page"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AF099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A713AB"/>
    <w:multiLevelType w:val="multilevel"/>
    <w:tmpl w:val="525C1FAE"/>
    <w:lvl w:ilvl="0">
      <w:start w:val="1"/>
      <w:numFmt w:val="decimal"/>
      <w:pStyle w:val="OpgaveN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11344656">
    <w:abstractNumId w:val="1"/>
  </w:num>
  <w:num w:numId="2" w16cid:durableId="1536887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1007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009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DA5"/>
    <w:rsid w:val="000A2039"/>
    <w:rsid w:val="001B5A2E"/>
    <w:rsid w:val="00457C5C"/>
    <w:rsid w:val="00557EFC"/>
    <w:rsid w:val="0067028E"/>
    <w:rsid w:val="00805EDA"/>
    <w:rsid w:val="00835497"/>
    <w:rsid w:val="00893454"/>
    <w:rsid w:val="008B676C"/>
    <w:rsid w:val="008C2D52"/>
    <w:rsid w:val="0090217B"/>
    <w:rsid w:val="009858D7"/>
    <w:rsid w:val="009D04EA"/>
    <w:rsid w:val="00CB3496"/>
    <w:rsid w:val="00CF4F68"/>
    <w:rsid w:val="00D52DA5"/>
    <w:rsid w:val="00DC5219"/>
    <w:rsid w:val="00E804E2"/>
    <w:rsid w:val="00ED2399"/>
    <w:rsid w:val="00F722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0250"/>
  <w15:docId w15:val="{30BEDAC5-BA42-4436-8385-8EFCD6AF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NL" w:eastAsia="nl-BE"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C6C"/>
    <w:rPr>
      <w:rFonts w:eastAsia="Times New Roman" w:cs="Times New Roman"/>
      <w:lang w:eastAsia="nl-NL"/>
    </w:rPr>
  </w:style>
  <w:style w:type="paragraph" w:styleId="Heading1">
    <w:name w:val="heading 1"/>
    <w:basedOn w:val="Normal"/>
    <w:next w:val="Normal"/>
    <w:link w:val="Heading1Char"/>
    <w:uiPriority w:val="9"/>
    <w:qFormat/>
    <w:rsid w:val="00283FDE"/>
    <w:pPr>
      <w:keepNext/>
      <w:keepLines/>
      <w:spacing w:before="240" w:after="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283FD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F7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7C6C"/>
  </w:style>
  <w:style w:type="paragraph" w:customStyle="1" w:styleId="Hoofding">
    <w:name w:val="Hoofding"/>
    <w:basedOn w:val="NoSpacing"/>
    <w:qFormat/>
    <w:rsid w:val="005B79B4"/>
    <w:pPr>
      <w:spacing w:line="360" w:lineRule="auto"/>
    </w:pPr>
    <w:rPr>
      <w:b/>
    </w:rPr>
  </w:style>
  <w:style w:type="paragraph" w:customStyle="1" w:styleId="HoofdingInvul">
    <w:name w:val="HoofdingInvul"/>
    <w:basedOn w:val="NoSpacing"/>
    <w:qFormat/>
    <w:rsid w:val="005D7E47"/>
    <w:pPr>
      <w:tabs>
        <w:tab w:val="right" w:leader="dot" w:pos="6804"/>
      </w:tabs>
      <w:spacing w:line="480" w:lineRule="auto"/>
    </w:pPr>
    <w:rPr>
      <w:b/>
    </w:rPr>
  </w:style>
  <w:style w:type="paragraph" w:customStyle="1" w:styleId="Toetstaaktitel">
    <w:name w:val="Toets/taaktitel"/>
    <w:basedOn w:val="Normal"/>
    <w:qFormat/>
    <w:rsid w:val="007B4734"/>
    <w:pPr>
      <w:spacing w:before="240" w:after="240"/>
      <w:jc w:val="center"/>
    </w:pPr>
    <w:rPr>
      <w:b/>
      <w:sz w:val="32"/>
    </w:rPr>
  </w:style>
  <w:style w:type="paragraph" w:customStyle="1" w:styleId="Scorewijzer">
    <w:name w:val="Scorewijzer"/>
    <w:basedOn w:val="NoSpacing"/>
    <w:qFormat/>
    <w:rsid w:val="00E77ECD"/>
    <w:pPr>
      <w:tabs>
        <w:tab w:val="left" w:pos="680"/>
      </w:tabs>
      <w:ind w:left="680" w:hanging="680"/>
    </w:pPr>
    <w:rPr>
      <w:rFonts w:eastAsiaTheme="minorEastAsia" w:cs="Times New Roman (Hoofdtekst CS)"/>
      <w:lang w:val="nl-BE"/>
    </w:rPr>
  </w:style>
  <w:style w:type="paragraph" w:customStyle="1" w:styleId="OpgaveNr">
    <w:name w:val="OpgaveNr"/>
    <w:basedOn w:val="Normal"/>
    <w:next w:val="Normal"/>
    <w:qFormat/>
    <w:rsid w:val="000167B9"/>
    <w:pPr>
      <w:numPr>
        <w:numId w:val="1"/>
      </w:numPr>
      <w:spacing w:before="240" w:after="240"/>
    </w:pPr>
    <w:rPr>
      <w:b/>
    </w:rPr>
  </w:style>
  <w:style w:type="paragraph" w:customStyle="1" w:styleId="Antwoord">
    <w:name w:val="Antwoord"/>
    <w:basedOn w:val="Normal"/>
    <w:qFormat/>
    <w:rsid w:val="00BD3E50"/>
    <w:rPr>
      <w:i/>
      <w:color w:val="0070C0"/>
    </w:rPr>
  </w:style>
  <w:style w:type="paragraph" w:styleId="Header">
    <w:name w:val="header"/>
    <w:basedOn w:val="Normal"/>
    <w:link w:val="HeaderChar"/>
    <w:uiPriority w:val="99"/>
    <w:unhideWhenUsed/>
    <w:rsid w:val="00876A5A"/>
    <w:pPr>
      <w:tabs>
        <w:tab w:val="center" w:pos="4536"/>
        <w:tab w:val="right" w:pos="9072"/>
      </w:tabs>
      <w:spacing w:after="0"/>
    </w:pPr>
  </w:style>
  <w:style w:type="character" w:customStyle="1" w:styleId="HeaderChar">
    <w:name w:val="Header Char"/>
    <w:basedOn w:val="DefaultParagraphFont"/>
    <w:link w:val="Header"/>
    <w:uiPriority w:val="99"/>
    <w:rsid w:val="00876A5A"/>
    <w:rPr>
      <w:rFonts w:ascii="Arial" w:eastAsia="Times New Roman" w:hAnsi="Arial" w:cs="Times New Roman"/>
      <w:sz w:val="22"/>
      <w:lang w:eastAsia="nl-NL"/>
    </w:rPr>
  </w:style>
  <w:style w:type="paragraph" w:styleId="Footer">
    <w:name w:val="footer"/>
    <w:basedOn w:val="Normal"/>
    <w:link w:val="FooterChar"/>
    <w:uiPriority w:val="99"/>
    <w:unhideWhenUsed/>
    <w:rsid w:val="005C0D95"/>
    <w:pPr>
      <w:pBdr>
        <w:top w:val="single" w:sz="4" w:space="1" w:color="auto"/>
      </w:pBdr>
      <w:spacing w:after="0"/>
      <w:jc w:val="center"/>
    </w:pPr>
  </w:style>
  <w:style w:type="character" w:customStyle="1" w:styleId="FooterChar">
    <w:name w:val="Footer Char"/>
    <w:basedOn w:val="DefaultParagraphFont"/>
    <w:link w:val="Footer"/>
    <w:uiPriority w:val="99"/>
    <w:rsid w:val="005C0D95"/>
    <w:rPr>
      <w:rFonts w:ascii="Arial" w:eastAsia="Times New Roman" w:hAnsi="Arial" w:cs="Times New Roman"/>
      <w:sz w:val="22"/>
      <w:lang w:eastAsia="nl-NL"/>
    </w:rPr>
  </w:style>
  <w:style w:type="paragraph" w:customStyle="1" w:styleId="AntwOpsom">
    <w:name w:val="AntwOpsom"/>
    <w:basedOn w:val="Antwoord"/>
    <w:qFormat/>
    <w:rsid w:val="00F50883"/>
    <w:pPr>
      <w:tabs>
        <w:tab w:val="num" w:pos="720"/>
      </w:tabs>
      <w:ind w:left="720" w:hanging="720"/>
      <w:contextualSpacing/>
    </w:pPr>
  </w:style>
  <w:style w:type="character" w:customStyle="1" w:styleId="NoSpacingChar">
    <w:name w:val="No Spacing Char"/>
    <w:basedOn w:val="DefaultParagraphFont"/>
    <w:link w:val="NoSpacing"/>
    <w:uiPriority w:val="1"/>
    <w:rsid w:val="00C11E8C"/>
    <w:rPr>
      <w:sz w:val="22"/>
    </w:rPr>
  </w:style>
  <w:style w:type="paragraph" w:customStyle="1" w:styleId="AntwTabel">
    <w:name w:val="AntwTabel"/>
    <w:basedOn w:val="Antwoord"/>
    <w:qFormat/>
    <w:rsid w:val="00D90260"/>
    <w:pPr>
      <w:spacing w:after="0"/>
      <w:jc w:val="center"/>
    </w:pPr>
    <w:rPr>
      <w:rFonts w:eastAsiaTheme="minorHAnsi"/>
    </w:rPr>
  </w:style>
  <w:style w:type="paragraph" w:customStyle="1" w:styleId="Invul">
    <w:name w:val="Invul"/>
    <w:basedOn w:val="Normal"/>
    <w:qFormat/>
    <w:rsid w:val="005D7E47"/>
    <w:pPr>
      <w:tabs>
        <w:tab w:val="right" w:leader="dot" w:pos="9639"/>
      </w:tabs>
      <w:spacing w:before="120" w:line="480" w:lineRule="auto"/>
    </w:pPr>
  </w:style>
  <w:style w:type="paragraph" w:customStyle="1" w:styleId="InvulOpsom">
    <w:name w:val="InvulOpsom"/>
    <w:basedOn w:val="Invul"/>
    <w:qFormat/>
    <w:rsid w:val="005D7E47"/>
    <w:pPr>
      <w:tabs>
        <w:tab w:val="num" w:pos="720"/>
      </w:tabs>
      <w:ind w:left="720" w:hanging="720"/>
    </w:pPr>
  </w:style>
  <w:style w:type="paragraph" w:styleId="ListParagraph">
    <w:name w:val="List Paragraph"/>
    <w:basedOn w:val="Normal"/>
    <w:uiPriority w:val="34"/>
    <w:rsid w:val="007548F7"/>
    <w:pPr>
      <w:ind w:left="720"/>
      <w:contextualSpacing/>
    </w:pPr>
  </w:style>
  <w:style w:type="character" w:styleId="Hyperlink">
    <w:name w:val="Hyperlink"/>
    <w:basedOn w:val="DefaultParagraphFont"/>
    <w:uiPriority w:val="99"/>
    <w:unhideWhenUsed/>
    <w:rsid w:val="000A5119"/>
    <w:rPr>
      <w:color w:val="0563C1" w:themeColor="hyperlink"/>
      <w:u w:val="single"/>
    </w:rPr>
  </w:style>
  <w:style w:type="character" w:styleId="UnresolvedMention">
    <w:name w:val="Unresolved Mention"/>
    <w:basedOn w:val="DefaultParagraphFont"/>
    <w:uiPriority w:val="99"/>
    <w:rsid w:val="000A5119"/>
    <w:rPr>
      <w:color w:val="605E5C"/>
      <w:shd w:val="clear" w:color="auto" w:fill="E1DFDD"/>
    </w:rPr>
  </w:style>
  <w:style w:type="character" w:styleId="FollowedHyperlink">
    <w:name w:val="FollowedHyperlink"/>
    <w:basedOn w:val="DefaultParagraphFont"/>
    <w:uiPriority w:val="99"/>
    <w:semiHidden/>
    <w:unhideWhenUsed/>
    <w:rsid w:val="00996455"/>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bottom w:w="57" w:type="dxa"/>
      </w:tblCellMar>
    </w:tblPr>
  </w:style>
  <w:style w:type="paragraph" w:styleId="ListBullet">
    <w:name w:val="List Bullet"/>
    <w:basedOn w:val="Normal"/>
    <w:uiPriority w:val="99"/>
    <w:unhideWhenUsed/>
    <w:rsid w:val="00CB3496"/>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457443">
      <w:bodyDiv w:val="1"/>
      <w:marLeft w:val="0"/>
      <w:marRight w:val="0"/>
      <w:marTop w:val="0"/>
      <w:marBottom w:val="0"/>
      <w:divBdr>
        <w:top w:val="none" w:sz="0" w:space="0" w:color="auto"/>
        <w:left w:val="none" w:sz="0" w:space="0" w:color="auto"/>
        <w:bottom w:val="none" w:sz="0" w:space="0" w:color="auto"/>
        <w:right w:val="none" w:sz="0" w:space="0" w:color="auto"/>
      </w:divBdr>
    </w:div>
    <w:div w:id="137692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watch?v%20%20=SR3IR8OaNB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pPOP0IVGqvixH25/oQB5PR4lhA==">CgMxLjA4AHIhMWJUQWY2VEFWZElUci1YTklOYlZVT1hPWVlqcVFoVVM5</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3EA5103-BC82-40AC-AD53-7693F1FA6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FD454F-7DAB-44FD-872C-BC426ED6E014}">
  <ds:schemaRefs>
    <ds:schemaRef ds:uri="http://schemas.microsoft.com/sharepoint/v3/contenttype/forms"/>
  </ds:schemaRefs>
</ds:datastoreItem>
</file>

<file path=customXml/itemProps4.xml><?xml version="1.0" encoding="utf-8"?>
<ds:datastoreItem xmlns:ds="http://schemas.openxmlformats.org/officeDocument/2006/customXml" ds:itemID="{6774D31B-08AF-4125-8B3D-40196F4E33CC}">
  <ds:schemaRefs>
    <ds:schemaRef ds:uri="http://schemas.microsoft.com/office/2006/documentManagement/types"/>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cb619299-245e-4998-8eac-b9679c8307d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506</Words>
  <Characters>2785</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 Verschaeren</dc:creator>
  <cp:lastModifiedBy>Mohamed Koubaa</cp:lastModifiedBy>
  <cp:revision>19</cp:revision>
  <dcterms:created xsi:type="dcterms:W3CDTF">2025-01-22T22:54:00Z</dcterms:created>
  <dcterms:modified xsi:type="dcterms:W3CDTF">2025-01-22T23:12:00Z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