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0E3E" w14:textId="546C9CE5" w:rsidR="00E537C1" w:rsidRDefault="00E537C1" w:rsidP="00E537C1">
      <w:pPr>
        <w:pStyle w:val="Titel"/>
        <w:jc w:val="center"/>
        <w:rPr>
          <w:lang w:val="nl-NL"/>
        </w:rPr>
      </w:pPr>
      <w:r>
        <w:rPr>
          <w:lang w:val="nl-NL"/>
        </w:rPr>
        <w:t xml:space="preserve">Reading </w:t>
      </w:r>
      <w:proofErr w:type="spellStart"/>
      <w:r>
        <w:rPr>
          <w:lang w:val="nl-NL"/>
        </w:rPr>
        <w:t>ChatGPT</w:t>
      </w:r>
      <w:proofErr w:type="spellEnd"/>
    </w:p>
    <w:p w14:paraId="551420C1" w14:textId="77777777" w:rsidR="00E537C1" w:rsidRPr="00E537C1" w:rsidRDefault="00E537C1" w:rsidP="00E537C1">
      <w:pPr>
        <w:rPr>
          <w:lang w:val="nl-NL"/>
        </w:rPr>
      </w:pPr>
    </w:p>
    <w:p w14:paraId="4806BE3E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rPr>
          <w:b/>
          <w:bCs/>
        </w:rPr>
        <w:t>Generatieve AI</w:t>
      </w:r>
      <w:r w:rsidRPr="00E537C1">
        <w:t xml:space="preserve"> (zoals </w:t>
      </w:r>
      <w:proofErr w:type="spellStart"/>
      <w:r w:rsidRPr="00E537C1">
        <w:t>ChatGPT</w:t>
      </w:r>
      <w:proofErr w:type="spellEnd"/>
      <w:r w:rsidRPr="00E537C1">
        <w:t>) kan feiten en bronnen verzinnen, wat problemen oplevert voor nieuwsorganisaties.</w:t>
      </w:r>
    </w:p>
    <w:p w14:paraId="45BD209F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t xml:space="preserve">Een journalist van </w:t>
      </w:r>
      <w:r w:rsidRPr="00E537C1">
        <w:rPr>
          <w:b/>
          <w:bCs/>
        </w:rPr>
        <w:t xml:space="preserve">The </w:t>
      </w:r>
      <w:proofErr w:type="spellStart"/>
      <w:r w:rsidRPr="00E537C1">
        <w:rPr>
          <w:b/>
          <w:bCs/>
        </w:rPr>
        <w:t>Guardian</w:t>
      </w:r>
      <w:proofErr w:type="spellEnd"/>
      <w:r w:rsidRPr="00E537C1">
        <w:t xml:space="preserve"> ontdekte dat een onderzoeker een niet-bestaand artikel vond via </w:t>
      </w:r>
      <w:proofErr w:type="spellStart"/>
      <w:r w:rsidRPr="00E537C1">
        <w:t>ChatGPT</w:t>
      </w:r>
      <w:proofErr w:type="spellEnd"/>
      <w:r w:rsidRPr="00E537C1">
        <w:t>, dat de AI verzonnen had.</w:t>
      </w:r>
    </w:p>
    <w:p w14:paraId="03995446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rPr>
          <w:b/>
          <w:bCs/>
        </w:rPr>
        <w:t>Generatieve AI</w:t>
      </w:r>
      <w:r w:rsidRPr="00E537C1">
        <w:t xml:space="preserve"> wordt snel genormaliseerd en gebruikt, bijvoorbeeld door studenten voor huiswerk.</w:t>
      </w:r>
    </w:p>
    <w:p w14:paraId="2C42B31C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t>Dit leidt tot zorgen over de betrouwbaarheid van door AI gegenereerde informatie.</w:t>
      </w:r>
    </w:p>
    <w:p w14:paraId="15DDFD0F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rPr>
          <w:b/>
          <w:bCs/>
        </w:rPr>
        <w:t xml:space="preserve">The </w:t>
      </w:r>
      <w:proofErr w:type="spellStart"/>
      <w:r w:rsidRPr="00E537C1">
        <w:rPr>
          <w:b/>
          <w:bCs/>
        </w:rPr>
        <w:t>Guardian</w:t>
      </w:r>
      <w:proofErr w:type="spellEnd"/>
      <w:r w:rsidRPr="00E537C1">
        <w:t xml:space="preserve"> onderzoekt hoe ze AI verantwoord kunnen gebruiken in hun journalistiek, met behoud van hoge normen.</w:t>
      </w:r>
    </w:p>
    <w:p w14:paraId="0041F1A9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t xml:space="preserve">Er wordt gewerkt aan een </w:t>
      </w:r>
      <w:r w:rsidRPr="00E537C1">
        <w:rPr>
          <w:b/>
          <w:bCs/>
        </w:rPr>
        <w:t>werkgroep</w:t>
      </w:r>
      <w:r w:rsidRPr="00E537C1">
        <w:t xml:space="preserve"> die de technologie onderzoekt en de mogelijke impact op de journalistiek onderzoekt.</w:t>
      </w:r>
    </w:p>
    <w:p w14:paraId="7CE07F43" w14:textId="77777777" w:rsidR="00E537C1" w:rsidRPr="00E537C1" w:rsidRDefault="00E537C1" w:rsidP="00E537C1">
      <w:pPr>
        <w:numPr>
          <w:ilvl w:val="0"/>
          <w:numId w:val="1"/>
        </w:numPr>
      </w:pPr>
      <w:r w:rsidRPr="00E537C1">
        <w:t xml:space="preserve">In de toekomst zal </w:t>
      </w:r>
      <w:r w:rsidRPr="00E537C1">
        <w:rPr>
          <w:b/>
          <w:bCs/>
        </w:rPr>
        <w:t xml:space="preserve">The </w:t>
      </w:r>
      <w:proofErr w:type="spellStart"/>
      <w:r w:rsidRPr="00E537C1">
        <w:rPr>
          <w:b/>
          <w:bCs/>
        </w:rPr>
        <w:t>Guardian</w:t>
      </w:r>
      <w:proofErr w:type="spellEnd"/>
      <w:r w:rsidRPr="00E537C1">
        <w:t xml:space="preserve"> duidelijk maken hoe ze AI zullen inzetten, maar altijd met verantwoording naar hun lezers.</w:t>
      </w:r>
    </w:p>
    <w:p w14:paraId="5BE4D2F6" w14:textId="77777777" w:rsidR="00E537C1" w:rsidRPr="00E537C1" w:rsidRDefault="00E537C1" w:rsidP="00E537C1"/>
    <w:sectPr w:rsidR="00E537C1" w:rsidRPr="00E537C1" w:rsidSect="00E53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54AC"/>
    <w:multiLevelType w:val="multilevel"/>
    <w:tmpl w:val="26E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60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1"/>
    <w:rsid w:val="004820D4"/>
    <w:rsid w:val="00AE310E"/>
    <w:rsid w:val="00E5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1957"/>
  <w15:chartTrackingRefBased/>
  <w15:docId w15:val="{D1F1C7DB-0256-4E9E-9221-044CA601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3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3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3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7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37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37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37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37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37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3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3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37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37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37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3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37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3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7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BB583-0AF5-4B9F-B406-E9178575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2025-01-27T07:45:00Z</dcterms:created>
  <dcterms:modified xsi:type="dcterms:W3CDTF">2025-01-27T07:46:00Z</dcterms:modified>
</cp:coreProperties>
</file>