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64419" w14:textId="77777777" w:rsidR="00AC1721" w:rsidRPr="003C4A2F" w:rsidRDefault="00AC1721" w:rsidP="00AC1721">
      <w:pPr>
        <w:spacing w:after="0"/>
        <w:jc w:val="right"/>
        <w:rPr>
          <w:rFonts w:ascii="Arial" w:hAnsi="Arial" w:cs="Arial"/>
        </w:rPr>
      </w:pPr>
      <w:r w:rsidRPr="003C4A2F">
        <w:rPr>
          <w:rFonts w:ascii="Arial" w:hAnsi="Arial" w:cs="Arial"/>
          <w:noProof/>
          <w:lang w:val="en-US" w:eastAsia="en-US"/>
        </w:rPr>
        <mc:AlternateContent>
          <mc:Choice Requires="wps">
            <w:drawing>
              <wp:anchor distT="0" distB="0" distL="114300" distR="114300" simplePos="0" relativeHeight="251659264" behindDoc="0" locked="0" layoutInCell="1" allowOverlap="1" wp14:anchorId="7306ED07" wp14:editId="6BC0121D">
                <wp:simplePos x="0" y="0"/>
                <wp:positionH relativeFrom="column">
                  <wp:posOffset>1582597</wp:posOffset>
                </wp:positionH>
                <wp:positionV relativeFrom="paragraph">
                  <wp:posOffset>-45720</wp:posOffset>
                </wp:positionV>
                <wp:extent cx="4235055" cy="1537335"/>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5055" cy="153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3C404" w14:textId="77777777" w:rsidR="00AC1721" w:rsidRDefault="00AC1721" w:rsidP="00AC1721">
                            <w:pPr>
                              <w:jc w:val="right"/>
                              <w:rPr>
                                <w:rFonts w:ascii="Arial" w:hAnsi="Arial" w:cs="Arial"/>
                              </w:rPr>
                            </w:pPr>
                            <w:r w:rsidRPr="004E4479">
                              <w:rPr>
                                <w:rFonts w:ascii="Arial" w:hAnsi="Arial" w:cs="Arial"/>
                              </w:rPr>
                              <w:t xml:space="preserve">Байгаль орчин, аялал жуулчлалын </w:t>
                            </w:r>
                            <w:r>
                              <w:rPr>
                                <w:rFonts w:ascii="Arial" w:hAnsi="Arial" w:cs="Arial"/>
                              </w:rPr>
                              <w:t xml:space="preserve">сайдын </w:t>
                            </w:r>
                            <w:r w:rsidRPr="004E4479">
                              <w:rPr>
                                <w:rFonts w:ascii="Arial" w:hAnsi="Arial" w:cs="Arial"/>
                              </w:rPr>
                              <w:t xml:space="preserve">2018 оны </w:t>
                            </w:r>
                            <w:r>
                              <w:rPr>
                                <w:rFonts w:ascii="Arial" w:hAnsi="Arial" w:cs="Arial"/>
                              </w:rPr>
                              <w:t>10 д</w:t>
                            </w:r>
                            <w:r w:rsidRPr="004E4479">
                              <w:rPr>
                                <w:rFonts w:ascii="Arial" w:hAnsi="Arial" w:cs="Arial"/>
                              </w:rPr>
                              <w:t xml:space="preserve">угаар сарын </w:t>
                            </w:r>
                            <w:r>
                              <w:rPr>
                                <w:rFonts w:ascii="Arial" w:hAnsi="Arial" w:cs="Arial"/>
                              </w:rPr>
                              <w:t>03-</w:t>
                            </w:r>
                            <w:r w:rsidRPr="004E4479">
                              <w:rPr>
                                <w:rFonts w:ascii="Arial" w:hAnsi="Arial" w:cs="Arial"/>
                              </w:rPr>
                              <w:t>ны өдрийн</w:t>
                            </w:r>
                            <w:r>
                              <w:rPr>
                                <w:rFonts w:ascii="Arial" w:hAnsi="Arial" w:cs="Arial"/>
                              </w:rPr>
                              <w:t xml:space="preserve">  А/378 </w:t>
                            </w:r>
                            <w:r w:rsidRPr="004E4479">
                              <w:rPr>
                                <w:rFonts w:ascii="Arial" w:hAnsi="Arial" w:cs="Arial"/>
                              </w:rPr>
                              <w:t>дугаар тушаалын 1 дугаар хавсралт</w:t>
                            </w:r>
                          </w:p>
                          <w:p w14:paraId="5403B36E" w14:textId="77777777" w:rsidR="00AC1721" w:rsidRDefault="00AC1721" w:rsidP="0018522D">
                            <w:pPr>
                              <w:spacing w:after="0"/>
                              <w:jc w:val="center"/>
                              <w:rPr>
                                <w:rFonts w:ascii="Arial" w:hAnsi="Arial" w:cs="Arial"/>
                              </w:rPr>
                            </w:pPr>
                            <w:r>
                              <w:rPr>
                                <w:rFonts w:ascii="Arial" w:hAnsi="Arial" w:cs="Arial"/>
                              </w:rPr>
                              <w:t>БАТЛАВ.</w:t>
                            </w:r>
                          </w:p>
                          <w:p w14:paraId="2D0764F8" w14:textId="749F3FC3" w:rsidR="002A0FCC" w:rsidRDefault="00AC1721" w:rsidP="00AC1721">
                            <w:pPr>
                              <w:spacing w:after="0"/>
                              <w:jc w:val="both"/>
                              <w:rPr>
                                <w:rFonts w:ascii="Arial" w:hAnsi="Arial" w:cs="Arial"/>
                              </w:rPr>
                            </w:pPr>
                            <w:r>
                              <w:rPr>
                                <w:rFonts w:ascii="Arial" w:hAnsi="Arial" w:cs="Arial"/>
                              </w:rPr>
                              <w:t xml:space="preserve">ТУСГАЙ ХАМГААЛАЛТАЙ </w:t>
                            </w:r>
                            <w:r w:rsidR="00F6661F">
                              <w:rPr>
                                <w:rFonts w:ascii="Arial" w:hAnsi="Arial" w:cs="Arial"/>
                              </w:rPr>
                              <w:t>БҮС</w:t>
                            </w:r>
                            <w:r>
                              <w:rPr>
                                <w:rFonts w:ascii="Arial" w:hAnsi="Arial" w:cs="Arial"/>
                              </w:rPr>
                              <w:t xml:space="preserve"> НУТГИЙН УДИРДЛАГЫН ГАЗРЫН ДАРГЫ</w:t>
                            </w:r>
                            <w:r w:rsidR="0042191D">
                              <w:rPr>
                                <w:rFonts w:ascii="Arial" w:hAnsi="Arial" w:cs="Arial"/>
                              </w:rPr>
                              <w:t>Н</w:t>
                            </w:r>
                            <w:r>
                              <w:rPr>
                                <w:rFonts w:ascii="Arial" w:hAnsi="Arial" w:cs="Arial"/>
                              </w:rPr>
                              <w:t xml:space="preserve"> АЛБАН ҮҮРГИЙГ ТҮР ОРЛОН</w:t>
                            </w:r>
                          </w:p>
                          <w:p w14:paraId="0FB9480D" w14:textId="581890FB" w:rsidR="00AC1721" w:rsidRDefault="00AC1721" w:rsidP="00AC1721">
                            <w:pPr>
                              <w:spacing w:after="0"/>
                              <w:jc w:val="both"/>
                              <w:rPr>
                                <w:rFonts w:ascii="Arial" w:hAnsi="Arial" w:cs="Arial"/>
                              </w:rPr>
                            </w:pPr>
                            <w:r>
                              <w:rPr>
                                <w:rFonts w:ascii="Arial" w:hAnsi="Arial" w:cs="Arial"/>
                              </w:rPr>
                              <w:t xml:space="preserve"> ГҮЙЦЭТГЭГЧ                                                Э.</w:t>
                            </w:r>
                            <w:r w:rsidR="00F6661F">
                              <w:rPr>
                                <w:rFonts w:ascii="Arial" w:hAnsi="Arial" w:cs="Arial"/>
                              </w:rPr>
                              <w:t>ТҮВШИНБАЯР</w:t>
                            </w:r>
                          </w:p>
                          <w:p w14:paraId="520DD8EA" w14:textId="77777777" w:rsidR="00AC1721" w:rsidRPr="004E4479" w:rsidRDefault="00AC1721" w:rsidP="00AC1721">
                            <w:pPr>
                              <w:jc w:val="right"/>
                              <w:rPr>
                                <w:rFonts w:ascii="Arial" w:hAnsi="Arial" w:cs="Arial"/>
                              </w:rPr>
                            </w:pPr>
                            <w:r w:rsidRPr="004E4479">
                              <w:rPr>
                                <w:rFonts w:ascii="Arial" w:hAnsi="Arial" w:cs="Arial"/>
                              </w:rPr>
                              <w:t xml:space="preserve">  </w:t>
                            </w:r>
                          </w:p>
                          <w:p w14:paraId="784759B4" w14:textId="77777777" w:rsidR="00AC1721" w:rsidRPr="00763282" w:rsidRDefault="00AC1721" w:rsidP="00AC1721">
                            <w:pPr>
                              <w:jc w:val="right"/>
                              <w:rPr>
                                <w:rFonts w:ascii="Arial" w:hAnsi="Arial" w:cs="Arial"/>
                                <w:lang w:val="en-US"/>
                              </w:rPr>
                            </w:pPr>
                            <w:r>
                              <w:rPr>
                                <w:rFonts w:ascii="Arial" w:hAnsi="Arial" w:cs="Arial"/>
                                <w:lang w:val="en-US"/>
                              </w:rPr>
                              <w:t xml:space="preserve">                                                                          </w:t>
                            </w:r>
                          </w:p>
                          <w:p w14:paraId="64494048" w14:textId="77777777" w:rsidR="00AC1721" w:rsidRDefault="00AC1721" w:rsidP="00AC1721">
                            <w:pPr>
                              <w:jc w:val="right"/>
                              <w:rPr>
                                <w:rFonts w:ascii="Arial" w:hAnsi="Arial" w:cs="Arial"/>
                              </w:rPr>
                            </w:pPr>
                          </w:p>
                          <w:p w14:paraId="6933E797" w14:textId="77777777" w:rsidR="00AC1721" w:rsidRPr="006E286A" w:rsidRDefault="00AC1721" w:rsidP="00AC1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6ED07" id="_x0000_t202" coordsize="21600,21600" o:spt="202" path="m,l,21600r21600,l21600,xe">
                <v:stroke joinstyle="miter"/>
                <v:path gradientshapeok="t" o:connecttype="rect"/>
              </v:shapetype>
              <v:shape id="Text Box 1" o:spid="_x0000_s1026" type="#_x0000_t202" style="position:absolute;left:0;text-align:left;margin-left:124.6pt;margin-top:-3.6pt;width:333.45pt;height:1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" filled="f" stroked="f" strokeweight=".5pt">
                <v:path arrowok="t"/>
                <v:textbox>
                  <w:txbxContent>
                    <w:p w14:paraId="4283C404" w14:textId="77777777" w:rsidR="00AC1721" w:rsidRDefault="00AC1721" w:rsidP="00AC1721">
                      <w:pPr>
                        <w:jc w:val="right"/>
                        <w:rPr>
                          <w:rFonts w:ascii="Arial" w:hAnsi="Arial" w:cs="Arial"/>
                        </w:rPr>
                      </w:pPr>
                      <w:r w:rsidRPr="004E4479">
                        <w:rPr>
                          <w:rFonts w:ascii="Arial" w:hAnsi="Arial" w:cs="Arial"/>
                        </w:rPr>
                        <w:t xml:space="preserve">Байгаль орчин, аялал жуулчлалын </w:t>
                      </w:r>
                      <w:r>
                        <w:rPr>
                          <w:rFonts w:ascii="Arial" w:hAnsi="Arial" w:cs="Arial"/>
                        </w:rPr>
                        <w:t xml:space="preserve">сайдын </w:t>
                      </w:r>
                      <w:r w:rsidRPr="004E4479">
                        <w:rPr>
                          <w:rFonts w:ascii="Arial" w:hAnsi="Arial" w:cs="Arial"/>
                        </w:rPr>
                        <w:t xml:space="preserve">2018 оны </w:t>
                      </w:r>
                      <w:r>
                        <w:rPr>
                          <w:rFonts w:ascii="Arial" w:hAnsi="Arial" w:cs="Arial"/>
                        </w:rPr>
                        <w:t>10 д</w:t>
                      </w:r>
                      <w:r w:rsidRPr="004E4479">
                        <w:rPr>
                          <w:rFonts w:ascii="Arial" w:hAnsi="Arial" w:cs="Arial"/>
                        </w:rPr>
                        <w:t xml:space="preserve">угаар сарын </w:t>
                      </w:r>
                      <w:r>
                        <w:rPr>
                          <w:rFonts w:ascii="Arial" w:hAnsi="Arial" w:cs="Arial"/>
                        </w:rPr>
                        <w:t>03-</w:t>
                      </w:r>
                      <w:r w:rsidRPr="004E4479">
                        <w:rPr>
                          <w:rFonts w:ascii="Arial" w:hAnsi="Arial" w:cs="Arial"/>
                        </w:rPr>
                        <w:t>ны өдрийн</w:t>
                      </w:r>
                      <w:r>
                        <w:rPr>
                          <w:rFonts w:ascii="Arial" w:hAnsi="Arial" w:cs="Arial"/>
                        </w:rPr>
                        <w:t xml:space="preserve">  А/378 </w:t>
                      </w:r>
                      <w:r w:rsidRPr="004E4479">
                        <w:rPr>
                          <w:rFonts w:ascii="Arial" w:hAnsi="Arial" w:cs="Arial"/>
                        </w:rPr>
                        <w:t>дугаар тушаалын 1 дугаар хавсралт</w:t>
                      </w:r>
                    </w:p>
                    <w:p w14:paraId="5403B36E" w14:textId="77777777" w:rsidR="00AC1721" w:rsidRDefault="00AC1721" w:rsidP="0018522D">
                      <w:pPr>
                        <w:spacing w:after="0"/>
                        <w:jc w:val="center"/>
                        <w:rPr>
                          <w:rFonts w:ascii="Arial" w:hAnsi="Arial" w:cs="Arial"/>
                        </w:rPr>
                      </w:pPr>
                      <w:r>
                        <w:rPr>
                          <w:rFonts w:ascii="Arial" w:hAnsi="Arial" w:cs="Arial"/>
                        </w:rPr>
                        <w:t>БАТЛАВ.</w:t>
                      </w:r>
                    </w:p>
                    <w:p w14:paraId="2D0764F8" w14:textId="749F3FC3" w:rsidR="002A0FCC" w:rsidRDefault="00AC1721" w:rsidP="00AC1721">
                      <w:pPr>
                        <w:spacing w:after="0"/>
                        <w:jc w:val="both"/>
                        <w:rPr>
                          <w:rFonts w:ascii="Arial" w:hAnsi="Arial" w:cs="Arial"/>
                        </w:rPr>
                      </w:pPr>
                      <w:r>
                        <w:rPr>
                          <w:rFonts w:ascii="Arial" w:hAnsi="Arial" w:cs="Arial"/>
                        </w:rPr>
                        <w:t xml:space="preserve">ТУСГАЙ ХАМГААЛАЛТАЙ </w:t>
                      </w:r>
                      <w:r w:rsidR="00F6661F">
                        <w:rPr>
                          <w:rFonts w:ascii="Arial" w:hAnsi="Arial" w:cs="Arial"/>
                        </w:rPr>
                        <w:t>БҮС</w:t>
                      </w:r>
                      <w:r>
                        <w:rPr>
                          <w:rFonts w:ascii="Arial" w:hAnsi="Arial" w:cs="Arial"/>
                        </w:rPr>
                        <w:t xml:space="preserve"> НУТГИЙН УДИРДЛАГЫН ГАЗРЫН ДАРГЫ</w:t>
                      </w:r>
                      <w:r w:rsidR="0042191D">
                        <w:rPr>
                          <w:rFonts w:ascii="Arial" w:hAnsi="Arial" w:cs="Arial"/>
                        </w:rPr>
                        <w:t>Н</w:t>
                      </w:r>
                      <w:r>
                        <w:rPr>
                          <w:rFonts w:ascii="Arial" w:hAnsi="Arial" w:cs="Arial"/>
                        </w:rPr>
                        <w:t xml:space="preserve"> АЛБАН ҮҮРГИЙГ ТҮР ОРЛОН</w:t>
                      </w:r>
                    </w:p>
                    <w:p w14:paraId="0FB9480D" w14:textId="581890FB" w:rsidR="00AC1721" w:rsidRDefault="00AC1721" w:rsidP="00AC1721">
                      <w:pPr>
                        <w:spacing w:after="0"/>
                        <w:jc w:val="both"/>
                        <w:rPr>
                          <w:rFonts w:ascii="Arial" w:hAnsi="Arial" w:cs="Arial"/>
                        </w:rPr>
                      </w:pPr>
                      <w:r>
                        <w:rPr>
                          <w:rFonts w:ascii="Arial" w:hAnsi="Arial" w:cs="Arial"/>
                        </w:rPr>
                        <w:t xml:space="preserve"> ГҮЙЦЭТГЭГЧ                                                Э.</w:t>
                      </w:r>
                      <w:r w:rsidR="00F6661F">
                        <w:rPr>
                          <w:rFonts w:ascii="Arial" w:hAnsi="Arial" w:cs="Arial"/>
                        </w:rPr>
                        <w:t>ТҮВШИНБАЯР</w:t>
                      </w:r>
                    </w:p>
                    <w:p w14:paraId="520DD8EA" w14:textId="77777777" w:rsidR="00AC1721" w:rsidRPr="004E4479" w:rsidRDefault="00AC1721" w:rsidP="00AC1721">
                      <w:pPr>
                        <w:jc w:val="right"/>
                        <w:rPr>
                          <w:rFonts w:ascii="Arial" w:hAnsi="Arial" w:cs="Arial"/>
                        </w:rPr>
                      </w:pPr>
                      <w:r w:rsidRPr="004E4479">
                        <w:rPr>
                          <w:rFonts w:ascii="Arial" w:hAnsi="Arial" w:cs="Arial"/>
                        </w:rPr>
                        <w:t xml:space="preserve">  </w:t>
                      </w:r>
                    </w:p>
                    <w:p w14:paraId="784759B4" w14:textId="77777777" w:rsidR="00AC1721" w:rsidRPr="00763282" w:rsidRDefault="00AC1721" w:rsidP="00AC1721">
                      <w:pPr>
                        <w:jc w:val="right"/>
                        <w:rPr>
                          <w:rFonts w:ascii="Arial" w:hAnsi="Arial" w:cs="Arial"/>
                          <w:lang w:val="en-US"/>
                        </w:rPr>
                      </w:pPr>
                      <w:r>
                        <w:rPr>
                          <w:rFonts w:ascii="Arial" w:hAnsi="Arial" w:cs="Arial"/>
                          <w:lang w:val="en-US"/>
                        </w:rPr>
                        <w:t xml:space="preserve">                                                                          </w:t>
                      </w:r>
                    </w:p>
                    <w:p w14:paraId="64494048" w14:textId="77777777" w:rsidR="00AC1721" w:rsidRDefault="00AC1721" w:rsidP="00AC1721">
                      <w:pPr>
                        <w:jc w:val="right"/>
                        <w:rPr>
                          <w:rFonts w:ascii="Arial" w:hAnsi="Arial" w:cs="Arial"/>
                        </w:rPr>
                      </w:pPr>
                    </w:p>
                    <w:p w14:paraId="6933E797" w14:textId="77777777" w:rsidR="00AC1721" w:rsidRPr="006E286A" w:rsidRDefault="00AC1721" w:rsidP="00AC1721">
                      <w:pPr>
                        <w:jc w:val="right"/>
                        <w:rPr>
                          <w:rFonts w:ascii="Arial" w:hAnsi="Arial" w:cs="Arial"/>
                        </w:rPr>
                      </w:pPr>
                    </w:p>
                  </w:txbxContent>
                </v:textbox>
              </v:shape>
            </w:pict>
          </mc:Fallback>
        </mc:AlternateContent>
      </w:r>
      <w:r w:rsidR="00E9020A" w:rsidRPr="003C4A2F">
        <w:rPr>
          <w:rFonts w:ascii="Arial" w:hAnsi="Arial" w:cs="Arial"/>
          <w:lang w:val="en-US"/>
        </w:rPr>
        <w:tab/>
      </w:r>
      <w:r w:rsidR="00BC38EF" w:rsidRPr="003C4A2F">
        <w:rPr>
          <w:rFonts w:ascii="Arial" w:hAnsi="Arial" w:cs="Arial"/>
          <w:lang w:val="en-US"/>
        </w:rPr>
        <w:t xml:space="preserve"> </w:t>
      </w:r>
      <w:r w:rsidRPr="003C4A2F">
        <w:rPr>
          <w:rFonts w:ascii="Arial" w:hAnsi="Arial" w:cs="Arial"/>
        </w:rPr>
        <w:t xml:space="preserve"> </w:t>
      </w:r>
    </w:p>
    <w:p w14:paraId="3EBF3BB0" w14:textId="77777777" w:rsidR="00AC1721" w:rsidRPr="003C4A2F" w:rsidRDefault="00AC1721" w:rsidP="00AC1721">
      <w:pPr>
        <w:spacing w:after="0"/>
        <w:jc w:val="right"/>
        <w:rPr>
          <w:rFonts w:ascii="Arial" w:hAnsi="Arial" w:cs="Arial"/>
        </w:rPr>
      </w:pPr>
    </w:p>
    <w:p w14:paraId="4961A927" w14:textId="77777777" w:rsidR="00AC1721" w:rsidRPr="003C4A2F" w:rsidRDefault="00AC1721" w:rsidP="00AC1721">
      <w:pPr>
        <w:spacing w:after="0" w:line="240" w:lineRule="auto"/>
        <w:ind w:right="-1050"/>
        <w:jc w:val="center"/>
        <w:rPr>
          <w:rFonts w:ascii="Arial" w:hAnsi="Arial" w:cs="Arial"/>
        </w:rPr>
      </w:pPr>
    </w:p>
    <w:p w14:paraId="42A30B51" w14:textId="77777777" w:rsidR="00AC1721" w:rsidRPr="003C4A2F" w:rsidRDefault="00AC1721" w:rsidP="00AC1721">
      <w:pPr>
        <w:spacing w:after="0" w:line="240" w:lineRule="auto"/>
        <w:ind w:right="-1050"/>
        <w:jc w:val="center"/>
        <w:rPr>
          <w:rFonts w:ascii="Arial" w:hAnsi="Arial" w:cs="Arial"/>
        </w:rPr>
      </w:pPr>
    </w:p>
    <w:p w14:paraId="03F60D94" w14:textId="77777777" w:rsidR="00AC1721" w:rsidRPr="003C4A2F" w:rsidRDefault="00AC1721" w:rsidP="00AC1721">
      <w:pPr>
        <w:spacing w:after="0" w:line="240" w:lineRule="auto"/>
        <w:ind w:right="-1050"/>
        <w:jc w:val="center"/>
        <w:rPr>
          <w:rFonts w:ascii="Arial" w:hAnsi="Arial" w:cs="Arial"/>
        </w:rPr>
      </w:pPr>
    </w:p>
    <w:p w14:paraId="11739081" w14:textId="77777777" w:rsidR="00AC1721" w:rsidRPr="003C4A2F" w:rsidRDefault="00AC1721" w:rsidP="00AC1721">
      <w:pPr>
        <w:spacing w:after="0" w:line="240" w:lineRule="auto"/>
        <w:ind w:right="-1050"/>
        <w:jc w:val="center"/>
        <w:rPr>
          <w:rFonts w:ascii="Arial" w:hAnsi="Arial" w:cs="Arial"/>
        </w:rPr>
      </w:pPr>
    </w:p>
    <w:p w14:paraId="197B5F03" w14:textId="77777777" w:rsidR="00AC1721" w:rsidRPr="003C4A2F" w:rsidRDefault="00AC1721" w:rsidP="00AC1721">
      <w:pPr>
        <w:spacing w:after="0" w:line="240" w:lineRule="auto"/>
        <w:ind w:right="-1050"/>
        <w:jc w:val="center"/>
        <w:rPr>
          <w:rFonts w:ascii="Arial" w:hAnsi="Arial" w:cs="Arial"/>
        </w:rPr>
      </w:pPr>
    </w:p>
    <w:p w14:paraId="2CF8A7C5" w14:textId="77777777" w:rsidR="00AC1721" w:rsidRPr="003C4A2F" w:rsidRDefault="00AC1721" w:rsidP="00AC1721">
      <w:pPr>
        <w:spacing w:after="0" w:line="240" w:lineRule="auto"/>
        <w:ind w:right="-1050"/>
        <w:jc w:val="center"/>
        <w:rPr>
          <w:rFonts w:ascii="Arial" w:hAnsi="Arial" w:cs="Arial"/>
        </w:rPr>
      </w:pPr>
    </w:p>
    <w:p w14:paraId="5A48F473" w14:textId="77777777" w:rsidR="00AC1721" w:rsidRPr="003C4A2F" w:rsidRDefault="00AC1721" w:rsidP="00AC1721">
      <w:pPr>
        <w:spacing w:after="0" w:line="240" w:lineRule="auto"/>
        <w:ind w:right="-1050"/>
        <w:jc w:val="center"/>
        <w:rPr>
          <w:rFonts w:ascii="Arial" w:hAnsi="Arial" w:cs="Arial"/>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189"/>
      </w:tblGrid>
      <w:tr w:rsidR="00C346F6" w:rsidRPr="003C4A2F" w14:paraId="13CA8E11" w14:textId="77777777" w:rsidTr="00CA7F88">
        <w:trPr>
          <w:jc w:val="right"/>
        </w:trPr>
        <w:tc>
          <w:tcPr>
            <w:tcW w:w="3402" w:type="dxa"/>
          </w:tcPr>
          <w:p w14:paraId="3AE66AA9" w14:textId="77777777" w:rsidR="00C346F6" w:rsidRPr="003C4A2F" w:rsidRDefault="00C346F6" w:rsidP="000F3DE8">
            <w:pPr>
              <w:pStyle w:val="Heading1"/>
              <w:keepNext/>
              <w:jc w:val="right"/>
              <w:outlineLvl w:val="0"/>
              <w:rPr>
                <w:rFonts w:ascii="Arial" w:hAnsi="Arial" w:cs="Arial"/>
                <w:bCs/>
                <w:sz w:val="22"/>
                <w:szCs w:val="22"/>
              </w:rPr>
            </w:pPr>
            <w:r w:rsidRPr="003C4A2F">
              <w:rPr>
                <w:rFonts w:ascii="Arial" w:hAnsi="Arial" w:cs="Arial"/>
                <w:bCs/>
                <w:sz w:val="22"/>
                <w:szCs w:val="22"/>
                <w:lang w:val="mn-MN"/>
              </w:rPr>
              <w:t>Нэгж талбарын дугаар</w:t>
            </w:r>
            <w:r w:rsidRPr="003C4A2F">
              <w:rPr>
                <w:rFonts w:ascii="Arial" w:hAnsi="Arial" w:cs="Arial"/>
                <w:bCs/>
                <w:sz w:val="22"/>
                <w:szCs w:val="22"/>
              </w:rPr>
              <w:t>:</w:t>
            </w:r>
          </w:p>
        </w:tc>
        <w:tc>
          <w:tcPr>
            <w:tcW w:w="2189" w:type="dxa"/>
          </w:tcPr>
          <w:p w14:paraId="3496AF29" w14:textId="77777777" w:rsidR="00C346F6" w:rsidRPr="003C4A2F" w:rsidRDefault="00C346F6" w:rsidP="000F3DE8">
            <w:pPr>
              <w:pStyle w:val="Heading1"/>
              <w:keepNext/>
              <w:outlineLvl w:val="0"/>
              <w:rPr>
                <w:rFonts w:ascii="Arial" w:hAnsi="Arial" w:cs="Arial"/>
                <w:bCs/>
                <w:sz w:val="22"/>
                <w:szCs w:val="22"/>
              </w:rPr>
            </w:pPr>
            <w:r w:rsidRPr="003C4A2F">
              <w:rPr>
                <w:rFonts w:ascii="Arial" w:hAnsi="Arial" w:cs="Arial"/>
                <w:i/>
                <w:sz w:val="22"/>
                <w:szCs w:val="22"/>
                <w:u w:val="single"/>
              </w:rPr>
              <w:t>{{</w:t>
            </w:r>
            <w:proofErr w:type="spellStart"/>
            <w:r w:rsidRPr="003C4A2F">
              <w:rPr>
                <w:rFonts w:ascii="Arial" w:hAnsi="Arial" w:cs="Arial"/>
                <w:i/>
                <w:sz w:val="22"/>
                <w:szCs w:val="22"/>
                <w:u w:val="single"/>
              </w:rPr>
              <w:t>parcel_id</w:t>
            </w:r>
            <w:proofErr w:type="spellEnd"/>
            <w:r w:rsidRPr="003C4A2F">
              <w:rPr>
                <w:rFonts w:ascii="Arial" w:hAnsi="Arial" w:cs="Arial"/>
                <w:i/>
                <w:sz w:val="22"/>
                <w:szCs w:val="22"/>
                <w:u w:val="single"/>
              </w:rPr>
              <w:t>}}</w:t>
            </w:r>
          </w:p>
        </w:tc>
      </w:tr>
      <w:tr w:rsidR="00C346F6" w:rsidRPr="003C4A2F" w14:paraId="47559A56" w14:textId="77777777" w:rsidTr="00CA7F88">
        <w:trPr>
          <w:jc w:val="right"/>
        </w:trPr>
        <w:tc>
          <w:tcPr>
            <w:tcW w:w="3402" w:type="dxa"/>
          </w:tcPr>
          <w:p w14:paraId="5CB8D14E" w14:textId="77777777" w:rsidR="00C346F6" w:rsidRPr="003C4A2F" w:rsidRDefault="00C346F6" w:rsidP="000F3DE8">
            <w:pPr>
              <w:pStyle w:val="Heading1"/>
              <w:keepNext/>
              <w:jc w:val="right"/>
              <w:outlineLvl w:val="0"/>
              <w:rPr>
                <w:rFonts w:ascii="Arial" w:hAnsi="Arial" w:cs="Arial"/>
                <w:bCs/>
                <w:sz w:val="22"/>
                <w:szCs w:val="22"/>
              </w:rPr>
            </w:pPr>
            <w:r w:rsidRPr="003C4A2F">
              <w:rPr>
                <w:rFonts w:ascii="Arial" w:hAnsi="Arial" w:cs="Arial"/>
                <w:bCs/>
                <w:sz w:val="22"/>
                <w:szCs w:val="22"/>
                <w:lang w:val="mn-MN"/>
              </w:rPr>
              <w:t>Улсын бүртгэлийн дугаар</w:t>
            </w:r>
            <w:r w:rsidRPr="003C4A2F">
              <w:rPr>
                <w:rFonts w:ascii="Arial" w:hAnsi="Arial" w:cs="Arial"/>
                <w:bCs/>
                <w:sz w:val="22"/>
                <w:szCs w:val="22"/>
              </w:rPr>
              <w:t>:</w:t>
            </w:r>
          </w:p>
        </w:tc>
        <w:tc>
          <w:tcPr>
            <w:tcW w:w="2189" w:type="dxa"/>
          </w:tcPr>
          <w:p w14:paraId="394280D7" w14:textId="77777777" w:rsidR="00C346F6" w:rsidRPr="003C4A2F" w:rsidRDefault="00C346F6" w:rsidP="000F3DE8">
            <w:pPr>
              <w:pStyle w:val="Heading1"/>
              <w:keepNext/>
              <w:outlineLvl w:val="0"/>
              <w:rPr>
                <w:rFonts w:ascii="Arial" w:hAnsi="Arial" w:cs="Arial"/>
                <w:b/>
                <w:bCs/>
                <w:sz w:val="22"/>
                <w:szCs w:val="22"/>
              </w:rPr>
            </w:pPr>
            <w:r w:rsidRPr="003C4A2F">
              <w:rPr>
                <w:rFonts w:ascii="Arial" w:hAnsi="Arial" w:cs="Arial"/>
                <w:i/>
                <w:sz w:val="22"/>
                <w:szCs w:val="22"/>
                <w:u w:val="single"/>
              </w:rPr>
              <w:t>{{</w:t>
            </w:r>
            <w:proofErr w:type="spellStart"/>
            <w:r w:rsidRPr="003C4A2F">
              <w:rPr>
                <w:rFonts w:ascii="Arial" w:hAnsi="Arial" w:cs="Arial"/>
                <w:i/>
                <w:sz w:val="22"/>
                <w:szCs w:val="22"/>
                <w:u w:val="single"/>
              </w:rPr>
              <w:t>property_no</w:t>
            </w:r>
            <w:proofErr w:type="spellEnd"/>
            <w:r w:rsidRPr="003C4A2F">
              <w:rPr>
                <w:rFonts w:ascii="Arial" w:hAnsi="Arial" w:cs="Arial"/>
                <w:i/>
                <w:sz w:val="22"/>
                <w:szCs w:val="22"/>
                <w:u w:val="single"/>
              </w:rPr>
              <w:t>}}</w:t>
            </w:r>
          </w:p>
        </w:tc>
      </w:tr>
      <w:tr w:rsidR="00C346F6" w:rsidRPr="003C4A2F" w14:paraId="28B73C0A" w14:textId="77777777" w:rsidTr="00CA7F88">
        <w:trPr>
          <w:jc w:val="right"/>
        </w:trPr>
        <w:tc>
          <w:tcPr>
            <w:tcW w:w="3402" w:type="dxa"/>
          </w:tcPr>
          <w:p w14:paraId="3A0EB41A" w14:textId="77777777" w:rsidR="00C346F6" w:rsidRPr="003C4A2F" w:rsidRDefault="00C346F6" w:rsidP="000F3DE8">
            <w:pPr>
              <w:pStyle w:val="Heading1"/>
              <w:keepNext/>
              <w:jc w:val="right"/>
              <w:outlineLvl w:val="0"/>
              <w:rPr>
                <w:rFonts w:ascii="Arial" w:hAnsi="Arial" w:cs="Arial"/>
                <w:bCs/>
                <w:sz w:val="22"/>
                <w:szCs w:val="22"/>
              </w:rPr>
            </w:pPr>
            <w:r w:rsidRPr="003C4A2F">
              <w:rPr>
                <w:rFonts w:ascii="Arial" w:hAnsi="Arial" w:cs="Arial"/>
                <w:bCs/>
                <w:sz w:val="22"/>
                <w:szCs w:val="22"/>
                <w:lang w:val="mn-MN"/>
              </w:rPr>
              <w:t>Гэрчилгээний дугаар</w:t>
            </w:r>
            <w:r w:rsidRPr="003C4A2F">
              <w:rPr>
                <w:rFonts w:ascii="Arial" w:hAnsi="Arial" w:cs="Arial"/>
                <w:bCs/>
                <w:sz w:val="22"/>
                <w:szCs w:val="22"/>
              </w:rPr>
              <w:t>:</w:t>
            </w:r>
          </w:p>
        </w:tc>
        <w:tc>
          <w:tcPr>
            <w:tcW w:w="2189" w:type="dxa"/>
          </w:tcPr>
          <w:p w14:paraId="612021A2" w14:textId="77777777" w:rsidR="00C346F6" w:rsidRPr="003C4A2F" w:rsidRDefault="00C346F6" w:rsidP="000F3DE8">
            <w:pPr>
              <w:pStyle w:val="Heading1"/>
              <w:keepNext/>
              <w:outlineLvl w:val="0"/>
              <w:rPr>
                <w:rFonts w:ascii="Arial" w:hAnsi="Arial" w:cs="Arial"/>
                <w:bCs/>
                <w:sz w:val="22"/>
                <w:szCs w:val="22"/>
              </w:rPr>
            </w:pPr>
            <w:r w:rsidRPr="003C4A2F">
              <w:rPr>
                <w:rFonts w:ascii="Arial" w:hAnsi="Arial" w:cs="Arial"/>
                <w:i/>
                <w:sz w:val="22"/>
                <w:szCs w:val="22"/>
                <w:u w:val="single"/>
              </w:rPr>
              <w:t>{{</w:t>
            </w:r>
            <w:proofErr w:type="spellStart"/>
            <w:r w:rsidRPr="003C4A2F">
              <w:rPr>
                <w:rFonts w:ascii="Arial" w:hAnsi="Arial" w:cs="Arial"/>
                <w:i/>
                <w:sz w:val="22"/>
                <w:szCs w:val="22"/>
                <w:u w:val="single"/>
              </w:rPr>
              <w:t>cert_no</w:t>
            </w:r>
            <w:proofErr w:type="spellEnd"/>
            <w:r w:rsidRPr="003C4A2F">
              <w:rPr>
                <w:rFonts w:ascii="Arial" w:hAnsi="Arial" w:cs="Arial"/>
                <w:i/>
                <w:sz w:val="22"/>
                <w:szCs w:val="22"/>
                <w:u w:val="single"/>
              </w:rPr>
              <w:t>}}</w:t>
            </w:r>
          </w:p>
        </w:tc>
      </w:tr>
    </w:tbl>
    <w:p w14:paraId="018087CD" w14:textId="77777777" w:rsidR="00C346F6" w:rsidRPr="003C4A2F" w:rsidRDefault="00C346F6" w:rsidP="00FB06EA">
      <w:pPr>
        <w:spacing w:after="0" w:line="240" w:lineRule="auto"/>
        <w:ind w:right="28"/>
        <w:jc w:val="center"/>
        <w:rPr>
          <w:rFonts w:ascii="Arial" w:hAnsi="Arial" w:cs="Arial"/>
        </w:rPr>
      </w:pPr>
    </w:p>
    <w:p w14:paraId="3ADD4E91" w14:textId="2F343922" w:rsidR="00AC1721" w:rsidRPr="003C4A2F" w:rsidRDefault="00AC1721" w:rsidP="00FB06EA">
      <w:pPr>
        <w:spacing w:after="0" w:line="240" w:lineRule="auto"/>
        <w:ind w:right="28"/>
        <w:jc w:val="center"/>
        <w:rPr>
          <w:rFonts w:ascii="Arial" w:hAnsi="Arial" w:cs="Arial"/>
        </w:rPr>
      </w:pPr>
      <w:r w:rsidRPr="003C4A2F">
        <w:rPr>
          <w:rFonts w:ascii="Arial" w:hAnsi="Arial" w:cs="Arial"/>
        </w:rPr>
        <w:t>БОГДХАН УУЛЫН ДАРХАН ЦААЗАТ ГАЗРЫН ХЯЗГААРЛАЛТЫН БҮСЭД</w:t>
      </w:r>
    </w:p>
    <w:p w14:paraId="571BE438" w14:textId="77777777" w:rsidR="00AC1721" w:rsidRPr="003C4A2F" w:rsidRDefault="00AC1721" w:rsidP="00FB06EA">
      <w:pPr>
        <w:spacing w:line="240" w:lineRule="auto"/>
        <w:ind w:left="-709" w:right="28" w:firstLine="709"/>
        <w:jc w:val="center"/>
        <w:rPr>
          <w:rFonts w:ascii="Arial" w:hAnsi="Arial" w:cs="Arial"/>
        </w:rPr>
      </w:pPr>
      <w:r w:rsidRPr="003C4A2F">
        <w:rPr>
          <w:rFonts w:ascii="Arial" w:hAnsi="Arial" w:cs="Arial"/>
        </w:rPr>
        <w:t>ГАЗАР АШИГЛАХ ТУХАЙ ГЭРЭЭ</w:t>
      </w:r>
    </w:p>
    <w:tbl>
      <w:tblPr>
        <w:tblStyle w:val="TableGrid"/>
        <w:tblW w:w="949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296"/>
        <w:gridCol w:w="2835"/>
      </w:tblGrid>
      <w:tr w:rsidR="00A24E6C" w:rsidRPr="003C4A2F" w14:paraId="08220270" w14:textId="77777777" w:rsidTr="00752045">
        <w:trPr>
          <w:trHeight w:val="659"/>
        </w:trPr>
        <w:tc>
          <w:tcPr>
            <w:tcW w:w="3362" w:type="dxa"/>
          </w:tcPr>
          <w:p w14:paraId="556EDC8E" w14:textId="13DBABF8" w:rsidR="00A24E6C" w:rsidRPr="003C4A2F" w:rsidRDefault="00A24E6C" w:rsidP="00752045">
            <w:pPr>
              <w:jc w:val="both"/>
              <w:rPr>
                <w:rFonts w:ascii="Arial" w:hAnsi="Arial" w:cs="Arial"/>
                <w:b/>
              </w:rPr>
            </w:pPr>
            <w:bookmarkStart w:id="0" w:name="_Hlk25078551"/>
            <w:r w:rsidRPr="003C4A2F">
              <w:rPr>
                <w:rFonts w:ascii="Arial" w:hAnsi="Arial" w:cs="Arial"/>
                <w:b/>
              </w:rPr>
              <w:t>{{c_year}}</w:t>
            </w:r>
            <w:r w:rsidR="00752045">
              <w:rPr>
                <w:rFonts w:ascii="Arial" w:hAnsi="Arial" w:cs="Arial"/>
                <w:b/>
                <w:lang w:val="en-US"/>
              </w:rPr>
              <w:t xml:space="preserve"> </w:t>
            </w:r>
            <w:r w:rsidRPr="003C4A2F">
              <w:rPr>
                <w:rFonts w:ascii="Arial" w:hAnsi="Arial" w:cs="Arial"/>
                <w:b/>
              </w:rPr>
              <w:t>оны {{c_month}} сарын {{c_day}} өдөр</w:t>
            </w:r>
            <w:bookmarkEnd w:id="0"/>
          </w:p>
        </w:tc>
        <w:tc>
          <w:tcPr>
            <w:tcW w:w="3296" w:type="dxa"/>
          </w:tcPr>
          <w:p w14:paraId="19101F43" w14:textId="77777777" w:rsidR="00A24E6C" w:rsidRPr="003C4A2F" w:rsidRDefault="00A24E6C" w:rsidP="000F3DE8">
            <w:pPr>
              <w:jc w:val="center"/>
              <w:rPr>
                <w:rFonts w:ascii="Arial" w:hAnsi="Arial" w:cs="Arial"/>
                <w:b/>
              </w:rPr>
            </w:pPr>
            <w:bookmarkStart w:id="1" w:name="_Hlk25078575"/>
            <w:r w:rsidRPr="003C4A2F">
              <w:rPr>
                <w:rFonts w:ascii="Arial" w:hAnsi="Arial" w:cs="Arial"/>
                <w:b/>
              </w:rPr>
              <w:t>№ {{ contract_no }}</w:t>
            </w:r>
            <w:bookmarkEnd w:id="1"/>
          </w:p>
        </w:tc>
        <w:tc>
          <w:tcPr>
            <w:tcW w:w="2835" w:type="dxa"/>
          </w:tcPr>
          <w:p w14:paraId="1A8C017E" w14:textId="77777777" w:rsidR="00A24E6C" w:rsidRPr="003C4A2F" w:rsidRDefault="00A24E6C" w:rsidP="000F3DE8">
            <w:pPr>
              <w:jc w:val="right"/>
              <w:rPr>
                <w:rFonts w:ascii="Arial" w:hAnsi="Arial" w:cs="Arial"/>
                <w:b/>
              </w:rPr>
            </w:pPr>
            <w:r w:rsidRPr="003C4A2F">
              <w:rPr>
                <w:rFonts w:ascii="Arial" w:hAnsi="Arial" w:cs="Arial"/>
                <w:b/>
              </w:rPr>
              <w:t xml:space="preserve">{{local_aimag_name}} </w:t>
            </w:r>
          </w:p>
        </w:tc>
      </w:tr>
    </w:tbl>
    <w:p w14:paraId="2A970D12" w14:textId="77777777" w:rsidR="00AC1721" w:rsidRPr="003C4A2F" w:rsidRDefault="00AC1721" w:rsidP="007B5D2A">
      <w:pPr>
        <w:spacing w:after="0" w:line="240" w:lineRule="auto"/>
        <w:ind w:right="-1" w:firstLine="720"/>
        <w:jc w:val="both"/>
        <w:rPr>
          <w:rFonts w:ascii="Arial" w:hAnsi="Arial" w:cs="Arial"/>
        </w:rPr>
      </w:pPr>
      <w:r w:rsidRPr="003C4A2F">
        <w:rPr>
          <w:rFonts w:ascii="Arial" w:hAnsi="Arial" w:cs="Arial"/>
        </w:rPr>
        <w:t>Монгол Улсын “Газрын тухай” хуулийн 34 дугаар зүйл, “Тусгай хамгаалалттай газар нутгийн тухай” хуулийн 37 дугаар зүйлийн 37.1 дэх заалтуудыг үндэслэн:</w:t>
      </w:r>
    </w:p>
    <w:p w14:paraId="753BC69A" w14:textId="60B2D66F" w:rsidR="00EC1C82" w:rsidRPr="003C4A2F" w:rsidRDefault="00AC1721" w:rsidP="00410542">
      <w:pPr>
        <w:spacing w:after="0"/>
        <w:ind w:right="28" w:firstLine="720"/>
        <w:jc w:val="both"/>
        <w:rPr>
          <w:rFonts w:ascii="Arial" w:hAnsi="Arial" w:cs="Arial"/>
          <w:b/>
        </w:rPr>
      </w:pPr>
      <w:r w:rsidRPr="003C4A2F">
        <w:rPr>
          <w:rFonts w:ascii="Arial" w:hAnsi="Arial" w:cs="Arial"/>
        </w:rPr>
        <w:t xml:space="preserve">Нэг талаас </w:t>
      </w:r>
      <w:r w:rsidR="00EB0B39" w:rsidRPr="003C4A2F">
        <w:rPr>
          <w:rFonts w:ascii="Arial" w:hAnsi="Arial" w:cs="Arial"/>
          <w:b/>
          <w:bCs/>
        </w:rPr>
        <w:t>{{ aimag_name }}</w:t>
      </w:r>
      <w:r w:rsidRPr="003C4A2F">
        <w:rPr>
          <w:rFonts w:ascii="Arial" w:hAnsi="Arial" w:cs="Arial"/>
        </w:rPr>
        <w:t xml:space="preserve"> </w:t>
      </w:r>
      <w:r w:rsidR="0000302E" w:rsidRPr="003C4A2F">
        <w:rPr>
          <w:rFonts w:ascii="Arial" w:hAnsi="Arial" w:cs="Arial"/>
        </w:rPr>
        <w:t xml:space="preserve"> </w:t>
      </w:r>
      <w:r w:rsidR="00842B7A" w:rsidRPr="003C4A2F">
        <w:rPr>
          <w:rFonts w:ascii="Arial" w:hAnsi="Arial" w:cs="Arial"/>
        </w:rPr>
        <w:t>аймаг/нийслэлийн</w:t>
      </w:r>
      <w:r w:rsidRPr="003C4A2F">
        <w:rPr>
          <w:rFonts w:ascii="Arial" w:hAnsi="Arial" w:cs="Arial"/>
        </w:rPr>
        <w:t xml:space="preserve"> </w:t>
      </w:r>
      <w:r w:rsidR="0000302E" w:rsidRPr="003C4A2F">
        <w:rPr>
          <w:rFonts w:ascii="Arial" w:hAnsi="Arial" w:cs="Arial"/>
        </w:rPr>
        <w:t xml:space="preserve"> </w:t>
      </w:r>
      <w:r w:rsidR="008D6EC3" w:rsidRPr="003C4A2F">
        <w:rPr>
          <w:rFonts w:ascii="Arial" w:hAnsi="Arial" w:cs="Arial"/>
          <w:b/>
          <w:lang w:val="en-US"/>
        </w:rPr>
        <w:t>{{</w:t>
      </w:r>
      <w:r w:rsidR="008D6EC3" w:rsidRPr="003C4A2F">
        <w:rPr>
          <w:rFonts w:ascii="Arial" w:hAnsi="Arial" w:cs="Arial"/>
          <w:b/>
          <w:bCs/>
        </w:rPr>
        <w:t xml:space="preserve"> sum_name_dec</w:t>
      </w:r>
      <w:r w:rsidR="008D6EC3" w:rsidRPr="003C4A2F">
        <w:rPr>
          <w:rFonts w:ascii="Arial" w:hAnsi="Arial" w:cs="Arial"/>
          <w:b/>
          <w:lang w:val="en-US"/>
        </w:rPr>
        <w:t xml:space="preserve"> }}</w:t>
      </w:r>
      <w:r w:rsidR="00AE6750" w:rsidRPr="003C4A2F">
        <w:rPr>
          <w:rFonts w:ascii="Arial" w:hAnsi="Arial" w:cs="Arial"/>
        </w:rPr>
        <w:t xml:space="preserve"> </w:t>
      </w:r>
      <w:r w:rsidR="0082183F">
        <w:rPr>
          <w:rFonts w:ascii="Arial" w:hAnsi="Arial" w:cs="Arial"/>
          <w:lang w:val="en-US"/>
        </w:rPr>
        <w:t xml:space="preserve"> </w:t>
      </w:r>
      <w:r w:rsidR="00AE6750" w:rsidRPr="003C4A2F">
        <w:rPr>
          <w:rFonts w:ascii="Arial" w:hAnsi="Arial" w:cs="Arial"/>
        </w:rPr>
        <w:t xml:space="preserve">Засаг дарга </w:t>
      </w:r>
      <w:r w:rsidR="00383D65">
        <w:rPr>
          <w:rFonts w:ascii="Arial" w:hAnsi="Arial" w:cs="Arial"/>
          <w:b/>
          <w:lang w:val="en-US"/>
        </w:rPr>
        <w:t>…………………..</w:t>
      </w:r>
      <w:r w:rsidR="002417E3" w:rsidRPr="003C4A2F">
        <w:rPr>
          <w:rFonts w:ascii="Arial" w:hAnsi="Arial" w:cs="Arial"/>
          <w:b/>
        </w:rPr>
        <w:t xml:space="preserve"> овогтой</w:t>
      </w:r>
      <w:r w:rsidR="00AE6750" w:rsidRPr="003C4A2F">
        <w:rPr>
          <w:rFonts w:ascii="Arial" w:hAnsi="Arial" w:cs="Arial"/>
          <w:b/>
        </w:rPr>
        <w:t xml:space="preserve"> </w:t>
      </w:r>
      <w:r w:rsidR="00383D65">
        <w:rPr>
          <w:rFonts w:ascii="Arial" w:hAnsi="Arial" w:cs="Arial"/>
          <w:b/>
          <w:lang w:val="en-US"/>
        </w:rPr>
        <w:t>……………………</w:t>
      </w:r>
      <w:r w:rsidRPr="003C4A2F">
        <w:rPr>
          <w:rFonts w:ascii="Arial" w:hAnsi="Arial" w:cs="Arial"/>
        </w:rPr>
        <w:t xml:space="preserve">, </w:t>
      </w:r>
      <w:r w:rsidR="00265162" w:rsidRPr="003C4A2F">
        <w:rPr>
          <w:rFonts w:ascii="Arial" w:hAnsi="Arial" w:cs="Arial"/>
          <w:b/>
          <w:lang w:val="en-US"/>
        </w:rPr>
        <w:t>{{</w:t>
      </w:r>
      <w:proofErr w:type="spellStart"/>
      <w:r w:rsidR="00265162" w:rsidRPr="003C4A2F">
        <w:rPr>
          <w:rFonts w:ascii="Arial" w:hAnsi="Arial" w:cs="Arial"/>
          <w:b/>
          <w:lang w:val="en-US"/>
        </w:rPr>
        <w:t>department_name</w:t>
      </w:r>
      <w:proofErr w:type="spellEnd"/>
      <w:r w:rsidR="00265162" w:rsidRPr="003C4A2F">
        <w:rPr>
          <w:rFonts w:ascii="Arial" w:hAnsi="Arial" w:cs="Arial"/>
          <w:b/>
          <w:lang w:val="en-US"/>
        </w:rPr>
        <w:t>}}</w:t>
      </w:r>
      <w:r w:rsidRPr="003C4A2F">
        <w:rPr>
          <w:rFonts w:ascii="Arial" w:hAnsi="Arial" w:cs="Arial"/>
        </w:rPr>
        <w:t xml:space="preserve"> дарг</w:t>
      </w:r>
      <w:r w:rsidR="00D32FCC" w:rsidRPr="003C4A2F">
        <w:rPr>
          <w:rFonts w:ascii="Arial" w:hAnsi="Arial" w:cs="Arial"/>
        </w:rPr>
        <w:t xml:space="preserve">ын албан үүргийг түр орлон гүйцэтгэгч </w:t>
      </w:r>
      <w:r w:rsidR="00187450" w:rsidRPr="003C4A2F">
        <w:rPr>
          <w:rFonts w:ascii="Arial" w:hAnsi="Arial" w:cs="Arial"/>
          <w:b/>
          <w:bCs/>
        </w:rPr>
        <w:t xml:space="preserve">{{o_surname }} </w:t>
      </w:r>
      <w:r w:rsidR="00187450" w:rsidRPr="003C4A2F">
        <w:rPr>
          <w:rFonts w:ascii="Arial" w:hAnsi="Arial" w:cs="Arial"/>
          <w:bCs/>
        </w:rPr>
        <w:t xml:space="preserve"> </w:t>
      </w:r>
      <w:r w:rsidR="00187450" w:rsidRPr="003C4A2F">
        <w:rPr>
          <w:rFonts w:ascii="Arial" w:hAnsi="Arial" w:cs="Arial"/>
        </w:rPr>
        <w:t xml:space="preserve">овогтой  </w:t>
      </w:r>
      <w:r w:rsidR="00187450" w:rsidRPr="003C4A2F">
        <w:rPr>
          <w:rFonts w:ascii="Arial" w:hAnsi="Arial" w:cs="Arial"/>
          <w:bCs/>
        </w:rPr>
        <w:t xml:space="preserve"> </w:t>
      </w:r>
      <w:r w:rsidR="00187450" w:rsidRPr="003C4A2F">
        <w:rPr>
          <w:rFonts w:ascii="Arial" w:hAnsi="Arial" w:cs="Arial"/>
          <w:b/>
          <w:bCs/>
        </w:rPr>
        <w:t>{{o_firstname}}</w:t>
      </w:r>
      <w:r w:rsidRPr="003C4A2F">
        <w:rPr>
          <w:rFonts w:ascii="Arial" w:hAnsi="Arial" w:cs="Arial"/>
          <w:b/>
        </w:rPr>
        <w:t>,</w:t>
      </w:r>
      <w:r w:rsidRPr="003C4A2F">
        <w:rPr>
          <w:rFonts w:ascii="Arial" w:hAnsi="Arial" w:cs="Arial"/>
        </w:rPr>
        <w:t xml:space="preserve"> нөгөө талаас газар ашиглагч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EC1C82" w:rsidRPr="003C4A2F" w14:paraId="357F48CD" w14:textId="77777777" w:rsidTr="000F3DE8">
        <w:tc>
          <w:tcPr>
            <w:tcW w:w="9620" w:type="dxa"/>
            <w:shd w:val="clear" w:color="auto" w:fill="auto"/>
          </w:tcPr>
          <w:p w14:paraId="113EE90D" w14:textId="77777777" w:rsidR="00EC1C82" w:rsidRPr="003C4A2F" w:rsidRDefault="00EC1C82" w:rsidP="00410542">
            <w:pPr>
              <w:spacing w:after="0" w:line="240" w:lineRule="auto"/>
              <w:jc w:val="center"/>
              <w:rPr>
                <w:rFonts w:ascii="Arial" w:hAnsi="Arial" w:cs="Arial"/>
              </w:rPr>
            </w:pPr>
            <w:r w:rsidRPr="003C4A2F">
              <w:rPr>
                <w:rFonts w:ascii="Arial" w:hAnsi="Arial" w:cs="Arial"/>
              </w:rPr>
              <w:t xml:space="preserve">(              </w:t>
            </w:r>
            <w:r w:rsidRPr="003C4A2F">
              <w:rPr>
                <w:rFonts w:ascii="Arial" w:hAnsi="Arial" w:cs="Arial"/>
                <w:b/>
              </w:rPr>
              <w:t>{{company_name}}                )</w:t>
            </w:r>
          </w:p>
        </w:tc>
      </w:tr>
      <w:tr w:rsidR="00EC1C82" w:rsidRPr="003C4A2F" w14:paraId="228B026B" w14:textId="77777777" w:rsidTr="000F3DE8">
        <w:tc>
          <w:tcPr>
            <w:tcW w:w="9620" w:type="dxa"/>
            <w:shd w:val="clear" w:color="auto" w:fill="auto"/>
          </w:tcPr>
          <w:p w14:paraId="6F18B956" w14:textId="77777777" w:rsidR="00EC1C82" w:rsidRPr="003C4A2F" w:rsidRDefault="00EC1C82" w:rsidP="00410542">
            <w:pPr>
              <w:spacing w:after="0" w:line="240" w:lineRule="auto"/>
              <w:jc w:val="center"/>
              <w:rPr>
                <w:rFonts w:ascii="Arial" w:hAnsi="Arial" w:cs="Arial"/>
              </w:rPr>
            </w:pPr>
            <w:r w:rsidRPr="003C4A2F">
              <w:rPr>
                <w:rFonts w:ascii="Arial" w:hAnsi="Arial" w:cs="Arial"/>
              </w:rPr>
              <w:t>(иргэн, аж ахуйн нэгжийн нэр)</w:t>
            </w:r>
          </w:p>
        </w:tc>
      </w:tr>
    </w:tbl>
    <w:p w14:paraId="5BC90F76" w14:textId="51C3BA70" w:rsidR="00880024" w:rsidRPr="003C4A2F" w:rsidRDefault="00684E79" w:rsidP="00880024">
      <w:pPr>
        <w:ind w:right="28" w:firstLine="720"/>
        <w:jc w:val="both"/>
        <w:rPr>
          <w:rFonts w:ascii="Arial" w:hAnsi="Arial" w:cs="Arial"/>
          <w:b/>
        </w:rPr>
      </w:pPr>
      <w:r w:rsidRPr="003C4A2F">
        <w:rPr>
          <w:rFonts w:ascii="Arial" w:hAnsi="Arial" w:cs="Arial"/>
          <w:b/>
        </w:rPr>
        <w:t xml:space="preserve"> </w:t>
      </w:r>
      <w:r w:rsidR="00AC1721" w:rsidRPr="003C4A2F">
        <w:rPr>
          <w:rFonts w:ascii="Arial" w:hAnsi="Arial" w:cs="Arial"/>
          <w:bCs/>
          <w:iCs/>
        </w:rPr>
        <w:t xml:space="preserve">бид </w:t>
      </w:r>
      <w:r w:rsidR="00BF5E18" w:rsidRPr="003C4A2F">
        <w:rPr>
          <w:rFonts w:ascii="Arial" w:hAnsi="Arial" w:cs="Arial"/>
          <w:b/>
          <w:lang w:val="en-US"/>
        </w:rPr>
        <w:t>{{</w:t>
      </w:r>
      <w:proofErr w:type="spellStart"/>
      <w:r w:rsidR="00BF5E18" w:rsidRPr="003C4A2F">
        <w:rPr>
          <w:rFonts w:ascii="Arial" w:hAnsi="Arial" w:cs="Arial"/>
          <w:b/>
          <w:lang w:val="en-US"/>
        </w:rPr>
        <w:t>aimag_name</w:t>
      </w:r>
      <w:proofErr w:type="spellEnd"/>
      <w:r w:rsidR="00BF5E18" w:rsidRPr="003C4A2F">
        <w:rPr>
          <w:rFonts w:ascii="Arial" w:hAnsi="Arial" w:cs="Arial"/>
          <w:b/>
          <w:lang w:val="en-US"/>
        </w:rPr>
        <w:t>}}</w:t>
      </w:r>
      <w:r w:rsidR="00AC1721" w:rsidRPr="003C4A2F">
        <w:rPr>
          <w:rFonts w:ascii="Arial" w:hAnsi="Arial" w:cs="Arial"/>
        </w:rPr>
        <w:t xml:space="preserve"> </w:t>
      </w:r>
      <w:r w:rsidR="00BF5E18" w:rsidRPr="003C4A2F">
        <w:rPr>
          <w:rFonts w:ascii="Arial" w:hAnsi="Arial" w:cs="Arial"/>
        </w:rPr>
        <w:t>аймаг/нийслэлийн</w:t>
      </w:r>
      <w:r w:rsidR="00AC1721" w:rsidRPr="003C4A2F">
        <w:rPr>
          <w:rFonts w:ascii="Arial" w:hAnsi="Arial" w:cs="Arial"/>
        </w:rPr>
        <w:t xml:space="preserve"> </w:t>
      </w:r>
      <w:r w:rsidR="008E2DC6" w:rsidRPr="003C4A2F">
        <w:rPr>
          <w:rFonts w:ascii="Arial" w:hAnsi="Arial" w:cs="Arial"/>
          <w:b/>
          <w:lang w:val="en-US"/>
        </w:rPr>
        <w:t>{{</w:t>
      </w:r>
      <w:r w:rsidR="00BF5E18" w:rsidRPr="003C4A2F">
        <w:rPr>
          <w:rFonts w:ascii="Arial" w:hAnsi="Arial" w:cs="Arial"/>
          <w:b/>
          <w:bCs/>
        </w:rPr>
        <w:t xml:space="preserve"> sum_name_dec</w:t>
      </w:r>
      <w:r w:rsidR="008E2DC6" w:rsidRPr="003C4A2F">
        <w:rPr>
          <w:rFonts w:ascii="Arial" w:hAnsi="Arial" w:cs="Arial"/>
          <w:b/>
          <w:lang w:val="en-US"/>
        </w:rPr>
        <w:t xml:space="preserve"> }}</w:t>
      </w:r>
      <w:r w:rsidR="00E174BE">
        <w:rPr>
          <w:rFonts w:ascii="Arial" w:hAnsi="Arial" w:cs="Arial"/>
          <w:b/>
          <w:lang w:val="en-US"/>
        </w:rPr>
        <w:t xml:space="preserve"> </w:t>
      </w:r>
      <w:r w:rsidR="008E2DC6" w:rsidRPr="003C4A2F">
        <w:rPr>
          <w:rFonts w:ascii="Arial" w:hAnsi="Arial" w:cs="Arial"/>
          <w:b/>
          <w:lang w:val="en-US"/>
        </w:rPr>
        <w:t xml:space="preserve"> </w:t>
      </w:r>
      <w:r w:rsidR="00AC1721" w:rsidRPr="003C4A2F">
        <w:rPr>
          <w:rFonts w:ascii="Arial" w:hAnsi="Arial" w:cs="Arial"/>
        </w:rPr>
        <w:t xml:space="preserve">нутагт орших </w:t>
      </w:r>
      <w:r w:rsidR="00BF5E18" w:rsidRPr="003C4A2F">
        <w:rPr>
          <w:rFonts w:ascii="Arial" w:hAnsi="Arial" w:cs="Arial"/>
          <w:b/>
          <w:lang w:val="en-US"/>
        </w:rPr>
        <w:t>{{</w:t>
      </w:r>
      <w:proofErr w:type="spellStart"/>
      <w:r w:rsidR="00BF5E18" w:rsidRPr="003C4A2F">
        <w:rPr>
          <w:rFonts w:ascii="Arial" w:hAnsi="Arial" w:cs="Arial"/>
          <w:b/>
          <w:lang w:val="en-US"/>
        </w:rPr>
        <w:t>spa_name</w:t>
      </w:r>
      <w:proofErr w:type="spellEnd"/>
      <w:r w:rsidR="00BF5E18" w:rsidRPr="003C4A2F">
        <w:rPr>
          <w:rFonts w:ascii="Arial" w:hAnsi="Arial" w:cs="Arial"/>
          <w:b/>
          <w:lang w:val="en-US"/>
        </w:rPr>
        <w:t>}}</w:t>
      </w:r>
      <w:r w:rsidR="00AC1721" w:rsidRPr="003C4A2F">
        <w:rPr>
          <w:rFonts w:ascii="Arial" w:hAnsi="Arial" w:cs="Arial"/>
        </w:rPr>
        <w:t xml:space="preserve"> газрын  хилийн зааг дотор</w:t>
      </w:r>
      <w:r w:rsidR="00864D19" w:rsidRPr="003C4A2F">
        <w:rPr>
          <w:rFonts w:ascii="Arial" w:hAnsi="Arial" w:cs="Arial"/>
        </w:rPr>
        <w:t xml:space="preserve"> </w:t>
      </w:r>
      <w:r w:rsidR="00BF5E18" w:rsidRPr="003C4A2F">
        <w:rPr>
          <w:rFonts w:ascii="Arial" w:hAnsi="Arial" w:cs="Arial"/>
          <w:b/>
          <w:lang w:val="en-US"/>
        </w:rPr>
        <w:t>{{</w:t>
      </w:r>
      <w:proofErr w:type="spellStart"/>
      <w:r w:rsidR="009C2FA2">
        <w:rPr>
          <w:rFonts w:ascii="Arial" w:hAnsi="Arial" w:cs="Arial"/>
          <w:b/>
          <w:lang w:val="en-US"/>
        </w:rPr>
        <w:t>spa</w:t>
      </w:r>
      <w:r w:rsidR="00BF5E18" w:rsidRPr="003C4A2F">
        <w:rPr>
          <w:rFonts w:ascii="Arial" w:hAnsi="Arial" w:cs="Arial"/>
          <w:b/>
          <w:lang w:val="en-US"/>
        </w:rPr>
        <w:t>_name</w:t>
      </w:r>
      <w:proofErr w:type="spellEnd"/>
      <w:r w:rsidR="00BF5E18" w:rsidRPr="003C4A2F">
        <w:rPr>
          <w:rFonts w:ascii="Arial" w:hAnsi="Arial" w:cs="Arial"/>
          <w:b/>
          <w:lang w:val="en-US"/>
        </w:rPr>
        <w:t>}}</w:t>
      </w:r>
      <w:r w:rsidR="009C2FA2">
        <w:rPr>
          <w:rFonts w:ascii="Arial" w:hAnsi="Arial" w:cs="Arial"/>
          <w:b/>
          <w:lang w:val="en-US"/>
        </w:rPr>
        <w:t xml:space="preserve"> </w:t>
      </w:r>
      <w:r w:rsidR="009C2FA2" w:rsidRPr="009C2FA2">
        <w:rPr>
          <w:rFonts w:ascii="Arial" w:hAnsi="Arial" w:cs="Arial"/>
          <w:lang w:val="en-US"/>
        </w:rPr>
        <w:t>-</w:t>
      </w:r>
      <w:r w:rsidR="009C2FA2" w:rsidRPr="009C2FA2">
        <w:rPr>
          <w:rFonts w:ascii="Arial" w:hAnsi="Arial" w:cs="Arial"/>
        </w:rPr>
        <w:t>н</w:t>
      </w:r>
      <w:r w:rsidR="00AC1721" w:rsidRPr="003C4A2F">
        <w:rPr>
          <w:rFonts w:ascii="Arial" w:hAnsi="Arial" w:cs="Arial"/>
          <w:b/>
        </w:rPr>
        <w:t xml:space="preserve"> </w:t>
      </w:r>
      <w:r w:rsidR="00860756" w:rsidRPr="003C4A2F">
        <w:rPr>
          <w:rFonts w:ascii="Arial" w:hAnsi="Arial" w:cs="Arial"/>
          <w:b/>
          <w:lang w:val="en-US"/>
        </w:rPr>
        <w:t>{{</w:t>
      </w:r>
      <w:proofErr w:type="spellStart"/>
      <w:r w:rsidR="006249C4">
        <w:rPr>
          <w:rFonts w:ascii="Arial" w:hAnsi="Arial" w:cs="Arial"/>
          <w:b/>
          <w:lang w:val="en-US"/>
        </w:rPr>
        <w:t>zone</w:t>
      </w:r>
      <w:bookmarkStart w:id="2" w:name="_GoBack"/>
      <w:bookmarkEnd w:id="2"/>
      <w:r w:rsidR="00860756" w:rsidRPr="003C4A2F">
        <w:rPr>
          <w:rFonts w:ascii="Arial" w:hAnsi="Arial" w:cs="Arial"/>
          <w:b/>
          <w:lang w:val="en-US"/>
        </w:rPr>
        <w:t>_</w:t>
      </w:r>
      <w:r w:rsidR="009C2FA2">
        <w:rPr>
          <w:rFonts w:ascii="Arial" w:hAnsi="Arial" w:cs="Arial"/>
          <w:b/>
          <w:lang w:val="en-US"/>
        </w:rPr>
        <w:t>type</w:t>
      </w:r>
      <w:r w:rsidR="00860756" w:rsidRPr="003C4A2F">
        <w:rPr>
          <w:rFonts w:ascii="Arial" w:hAnsi="Arial" w:cs="Arial"/>
          <w:b/>
          <w:lang w:val="en-US"/>
        </w:rPr>
        <w:t>_name</w:t>
      </w:r>
      <w:proofErr w:type="spellEnd"/>
      <w:r w:rsidR="00860756" w:rsidRPr="003C4A2F">
        <w:rPr>
          <w:rFonts w:ascii="Arial" w:hAnsi="Arial" w:cs="Arial"/>
          <w:b/>
          <w:lang w:val="en-US"/>
        </w:rPr>
        <w:t>}}</w:t>
      </w:r>
      <w:r w:rsidR="00AC1721" w:rsidRPr="003C4A2F">
        <w:rPr>
          <w:rFonts w:ascii="Arial" w:hAnsi="Arial" w:cs="Arial"/>
        </w:rPr>
        <w:t xml:space="preserve"> </w:t>
      </w:r>
      <w:r w:rsidR="00557433">
        <w:rPr>
          <w:rFonts w:ascii="Arial" w:hAnsi="Arial" w:cs="Arial"/>
          <w:lang w:val="en-US"/>
        </w:rPr>
        <w:t>–</w:t>
      </w:r>
      <w:r w:rsidR="00557433">
        <w:rPr>
          <w:rFonts w:ascii="Arial" w:hAnsi="Arial" w:cs="Arial"/>
        </w:rPr>
        <w:t xml:space="preserve">д </w:t>
      </w:r>
      <w:r w:rsidR="00860756" w:rsidRPr="003C4A2F">
        <w:rPr>
          <w:rFonts w:ascii="Arial" w:hAnsi="Arial" w:cs="Arial"/>
          <w:b/>
          <w:lang w:val="en-US"/>
        </w:rPr>
        <w:t>{{</w:t>
      </w:r>
      <w:proofErr w:type="spellStart"/>
      <w:r w:rsidR="00860756" w:rsidRPr="003C4A2F">
        <w:rPr>
          <w:rFonts w:ascii="Arial" w:hAnsi="Arial" w:cs="Arial"/>
          <w:b/>
          <w:lang w:val="en-US"/>
        </w:rPr>
        <w:t>landuse</w:t>
      </w:r>
      <w:proofErr w:type="spellEnd"/>
      <w:r w:rsidR="00860756" w:rsidRPr="003C4A2F">
        <w:rPr>
          <w:rFonts w:ascii="Arial" w:hAnsi="Arial" w:cs="Arial"/>
          <w:b/>
          <w:lang w:val="en-US"/>
        </w:rPr>
        <w:t>}}</w:t>
      </w:r>
      <w:r w:rsidR="007208D7" w:rsidRPr="003C4A2F">
        <w:rPr>
          <w:rFonts w:ascii="Arial" w:hAnsi="Arial" w:cs="Arial"/>
          <w:b/>
        </w:rPr>
        <w:t xml:space="preserve"> </w:t>
      </w:r>
      <w:r w:rsidR="002417E3" w:rsidRPr="003C4A2F">
        <w:rPr>
          <w:rFonts w:ascii="Arial" w:hAnsi="Arial" w:cs="Arial"/>
        </w:rPr>
        <w:t xml:space="preserve">зориулалтаар </w:t>
      </w:r>
      <w:r w:rsidR="008172AA" w:rsidRPr="003C4A2F">
        <w:rPr>
          <w:rFonts w:ascii="Arial" w:hAnsi="Arial" w:cs="Arial"/>
          <w:iCs/>
        </w:rPr>
        <w:t>зохих журмын дагуу барьсан орон байрыг ашиглах</w:t>
      </w:r>
      <w:r w:rsidR="00684122" w:rsidRPr="003C4A2F">
        <w:rPr>
          <w:rFonts w:ascii="Arial" w:hAnsi="Arial" w:cs="Arial"/>
          <w:iCs/>
        </w:rPr>
        <w:t>,</w:t>
      </w:r>
      <w:r w:rsidR="008172AA" w:rsidRPr="003C4A2F">
        <w:rPr>
          <w:rFonts w:ascii="Arial" w:hAnsi="Arial" w:cs="Arial"/>
        </w:rPr>
        <w:t xml:space="preserve"> </w:t>
      </w:r>
      <w:r w:rsidR="00AC1721" w:rsidRPr="003C4A2F">
        <w:rPr>
          <w:rFonts w:ascii="Arial" w:hAnsi="Arial" w:cs="Arial"/>
        </w:rPr>
        <w:t>үйл ажиллагаа эрхлэх зорилгоор газар ашиглах тухай энэхүү</w:t>
      </w:r>
      <w:r w:rsidR="00880024" w:rsidRPr="003C4A2F">
        <w:rPr>
          <w:rFonts w:ascii="Arial" w:hAnsi="Arial" w:cs="Arial"/>
        </w:rPr>
        <w:t xml:space="preserve"> гэрээг</w:t>
      </w:r>
      <w:r w:rsidR="00AC1721" w:rsidRPr="003C4A2F">
        <w:rPr>
          <w:rFonts w:ascii="Arial" w:hAnsi="Arial" w:cs="Arial"/>
        </w:rPr>
        <w:t xml:space="preserve"> </w:t>
      </w:r>
      <w:r w:rsidR="00860756" w:rsidRPr="003C4A2F">
        <w:rPr>
          <w:rFonts w:ascii="Arial" w:hAnsi="Arial" w:cs="Arial"/>
          <w:b/>
          <w:lang w:val="en-US"/>
        </w:rPr>
        <w:t>{{</w:t>
      </w:r>
      <w:proofErr w:type="spellStart"/>
      <w:r w:rsidR="00860756" w:rsidRPr="003C4A2F">
        <w:rPr>
          <w:rFonts w:ascii="Arial" w:hAnsi="Arial" w:cs="Arial"/>
          <w:b/>
          <w:lang w:val="en-US"/>
        </w:rPr>
        <w:t>contract_end_date</w:t>
      </w:r>
      <w:proofErr w:type="spellEnd"/>
      <w:r w:rsidR="00860756" w:rsidRPr="003C4A2F">
        <w:rPr>
          <w:rFonts w:ascii="Arial" w:hAnsi="Arial" w:cs="Arial"/>
          <w:b/>
          <w:lang w:val="en-US"/>
        </w:rPr>
        <w:t>}}</w:t>
      </w:r>
      <w:r w:rsidR="00BB0F73" w:rsidRPr="003C4A2F">
        <w:rPr>
          <w:rFonts w:ascii="Arial" w:hAnsi="Arial" w:cs="Arial"/>
          <w:b/>
          <w:lang w:val="en-US"/>
        </w:rPr>
        <w:t xml:space="preserve"> </w:t>
      </w:r>
      <w:r w:rsidR="00880024" w:rsidRPr="003C4A2F">
        <w:rPr>
          <w:rFonts w:ascii="Arial" w:hAnsi="Arial" w:cs="Arial"/>
          <w:b/>
        </w:rPr>
        <w:t>өдөр хүртэлх хугацаагаар байгуулав.</w:t>
      </w:r>
    </w:p>
    <w:p w14:paraId="617468B1" w14:textId="4B630C6A" w:rsidR="00AC1721" w:rsidRPr="003C4A2F" w:rsidRDefault="00AC1721" w:rsidP="00880024">
      <w:pPr>
        <w:ind w:right="28" w:firstLine="11"/>
        <w:jc w:val="center"/>
        <w:rPr>
          <w:rFonts w:ascii="Arial" w:hAnsi="Arial" w:cs="Arial"/>
          <w:b/>
          <w:color w:val="262626" w:themeColor="text1" w:themeTint="D9"/>
        </w:rPr>
      </w:pPr>
      <w:r w:rsidRPr="003C4A2F">
        <w:rPr>
          <w:rFonts w:ascii="Arial" w:hAnsi="Arial" w:cs="Arial"/>
          <w:b/>
          <w:color w:val="262626" w:themeColor="text1" w:themeTint="D9"/>
        </w:rPr>
        <w:t>Нэг. Нийтлэг үндэслэл</w:t>
      </w:r>
    </w:p>
    <w:p w14:paraId="608B1F31" w14:textId="67FE0513" w:rsidR="00AC1721" w:rsidRPr="003C4A2F" w:rsidRDefault="00880024" w:rsidP="00880024">
      <w:pPr>
        <w:tabs>
          <w:tab w:val="left" w:pos="567"/>
        </w:tabs>
        <w:spacing w:after="0"/>
        <w:ind w:right="-1" w:firstLine="11"/>
        <w:jc w:val="both"/>
        <w:rPr>
          <w:rFonts w:ascii="Arial" w:hAnsi="Arial" w:cs="Arial"/>
          <w:color w:val="262626" w:themeColor="text1" w:themeTint="D9"/>
        </w:rPr>
      </w:pPr>
      <w:r w:rsidRPr="003C4A2F">
        <w:rPr>
          <w:rFonts w:ascii="Arial" w:hAnsi="Arial" w:cs="Arial"/>
          <w:b/>
          <w:color w:val="262626" w:themeColor="text1" w:themeTint="D9"/>
        </w:rPr>
        <w:tab/>
      </w:r>
      <w:r w:rsidR="00AC1721" w:rsidRPr="003C4A2F">
        <w:rPr>
          <w:rFonts w:ascii="Arial" w:hAnsi="Arial" w:cs="Arial"/>
          <w:color w:val="262626" w:themeColor="text1" w:themeTint="D9"/>
        </w:rPr>
        <w:t>Энэхүү гэр</w:t>
      </w:r>
      <w:r w:rsidR="00990DEA" w:rsidRPr="003C4A2F">
        <w:rPr>
          <w:rFonts w:ascii="Arial" w:hAnsi="Arial" w:cs="Arial"/>
          <w:color w:val="262626" w:themeColor="text1" w:themeTint="D9"/>
        </w:rPr>
        <w:t>ээнд салшгүй хэсэг болох дараах</w:t>
      </w:r>
      <w:r w:rsidR="00AC1721" w:rsidRPr="003C4A2F">
        <w:rPr>
          <w:rFonts w:ascii="Arial" w:hAnsi="Arial" w:cs="Arial"/>
          <w:color w:val="262626" w:themeColor="text1" w:themeTint="D9"/>
        </w:rPr>
        <w:t xml:space="preserve"> зүйлийг заавал тусгах бөгөөд эдгээрийн бүрдэл дутуу бол гэрээг хүчингүйд тооцох үндэслэл болно. </w:t>
      </w:r>
    </w:p>
    <w:p w14:paraId="54389276" w14:textId="055A4677" w:rsidR="000D4F7A" w:rsidRPr="003C4A2F" w:rsidRDefault="00AC1721" w:rsidP="006B1564">
      <w:pPr>
        <w:pStyle w:val="ListParagraph"/>
        <w:numPr>
          <w:ilvl w:val="1"/>
          <w:numId w:val="2"/>
        </w:numPr>
        <w:tabs>
          <w:tab w:val="left" w:pos="993"/>
        </w:tabs>
        <w:ind w:left="0" w:right="-1" w:firstLine="567"/>
        <w:jc w:val="both"/>
        <w:rPr>
          <w:rFonts w:ascii="Arial" w:hAnsi="Arial" w:cs="Arial"/>
          <w:b/>
          <w:sz w:val="22"/>
          <w:szCs w:val="22"/>
        </w:rPr>
      </w:pPr>
      <w:proofErr w:type="spellStart"/>
      <w:r w:rsidRPr="003C4A2F">
        <w:rPr>
          <w:rFonts w:ascii="Arial" w:hAnsi="Arial" w:cs="Arial"/>
          <w:sz w:val="22"/>
          <w:szCs w:val="22"/>
        </w:rPr>
        <w:t>Байгаль</w:t>
      </w:r>
      <w:proofErr w:type="spellEnd"/>
      <w:r w:rsidRPr="003C4A2F">
        <w:rPr>
          <w:rFonts w:ascii="Arial" w:hAnsi="Arial" w:cs="Arial"/>
          <w:sz w:val="22"/>
          <w:szCs w:val="22"/>
        </w:rPr>
        <w:t xml:space="preserve"> </w:t>
      </w:r>
      <w:proofErr w:type="spellStart"/>
      <w:r w:rsidRPr="003C4A2F">
        <w:rPr>
          <w:rFonts w:ascii="Arial" w:hAnsi="Arial" w:cs="Arial"/>
          <w:sz w:val="22"/>
          <w:szCs w:val="22"/>
        </w:rPr>
        <w:t>орч</w:t>
      </w:r>
      <w:proofErr w:type="spellEnd"/>
      <w:r w:rsidR="00E52174" w:rsidRPr="003C4A2F">
        <w:rPr>
          <w:rFonts w:ascii="Arial" w:hAnsi="Arial" w:cs="Arial"/>
          <w:sz w:val="22"/>
          <w:szCs w:val="22"/>
          <w:lang w:val="mn-MN"/>
        </w:rPr>
        <w:t xml:space="preserve">ин, </w:t>
      </w:r>
      <w:r w:rsidR="00E72938" w:rsidRPr="003C4A2F">
        <w:rPr>
          <w:rFonts w:ascii="Arial" w:hAnsi="Arial" w:cs="Arial"/>
          <w:sz w:val="22"/>
          <w:szCs w:val="22"/>
          <w:lang w:val="mn-MN"/>
        </w:rPr>
        <w:t>аялал жуулчлалын</w:t>
      </w:r>
      <w:r w:rsidR="000653B6" w:rsidRPr="003C4A2F">
        <w:rPr>
          <w:rFonts w:ascii="Arial" w:hAnsi="Arial" w:cs="Arial"/>
          <w:sz w:val="22"/>
          <w:szCs w:val="22"/>
          <w:lang w:val="mn-MN"/>
        </w:rPr>
        <w:t xml:space="preserve"> </w:t>
      </w:r>
      <w:proofErr w:type="spellStart"/>
      <w:r w:rsidRPr="003C4A2F">
        <w:rPr>
          <w:rFonts w:ascii="Arial" w:hAnsi="Arial" w:cs="Arial"/>
          <w:sz w:val="22"/>
          <w:szCs w:val="22"/>
        </w:rPr>
        <w:t>сайдын</w:t>
      </w:r>
      <w:proofErr w:type="spellEnd"/>
      <w:r w:rsidRPr="003C4A2F">
        <w:rPr>
          <w:rFonts w:ascii="Arial" w:hAnsi="Arial" w:cs="Arial"/>
          <w:sz w:val="22"/>
          <w:szCs w:val="22"/>
        </w:rPr>
        <w:t xml:space="preserve"> </w:t>
      </w:r>
      <w:r w:rsidR="001B7B4E" w:rsidRPr="003C4A2F">
        <w:rPr>
          <w:rFonts w:ascii="Arial" w:hAnsi="Arial" w:cs="Arial"/>
          <w:b/>
          <w:bCs/>
          <w:sz w:val="22"/>
          <w:szCs w:val="22"/>
        </w:rPr>
        <w:t>{{</w:t>
      </w:r>
      <w:proofErr w:type="spellStart"/>
      <w:r w:rsidR="001B7B4E" w:rsidRPr="003C4A2F">
        <w:rPr>
          <w:rFonts w:ascii="Arial" w:hAnsi="Arial" w:cs="Arial"/>
          <w:b/>
          <w:bCs/>
          <w:sz w:val="22"/>
          <w:szCs w:val="22"/>
        </w:rPr>
        <w:t>dec_year</w:t>
      </w:r>
      <w:proofErr w:type="spellEnd"/>
      <w:r w:rsidR="001B7B4E" w:rsidRPr="003C4A2F">
        <w:rPr>
          <w:rFonts w:ascii="Arial" w:hAnsi="Arial" w:cs="Arial"/>
          <w:b/>
          <w:bCs/>
          <w:sz w:val="22"/>
          <w:szCs w:val="22"/>
        </w:rPr>
        <w:t>}</w:t>
      </w:r>
      <w:proofErr w:type="gramStart"/>
      <w:r w:rsidR="001B7B4E" w:rsidRPr="003C4A2F">
        <w:rPr>
          <w:rFonts w:ascii="Arial" w:hAnsi="Arial" w:cs="Arial"/>
          <w:b/>
          <w:bCs/>
          <w:sz w:val="22"/>
          <w:szCs w:val="22"/>
        </w:rPr>
        <w:t>}</w:t>
      </w:r>
      <w:r w:rsidR="001B7B4E" w:rsidRPr="003C4A2F">
        <w:rPr>
          <w:rFonts w:ascii="Arial" w:hAnsi="Arial" w:cs="Arial"/>
          <w:bCs/>
          <w:sz w:val="22"/>
          <w:szCs w:val="22"/>
          <w:lang w:val="mn-MN"/>
        </w:rPr>
        <w:t xml:space="preserve"> </w:t>
      </w:r>
      <w:r w:rsidR="001B7B4E" w:rsidRPr="003C4A2F">
        <w:rPr>
          <w:rFonts w:ascii="Arial" w:hAnsi="Arial" w:cs="Arial"/>
          <w:bCs/>
          <w:sz w:val="22"/>
          <w:szCs w:val="22"/>
        </w:rPr>
        <w:t xml:space="preserve"> </w:t>
      </w:r>
      <w:proofErr w:type="spellStart"/>
      <w:r w:rsidR="001B7B4E" w:rsidRPr="003C4A2F">
        <w:rPr>
          <w:rFonts w:ascii="Arial" w:hAnsi="Arial" w:cs="Arial"/>
          <w:sz w:val="22"/>
          <w:szCs w:val="22"/>
        </w:rPr>
        <w:t>оны</w:t>
      </w:r>
      <w:proofErr w:type="spellEnd"/>
      <w:proofErr w:type="gramEnd"/>
      <w:r w:rsidR="001B7B4E" w:rsidRPr="003C4A2F">
        <w:rPr>
          <w:rFonts w:ascii="Arial" w:hAnsi="Arial" w:cs="Arial"/>
          <w:sz w:val="22"/>
          <w:szCs w:val="22"/>
        </w:rPr>
        <w:t xml:space="preserve"> </w:t>
      </w:r>
      <w:r w:rsidR="001B7B4E" w:rsidRPr="003C4A2F">
        <w:rPr>
          <w:rFonts w:ascii="Arial" w:hAnsi="Arial" w:cs="Arial"/>
          <w:b/>
          <w:bCs/>
          <w:sz w:val="22"/>
          <w:szCs w:val="22"/>
        </w:rPr>
        <w:t>{{</w:t>
      </w:r>
      <w:proofErr w:type="spellStart"/>
      <w:r w:rsidR="001B7B4E" w:rsidRPr="003C4A2F">
        <w:rPr>
          <w:rFonts w:ascii="Arial" w:hAnsi="Arial" w:cs="Arial"/>
          <w:b/>
          <w:bCs/>
          <w:sz w:val="22"/>
          <w:szCs w:val="22"/>
        </w:rPr>
        <w:t>dec_month</w:t>
      </w:r>
      <w:proofErr w:type="spellEnd"/>
      <w:r w:rsidR="001B7B4E" w:rsidRPr="003C4A2F">
        <w:rPr>
          <w:rFonts w:ascii="Arial" w:hAnsi="Arial" w:cs="Arial"/>
          <w:b/>
          <w:bCs/>
          <w:sz w:val="22"/>
          <w:szCs w:val="22"/>
        </w:rPr>
        <w:t>}}</w:t>
      </w:r>
      <w:r w:rsidR="001B7B4E" w:rsidRPr="003C4A2F">
        <w:rPr>
          <w:rFonts w:ascii="Arial" w:hAnsi="Arial" w:cs="Arial"/>
          <w:bCs/>
          <w:sz w:val="22"/>
          <w:szCs w:val="22"/>
          <w:lang w:val="mn-MN"/>
        </w:rPr>
        <w:t xml:space="preserve"> </w:t>
      </w:r>
      <w:proofErr w:type="spellStart"/>
      <w:r w:rsidR="001B7B4E" w:rsidRPr="003C4A2F">
        <w:rPr>
          <w:rFonts w:ascii="Arial" w:hAnsi="Arial" w:cs="Arial"/>
          <w:sz w:val="22"/>
          <w:szCs w:val="22"/>
        </w:rPr>
        <w:t>сарын</w:t>
      </w:r>
      <w:proofErr w:type="spellEnd"/>
      <w:r w:rsidR="001B7B4E" w:rsidRPr="003C4A2F">
        <w:rPr>
          <w:rFonts w:ascii="Arial" w:hAnsi="Arial" w:cs="Arial"/>
          <w:sz w:val="22"/>
          <w:szCs w:val="22"/>
          <w:lang w:val="mn-MN"/>
        </w:rPr>
        <w:t xml:space="preserve"> </w:t>
      </w:r>
      <w:r w:rsidR="001B7B4E" w:rsidRPr="003C4A2F">
        <w:rPr>
          <w:rFonts w:ascii="Arial" w:hAnsi="Arial" w:cs="Arial"/>
          <w:bCs/>
          <w:sz w:val="22"/>
          <w:szCs w:val="22"/>
          <w:lang w:val="mn-MN"/>
        </w:rPr>
        <w:t xml:space="preserve"> </w:t>
      </w:r>
      <w:r w:rsidR="001B7B4E" w:rsidRPr="003C4A2F">
        <w:rPr>
          <w:rFonts w:ascii="Arial" w:hAnsi="Arial" w:cs="Arial"/>
          <w:b/>
          <w:bCs/>
          <w:sz w:val="22"/>
          <w:szCs w:val="22"/>
        </w:rPr>
        <w:t>{{</w:t>
      </w:r>
      <w:proofErr w:type="spellStart"/>
      <w:r w:rsidR="001B7B4E" w:rsidRPr="003C4A2F">
        <w:rPr>
          <w:rFonts w:ascii="Arial" w:hAnsi="Arial" w:cs="Arial"/>
          <w:b/>
          <w:bCs/>
          <w:sz w:val="22"/>
          <w:szCs w:val="22"/>
        </w:rPr>
        <w:t>dec_day</w:t>
      </w:r>
      <w:proofErr w:type="spellEnd"/>
      <w:r w:rsidR="001B7B4E" w:rsidRPr="003C4A2F">
        <w:rPr>
          <w:rFonts w:ascii="Arial" w:hAnsi="Arial" w:cs="Arial"/>
          <w:b/>
          <w:bCs/>
          <w:sz w:val="22"/>
          <w:szCs w:val="22"/>
        </w:rPr>
        <w:t>}}</w:t>
      </w:r>
      <w:r w:rsidR="001B7B4E" w:rsidRPr="003C4A2F">
        <w:rPr>
          <w:rFonts w:ascii="Arial" w:hAnsi="Arial" w:cs="Arial"/>
          <w:bCs/>
          <w:sz w:val="22"/>
          <w:szCs w:val="22"/>
          <w:lang w:val="mn-MN"/>
        </w:rPr>
        <w:t xml:space="preserve"> </w:t>
      </w:r>
      <w:r w:rsidR="001B7B4E" w:rsidRPr="003C4A2F">
        <w:rPr>
          <w:rFonts w:ascii="Arial" w:hAnsi="Arial" w:cs="Arial"/>
          <w:sz w:val="22"/>
          <w:szCs w:val="22"/>
          <w:lang w:val="mn-MN"/>
        </w:rPr>
        <w:t>-</w:t>
      </w:r>
      <w:proofErr w:type="spellStart"/>
      <w:r w:rsidR="001B7B4E" w:rsidRPr="003C4A2F">
        <w:rPr>
          <w:rFonts w:ascii="Arial" w:hAnsi="Arial" w:cs="Arial"/>
          <w:sz w:val="22"/>
          <w:szCs w:val="22"/>
        </w:rPr>
        <w:t>ны</w:t>
      </w:r>
      <w:proofErr w:type="spellEnd"/>
      <w:r w:rsidR="001B7B4E" w:rsidRPr="003C4A2F">
        <w:rPr>
          <w:rFonts w:ascii="Arial" w:hAnsi="Arial" w:cs="Arial"/>
          <w:sz w:val="22"/>
          <w:szCs w:val="22"/>
        </w:rPr>
        <w:t xml:space="preserve"> </w:t>
      </w:r>
      <w:proofErr w:type="spellStart"/>
      <w:r w:rsidR="001B7B4E" w:rsidRPr="003C4A2F">
        <w:rPr>
          <w:rFonts w:ascii="Arial" w:eastAsia="MS Gothic" w:hAnsi="Arial" w:cs="Arial"/>
          <w:sz w:val="22"/>
          <w:szCs w:val="22"/>
        </w:rPr>
        <w:t>ө</w:t>
      </w:r>
      <w:r w:rsidR="001B7B4E" w:rsidRPr="003C4A2F">
        <w:rPr>
          <w:rFonts w:ascii="Arial" w:hAnsi="Arial" w:cs="Arial"/>
          <w:sz w:val="22"/>
          <w:szCs w:val="22"/>
        </w:rPr>
        <w:t>дрийн</w:t>
      </w:r>
      <w:proofErr w:type="spellEnd"/>
      <w:r w:rsidR="001B7B4E" w:rsidRPr="003C4A2F">
        <w:rPr>
          <w:rFonts w:ascii="Arial" w:hAnsi="Arial" w:cs="Arial"/>
          <w:bCs/>
          <w:sz w:val="22"/>
          <w:szCs w:val="22"/>
        </w:rPr>
        <w:t xml:space="preserve">  </w:t>
      </w:r>
      <w:r w:rsidR="001B7B4E" w:rsidRPr="003C4A2F">
        <w:rPr>
          <w:rFonts w:ascii="Arial" w:hAnsi="Arial" w:cs="Arial"/>
          <w:b/>
          <w:bCs/>
          <w:sz w:val="22"/>
          <w:szCs w:val="22"/>
        </w:rPr>
        <w:t>{{</w:t>
      </w:r>
      <w:proofErr w:type="spellStart"/>
      <w:r w:rsidR="001B7B4E" w:rsidRPr="003C4A2F">
        <w:rPr>
          <w:rFonts w:ascii="Arial" w:hAnsi="Arial" w:cs="Arial"/>
          <w:b/>
          <w:bCs/>
          <w:sz w:val="22"/>
          <w:szCs w:val="22"/>
        </w:rPr>
        <w:t>dec_no</w:t>
      </w:r>
      <w:proofErr w:type="spellEnd"/>
      <w:r w:rsidR="001B7B4E" w:rsidRPr="003C4A2F">
        <w:rPr>
          <w:rFonts w:ascii="Arial" w:hAnsi="Arial" w:cs="Arial"/>
          <w:b/>
          <w:bCs/>
          <w:sz w:val="22"/>
          <w:szCs w:val="22"/>
        </w:rPr>
        <w:t>}}</w:t>
      </w:r>
      <w:r w:rsidR="00880024" w:rsidRPr="003C4A2F">
        <w:rPr>
          <w:rFonts w:ascii="Arial" w:hAnsi="Arial" w:cs="Arial"/>
          <w:b/>
          <w:iCs/>
          <w:sz w:val="22"/>
          <w:szCs w:val="22"/>
          <w:lang w:val="mn-MN"/>
        </w:rPr>
        <w:t xml:space="preserve"> </w:t>
      </w:r>
      <w:r w:rsidR="001B7B4E" w:rsidRPr="003C4A2F">
        <w:rPr>
          <w:rFonts w:ascii="Arial" w:hAnsi="Arial" w:cs="Arial"/>
          <w:b/>
          <w:iCs/>
          <w:sz w:val="22"/>
          <w:szCs w:val="22"/>
          <w:lang w:val="mn-MN"/>
        </w:rPr>
        <w:t xml:space="preserve">тоот </w:t>
      </w:r>
      <w:r w:rsidR="00880024" w:rsidRPr="003C4A2F">
        <w:rPr>
          <w:rFonts w:ascii="Arial" w:hAnsi="Arial" w:cs="Arial"/>
          <w:b/>
          <w:iCs/>
          <w:sz w:val="22"/>
          <w:szCs w:val="22"/>
          <w:lang w:val="mn-MN"/>
        </w:rPr>
        <w:t>тушаал</w:t>
      </w:r>
      <w:r w:rsidR="00D3387C" w:rsidRPr="003C4A2F">
        <w:rPr>
          <w:rFonts w:ascii="Arial" w:hAnsi="Arial" w:cs="Arial"/>
          <w:b/>
          <w:iCs/>
          <w:sz w:val="22"/>
          <w:szCs w:val="22"/>
          <w:lang w:val="mn-MN"/>
        </w:rPr>
        <w:t>.</w:t>
      </w:r>
    </w:p>
    <w:p w14:paraId="195795C8" w14:textId="75B4C7EA" w:rsidR="00AC1721" w:rsidRPr="003C4A2F" w:rsidRDefault="00AC1721" w:rsidP="006B1564">
      <w:pPr>
        <w:pStyle w:val="ListParagraph"/>
        <w:numPr>
          <w:ilvl w:val="1"/>
          <w:numId w:val="2"/>
        </w:numPr>
        <w:tabs>
          <w:tab w:val="left" w:pos="993"/>
        </w:tabs>
        <w:ind w:left="0" w:right="-1" w:firstLine="567"/>
        <w:jc w:val="both"/>
        <w:rPr>
          <w:rFonts w:ascii="Arial" w:hAnsi="Arial" w:cs="Arial"/>
          <w:b/>
          <w:sz w:val="22"/>
          <w:szCs w:val="22"/>
        </w:rPr>
      </w:pPr>
      <w:proofErr w:type="spellStart"/>
      <w:r w:rsidRPr="003C4A2F">
        <w:rPr>
          <w:rFonts w:ascii="Arial" w:hAnsi="Arial" w:cs="Arial"/>
          <w:sz w:val="22"/>
          <w:szCs w:val="22"/>
        </w:rPr>
        <w:t>Тусгай</w:t>
      </w:r>
      <w:proofErr w:type="spellEnd"/>
      <w:r w:rsidRPr="003C4A2F">
        <w:rPr>
          <w:rFonts w:ascii="Arial" w:hAnsi="Arial" w:cs="Arial"/>
          <w:sz w:val="22"/>
          <w:szCs w:val="22"/>
        </w:rPr>
        <w:t xml:space="preserve"> </w:t>
      </w:r>
      <w:proofErr w:type="spellStart"/>
      <w:r w:rsidRPr="003C4A2F">
        <w:rPr>
          <w:rFonts w:ascii="Arial" w:hAnsi="Arial" w:cs="Arial"/>
          <w:sz w:val="22"/>
          <w:szCs w:val="22"/>
        </w:rPr>
        <w:t>хамгаалалттай</w:t>
      </w:r>
      <w:proofErr w:type="spellEnd"/>
      <w:r w:rsidRPr="003C4A2F">
        <w:rPr>
          <w:rFonts w:ascii="Arial" w:hAnsi="Arial" w:cs="Arial"/>
          <w:sz w:val="22"/>
          <w:szCs w:val="22"/>
        </w:rPr>
        <w:t xml:space="preserve"> </w:t>
      </w:r>
      <w:proofErr w:type="spellStart"/>
      <w:r w:rsidRPr="003C4A2F">
        <w:rPr>
          <w:rFonts w:ascii="Arial" w:hAnsi="Arial" w:cs="Arial"/>
          <w:sz w:val="22"/>
          <w:szCs w:val="22"/>
        </w:rPr>
        <w:t>нутгийн</w:t>
      </w:r>
      <w:proofErr w:type="spellEnd"/>
      <w:r w:rsidRPr="003C4A2F">
        <w:rPr>
          <w:rFonts w:ascii="Arial" w:hAnsi="Arial" w:cs="Arial"/>
          <w:sz w:val="22"/>
          <w:szCs w:val="22"/>
        </w:rPr>
        <w:t xml:space="preserve"> </w:t>
      </w:r>
      <w:proofErr w:type="spellStart"/>
      <w:r w:rsidRPr="003C4A2F">
        <w:rPr>
          <w:rFonts w:ascii="Arial" w:hAnsi="Arial" w:cs="Arial"/>
          <w:sz w:val="22"/>
          <w:szCs w:val="22"/>
        </w:rPr>
        <w:t>удирдлагын</w:t>
      </w:r>
      <w:proofErr w:type="spellEnd"/>
      <w:r w:rsidRPr="003C4A2F">
        <w:rPr>
          <w:rFonts w:ascii="Arial" w:hAnsi="Arial" w:cs="Arial"/>
          <w:sz w:val="22"/>
          <w:szCs w:val="22"/>
        </w:rPr>
        <w:t xml:space="preserve"> </w:t>
      </w:r>
      <w:proofErr w:type="spellStart"/>
      <w:r w:rsidRPr="003C4A2F">
        <w:rPr>
          <w:rFonts w:ascii="Arial" w:hAnsi="Arial" w:cs="Arial"/>
          <w:sz w:val="22"/>
          <w:szCs w:val="22"/>
        </w:rPr>
        <w:t>газр</w:t>
      </w:r>
      <w:proofErr w:type="spellEnd"/>
      <w:r w:rsidRPr="003C4A2F">
        <w:rPr>
          <w:rFonts w:ascii="Arial" w:hAnsi="Arial" w:cs="Arial"/>
          <w:sz w:val="22"/>
          <w:szCs w:val="22"/>
          <w:lang w:val="mn-MN"/>
        </w:rPr>
        <w:t>ын даргын</w:t>
      </w:r>
      <w:r w:rsidRPr="003C4A2F">
        <w:rPr>
          <w:rFonts w:ascii="Arial" w:hAnsi="Arial" w:cs="Arial"/>
          <w:sz w:val="22"/>
          <w:szCs w:val="22"/>
        </w:rPr>
        <w:t xml:space="preserve"> </w:t>
      </w:r>
      <w:r w:rsidR="008E33A1" w:rsidRPr="003C4A2F">
        <w:rPr>
          <w:rFonts w:ascii="Arial" w:hAnsi="Arial" w:cs="Arial"/>
          <w:b/>
          <w:sz w:val="22"/>
          <w:szCs w:val="22"/>
        </w:rPr>
        <w:t>{{</w:t>
      </w:r>
      <w:proofErr w:type="spellStart"/>
      <w:r w:rsidR="008E33A1" w:rsidRPr="003C4A2F">
        <w:rPr>
          <w:rFonts w:ascii="Arial" w:hAnsi="Arial" w:cs="Arial"/>
          <w:b/>
          <w:sz w:val="22"/>
          <w:szCs w:val="22"/>
        </w:rPr>
        <w:t>contract_date</w:t>
      </w:r>
      <w:proofErr w:type="spellEnd"/>
      <w:r w:rsidR="008E33A1" w:rsidRPr="003C4A2F">
        <w:rPr>
          <w:rFonts w:ascii="Arial" w:hAnsi="Arial" w:cs="Arial"/>
          <w:b/>
          <w:sz w:val="22"/>
          <w:szCs w:val="22"/>
        </w:rPr>
        <w:t>}}</w:t>
      </w:r>
      <w:r w:rsidR="00EE796E" w:rsidRPr="003C4A2F">
        <w:rPr>
          <w:rFonts w:ascii="Arial" w:hAnsi="Arial" w:cs="Arial"/>
          <w:b/>
          <w:sz w:val="22"/>
          <w:szCs w:val="22"/>
          <w:lang w:val="mn-MN"/>
        </w:rPr>
        <w:t xml:space="preserve"> </w:t>
      </w:r>
      <w:proofErr w:type="spellStart"/>
      <w:r w:rsidRPr="003C4A2F">
        <w:rPr>
          <w:rFonts w:ascii="Arial" w:hAnsi="Arial" w:cs="Arial"/>
          <w:sz w:val="22"/>
          <w:szCs w:val="22"/>
        </w:rPr>
        <w:t>өдөр</w:t>
      </w:r>
      <w:proofErr w:type="spellEnd"/>
      <w:r w:rsidRPr="003C4A2F">
        <w:rPr>
          <w:rFonts w:ascii="Arial" w:hAnsi="Arial" w:cs="Arial"/>
          <w:sz w:val="22"/>
          <w:szCs w:val="22"/>
        </w:rPr>
        <w:t xml:space="preserve"> </w:t>
      </w:r>
      <w:proofErr w:type="spellStart"/>
      <w:r w:rsidRPr="003C4A2F">
        <w:rPr>
          <w:rFonts w:ascii="Arial" w:hAnsi="Arial" w:cs="Arial"/>
          <w:sz w:val="22"/>
          <w:szCs w:val="22"/>
        </w:rPr>
        <w:t>олгосон</w:t>
      </w:r>
      <w:proofErr w:type="spellEnd"/>
      <w:r w:rsidRPr="003C4A2F">
        <w:rPr>
          <w:rFonts w:ascii="Arial" w:hAnsi="Arial" w:cs="Arial"/>
          <w:sz w:val="22"/>
          <w:szCs w:val="22"/>
        </w:rPr>
        <w:t xml:space="preserve"> </w:t>
      </w:r>
      <w:proofErr w:type="spellStart"/>
      <w:r w:rsidRPr="003C4A2F">
        <w:rPr>
          <w:rFonts w:ascii="Arial" w:hAnsi="Arial" w:cs="Arial"/>
          <w:sz w:val="22"/>
          <w:szCs w:val="22"/>
        </w:rPr>
        <w:t>Улсын</w:t>
      </w:r>
      <w:proofErr w:type="spellEnd"/>
      <w:r w:rsidRPr="003C4A2F">
        <w:rPr>
          <w:rFonts w:ascii="Arial" w:hAnsi="Arial" w:cs="Arial"/>
          <w:sz w:val="22"/>
          <w:szCs w:val="22"/>
        </w:rPr>
        <w:t xml:space="preserve"> </w:t>
      </w:r>
      <w:proofErr w:type="spellStart"/>
      <w:r w:rsidRPr="003C4A2F">
        <w:rPr>
          <w:rFonts w:ascii="Arial" w:hAnsi="Arial" w:cs="Arial"/>
          <w:sz w:val="22"/>
          <w:szCs w:val="22"/>
        </w:rPr>
        <w:t>тусгай</w:t>
      </w:r>
      <w:proofErr w:type="spellEnd"/>
      <w:r w:rsidRPr="003C4A2F">
        <w:rPr>
          <w:rFonts w:ascii="Arial" w:hAnsi="Arial" w:cs="Arial"/>
          <w:sz w:val="22"/>
          <w:szCs w:val="22"/>
        </w:rPr>
        <w:t xml:space="preserve"> </w:t>
      </w:r>
      <w:proofErr w:type="spellStart"/>
      <w:r w:rsidRPr="003C4A2F">
        <w:rPr>
          <w:rFonts w:ascii="Arial" w:hAnsi="Arial" w:cs="Arial"/>
          <w:sz w:val="22"/>
          <w:szCs w:val="22"/>
        </w:rPr>
        <w:t>хамгаалалттай</w:t>
      </w:r>
      <w:proofErr w:type="spellEnd"/>
      <w:r w:rsidRPr="003C4A2F">
        <w:rPr>
          <w:rFonts w:ascii="Arial" w:hAnsi="Arial" w:cs="Arial"/>
          <w:sz w:val="22"/>
          <w:szCs w:val="22"/>
        </w:rPr>
        <w:t xml:space="preserve"> </w:t>
      </w:r>
      <w:proofErr w:type="spellStart"/>
      <w:r w:rsidRPr="003C4A2F">
        <w:rPr>
          <w:rFonts w:ascii="Arial" w:hAnsi="Arial" w:cs="Arial"/>
          <w:sz w:val="22"/>
          <w:szCs w:val="22"/>
        </w:rPr>
        <w:t>нутаг</w:t>
      </w:r>
      <w:proofErr w:type="spellEnd"/>
      <w:r w:rsidRPr="003C4A2F">
        <w:rPr>
          <w:rFonts w:ascii="Arial" w:hAnsi="Arial" w:cs="Arial"/>
          <w:sz w:val="22"/>
          <w:szCs w:val="22"/>
        </w:rPr>
        <w:t xml:space="preserve"> </w:t>
      </w:r>
      <w:proofErr w:type="spellStart"/>
      <w:r w:rsidRPr="003C4A2F">
        <w:rPr>
          <w:rFonts w:ascii="Arial" w:hAnsi="Arial" w:cs="Arial"/>
          <w:sz w:val="22"/>
          <w:szCs w:val="22"/>
        </w:rPr>
        <w:t>дэвсгэрт</w:t>
      </w:r>
      <w:proofErr w:type="spellEnd"/>
      <w:r w:rsidRPr="003C4A2F">
        <w:rPr>
          <w:rFonts w:ascii="Arial" w:hAnsi="Arial" w:cs="Arial"/>
          <w:sz w:val="22"/>
          <w:szCs w:val="22"/>
        </w:rPr>
        <w:t xml:space="preserve">  </w:t>
      </w:r>
      <w:proofErr w:type="spellStart"/>
      <w:r w:rsidRPr="003C4A2F">
        <w:rPr>
          <w:rFonts w:ascii="Arial" w:hAnsi="Arial" w:cs="Arial"/>
          <w:sz w:val="22"/>
          <w:szCs w:val="22"/>
        </w:rPr>
        <w:t>газар</w:t>
      </w:r>
      <w:proofErr w:type="spellEnd"/>
      <w:r w:rsidRPr="003C4A2F">
        <w:rPr>
          <w:rFonts w:ascii="Arial" w:hAnsi="Arial" w:cs="Arial"/>
          <w:sz w:val="22"/>
          <w:szCs w:val="22"/>
        </w:rPr>
        <w:t xml:space="preserve"> </w:t>
      </w:r>
      <w:proofErr w:type="spellStart"/>
      <w:r w:rsidRPr="003C4A2F">
        <w:rPr>
          <w:rFonts w:ascii="Arial" w:hAnsi="Arial" w:cs="Arial"/>
          <w:sz w:val="22"/>
          <w:szCs w:val="22"/>
        </w:rPr>
        <w:t>ашигла</w:t>
      </w:r>
      <w:proofErr w:type="spellEnd"/>
      <w:r w:rsidRPr="003C4A2F">
        <w:rPr>
          <w:rFonts w:ascii="Arial" w:hAnsi="Arial" w:cs="Arial"/>
          <w:sz w:val="22"/>
          <w:szCs w:val="22"/>
          <w:lang w:val="mn-MN"/>
        </w:rPr>
        <w:t xml:space="preserve">х </w:t>
      </w:r>
      <w:r w:rsidR="008E33A1" w:rsidRPr="003C4A2F">
        <w:rPr>
          <w:rFonts w:ascii="Arial" w:hAnsi="Arial" w:cs="Arial"/>
          <w:b/>
          <w:sz w:val="22"/>
          <w:szCs w:val="22"/>
        </w:rPr>
        <w:t>{{</w:t>
      </w:r>
      <w:proofErr w:type="spellStart"/>
      <w:r w:rsidR="008E33A1" w:rsidRPr="003C4A2F">
        <w:rPr>
          <w:rFonts w:ascii="Arial" w:hAnsi="Arial" w:cs="Arial"/>
          <w:b/>
          <w:sz w:val="22"/>
          <w:szCs w:val="22"/>
        </w:rPr>
        <w:t>cert_no</w:t>
      </w:r>
      <w:proofErr w:type="spellEnd"/>
      <w:r w:rsidR="008E33A1" w:rsidRPr="003C4A2F">
        <w:rPr>
          <w:rFonts w:ascii="Arial" w:hAnsi="Arial" w:cs="Arial"/>
          <w:b/>
          <w:sz w:val="22"/>
          <w:szCs w:val="22"/>
        </w:rPr>
        <w:t>}}</w:t>
      </w:r>
      <w:r w:rsidR="00EE796E" w:rsidRPr="003C4A2F">
        <w:rPr>
          <w:rFonts w:ascii="Arial" w:hAnsi="Arial" w:cs="Arial"/>
          <w:b/>
          <w:sz w:val="22"/>
          <w:szCs w:val="22"/>
          <w:lang w:val="mn-MN"/>
        </w:rPr>
        <w:t xml:space="preserve"> </w:t>
      </w:r>
      <w:proofErr w:type="spellStart"/>
      <w:r w:rsidRPr="003C4A2F">
        <w:rPr>
          <w:rFonts w:ascii="Arial" w:hAnsi="Arial" w:cs="Arial"/>
          <w:sz w:val="22"/>
          <w:szCs w:val="22"/>
        </w:rPr>
        <w:t>тоот</w:t>
      </w:r>
      <w:proofErr w:type="spellEnd"/>
      <w:r w:rsidRPr="003C4A2F">
        <w:rPr>
          <w:rFonts w:ascii="Arial" w:hAnsi="Arial" w:cs="Arial"/>
          <w:sz w:val="22"/>
          <w:szCs w:val="22"/>
        </w:rPr>
        <w:t xml:space="preserve"> </w:t>
      </w:r>
      <w:proofErr w:type="spellStart"/>
      <w:r w:rsidRPr="003C4A2F">
        <w:rPr>
          <w:rFonts w:ascii="Arial" w:hAnsi="Arial" w:cs="Arial"/>
          <w:sz w:val="22"/>
          <w:szCs w:val="22"/>
        </w:rPr>
        <w:t>гэрчилгээ</w:t>
      </w:r>
      <w:proofErr w:type="spellEnd"/>
      <w:r w:rsidRPr="003C4A2F">
        <w:rPr>
          <w:rFonts w:ascii="Arial" w:hAnsi="Arial" w:cs="Arial"/>
          <w:sz w:val="22"/>
          <w:szCs w:val="22"/>
          <w:lang w:val="mn-MN"/>
        </w:rPr>
        <w:t>, хавсралтын хамт</w:t>
      </w:r>
    </w:p>
    <w:p w14:paraId="5019D61F" w14:textId="77777777" w:rsidR="00AC1721" w:rsidRPr="003C4A2F" w:rsidRDefault="00AC1721" w:rsidP="00AC1721">
      <w:pPr>
        <w:pStyle w:val="ListParagraph"/>
        <w:numPr>
          <w:ilvl w:val="1"/>
          <w:numId w:val="2"/>
        </w:numPr>
        <w:tabs>
          <w:tab w:val="left" w:pos="993"/>
        </w:tabs>
        <w:ind w:left="0" w:right="-1" w:firstLine="567"/>
        <w:jc w:val="both"/>
        <w:rPr>
          <w:rFonts w:ascii="Arial" w:hAnsi="Arial" w:cs="Arial"/>
          <w:b/>
          <w:sz w:val="22"/>
          <w:szCs w:val="22"/>
        </w:rPr>
      </w:pPr>
      <w:proofErr w:type="spellStart"/>
      <w:r w:rsidRPr="003C4A2F">
        <w:rPr>
          <w:rFonts w:ascii="Arial" w:hAnsi="Arial" w:cs="Arial"/>
          <w:sz w:val="22"/>
          <w:szCs w:val="22"/>
        </w:rPr>
        <w:t>Газрын</w:t>
      </w:r>
      <w:proofErr w:type="spellEnd"/>
      <w:r w:rsidRPr="003C4A2F">
        <w:rPr>
          <w:rFonts w:ascii="Arial" w:hAnsi="Arial" w:cs="Arial"/>
          <w:sz w:val="22"/>
          <w:szCs w:val="22"/>
        </w:rPr>
        <w:t xml:space="preserve"> </w:t>
      </w:r>
      <w:proofErr w:type="spellStart"/>
      <w:r w:rsidRPr="003C4A2F">
        <w:rPr>
          <w:rFonts w:ascii="Arial" w:hAnsi="Arial" w:cs="Arial"/>
          <w:sz w:val="22"/>
          <w:szCs w:val="22"/>
        </w:rPr>
        <w:t>байршил</w:t>
      </w:r>
      <w:proofErr w:type="spellEnd"/>
      <w:r w:rsidRPr="003C4A2F">
        <w:rPr>
          <w:rFonts w:ascii="Arial" w:hAnsi="Arial" w:cs="Arial"/>
          <w:sz w:val="22"/>
          <w:szCs w:val="22"/>
        </w:rPr>
        <w:t xml:space="preserve">, </w:t>
      </w:r>
      <w:proofErr w:type="spellStart"/>
      <w:r w:rsidRPr="003C4A2F">
        <w:rPr>
          <w:rFonts w:ascii="Arial" w:hAnsi="Arial" w:cs="Arial"/>
          <w:sz w:val="22"/>
          <w:szCs w:val="22"/>
        </w:rPr>
        <w:t>хэмжээ</w:t>
      </w:r>
      <w:proofErr w:type="spellEnd"/>
      <w:r w:rsidRPr="003C4A2F">
        <w:rPr>
          <w:rFonts w:ascii="Arial" w:hAnsi="Arial" w:cs="Arial"/>
          <w:sz w:val="22"/>
          <w:szCs w:val="22"/>
        </w:rPr>
        <w:t xml:space="preserve">, </w:t>
      </w:r>
      <w:proofErr w:type="spellStart"/>
      <w:r w:rsidRPr="003C4A2F">
        <w:rPr>
          <w:rFonts w:ascii="Arial" w:hAnsi="Arial" w:cs="Arial"/>
          <w:sz w:val="22"/>
          <w:szCs w:val="22"/>
        </w:rPr>
        <w:t>хил</w:t>
      </w:r>
      <w:proofErr w:type="spellEnd"/>
      <w:r w:rsidRPr="003C4A2F">
        <w:rPr>
          <w:rFonts w:ascii="Arial" w:hAnsi="Arial" w:cs="Arial"/>
          <w:sz w:val="22"/>
          <w:szCs w:val="22"/>
        </w:rPr>
        <w:t xml:space="preserve"> </w:t>
      </w:r>
      <w:proofErr w:type="spellStart"/>
      <w:r w:rsidRPr="003C4A2F">
        <w:rPr>
          <w:rFonts w:ascii="Arial" w:hAnsi="Arial" w:cs="Arial"/>
          <w:sz w:val="22"/>
          <w:szCs w:val="22"/>
        </w:rPr>
        <w:t>хязгаар</w:t>
      </w:r>
      <w:proofErr w:type="spellEnd"/>
      <w:r w:rsidRPr="003C4A2F">
        <w:rPr>
          <w:rFonts w:ascii="Arial" w:hAnsi="Arial" w:cs="Arial"/>
          <w:sz w:val="22"/>
          <w:szCs w:val="22"/>
        </w:rPr>
        <w:t xml:space="preserve">, </w:t>
      </w:r>
      <w:proofErr w:type="spellStart"/>
      <w:r w:rsidRPr="003C4A2F">
        <w:rPr>
          <w:rFonts w:ascii="Arial" w:hAnsi="Arial" w:cs="Arial"/>
          <w:sz w:val="22"/>
          <w:szCs w:val="22"/>
        </w:rPr>
        <w:t>заагийг</w:t>
      </w:r>
      <w:proofErr w:type="spellEnd"/>
      <w:r w:rsidRPr="003C4A2F">
        <w:rPr>
          <w:rFonts w:ascii="Arial" w:hAnsi="Arial" w:cs="Arial"/>
          <w:sz w:val="22"/>
          <w:szCs w:val="22"/>
        </w:rPr>
        <w:t xml:space="preserve"> </w:t>
      </w:r>
      <w:proofErr w:type="spellStart"/>
      <w:r w:rsidRPr="003C4A2F">
        <w:rPr>
          <w:rFonts w:ascii="Arial" w:hAnsi="Arial" w:cs="Arial"/>
          <w:sz w:val="22"/>
          <w:szCs w:val="22"/>
        </w:rPr>
        <w:t>тодорхой</w:t>
      </w:r>
      <w:proofErr w:type="spellEnd"/>
      <w:r w:rsidRPr="003C4A2F">
        <w:rPr>
          <w:rFonts w:ascii="Arial" w:hAnsi="Arial" w:cs="Arial"/>
          <w:sz w:val="22"/>
          <w:szCs w:val="22"/>
        </w:rPr>
        <w:t xml:space="preserve"> </w:t>
      </w:r>
      <w:proofErr w:type="spellStart"/>
      <w:r w:rsidRPr="003C4A2F">
        <w:rPr>
          <w:rFonts w:ascii="Arial" w:hAnsi="Arial" w:cs="Arial"/>
          <w:sz w:val="22"/>
          <w:szCs w:val="22"/>
        </w:rPr>
        <w:t>харуулсан</w:t>
      </w:r>
      <w:proofErr w:type="spellEnd"/>
      <w:r w:rsidRPr="003C4A2F">
        <w:rPr>
          <w:rFonts w:ascii="Arial" w:hAnsi="Arial" w:cs="Arial"/>
          <w:sz w:val="22"/>
          <w:szCs w:val="22"/>
        </w:rPr>
        <w:t xml:space="preserve"> </w:t>
      </w:r>
      <w:proofErr w:type="spellStart"/>
      <w:r w:rsidRPr="003C4A2F">
        <w:rPr>
          <w:rFonts w:ascii="Arial" w:hAnsi="Arial" w:cs="Arial"/>
          <w:sz w:val="22"/>
          <w:szCs w:val="22"/>
        </w:rPr>
        <w:t>кадастрын</w:t>
      </w:r>
      <w:proofErr w:type="spellEnd"/>
      <w:r w:rsidRPr="003C4A2F">
        <w:rPr>
          <w:rFonts w:ascii="Arial" w:hAnsi="Arial" w:cs="Arial"/>
          <w:sz w:val="22"/>
          <w:szCs w:val="22"/>
        </w:rPr>
        <w:t xml:space="preserve"> </w:t>
      </w:r>
      <w:proofErr w:type="spellStart"/>
      <w:r w:rsidRPr="003C4A2F">
        <w:rPr>
          <w:rFonts w:ascii="Arial" w:hAnsi="Arial" w:cs="Arial"/>
          <w:sz w:val="22"/>
          <w:szCs w:val="22"/>
        </w:rPr>
        <w:t>зураг</w:t>
      </w:r>
      <w:proofErr w:type="spellEnd"/>
      <w:r w:rsidRPr="003C4A2F">
        <w:rPr>
          <w:rFonts w:ascii="Arial" w:hAnsi="Arial" w:cs="Arial"/>
          <w:sz w:val="22"/>
          <w:szCs w:val="22"/>
        </w:rPr>
        <w:t xml:space="preserve"> </w:t>
      </w:r>
    </w:p>
    <w:p w14:paraId="0A385382" w14:textId="77777777" w:rsidR="00AC1721" w:rsidRPr="003C4A2F" w:rsidRDefault="00AC1721" w:rsidP="00AC1721">
      <w:pPr>
        <w:pStyle w:val="ListParagraph"/>
        <w:numPr>
          <w:ilvl w:val="1"/>
          <w:numId w:val="2"/>
        </w:numPr>
        <w:tabs>
          <w:tab w:val="left" w:pos="993"/>
        </w:tabs>
        <w:ind w:left="0" w:right="-1" w:firstLine="567"/>
        <w:jc w:val="both"/>
        <w:rPr>
          <w:rFonts w:ascii="Arial" w:hAnsi="Arial" w:cs="Arial"/>
          <w:b/>
          <w:sz w:val="22"/>
          <w:szCs w:val="22"/>
        </w:rPr>
      </w:pPr>
      <w:proofErr w:type="spellStart"/>
      <w:r w:rsidRPr="003C4A2F">
        <w:rPr>
          <w:rFonts w:ascii="Arial" w:hAnsi="Arial" w:cs="Arial"/>
          <w:sz w:val="22"/>
          <w:szCs w:val="22"/>
        </w:rPr>
        <w:t>Ашиглах</w:t>
      </w:r>
      <w:proofErr w:type="spellEnd"/>
      <w:r w:rsidRPr="003C4A2F">
        <w:rPr>
          <w:rFonts w:ascii="Arial" w:hAnsi="Arial" w:cs="Arial"/>
          <w:sz w:val="22"/>
          <w:szCs w:val="22"/>
        </w:rPr>
        <w:t xml:space="preserve"> </w:t>
      </w:r>
      <w:proofErr w:type="spellStart"/>
      <w:r w:rsidRPr="003C4A2F">
        <w:rPr>
          <w:rFonts w:ascii="Arial" w:hAnsi="Arial" w:cs="Arial"/>
          <w:sz w:val="22"/>
          <w:szCs w:val="22"/>
        </w:rPr>
        <w:t>газрын</w:t>
      </w:r>
      <w:proofErr w:type="spellEnd"/>
      <w:r w:rsidRPr="003C4A2F">
        <w:rPr>
          <w:rFonts w:ascii="Arial" w:hAnsi="Arial" w:cs="Arial"/>
          <w:sz w:val="22"/>
          <w:szCs w:val="22"/>
        </w:rPr>
        <w:t xml:space="preserve"> </w:t>
      </w:r>
      <w:proofErr w:type="spellStart"/>
      <w:r w:rsidRPr="003C4A2F">
        <w:rPr>
          <w:rFonts w:ascii="Arial" w:hAnsi="Arial" w:cs="Arial"/>
          <w:sz w:val="22"/>
          <w:szCs w:val="22"/>
        </w:rPr>
        <w:t>төлөв</w:t>
      </w:r>
      <w:proofErr w:type="spellEnd"/>
      <w:r w:rsidRPr="003C4A2F">
        <w:rPr>
          <w:rFonts w:ascii="Arial" w:hAnsi="Arial" w:cs="Arial"/>
          <w:sz w:val="22"/>
          <w:szCs w:val="22"/>
        </w:rPr>
        <w:t xml:space="preserve"> </w:t>
      </w:r>
      <w:proofErr w:type="spellStart"/>
      <w:r w:rsidRPr="003C4A2F">
        <w:rPr>
          <w:rFonts w:ascii="Arial" w:hAnsi="Arial" w:cs="Arial"/>
          <w:sz w:val="22"/>
          <w:szCs w:val="22"/>
        </w:rPr>
        <w:t>байдлын</w:t>
      </w:r>
      <w:proofErr w:type="spellEnd"/>
      <w:r w:rsidRPr="003C4A2F">
        <w:rPr>
          <w:rFonts w:ascii="Arial" w:hAnsi="Arial" w:cs="Arial"/>
          <w:sz w:val="22"/>
          <w:szCs w:val="22"/>
        </w:rPr>
        <w:t xml:space="preserve"> </w:t>
      </w:r>
      <w:proofErr w:type="spellStart"/>
      <w:r w:rsidRPr="003C4A2F">
        <w:rPr>
          <w:rFonts w:ascii="Arial" w:hAnsi="Arial" w:cs="Arial"/>
          <w:sz w:val="22"/>
          <w:szCs w:val="22"/>
        </w:rPr>
        <w:t>тухай</w:t>
      </w:r>
      <w:proofErr w:type="spellEnd"/>
      <w:r w:rsidRPr="003C4A2F">
        <w:rPr>
          <w:rFonts w:ascii="Arial" w:hAnsi="Arial" w:cs="Arial"/>
          <w:sz w:val="22"/>
          <w:szCs w:val="22"/>
        </w:rPr>
        <w:t xml:space="preserve"> </w:t>
      </w:r>
      <w:proofErr w:type="spellStart"/>
      <w:r w:rsidRPr="003C4A2F">
        <w:rPr>
          <w:rFonts w:ascii="Arial" w:hAnsi="Arial" w:cs="Arial"/>
          <w:sz w:val="22"/>
          <w:szCs w:val="22"/>
        </w:rPr>
        <w:t>мэдээлэл</w:t>
      </w:r>
      <w:proofErr w:type="spellEnd"/>
      <w:r w:rsidRPr="003C4A2F">
        <w:rPr>
          <w:rFonts w:ascii="Arial" w:hAnsi="Arial" w:cs="Arial"/>
          <w:sz w:val="22"/>
          <w:szCs w:val="22"/>
        </w:rPr>
        <w:t xml:space="preserve">: </w:t>
      </w:r>
      <w:proofErr w:type="spellStart"/>
      <w:r w:rsidRPr="003C4A2F">
        <w:rPr>
          <w:rFonts w:ascii="Arial" w:hAnsi="Arial" w:cs="Arial"/>
          <w:sz w:val="22"/>
          <w:szCs w:val="22"/>
        </w:rPr>
        <w:t>Байгаль</w:t>
      </w:r>
      <w:proofErr w:type="spellEnd"/>
      <w:r w:rsidRPr="003C4A2F">
        <w:rPr>
          <w:rFonts w:ascii="Arial" w:hAnsi="Arial" w:cs="Arial"/>
          <w:sz w:val="22"/>
          <w:szCs w:val="22"/>
          <w:lang w:val="mn-MN"/>
        </w:rPr>
        <w:t xml:space="preserve">    </w:t>
      </w:r>
      <w:r w:rsidRPr="003C4A2F">
        <w:rPr>
          <w:rFonts w:ascii="Arial" w:hAnsi="Arial" w:cs="Arial"/>
          <w:sz w:val="22"/>
          <w:szCs w:val="22"/>
        </w:rPr>
        <w:t xml:space="preserve"> </w:t>
      </w:r>
      <w:proofErr w:type="spellStart"/>
      <w:r w:rsidRPr="003C4A2F">
        <w:rPr>
          <w:rFonts w:ascii="Arial" w:hAnsi="Arial" w:cs="Arial"/>
          <w:sz w:val="22"/>
          <w:szCs w:val="22"/>
        </w:rPr>
        <w:t>орчинд</w:t>
      </w:r>
      <w:proofErr w:type="spellEnd"/>
      <w:r w:rsidRPr="003C4A2F">
        <w:rPr>
          <w:rFonts w:ascii="Arial" w:hAnsi="Arial" w:cs="Arial"/>
          <w:sz w:val="22"/>
          <w:szCs w:val="22"/>
        </w:rPr>
        <w:t xml:space="preserve"> </w:t>
      </w:r>
      <w:proofErr w:type="spellStart"/>
      <w:r w:rsidRPr="003C4A2F">
        <w:rPr>
          <w:rFonts w:ascii="Arial" w:hAnsi="Arial" w:cs="Arial"/>
          <w:sz w:val="22"/>
          <w:szCs w:val="22"/>
        </w:rPr>
        <w:t>нөлөөлөх</w:t>
      </w:r>
      <w:proofErr w:type="spellEnd"/>
      <w:r w:rsidRPr="003C4A2F">
        <w:rPr>
          <w:rFonts w:ascii="Arial" w:hAnsi="Arial" w:cs="Arial"/>
          <w:sz w:val="22"/>
          <w:szCs w:val="22"/>
        </w:rPr>
        <w:t xml:space="preserve"> </w:t>
      </w:r>
      <w:proofErr w:type="spellStart"/>
      <w:r w:rsidRPr="003C4A2F">
        <w:rPr>
          <w:rFonts w:ascii="Arial" w:hAnsi="Arial" w:cs="Arial"/>
          <w:sz w:val="22"/>
          <w:szCs w:val="22"/>
        </w:rPr>
        <w:t>байдлын</w:t>
      </w:r>
      <w:proofErr w:type="spellEnd"/>
      <w:r w:rsidRPr="003C4A2F">
        <w:rPr>
          <w:rFonts w:ascii="Arial" w:hAnsi="Arial" w:cs="Arial"/>
          <w:sz w:val="22"/>
          <w:szCs w:val="22"/>
        </w:rPr>
        <w:t xml:space="preserve"> </w:t>
      </w:r>
      <w:proofErr w:type="spellStart"/>
      <w:r w:rsidRPr="003C4A2F">
        <w:rPr>
          <w:rFonts w:ascii="Arial" w:hAnsi="Arial" w:cs="Arial"/>
          <w:sz w:val="22"/>
          <w:szCs w:val="22"/>
        </w:rPr>
        <w:t>ерөнхий</w:t>
      </w:r>
      <w:proofErr w:type="spellEnd"/>
      <w:r w:rsidRPr="003C4A2F">
        <w:rPr>
          <w:rFonts w:ascii="Arial" w:hAnsi="Arial" w:cs="Arial"/>
          <w:sz w:val="22"/>
          <w:szCs w:val="22"/>
        </w:rPr>
        <w:t xml:space="preserve"> </w:t>
      </w:r>
      <w:proofErr w:type="spellStart"/>
      <w:r w:rsidRPr="003C4A2F">
        <w:rPr>
          <w:rFonts w:ascii="Arial" w:hAnsi="Arial" w:cs="Arial"/>
          <w:sz w:val="22"/>
          <w:szCs w:val="22"/>
        </w:rPr>
        <w:t>болон</w:t>
      </w:r>
      <w:proofErr w:type="spellEnd"/>
      <w:r w:rsidRPr="003C4A2F">
        <w:rPr>
          <w:rFonts w:ascii="Arial" w:hAnsi="Arial" w:cs="Arial"/>
          <w:sz w:val="22"/>
          <w:szCs w:val="22"/>
        </w:rPr>
        <w:t xml:space="preserve"> </w:t>
      </w:r>
      <w:proofErr w:type="spellStart"/>
      <w:r w:rsidRPr="003C4A2F">
        <w:rPr>
          <w:rFonts w:ascii="Arial" w:hAnsi="Arial" w:cs="Arial"/>
          <w:sz w:val="22"/>
          <w:szCs w:val="22"/>
        </w:rPr>
        <w:t>нарийвчилсан</w:t>
      </w:r>
      <w:proofErr w:type="spellEnd"/>
      <w:r w:rsidRPr="003C4A2F">
        <w:rPr>
          <w:rFonts w:ascii="Arial" w:hAnsi="Arial" w:cs="Arial"/>
          <w:sz w:val="22"/>
          <w:szCs w:val="22"/>
        </w:rPr>
        <w:t xml:space="preserve">  </w:t>
      </w:r>
      <w:proofErr w:type="spellStart"/>
      <w:r w:rsidRPr="003C4A2F">
        <w:rPr>
          <w:rFonts w:ascii="Arial" w:hAnsi="Arial" w:cs="Arial"/>
          <w:sz w:val="22"/>
          <w:szCs w:val="22"/>
        </w:rPr>
        <w:t>үнэлгээний</w:t>
      </w:r>
      <w:proofErr w:type="spellEnd"/>
      <w:r w:rsidRPr="003C4A2F">
        <w:rPr>
          <w:rFonts w:ascii="Arial" w:hAnsi="Arial" w:cs="Arial"/>
          <w:sz w:val="22"/>
          <w:szCs w:val="22"/>
        </w:rPr>
        <w:t xml:space="preserve"> </w:t>
      </w:r>
      <w:proofErr w:type="spellStart"/>
      <w:r w:rsidRPr="003C4A2F">
        <w:rPr>
          <w:rFonts w:ascii="Arial" w:hAnsi="Arial" w:cs="Arial"/>
          <w:sz w:val="22"/>
          <w:szCs w:val="22"/>
        </w:rPr>
        <w:t>дүгнэлт</w:t>
      </w:r>
      <w:proofErr w:type="spellEnd"/>
      <w:r w:rsidRPr="003C4A2F">
        <w:rPr>
          <w:rFonts w:ascii="Arial" w:hAnsi="Arial" w:cs="Arial"/>
          <w:sz w:val="22"/>
          <w:szCs w:val="22"/>
        </w:rPr>
        <w:t xml:space="preserve"> </w:t>
      </w:r>
    </w:p>
    <w:p w14:paraId="2DE85973" w14:textId="77777777" w:rsidR="00AC1721" w:rsidRPr="003C4A2F" w:rsidRDefault="00AC1721" w:rsidP="00AC1721">
      <w:pPr>
        <w:pStyle w:val="ListParagraph"/>
        <w:numPr>
          <w:ilvl w:val="1"/>
          <w:numId w:val="2"/>
        </w:numPr>
        <w:tabs>
          <w:tab w:val="left" w:pos="993"/>
        </w:tabs>
        <w:ind w:left="0" w:right="-1" w:firstLine="567"/>
        <w:jc w:val="both"/>
        <w:rPr>
          <w:rFonts w:ascii="Arial" w:hAnsi="Arial" w:cs="Arial"/>
          <w:b/>
          <w:sz w:val="22"/>
          <w:szCs w:val="22"/>
        </w:rPr>
      </w:pPr>
      <w:proofErr w:type="spellStart"/>
      <w:r w:rsidRPr="003C4A2F">
        <w:rPr>
          <w:rFonts w:ascii="Arial" w:hAnsi="Arial" w:cs="Arial"/>
          <w:sz w:val="22"/>
          <w:szCs w:val="22"/>
        </w:rPr>
        <w:t>Хамгаалалтын</w:t>
      </w:r>
      <w:proofErr w:type="spellEnd"/>
      <w:r w:rsidRPr="003C4A2F">
        <w:rPr>
          <w:rFonts w:ascii="Arial" w:hAnsi="Arial" w:cs="Arial"/>
          <w:sz w:val="22"/>
          <w:szCs w:val="22"/>
          <w:lang w:val="mn-MN"/>
        </w:rPr>
        <w:t xml:space="preserve"> захиргаанаас газар ашиглагч иргэн аж ахуйн нэгж байгуул</w:t>
      </w:r>
      <w:r w:rsidR="00990DEA" w:rsidRPr="003C4A2F">
        <w:rPr>
          <w:rFonts w:ascii="Arial" w:hAnsi="Arial" w:cs="Arial"/>
          <w:sz w:val="22"/>
          <w:szCs w:val="22"/>
          <w:lang w:val="mn-MN"/>
        </w:rPr>
        <w:t>л</w:t>
      </w:r>
      <w:r w:rsidRPr="003C4A2F">
        <w:rPr>
          <w:rFonts w:ascii="Arial" w:hAnsi="Arial" w:cs="Arial"/>
          <w:sz w:val="22"/>
          <w:szCs w:val="22"/>
          <w:lang w:val="mn-MN"/>
        </w:rPr>
        <w:t xml:space="preserve">агад тус газрыг хүлээлгэн өгсөн тухай акт </w:t>
      </w:r>
    </w:p>
    <w:p w14:paraId="45BC6599" w14:textId="77777777" w:rsidR="00AC1721" w:rsidRPr="003C4A2F" w:rsidRDefault="00AC1721" w:rsidP="00AC1721">
      <w:pPr>
        <w:pStyle w:val="ListParagraph"/>
        <w:numPr>
          <w:ilvl w:val="1"/>
          <w:numId w:val="2"/>
        </w:numPr>
        <w:tabs>
          <w:tab w:val="left" w:pos="993"/>
        </w:tabs>
        <w:ind w:left="0" w:right="-1" w:firstLine="567"/>
        <w:jc w:val="both"/>
        <w:rPr>
          <w:rFonts w:ascii="Arial" w:hAnsi="Arial" w:cs="Arial"/>
          <w:b/>
          <w:sz w:val="22"/>
          <w:szCs w:val="22"/>
        </w:rPr>
      </w:pPr>
      <w:proofErr w:type="spellStart"/>
      <w:r w:rsidRPr="003C4A2F">
        <w:rPr>
          <w:rFonts w:ascii="Arial" w:hAnsi="Arial" w:cs="Arial"/>
          <w:sz w:val="22"/>
          <w:szCs w:val="22"/>
        </w:rPr>
        <w:t>Газрын</w:t>
      </w:r>
      <w:proofErr w:type="spellEnd"/>
      <w:r w:rsidRPr="003C4A2F">
        <w:rPr>
          <w:rFonts w:ascii="Arial" w:hAnsi="Arial" w:cs="Arial"/>
          <w:sz w:val="22"/>
          <w:szCs w:val="22"/>
          <w:lang w:val="mn-MN"/>
        </w:rPr>
        <w:t xml:space="preserve"> төлөв байдал чанарын улсын  хянан баталгааг Монгол улсын Засгийн газрын 2003 оны 28 дугаар тогтоолоор баталсан журмын дагуу хийлгүүлж баталгаажуулсан баримт</w:t>
      </w:r>
      <w:r w:rsidRPr="003C4A2F">
        <w:rPr>
          <w:rFonts w:ascii="Arial" w:hAnsi="Arial" w:cs="Arial"/>
          <w:sz w:val="22"/>
          <w:szCs w:val="22"/>
        </w:rPr>
        <w:t>;</w:t>
      </w:r>
      <w:r w:rsidRPr="003C4A2F">
        <w:rPr>
          <w:rFonts w:ascii="Arial" w:hAnsi="Arial" w:cs="Arial"/>
          <w:sz w:val="22"/>
          <w:szCs w:val="22"/>
          <w:lang w:val="mn-MN"/>
        </w:rPr>
        <w:t xml:space="preserve"> </w:t>
      </w:r>
    </w:p>
    <w:p w14:paraId="679269BC" w14:textId="77777777" w:rsidR="00AC1721" w:rsidRPr="003C4A2F" w:rsidRDefault="00AC1721" w:rsidP="00AC1721">
      <w:pPr>
        <w:pStyle w:val="ListParagraph"/>
        <w:numPr>
          <w:ilvl w:val="1"/>
          <w:numId w:val="2"/>
        </w:numPr>
        <w:tabs>
          <w:tab w:val="left" w:pos="993"/>
        </w:tabs>
        <w:ind w:left="0" w:right="-1" w:firstLine="567"/>
        <w:jc w:val="both"/>
        <w:rPr>
          <w:rFonts w:ascii="Arial" w:hAnsi="Arial" w:cs="Arial"/>
          <w:b/>
          <w:sz w:val="22"/>
          <w:szCs w:val="22"/>
        </w:rPr>
      </w:pPr>
      <w:proofErr w:type="spellStart"/>
      <w:r w:rsidRPr="003C4A2F">
        <w:rPr>
          <w:rFonts w:ascii="Arial" w:hAnsi="Arial" w:cs="Arial"/>
          <w:sz w:val="22"/>
          <w:szCs w:val="22"/>
        </w:rPr>
        <w:t>Хамгаалалтын</w:t>
      </w:r>
      <w:proofErr w:type="spellEnd"/>
      <w:r w:rsidRPr="003C4A2F">
        <w:rPr>
          <w:rFonts w:ascii="Arial" w:hAnsi="Arial" w:cs="Arial"/>
          <w:sz w:val="22"/>
          <w:szCs w:val="22"/>
          <w:lang w:val="mn-MN"/>
        </w:rPr>
        <w:t xml:space="preserve"> захиргааны менежментийн төлөвлөгөөнд нийцсэн төсөл.</w:t>
      </w:r>
    </w:p>
    <w:p w14:paraId="76EF3240" w14:textId="77777777" w:rsidR="00AC1721" w:rsidRPr="003C4A2F" w:rsidRDefault="00AC1721" w:rsidP="00AC1721">
      <w:pPr>
        <w:pStyle w:val="ListParagraph"/>
        <w:numPr>
          <w:ilvl w:val="1"/>
          <w:numId w:val="2"/>
        </w:numPr>
        <w:tabs>
          <w:tab w:val="left" w:pos="993"/>
        </w:tabs>
        <w:ind w:left="0" w:right="-1" w:firstLine="567"/>
        <w:jc w:val="both"/>
        <w:rPr>
          <w:rFonts w:ascii="Arial" w:hAnsi="Arial" w:cs="Arial"/>
          <w:b/>
          <w:sz w:val="22"/>
          <w:szCs w:val="22"/>
        </w:rPr>
      </w:pPr>
      <w:r w:rsidRPr="003C4A2F">
        <w:rPr>
          <w:rFonts w:ascii="Arial" w:hAnsi="Arial" w:cs="Arial"/>
          <w:sz w:val="22"/>
          <w:szCs w:val="22"/>
          <w:lang w:val="mn-MN"/>
        </w:rPr>
        <w:t xml:space="preserve">Улсын тэмдэгтийн хураамж төлсөн баримт, </w:t>
      </w:r>
    </w:p>
    <w:p w14:paraId="5167C31A" w14:textId="77777777" w:rsidR="00AC1721" w:rsidRPr="003C4A2F" w:rsidRDefault="00AC1721" w:rsidP="00AC1721">
      <w:pPr>
        <w:pStyle w:val="ListParagraph"/>
        <w:numPr>
          <w:ilvl w:val="1"/>
          <w:numId w:val="2"/>
        </w:numPr>
        <w:tabs>
          <w:tab w:val="left" w:pos="993"/>
        </w:tabs>
        <w:ind w:left="0" w:right="-1" w:firstLine="567"/>
        <w:jc w:val="both"/>
        <w:rPr>
          <w:rFonts w:ascii="Arial" w:hAnsi="Arial" w:cs="Arial"/>
          <w:b/>
          <w:sz w:val="22"/>
          <w:szCs w:val="22"/>
        </w:rPr>
      </w:pPr>
      <w:r w:rsidRPr="003C4A2F">
        <w:rPr>
          <w:rFonts w:ascii="Arial" w:hAnsi="Arial" w:cs="Arial"/>
          <w:sz w:val="22"/>
          <w:szCs w:val="22"/>
          <w:lang w:val="mn-MN"/>
        </w:rPr>
        <w:t>Тухайн жилд батлагдсан Байгаль орчны менежмент төлөвлөгөө</w:t>
      </w:r>
    </w:p>
    <w:p w14:paraId="14B48E0C" w14:textId="77777777" w:rsidR="00727654" w:rsidRPr="003C4A2F" w:rsidRDefault="00AC1721" w:rsidP="00727654">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 xml:space="preserve">Ашиглах газрын төлөв байдлын тухай мэдээлэл: </w:t>
      </w:r>
      <w:r w:rsidRPr="003C4A2F">
        <w:rPr>
          <w:rFonts w:ascii="Arial" w:hAnsi="Arial" w:cs="Arial"/>
          <w:color w:val="262626" w:themeColor="text1" w:themeTint="D9"/>
        </w:rPr>
        <w:tab/>
      </w:r>
    </w:p>
    <w:p w14:paraId="6DBA0E6A" w14:textId="564F715C" w:rsidR="00AC1721" w:rsidRPr="003C4A2F" w:rsidRDefault="00AC1721" w:rsidP="00727654">
      <w:pPr>
        <w:spacing w:after="0"/>
        <w:ind w:right="-1" w:firstLine="720"/>
        <w:jc w:val="both"/>
        <w:rPr>
          <w:rFonts w:ascii="Arial" w:hAnsi="Arial" w:cs="Arial"/>
          <w:color w:val="262626" w:themeColor="text1" w:themeTint="D9"/>
        </w:rPr>
      </w:pPr>
      <w:r w:rsidRPr="003C4A2F">
        <w:rPr>
          <w:rFonts w:ascii="Arial" w:hAnsi="Arial" w:cs="Arial"/>
          <w:color w:val="262626" w:themeColor="text1" w:themeTint="D9"/>
        </w:rPr>
        <w:t>а/ Тухайн газрын байрлал, хилийн зааг /захын цэгүүдийн солбицол/-ийг энд бичнэ.</w:t>
      </w:r>
    </w:p>
    <w:p w14:paraId="40BCC385" w14:textId="65F9A51A" w:rsidR="00874463" w:rsidRPr="003C4A2F" w:rsidRDefault="00874463" w:rsidP="00727654">
      <w:pPr>
        <w:spacing w:after="0"/>
        <w:ind w:right="-1" w:firstLine="720"/>
        <w:jc w:val="both"/>
        <w:rPr>
          <w:rFonts w:ascii="Arial" w:hAnsi="Arial" w:cs="Arial"/>
          <w:color w:val="262626" w:themeColor="text1" w:themeTint="D9"/>
          <w:lang w:val="en-US"/>
        </w:rPr>
      </w:pPr>
      <w:r w:rsidRPr="003C4A2F">
        <w:rPr>
          <w:rFonts w:ascii="Arial" w:hAnsi="Arial" w:cs="Arial"/>
          <w:color w:val="262626" w:themeColor="text1" w:themeTint="D9"/>
          <w:lang w:val="en-US"/>
        </w:rPr>
        <w:lastRenderedPageBreak/>
        <w:t>____________________________________________________________________</w:t>
      </w:r>
    </w:p>
    <w:p w14:paraId="729BE3EE" w14:textId="7F7D0433" w:rsidR="001B3067" w:rsidRPr="003C4A2F" w:rsidRDefault="00E72938" w:rsidP="001B3067">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 xml:space="preserve"> </w:t>
      </w:r>
      <w:r w:rsidR="00AC1721" w:rsidRPr="003C4A2F">
        <w:rPr>
          <w:rFonts w:ascii="Arial" w:hAnsi="Arial" w:cs="Arial"/>
          <w:color w:val="262626" w:themeColor="text1" w:themeTint="D9"/>
        </w:rPr>
        <w:t xml:space="preserve">Ашиглахаар авсан газар нь </w:t>
      </w:r>
      <w:r w:rsidR="00DB2FA0" w:rsidRPr="003C4A2F">
        <w:rPr>
          <w:rFonts w:ascii="Arial" w:hAnsi="Arial" w:cs="Arial"/>
          <w:b/>
          <w:lang w:val="en-US"/>
        </w:rPr>
        <w:t>{{</w:t>
      </w:r>
      <w:proofErr w:type="spellStart"/>
      <w:r w:rsidR="00DB2FA0" w:rsidRPr="003C4A2F">
        <w:rPr>
          <w:rFonts w:ascii="Arial" w:hAnsi="Arial" w:cs="Arial"/>
          <w:b/>
          <w:lang w:val="en-US"/>
        </w:rPr>
        <w:t>land_name</w:t>
      </w:r>
      <w:proofErr w:type="spellEnd"/>
      <w:r w:rsidR="00DB2FA0" w:rsidRPr="003C4A2F">
        <w:rPr>
          <w:rFonts w:ascii="Arial" w:hAnsi="Arial" w:cs="Arial"/>
          <w:b/>
          <w:lang w:val="en-US"/>
        </w:rPr>
        <w:t>}}</w:t>
      </w:r>
      <w:r w:rsidR="00DB2FA0" w:rsidRPr="003C4A2F">
        <w:rPr>
          <w:rFonts w:ascii="Arial" w:hAnsi="Arial" w:cs="Arial"/>
          <w:b/>
        </w:rPr>
        <w:t xml:space="preserve"> </w:t>
      </w:r>
      <w:r w:rsidR="00DB2FA0" w:rsidRPr="003C4A2F">
        <w:rPr>
          <w:rFonts w:ascii="Arial" w:hAnsi="Arial" w:cs="Arial"/>
          <w:b/>
          <w:lang w:val="en-US"/>
        </w:rPr>
        <w:t>{{</w:t>
      </w:r>
      <w:proofErr w:type="spellStart"/>
      <w:r w:rsidR="00DB2FA0" w:rsidRPr="003C4A2F">
        <w:rPr>
          <w:rFonts w:ascii="Arial" w:hAnsi="Arial" w:cs="Arial"/>
          <w:b/>
          <w:lang w:val="en-US"/>
        </w:rPr>
        <w:t>spa_zone_name</w:t>
      </w:r>
      <w:proofErr w:type="spellEnd"/>
      <w:r w:rsidR="00DB2FA0" w:rsidRPr="003C4A2F">
        <w:rPr>
          <w:rFonts w:ascii="Arial" w:hAnsi="Arial" w:cs="Arial"/>
          <w:b/>
          <w:lang w:val="en-US"/>
        </w:rPr>
        <w:t>}}</w:t>
      </w:r>
      <w:r w:rsidR="00DB2FA0" w:rsidRPr="003C4A2F">
        <w:rPr>
          <w:rFonts w:ascii="Arial" w:hAnsi="Arial" w:cs="Arial"/>
        </w:rPr>
        <w:t xml:space="preserve"> </w:t>
      </w:r>
      <w:r w:rsidR="00AC1721" w:rsidRPr="003C4A2F">
        <w:rPr>
          <w:rFonts w:ascii="Arial" w:hAnsi="Arial" w:cs="Arial"/>
          <w:color w:val="262626" w:themeColor="text1" w:themeTint="D9"/>
        </w:rPr>
        <w:t xml:space="preserve"> бүсэд  байрлана.</w:t>
      </w:r>
    </w:p>
    <w:p w14:paraId="61842196" w14:textId="24D91B70" w:rsidR="001B3067" w:rsidRPr="003C4A2F" w:rsidRDefault="00AC1721" w:rsidP="00A46D06">
      <w:pPr>
        <w:spacing w:after="0"/>
        <w:ind w:right="-1"/>
        <w:jc w:val="both"/>
        <w:rPr>
          <w:rFonts w:ascii="Arial" w:hAnsi="Arial" w:cs="Arial"/>
          <w:color w:val="262626" w:themeColor="text1" w:themeTint="D9"/>
          <w:lang w:val="en-US"/>
        </w:rPr>
      </w:pPr>
      <w:r w:rsidRPr="003C4A2F">
        <w:rPr>
          <w:rFonts w:ascii="Arial" w:hAnsi="Arial" w:cs="Arial"/>
          <w:color w:val="262626" w:themeColor="text1" w:themeTint="D9"/>
        </w:rPr>
        <w:t xml:space="preserve">б/ Ашиглалтын өнөөгийн байдал:    </w:t>
      </w:r>
      <w:r w:rsidR="004C309D" w:rsidRPr="003C4A2F">
        <w:rPr>
          <w:rFonts w:ascii="Arial" w:hAnsi="Arial" w:cs="Arial"/>
          <w:color w:val="262626" w:themeColor="text1" w:themeTint="D9"/>
          <w:lang w:val="en-US"/>
        </w:rPr>
        <w:t>__________________________________________</w:t>
      </w:r>
    </w:p>
    <w:p w14:paraId="250968B6" w14:textId="77777777" w:rsidR="00C462A7" w:rsidRPr="003C4A2F" w:rsidRDefault="00AC1721" w:rsidP="00C462A7">
      <w:pPr>
        <w:spacing w:after="0"/>
        <w:ind w:right="-1" w:firstLine="720"/>
        <w:jc w:val="both"/>
        <w:rPr>
          <w:rFonts w:ascii="Arial" w:hAnsi="Arial" w:cs="Arial"/>
        </w:rPr>
      </w:pPr>
      <w:r w:rsidRPr="003C4A2F">
        <w:rPr>
          <w:rFonts w:ascii="Arial" w:hAnsi="Arial" w:cs="Arial"/>
        </w:rPr>
        <w:t xml:space="preserve">в/ </w:t>
      </w:r>
      <w:r w:rsidR="00CE175A" w:rsidRPr="003C4A2F">
        <w:rPr>
          <w:rFonts w:ascii="Arial" w:hAnsi="Arial" w:cs="Arial"/>
        </w:rPr>
        <w:t xml:space="preserve">Зам, шугам сүлжээ, дэд бүтэц, </w:t>
      </w:r>
      <w:r w:rsidRPr="003C4A2F">
        <w:rPr>
          <w:rFonts w:ascii="Arial" w:hAnsi="Arial" w:cs="Arial"/>
        </w:rPr>
        <w:t>хөрс, амьтан, ургамал, о</w:t>
      </w:r>
      <w:r w:rsidR="00990DEA" w:rsidRPr="003C4A2F">
        <w:rPr>
          <w:rFonts w:ascii="Arial" w:hAnsi="Arial" w:cs="Arial"/>
        </w:rPr>
        <w:t>й, гол горхи, нуур, булаг шандны</w:t>
      </w:r>
      <w:r w:rsidRPr="003C4A2F">
        <w:rPr>
          <w:rFonts w:ascii="Arial" w:hAnsi="Arial" w:cs="Arial"/>
        </w:rPr>
        <w:t xml:space="preserve"> хамгаалалт, ашиглалт:  </w:t>
      </w:r>
    </w:p>
    <w:p w14:paraId="7502D333" w14:textId="0886FF1E" w:rsidR="00E04AAD" w:rsidRPr="003C4A2F" w:rsidRDefault="00904006" w:rsidP="00CA48FB">
      <w:pPr>
        <w:spacing w:after="0"/>
        <w:ind w:right="-1" w:firstLine="720"/>
        <w:jc w:val="both"/>
        <w:rPr>
          <w:rFonts w:ascii="Arial" w:hAnsi="Arial" w:cs="Arial"/>
          <w:b/>
          <w:szCs w:val="20"/>
          <w:lang w:val="en-US"/>
        </w:rPr>
      </w:pPr>
      <w:r w:rsidRPr="003C4A2F">
        <w:rPr>
          <w:rFonts w:ascii="Arial" w:hAnsi="Arial" w:cs="Arial"/>
          <w:b/>
          <w:szCs w:val="20"/>
        </w:rPr>
        <w:t>Хамгаалалтын бүсэд өртөөгүй.</w:t>
      </w:r>
    </w:p>
    <w:p w14:paraId="6C733B68" w14:textId="77777777" w:rsidR="00586DF3" w:rsidRPr="003C4A2F" w:rsidRDefault="00586DF3" w:rsidP="00586DF3">
      <w:pPr>
        <w:jc w:val="center"/>
        <w:rPr>
          <w:rFonts w:ascii="Arial" w:hAnsi="Arial" w:cs="Arial"/>
          <w:b/>
        </w:rPr>
      </w:pPr>
      <w:r w:rsidRPr="003C4A2F">
        <w:rPr>
          <w:rFonts w:ascii="Arial" w:hAnsi="Arial" w:cs="Arial"/>
          <w:b/>
        </w:rPr>
        <w:t>Хоёр. Гэрээний н</w:t>
      </w:r>
      <w:r w:rsidRPr="003C4A2F">
        <w:rPr>
          <w:rFonts w:ascii="Arial" w:eastAsia="MS Gothic" w:hAnsi="Arial" w:cs="Arial"/>
          <w:b/>
        </w:rPr>
        <w:t>ө</w:t>
      </w:r>
      <w:r w:rsidRPr="003C4A2F">
        <w:rPr>
          <w:rFonts w:ascii="Arial" w:hAnsi="Arial" w:cs="Arial"/>
          <w:b/>
        </w:rPr>
        <w:t>хц</w:t>
      </w:r>
      <w:r w:rsidRPr="003C4A2F">
        <w:rPr>
          <w:rFonts w:ascii="Arial" w:eastAsia="MS Gothic" w:hAnsi="Arial" w:cs="Arial"/>
          <w:b/>
        </w:rPr>
        <w:t>ө</w:t>
      </w:r>
      <w:r w:rsidRPr="003C4A2F">
        <w:rPr>
          <w:rFonts w:ascii="Arial" w:hAnsi="Arial" w:cs="Arial"/>
          <w:b/>
        </w:rPr>
        <w:t>л</w:t>
      </w:r>
    </w:p>
    <w:p w14:paraId="1BBB04B0" w14:textId="40D90147" w:rsidR="00586DF3" w:rsidRPr="003C4A2F" w:rsidRDefault="00586DF3" w:rsidP="00586DF3">
      <w:pPr>
        <w:spacing w:after="0" w:line="240" w:lineRule="auto"/>
        <w:rPr>
          <w:rFonts w:ascii="Arial" w:hAnsi="Arial" w:cs="Arial"/>
        </w:rPr>
      </w:pPr>
      <w:r w:rsidRPr="003C4A2F">
        <w:rPr>
          <w:rFonts w:ascii="Arial" w:hAnsi="Arial" w:cs="Arial"/>
        </w:rPr>
        <w:t xml:space="preserve">2.1. Газар ашиглагчид олгосон газрын нийт </w:t>
      </w:r>
      <w:r w:rsidR="0091354B" w:rsidRPr="003C4A2F">
        <w:rPr>
          <w:rFonts w:ascii="Arial" w:hAnsi="Arial" w:cs="Arial"/>
        </w:rPr>
        <w:t>хэмжээ:  {{area_m2}}</w:t>
      </w:r>
    </w:p>
    <w:p w14:paraId="70AF89CF" w14:textId="77777777" w:rsidR="00586DF3" w:rsidRPr="003C4A2F" w:rsidRDefault="00586DF3" w:rsidP="00586DF3">
      <w:pPr>
        <w:spacing w:after="0" w:line="240" w:lineRule="auto"/>
        <w:rPr>
          <w:rFonts w:ascii="Arial" w:hAnsi="Arial" w:cs="Arial"/>
        </w:rPr>
      </w:pPr>
    </w:p>
    <w:tbl>
      <w:tblPr>
        <w:tblStyle w:val="TableGrid"/>
        <w:tblW w:w="0" w:type="auto"/>
        <w:jc w:val="center"/>
        <w:tblLook w:val="0420" w:firstRow="1" w:lastRow="0" w:firstColumn="0" w:lastColumn="0" w:noHBand="0" w:noVBand="1"/>
      </w:tblPr>
      <w:tblGrid>
        <w:gridCol w:w="5949"/>
        <w:gridCol w:w="3195"/>
      </w:tblGrid>
      <w:tr w:rsidR="000B3A16" w:rsidRPr="003C4A2F" w14:paraId="020541D5" w14:textId="77777777" w:rsidTr="000B3A16">
        <w:trPr>
          <w:trHeight w:val="530"/>
          <w:jc w:val="center"/>
        </w:trPr>
        <w:tc>
          <w:tcPr>
            <w:tcW w:w="5949" w:type="dxa"/>
          </w:tcPr>
          <w:p w14:paraId="49825DC0" w14:textId="1CEDD1B9" w:rsidR="000B3A16" w:rsidRPr="003C4A2F" w:rsidRDefault="000B3A16" w:rsidP="00586DF3">
            <w:pPr>
              <w:spacing w:after="0" w:line="240" w:lineRule="auto"/>
              <w:jc w:val="center"/>
              <w:rPr>
                <w:rFonts w:ascii="Arial" w:hAnsi="Arial" w:cs="Arial"/>
                <w:b/>
                <w:bCs/>
              </w:rPr>
            </w:pPr>
            <w:r w:rsidRPr="003C4A2F">
              <w:rPr>
                <w:rFonts w:ascii="Arial" w:hAnsi="Arial" w:cs="Arial"/>
                <w:b/>
                <w:bCs/>
              </w:rPr>
              <w:t>Тухайн зориулалтаар ашиглах газрын хэмжээ</w:t>
            </w:r>
          </w:p>
        </w:tc>
        <w:tc>
          <w:tcPr>
            <w:tcW w:w="3195" w:type="dxa"/>
          </w:tcPr>
          <w:p w14:paraId="295376E7" w14:textId="537FCB7B" w:rsidR="000B3A16" w:rsidRPr="003C4A2F" w:rsidRDefault="000B3A16" w:rsidP="00586DF3">
            <w:pPr>
              <w:spacing w:after="0" w:line="240" w:lineRule="auto"/>
              <w:jc w:val="center"/>
              <w:rPr>
                <w:rFonts w:ascii="Arial" w:hAnsi="Arial" w:cs="Arial"/>
                <w:b/>
                <w:bCs/>
              </w:rPr>
            </w:pPr>
            <w:r w:rsidRPr="003C4A2F">
              <w:rPr>
                <w:rFonts w:ascii="Arial" w:hAnsi="Arial" w:cs="Arial"/>
                <w:b/>
                <w:bCs/>
              </w:rPr>
              <w:t>Газар ашиглах хугацаа</w:t>
            </w:r>
          </w:p>
        </w:tc>
      </w:tr>
      <w:tr w:rsidR="000B3A16" w:rsidRPr="003C4A2F" w14:paraId="55C31039" w14:textId="77777777" w:rsidTr="000B3A16">
        <w:trPr>
          <w:trHeight w:val="270"/>
          <w:jc w:val="center"/>
        </w:trPr>
        <w:tc>
          <w:tcPr>
            <w:tcW w:w="5949" w:type="dxa"/>
          </w:tcPr>
          <w:p w14:paraId="0CE91549" w14:textId="77777777" w:rsidR="000B3A16" w:rsidRPr="003C4A2F" w:rsidRDefault="000B3A16" w:rsidP="00586DF3">
            <w:pPr>
              <w:spacing w:after="0" w:line="240" w:lineRule="auto"/>
              <w:jc w:val="center"/>
              <w:rPr>
                <w:rFonts w:ascii="Arial" w:hAnsi="Arial" w:cs="Arial"/>
                <w:bCs/>
              </w:rPr>
            </w:pPr>
            <w:r w:rsidRPr="003C4A2F">
              <w:rPr>
                <w:rFonts w:ascii="Arial" w:hAnsi="Arial" w:cs="Arial"/>
                <w:bCs/>
              </w:rPr>
              <w:t>{{area_m2}}</w:t>
            </w:r>
          </w:p>
        </w:tc>
        <w:tc>
          <w:tcPr>
            <w:tcW w:w="3195" w:type="dxa"/>
          </w:tcPr>
          <w:p w14:paraId="64E23974" w14:textId="77777777" w:rsidR="000B3A16" w:rsidRPr="003C4A2F" w:rsidRDefault="000B3A16" w:rsidP="00586DF3">
            <w:pPr>
              <w:spacing w:after="0" w:line="240" w:lineRule="auto"/>
              <w:jc w:val="center"/>
              <w:rPr>
                <w:rFonts w:ascii="Arial" w:hAnsi="Arial" w:cs="Arial"/>
                <w:bCs/>
              </w:rPr>
            </w:pPr>
            <w:r w:rsidRPr="003C4A2F">
              <w:rPr>
                <w:rFonts w:ascii="Arial" w:hAnsi="Arial" w:cs="Arial"/>
              </w:rPr>
              <w:t>{{duration_year}} жил</w:t>
            </w:r>
          </w:p>
        </w:tc>
      </w:tr>
    </w:tbl>
    <w:p w14:paraId="375248ED" w14:textId="77777777" w:rsidR="00586DF3" w:rsidRPr="003C4A2F" w:rsidRDefault="00586DF3" w:rsidP="00586DF3">
      <w:pPr>
        <w:spacing w:after="0" w:line="240" w:lineRule="auto"/>
        <w:jc w:val="both"/>
        <w:rPr>
          <w:rFonts w:ascii="Arial" w:hAnsi="Arial" w:cs="Arial"/>
        </w:rPr>
      </w:pPr>
    </w:p>
    <w:p w14:paraId="6AC48D5A" w14:textId="62883CC5" w:rsidR="00586DF3" w:rsidRPr="003C4A2F" w:rsidRDefault="00586DF3" w:rsidP="00586DF3">
      <w:pPr>
        <w:spacing w:after="0" w:line="240" w:lineRule="auto"/>
        <w:jc w:val="both"/>
        <w:rPr>
          <w:rFonts w:ascii="Arial" w:hAnsi="Arial" w:cs="Arial"/>
          <w:kern w:val="24"/>
        </w:rPr>
      </w:pPr>
      <w:bookmarkStart w:id="3" w:name="_Hlk38967540"/>
      <w:r w:rsidRPr="003C4A2F">
        <w:rPr>
          <w:rFonts w:ascii="Arial" w:hAnsi="Arial" w:cs="Arial"/>
        </w:rPr>
        <w:t>2.2. Г</w:t>
      </w:r>
      <w:r w:rsidRPr="003C4A2F">
        <w:rPr>
          <w:rFonts w:ascii="Arial" w:hAnsi="Arial" w:cs="Arial"/>
          <w:kern w:val="24"/>
        </w:rPr>
        <w:t>азар ашиглах эрхийг улсын бүртгэлд бүртгэгдсэн буюу Улсын бүртгэлийн ерөнхий хуулийн 9.11-д заасан дундын мэдээллийн санд улсын бүртгэлийн дугаарыг оруулсан өдрөөс эхлэн хуульд заасны дагуу газрын төлбөрийг тооцож ногдуулна.</w:t>
      </w:r>
    </w:p>
    <w:p w14:paraId="116FAD0F" w14:textId="77777777" w:rsidR="00586DF3" w:rsidRPr="003C4A2F" w:rsidRDefault="00586DF3" w:rsidP="00586DF3">
      <w:pPr>
        <w:spacing w:after="0" w:line="240" w:lineRule="auto"/>
        <w:jc w:val="both"/>
        <w:rPr>
          <w:rFonts w:ascii="Arial" w:hAnsi="Arial" w:cs="Arial"/>
        </w:rPr>
      </w:pPr>
      <w:bookmarkStart w:id="4" w:name="_Hlk34745369"/>
      <w:r w:rsidRPr="003C4A2F">
        <w:rPr>
          <w:rFonts w:ascii="Arial" w:hAnsi="Arial" w:cs="Arial"/>
        </w:rPr>
        <w:t>2.3. Газрын төлбөрийг нэхэмжлэхийн дагуу Татварын албанд тушаана. Газрын төлбөр төлөгч жилийн төлбөрийг тэнцүү хэмжээгээр хуваан улиралд ногдох төлбөрийг дараа сарын 20-ны өдрийн дотор төлөх бөгөөд дараа улирлуудын төлбөрийг урьдчилан төлж болно.</w:t>
      </w:r>
    </w:p>
    <w:bookmarkEnd w:id="4"/>
    <w:p w14:paraId="7B2A8881" w14:textId="1F90BACB" w:rsidR="00AE6750" w:rsidRPr="003C4A2F" w:rsidRDefault="00586DF3" w:rsidP="00586DF3">
      <w:pPr>
        <w:spacing w:after="0" w:line="240" w:lineRule="auto"/>
        <w:ind w:right="-1" w:firstLine="11"/>
        <w:jc w:val="both"/>
        <w:rPr>
          <w:rFonts w:ascii="Arial" w:hAnsi="Arial" w:cs="Arial"/>
          <w:color w:val="262626" w:themeColor="text1" w:themeTint="D9"/>
        </w:rPr>
      </w:pPr>
      <w:r w:rsidRPr="003C4A2F">
        <w:rPr>
          <w:rFonts w:ascii="Arial" w:hAnsi="Arial" w:cs="Arial"/>
        </w:rPr>
        <w:t>2.4. Эрх б</w:t>
      </w:r>
      <w:r w:rsidRPr="003C4A2F">
        <w:rPr>
          <w:rFonts w:ascii="Arial" w:eastAsia="MS Gothic" w:hAnsi="Arial" w:cs="Arial"/>
        </w:rPr>
        <w:t>ү</w:t>
      </w:r>
      <w:r w:rsidRPr="003C4A2F">
        <w:rPr>
          <w:rFonts w:ascii="Arial" w:hAnsi="Arial" w:cs="Arial"/>
        </w:rPr>
        <w:t>хий байгууллагын шийдвэрээр газрын суурь үнэлгээ, газрын үнэлгээний тойрог, зэрэглэл, бүс, газар ашиглах зориулалтын итгэлцүүр, төлбөрийн хувь, хэмжээ өөрчлөгдсөн тухай бүр уг өөрчлөлттэй холбогдуулан газрын төлбөрийг 30 хоногийн дотор шинэчлэн ногдуулна.</w:t>
      </w:r>
      <w:bookmarkEnd w:id="3"/>
    </w:p>
    <w:p w14:paraId="29C3B8B9"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b/>
          <w:color w:val="262626" w:themeColor="text1" w:themeTint="D9"/>
        </w:rPr>
        <w:t xml:space="preserve">      </w:t>
      </w:r>
      <w:r w:rsidRPr="003C4A2F">
        <w:rPr>
          <w:rFonts w:ascii="Arial" w:hAnsi="Arial" w:cs="Arial"/>
          <w:color w:val="262626" w:themeColor="text1" w:themeTint="D9"/>
        </w:rPr>
        <w:t>г/</w:t>
      </w:r>
      <w:r w:rsidRPr="003C4A2F">
        <w:rPr>
          <w:rFonts w:ascii="Arial" w:hAnsi="Arial" w:cs="Arial"/>
          <w:b/>
          <w:color w:val="262626" w:themeColor="text1" w:themeTint="D9"/>
        </w:rPr>
        <w:t xml:space="preserve"> </w:t>
      </w:r>
      <w:r w:rsidRPr="003C4A2F">
        <w:rPr>
          <w:rFonts w:ascii="Arial" w:hAnsi="Arial" w:cs="Arial"/>
          <w:color w:val="262626" w:themeColor="text1" w:themeTint="D9"/>
        </w:rPr>
        <w:t>Эрх бүхий байгууллагын шийдвэрээр газрын төлбөрийн хэмжээ өөрчлөгдөх тохиолдолд гэрээнд өөрчлөлт оруулна. Ийнхүү газрын төлбөрийг шинэчлэн тогтоолгоогүй бол зохих зардлыг газар ашиглагч хүлээнэ.</w:t>
      </w:r>
    </w:p>
    <w:p w14:paraId="54924E6C" w14:textId="21806EDB"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2.</w:t>
      </w:r>
      <w:r w:rsidR="003B619C" w:rsidRPr="003C4A2F">
        <w:rPr>
          <w:rFonts w:ascii="Arial" w:hAnsi="Arial" w:cs="Arial"/>
          <w:color w:val="262626" w:themeColor="text1" w:themeTint="D9"/>
          <w:lang w:val="en-US"/>
        </w:rPr>
        <w:t>5</w:t>
      </w:r>
      <w:r w:rsidRPr="003C4A2F">
        <w:rPr>
          <w:rFonts w:ascii="Arial" w:hAnsi="Arial" w:cs="Arial"/>
          <w:color w:val="262626" w:themeColor="text1" w:themeTint="D9"/>
        </w:rPr>
        <w:t xml:space="preserve">. Газар ашиглах хугацаа :      </w:t>
      </w:r>
    </w:p>
    <w:p w14:paraId="0BD76E70" w14:textId="1FE0B4C6" w:rsidR="00AC1721" w:rsidRPr="003C4A2F" w:rsidRDefault="00AC1721" w:rsidP="00AC1721">
      <w:pPr>
        <w:spacing w:after="0"/>
        <w:ind w:right="-1" w:firstLine="426"/>
        <w:jc w:val="both"/>
        <w:rPr>
          <w:rFonts w:ascii="Arial" w:hAnsi="Arial" w:cs="Arial"/>
          <w:b/>
          <w:color w:val="262626" w:themeColor="text1" w:themeTint="D9"/>
          <w:lang w:val="en-US"/>
        </w:rPr>
      </w:pPr>
      <w:r w:rsidRPr="003C4A2F">
        <w:rPr>
          <w:rFonts w:ascii="Arial" w:hAnsi="Arial" w:cs="Arial"/>
          <w:color w:val="262626" w:themeColor="text1" w:themeTint="D9"/>
        </w:rPr>
        <w:t xml:space="preserve">а/ эхлэх :      </w:t>
      </w:r>
      <w:r w:rsidR="00C67397" w:rsidRPr="003C4A2F">
        <w:rPr>
          <w:rFonts w:ascii="Arial" w:hAnsi="Arial" w:cs="Arial"/>
          <w:b/>
          <w:color w:val="262626" w:themeColor="text1" w:themeTint="D9"/>
          <w:lang w:val="en-US"/>
        </w:rPr>
        <w:t>{{</w:t>
      </w:r>
      <w:proofErr w:type="spellStart"/>
      <w:r w:rsidR="00A15317">
        <w:rPr>
          <w:rFonts w:ascii="Arial" w:hAnsi="Arial" w:cs="Arial"/>
          <w:b/>
          <w:color w:val="262626" w:themeColor="text1" w:themeTint="D9"/>
          <w:lang w:val="en-US"/>
        </w:rPr>
        <w:t>contract</w:t>
      </w:r>
      <w:r w:rsidR="00C67397" w:rsidRPr="003C4A2F">
        <w:rPr>
          <w:rFonts w:ascii="Arial" w:hAnsi="Arial" w:cs="Arial"/>
          <w:b/>
          <w:color w:val="262626" w:themeColor="text1" w:themeTint="D9"/>
          <w:lang w:val="en-US"/>
        </w:rPr>
        <w:t>_date</w:t>
      </w:r>
      <w:proofErr w:type="spellEnd"/>
      <w:r w:rsidR="00C67397" w:rsidRPr="003C4A2F">
        <w:rPr>
          <w:rFonts w:ascii="Arial" w:hAnsi="Arial" w:cs="Arial"/>
          <w:b/>
          <w:color w:val="262626" w:themeColor="text1" w:themeTint="D9"/>
          <w:lang w:val="en-US"/>
        </w:rPr>
        <w:t>}}</w:t>
      </w:r>
    </w:p>
    <w:p w14:paraId="62B47310" w14:textId="58B0457B" w:rsidR="00AC1721" w:rsidRPr="003C4A2F" w:rsidRDefault="00AC1721" w:rsidP="00AC1721">
      <w:pPr>
        <w:spacing w:after="0"/>
        <w:ind w:right="-1" w:firstLine="426"/>
        <w:jc w:val="both"/>
        <w:rPr>
          <w:rFonts w:ascii="Arial" w:hAnsi="Arial" w:cs="Arial"/>
          <w:b/>
          <w:color w:val="262626" w:themeColor="text1" w:themeTint="D9"/>
          <w:lang w:val="en-US"/>
        </w:rPr>
      </w:pPr>
      <w:r w:rsidRPr="003C4A2F">
        <w:rPr>
          <w:rFonts w:ascii="Arial" w:hAnsi="Arial" w:cs="Arial"/>
          <w:color w:val="262626" w:themeColor="text1" w:themeTint="D9"/>
        </w:rPr>
        <w:t xml:space="preserve">б/ дуусах :    </w:t>
      </w:r>
      <w:r w:rsidR="00C67397" w:rsidRPr="003C4A2F">
        <w:rPr>
          <w:rFonts w:ascii="Arial" w:hAnsi="Arial" w:cs="Arial"/>
          <w:b/>
          <w:color w:val="262626" w:themeColor="text1" w:themeTint="D9"/>
          <w:lang w:val="en-US"/>
        </w:rPr>
        <w:t>{{</w:t>
      </w:r>
      <w:proofErr w:type="spellStart"/>
      <w:r w:rsidR="00860756" w:rsidRPr="003C4A2F">
        <w:rPr>
          <w:rFonts w:ascii="Arial" w:hAnsi="Arial" w:cs="Arial"/>
          <w:b/>
          <w:lang w:val="en-US"/>
        </w:rPr>
        <w:t>contract_end_date</w:t>
      </w:r>
      <w:proofErr w:type="spellEnd"/>
      <w:r w:rsidR="00C67397" w:rsidRPr="003C4A2F">
        <w:rPr>
          <w:rFonts w:ascii="Arial" w:hAnsi="Arial" w:cs="Arial"/>
          <w:b/>
          <w:color w:val="262626" w:themeColor="text1" w:themeTint="D9"/>
          <w:lang w:val="en-US"/>
        </w:rPr>
        <w:t>}}</w:t>
      </w:r>
    </w:p>
    <w:p w14:paraId="3FAF0561" w14:textId="71A628CB"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2.</w:t>
      </w:r>
      <w:r w:rsidR="003B619C" w:rsidRPr="003C4A2F">
        <w:rPr>
          <w:rFonts w:ascii="Arial" w:hAnsi="Arial" w:cs="Arial"/>
          <w:color w:val="262626" w:themeColor="text1" w:themeTint="D9"/>
          <w:lang w:val="en-US"/>
        </w:rPr>
        <w:t>6</w:t>
      </w:r>
      <w:r w:rsidRPr="003C4A2F">
        <w:rPr>
          <w:rFonts w:ascii="Arial" w:hAnsi="Arial" w:cs="Arial"/>
          <w:color w:val="262626" w:themeColor="text1" w:themeTint="D9"/>
        </w:rPr>
        <w:t xml:space="preserve"> Газрын төлбөрийг Байгаль орчны асуудал эрхэлсэн сайдын шийдвэр гарсан өдрөөс эхлэн тооцно.</w:t>
      </w:r>
    </w:p>
    <w:p w14:paraId="386E288A" w14:textId="77777777" w:rsidR="00AC1721" w:rsidRPr="003C4A2F" w:rsidRDefault="00AC1721" w:rsidP="00AC1721">
      <w:pPr>
        <w:spacing w:after="0"/>
        <w:ind w:right="-1" w:firstLine="11"/>
        <w:jc w:val="center"/>
        <w:rPr>
          <w:rFonts w:ascii="Arial" w:hAnsi="Arial" w:cs="Arial"/>
          <w:b/>
          <w:color w:val="262626" w:themeColor="text1" w:themeTint="D9"/>
        </w:rPr>
      </w:pPr>
      <w:r w:rsidRPr="003C4A2F">
        <w:rPr>
          <w:rFonts w:ascii="Arial" w:hAnsi="Arial" w:cs="Arial"/>
          <w:b/>
          <w:color w:val="262626" w:themeColor="text1" w:themeTint="D9"/>
        </w:rPr>
        <w:t>Гурав. Дүүргийн Засаг даргын эрх, үүрэг</w:t>
      </w:r>
    </w:p>
    <w:p w14:paraId="751608DA"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 xml:space="preserve">3.1  Байгаль орчны </w:t>
      </w:r>
      <w:r w:rsidR="002B4457" w:rsidRPr="003C4A2F">
        <w:rPr>
          <w:rFonts w:ascii="Arial" w:hAnsi="Arial" w:cs="Arial"/>
          <w:color w:val="262626" w:themeColor="text1" w:themeTint="D9"/>
        </w:rPr>
        <w:t xml:space="preserve">асуудал эрхэлсэн </w:t>
      </w:r>
      <w:r w:rsidRPr="003C4A2F">
        <w:rPr>
          <w:rFonts w:ascii="Arial" w:hAnsi="Arial" w:cs="Arial"/>
          <w:color w:val="262626" w:themeColor="text1" w:themeTint="D9"/>
        </w:rPr>
        <w:t>төрийн захиргааны төв байгууллагын шийдвэр, Байгаль орчинд нөлөөлөх байдлын нарийвчилсан үнэлгээг үндэсл</w:t>
      </w:r>
      <w:r w:rsidR="00990DEA" w:rsidRPr="003C4A2F">
        <w:rPr>
          <w:rFonts w:ascii="Arial" w:hAnsi="Arial" w:cs="Arial"/>
          <w:color w:val="262626" w:themeColor="text1" w:themeTint="D9"/>
        </w:rPr>
        <w:t>эн газар ашиглуулах тухай гуравла</w:t>
      </w:r>
      <w:r w:rsidRPr="003C4A2F">
        <w:rPr>
          <w:rFonts w:ascii="Arial" w:hAnsi="Arial" w:cs="Arial"/>
          <w:color w:val="262626" w:themeColor="text1" w:themeTint="D9"/>
        </w:rPr>
        <w:t>сан гэрээг газар ашиглагчтай байгуулна.</w:t>
      </w:r>
    </w:p>
    <w:p w14:paraId="695E816A"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3.2 Газар ашигласны төлбөрийн хувь хэмжээг “Газрын төлбөрийн тухай” хуулийн 7 дугаар зүйли</w:t>
      </w:r>
      <w:r w:rsidR="00990DEA" w:rsidRPr="003C4A2F">
        <w:rPr>
          <w:rFonts w:ascii="Arial" w:hAnsi="Arial" w:cs="Arial"/>
          <w:color w:val="262626" w:themeColor="text1" w:themeTint="D9"/>
        </w:rPr>
        <w:t>йн 7.6 дахь хэсгийг үндэслэн но</w:t>
      </w:r>
      <w:r w:rsidRPr="003C4A2F">
        <w:rPr>
          <w:rFonts w:ascii="Arial" w:hAnsi="Arial" w:cs="Arial"/>
          <w:color w:val="262626" w:themeColor="text1" w:themeTint="D9"/>
        </w:rPr>
        <w:t>гдуулж орон нутгийн төсөвт төвлөрүүлнэ.</w:t>
      </w:r>
    </w:p>
    <w:p w14:paraId="6997A0D6"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3.3 Газар ашиглагчын газрын төлбөрийн мэдээллийг сар бүр Хамгаалалтын захиргаа, Байгаль орчны асуудал эрхэлсэн төрийн захиргааны төв байгууллагад хүргүүлнэ.</w:t>
      </w:r>
    </w:p>
    <w:p w14:paraId="79023011"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3.4  “Байгалийн нөөц ашигласны төлбөрийн тухай” хуулийн дагуу газар ашиглалтын төлбөрийн зохих хувийг  хамгаалалтын захиргаатай хамтран Богдхан уулын дархан цаазат газрын  байгаль орчныг хамгаалах, нөхөн сэргээх арга хэмжээнд зарцуулах.</w:t>
      </w:r>
    </w:p>
    <w:p w14:paraId="63FB05D1"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3.5 Гэрээний хэрэгжилтэд хяналт тавьж, гэрээг жил бүр дүгнэж, төлбөрийн тооцоо нийлсэн акт үйлдэх</w:t>
      </w:r>
      <w:r w:rsidR="00B86BB5" w:rsidRPr="003C4A2F">
        <w:rPr>
          <w:rFonts w:ascii="Arial" w:hAnsi="Arial" w:cs="Arial"/>
          <w:color w:val="262626" w:themeColor="text1" w:themeTint="D9"/>
        </w:rPr>
        <w:t>.</w:t>
      </w:r>
    </w:p>
    <w:p w14:paraId="301B16B1" w14:textId="77777777" w:rsidR="00803541" w:rsidRPr="003C4A2F" w:rsidRDefault="00AC1721" w:rsidP="0080354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3.6 Газар ашиглах гэрээгээр хүлээсэн үүргээ хангалтгүй биелүүлсэн тохиолдолд гэрээ цуцлах саналыг Байгаль орчны асуудал эрхэлсэн төрийн захиргааны төв байгууллагад хүргүүлнэ.</w:t>
      </w:r>
    </w:p>
    <w:p w14:paraId="1A425021" w14:textId="77777777" w:rsidR="00AC1721" w:rsidRPr="003C4A2F" w:rsidRDefault="00803541" w:rsidP="0080354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 xml:space="preserve">3.7 </w:t>
      </w:r>
      <w:r w:rsidR="00AC1721" w:rsidRPr="003C4A2F">
        <w:rPr>
          <w:rFonts w:ascii="Arial" w:hAnsi="Arial" w:cs="Arial"/>
          <w:color w:val="262626" w:themeColor="text1" w:themeTint="D9"/>
        </w:rPr>
        <w:t>Газар ашиглах гэрчилгээний хуг</w:t>
      </w:r>
      <w:r w:rsidR="00990DEA" w:rsidRPr="003C4A2F">
        <w:rPr>
          <w:rFonts w:ascii="Arial" w:hAnsi="Arial" w:cs="Arial"/>
          <w:color w:val="262626" w:themeColor="text1" w:themeTint="D9"/>
        </w:rPr>
        <w:t>ацаа дуусахад сунгуулах хүсэлтэ</w:t>
      </w:r>
      <w:r w:rsidR="00AC1721" w:rsidRPr="003C4A2F">
        <w:rPr>
          <w:rFonts w:ascii="Arial" w:hAnsi="Arial" w:cs="Arial"/>
          <w:color w:val="262626" w:themeColor="text1" w:themeTint="D9"/>
        </w:rPr>
        <w:t>д санал өгнө.</w:t>
      </w:r>
    </w:p>
    <w:p w14:paraId="11F29C8A" w14:textId="77777777" w:rsidR="00AC1721" w:rsidRPr="003C4A2F" w:rsidRDefault="00D73DA8" w:rsidP="00AC1721">
      <w:pPr>
        <w:spacing w:after="0"/>
        <w:ind w:right="-1" w:firstLine="11"/>
        <w:jc w:val="center"/>
        <w:rPr>
          <w:rFonts w:ascii="Arial" w:hAnsi="Arial" w:cs="Arial"/>
          <w:b/>
          <w:color w:val="262626" w:themeColor="text1" w:themeTint="D9"/>
        </w:rPr>
      </w:pPr>
      <w:r w:rsidRPr="003C4A2F">
        <w:rPr>
          <w:rFonts w:ascii="Arial" w:hAnsi="Arial" w:cs="Arial"/>
          <w:b/>
          <w:color w:val="262626" w:themeColor="text1" w:themeTint="D9"/>
        </w:rPr>
        <w:t xml:space="preserve"> </w:t>
      </w:r>
      <w:r w:rsidR="00AC1721" w:rsidRPr="003C4A2F">
        <w:rPr>
          <w:rFonts w:ascii="Arial" w:hAnsi="Arial" w:cs="Arial"/>
          <w:b/>
          <w:color w:val="262626" w:themeColor="text1" w:themeTint="D9"/>
        </w:rPr>
        <w:t>Дөрөв. Хамгаалалтын захиргааны эрх, үүрэг</w:t>
      </w:r>
    </w:p>
    <w:p w14:paraId="236C13D4"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lastRenderedPageBreak/>
        <w:t xml:space="preserve">4.1 Байгаль орчны </w:t>
      </w:r>
      <w:r w:rsidR="005B0706" w:rsidRPr="003C4A2F">
        <w:rPr>
          <w:rFonts w:ascii="Arial" w:hAnsi="Arial" w:cs="Arial"/>
          <w:color w:val="262626" w:themeColor="text1" w:themeTint="D9"/>
        </w:rPr>
        <w:t xml:space="preserve">асуудал эрхэлсэн </w:t>
      </w:r>
      <w:r w:rsidRPr="003C4A2F">
        <w:rPr>
          <w:rFonts w:ascii="Arial" w:hAnsi="Arial" w:cs="Arial"/>
          <w:color w:val="262626" w:themeColor="text1" w:themeTint="D9"/>
        </w:rPr>
        <w:t>төрийн захиргааны төв байгууллагын шийдвэр, Байгаль орчинд нөлөөлөх байдлын нарийвчилсан үнэлгээг үндэслэн газар ашиглу</w:t>
      </w:r>
      <w:r w:rsidR="00990DEA" w:rsidRPr="003C4A2F">
        <w:rPr>
          <w:rFonts w:ascii="Arial" w:hAnsi="Arial" w:cs="Arial"/>
          <w:color w:val="262626" w:themeColor="text1" w:themeTint="D9"/>
        </w:rPr>
        <w:t>улах тухай гуравла</w:t>
      </w:r>
      <w:r w:rsidRPr="003C4A2F">
        <w:rPr>
          <w:rFonts w:ascii="Arial" w:hAnsi="Arial" w:cs="Arial"/>
          <w:color w:val="262626" w:themeColor="text1" w:themeTint="D9"/>
        </w:rPr>
        <w:t>сан гэрээг газар ашиглагчтай байгуулна.</w:t>
      </w:r>
    </w:p>
    <w:p w14:paraId="0441809D"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4.2 Аж ахуйн нэгжийн ашиглах газрын хэмжээ, байршлыг тогтоон, ашиглах газрын хилийн заагийг гэрчилгээний солбицлын дагуу  тогтоосон эсэхэд хяналт тавих.</w:t>
      </w:r>
    </w:p>
    <w:p w14:paraId="5FEFBD48" w14:textId="77777777" w:rsidR="00AC1721" w:rsidRPr="003C4A2F" w:rsidRDefault="00AC1721" w:rsidP="00AC1721">
      <w:pPr>
        <w:spacing w:after="0"/>
        <w:ind w:right="-1" w:firstLine="11"/>
        <w:jc w:val="both"/>
        <w:rPr>
          <w:rFonts w:ascii="Arial" w:hAnsi="Arial" w:cs="Arial"/>
          <w:b/>
          <w:color w:val="262626" w:themeColor="text1" w:themeTint="D9"/>
        </w:rPr>
      </w:pPr>
      <w:r w:rsidRPr="003C4A2F">
        <w:rPr>
          <w:rFonts w:ascii="Arial" w:hAnsi="Arial" w:cs="Arial"/>
          <w:color w:val="262626" w:themeColor="text1" w:themeTint="D9"/>
        </w:rPr>
        <w:t xml:space="preserve">4.3 Газар ашиглалт, хамгаалалтын байдалд хяналт тавьж,  </w:t>
      </w:r>
      <w:r w:rsidR="0055676D" w:rsidRPr="003C4A2F">
        <w:rPr>
          <w:rFonts w:ascii="Arial" w:hAnsi="Arial" w:cs="Arial"/>
          <w:b/>
          <w:color w:val="262626" w:themeColor="text1" w:themeTint="D9"/>
        </w:rPr>
        <w:t>байгаль орчныг</w:t>
      </w:r>
      <w:r w:rsidRPr="003C4A2F">
        <w:rPr>
          <w:rFonts w:ascii="Arial" w:hAnsi="Arial" w:cs="Arial"/>
          <w:color w:val="262626" w:themeColor="text1" w:themeTint="D9"/>
        </w:rPr>
        <w:t xml:space="preserve"> нөхөн сэргээх талаар иргэн, аж ахуйн нэгж, байгууллагад чиглэл, даалгавар өгч </w:t>
      </w:r>
      <w:r w:rsidRPr="003C4A2F">
        <w:rPr>
          <w:rFonts w:ascii="Arial" w:hAnsi="Arial" w:cs="Arial"/>
          <w:b/>
          <w:color w:val="262626" w:themeColor="text1" w:themeTint="D9"/>
        </w:rPr>
        <w:t>биелэлтийг хангуулах.</w:t>
      </w:r>
    </w:p>
    <w:p w14:paraId="0B3D607B"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4.4 Газар ашиглагчаас ашиглалттай холбоотой шаардлагатай бичиг баримтыг гаргуулан авах</w:t>
      </w:r>
    </w:p>
    <w:p w14:paraId="4CAB02AF"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4.5 Байгаль хамгаалах нөхөн сэргээх арга хэмжээний зардал болон газар ашигласны төлбөрийн зохих хэсгийг газрыг хамгаалах, нөхөн сэргээх арга хэмжээнд зарцуулахад дүүргийн Газар зохион байгуулалтын албатай хамтран ажиллах.</w:t>
      </w:r>
    </w:p>
    <w:p w14:paraId="5792CFA9"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4.6 Гэрээний хэрэгжилтэд хяналт тавьж, газар ашиглах гэрээг жил бүр засаг даргатай хамтран дүгнэх.</w:t>
      </w:r>
    </w:p>
    <w:p w14:paraId="3635694D" w14:textId="77777777" w:rsidR="00AC1721" w:rsidRPr="003C4A2F" w:rsidRDefault="00AC1721" w:rsidP="00AC1721">
      <w:pPr>
        <w:spacing w:after="0" w:line="240" w:lineRule="auto"/>
        <w:ind w:right="-1" w:firstLine="11"/>
        <w:jc w:val="both"/>
        <w:rPr>
          <w:rFonts w:ascii="Arial" w:hAnsi="Arial" w:cs="Arial"/>
          <w:color w:val="262626" w:themeColor="text1" w:themeTint="D9"/>
        </w:rPr>
      </w:pPr>
      <w:r w:rsidRPr="003C4A2F">
        <w:rPr>
          <w:rFonts w:ascii="Arial" w:hAnsi="Arial" w:cs="Arial"/>
          <w:color w:val="262626" w:themeColor="text1" w:themeTint="D9"/>
        </w:rPr>
        <w:t>4.7  Байгаль орчинд нөлөөлөх байдлын нарийвчилсан үнэлгээний тайлан, байгаль орчныг хамгаалах төлөвлөгөөний хэрэгжилтэд үнэлгээ хийж, зөрчлийг арилгуулах.</w:t>
      </w:r>
    </w:p>
    <w:p w14:paraId="3A157FD2" w14:textId="77777777" w:rsidR="00AC1721" w:rsidRPr="003C4A2F" w:rsidRDefault="00AC1721" w:rsidP="00AC1721">
      <w:pPr>
        <w:spacing w:after="0" w:line="240" w:lineRule="auto"/>
        <w:ind w:right="-1" w:firstLine="11"/>
        <w:jc w:val="both"/>
        <w:rPr>
          <w:rFonts w:ascii="Arial" w:hAnsi="Arial" w:cs="Arial"/>
          <w:color w:val="262626" w:themeColor="text1" w:themeTint="D9"/>
        </w:rPr>
      </w:pPr>
      <w:r w:rsidRPr="003C4A2F">
        <w:rPr>
          <w:rFonts w:ascii="Arial" w:hAnsi="Arial" w:cs="Arial"/>
          <w:color w:val="262626" w:themeColor="text1" w:themeTint="D9"/>
        </w:rPr>
        <w:t xml:space="preserve">4.8 Газар ашиглагчийн  гэрчилгээ, гэрээ  сунгах </w:t>
      </w:r>
      <w:r w:rsidR="00990DEA" w:rsidRPr="003C4A2F">
        <w:rPr>
          <w:rFonts w:ascii="Arial" w:hAnsi="Arial" w:cs="Arial"/>
          <w:color w:val="262626" w:themeColor="text1" w:themeTint="D9"/>
        </w:rPr>
        <w:t>талаар ирүүлсэн хүсэлтийг судалж</w:t>
      </w:r>
      <w:r w:rsidRPr="003C4A2F">
        <w:rPr>
          <w:rFonts w:ascii="Arial" w:hAnsi="Arial" w:cs="Arial"/>
          <w:color w:val="262626" w:themeColor="text1" w:themeTint="D9"/>
        </w:rPr>
        <w:t>, дүгнэлт гаргаж Байгаль орчны</w:t>
      </w:r>
      <w:r w:rsidR="002B4457" w:rsidRPr="003C4A2F">
        <w:rPr>
          <w:rFonts w:ascii="Arial" w:hAnsi="Arial" w:cs="Arial"/>
          <w:color w:val="262626" w:themeColor="text1" w:themeTint="D9"/>
        </w:rPr>
        <w:t xml:space="preserve"> асуудал эрхэлсэн</w:t>
      </w:r>
      <w:r w:rsidRPr="003C4A2F">
        <w:rPr>
          <w:rFonts w:ascii="Arial" w:hAnsi="Arial" w:cs="Arial"/>
          <w:color w:val="262626" w:themeColor="text1" w:themeTint="D9"/>
        </w:rPr>
        <w:t xml:space="preserve"> төрийн захиргааны төв байгууллагад санал хүргүүлэх.</w:t>
      </w:r>
    </w:p>
    <w:p w14:paraId="48ECE54E" w14:textId="77777777" w:rsidR="00AC1721" w:rsidRPr="003C4A2F" w:rsidRDefault="00AC1721" w:rsidP="00AC1721">
      <w:pPr>
        <w:spacing w:after="0" w:line="240" w:lineRule="auto"/>
        <w:ind w:right="-1" w:firstLine="11"/>
        <w:jc w:val="center"/>
        <w:rPr>
          <w:rFonts w:ascii="Arial" w:hAnsi="Arial" w:cs="Arial"/>
          <w:b/>
          <w:color w:val="262626" w:themeColor="text1" w:themeTint="D9"/>
        </w:rPr>
      </w:pPr>
      <w:r w:rsidRPr="003C4A2F">
        <w:rPr>
          <w:rFonts w:ascii="Arial" w:hAnsi="Arial" w:cs="Arial"/>
          <w:b/>
          <w:color w:val="262626" w:themeColor="text1" w:themeTint="D9"/>
        </w:rPr>
        <w:t>Тав. Газар ашиглагчийн  эрх, үүрэг</w:t>
      </w:r>
    </w:p>
    <w:p w14:paraId="1C8FBC3C"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5.1 “Газрын тухай” хуулийн 35.3.4 дэх хэсэгт зааснаар газрын төлөв байдал, чанарын хянан баталгааг тог</w:t>
      </w:r>
      <w:r w:rsidR="00990DEA" w:rsidRPr="003C4A2F">
        <w:rPr>
          <w:rFonts w:ascii="Arial" w:hAnsi="Arial" w:cs="Arial"/>
          <w:color w:val="262626" w:themeColor="text1" w:themeTint="D9"/>
        </w:rPr>
        <w:t>т</w:t>
      </w:r>
      <w:r w:rsidRPr="003C4A2F">
        <w:rPr>
          <w:rFonts w:ascii="Arial" w:hAnsi="Arial" w:cs="Arial"/>
          <w:color w:val="262626" w:themeColor="text1" w:themeTint="D9"/>
        </w:rPr>
        <w:t>оосон журмын дагуу хийлгэх.</w:t>
      </w:r>
    </w:p>
    <w:p w14:paraId="513500CB" w14:textId="77777777" w:rsidR="00AC1721" w:rsidRPr="003C4A2F" w:rsidRDefault="00AC1721" w:rsidP="00AC1721">
      <w:pPr>
        <w:spacing w:after="0"/>
        <w:ind w:right="-1" w:firstLine="11"/>
        <w:jc w:val="both"/>
        <w:rPr>
          <w:rFonts w:ascii="Arial" w:hAnsi="Arial" w:cs="Arial"/>
          <w:color w:val="262626" w:themeColor="text1" w:themeTint="D9"/>
        </w:rPr>
      </w:pPr>
      <w:r w:rsidRPr="003C4A2F">
        <w:rPr>
          <w:rFonts w:ascii="Arial" w:hAnsi="Arial" w:cs="Arial"/>
          <w:color w:val="262626" w:themeColor="text1" w:themeTint="D9"/>
        </w:rPr>
        <w:t>5.2 “Газрын тухай”</w:t>
      </w:r>
      <w:r w:rsidR="002B4457" w:rsidRPr="003C4A2F">
        <w:rPr>
          <w:rFonts w:ascii="Arial" w:hAnsi="Arial" w:cs="Arial"/>
          <w:color w:val="262626" w:themeColor="text1" w:themeTint="D9"/>
        </w:rPr>
        <w:t xml:space="preserve"> </w:t>
      </w:r>
      <w:r w:rsidRPr="003C4A2F">
        <w:rPr>
          <w:rFonts w:ascii="Arial" w:hAnsi="Arial" w:cs="Arial"/>
          <w:color w:val="262626" w:themeColor="text1" w:themeTint="D9"/>
        </w:rPr>
        <w:t>хуулийн 58.5 дахь хэсэгт заасны дагуу иргэн аж ахуйн нэгж байгууллагын газар ашиглах эрх дуусгавар болоход газрын төлөв байдал чанарын улсын хянан баталгаанд хамруулах.</w:t>
      </w:r>
    </w:p>
    <w:p w14:paraId="796C5205" w14:textId="0B20EC00" w:rsidR="00AC1721" w:rsidRPr="003C4A2F" w:rsidRDefault="00AC1721" w:rsidP="00AC1721">
      <w:pPr>
        <w:spacing w:after="0" w:line="240" w:lineRule="auto"/>
        <w:ind w:right="-1" w:firstLine="11"/>
        <w:jc w:val="both"/>
        <w:rPr>
          <w:rFonts w:ascii="Arial" w:hAnsi="Arial" w:cs="Arial"/>
          <w:color w:val="262626" w:themeColor="text1" w:themeTint="D9"/>
        </w:rPr>
      </w:pPr>
      <w:r w:rsidRPr="003C4A2F">
        <w:rPr>
          <w:rFonts w:ascii="Arial" w:hAnsi="Arial" w:cs="Arial"/>
          <w:color w:val="262626" w:themeColor="text1" w:themeTint="D9"/>
        </w:rPr>
        <w:t>5.3</w:t>
      </w:r>
      <w:r w:rsidRPr="003C4A2F">
        <w:rPr>
          <w:rFonts w:ascii="Arial" w:hAnsi="Arial" w:cs="Arial"/>
          <w:b/>
          <w:color w:val="262626" w:themeColor="text1" w:themeTint="D9"/>
        </w:rPr>
        <w:t xml:space="preserve"> </w:t>
      </w:r>
      <w:r w:rsidR="006031C9" w:rsidRPr="003C4A2F">
        <w:rPr>
          <w:rFonts w:ascii="Arial" w:hAnsi="Arial" w:cs="Arial"/>
          <w:b/>
          <w:lang w:val="en-US"/>
        </w:rPr>
        <w:t>{{company_short_name}}</w:t>
      </w:r>
      <w:r w:rsidR="005E605C" w:rsidRPr="003C4A2F">
        <w:rPr>
          <w:rFonts w:ascii="Arial" w:hAnsi="Arial" w:cs="Arial"/>
          <w:b/>
        </w:rPr>
        <w:t xml:space="preserve"> </w:t>
      </w:r>
      <w:r w:rsidRPr="003C4A2F">
        <w:rPr>
          <w:rFonts w:ascii="Arial" w:hAnsi="Arial" w:cs="Arial"/>
          <w:color w:val="262626" w:themeColor="text1" w:themeTint="D9"/>
        </w:rPr>
        <w:t xml:space="preserve">нь тухайн газар дээр зориулалтын дагуу Байгаль орчинд нөлөөлөх байдлын нарийвчилсан үнэлгээг, Байгаль хамгаалах төлөвлөгөөг бүрэн хэрэгжүүлж, тогтоосон хэмжээнд байгаль орчинд сөрөг нөлөөгүй арга, хэлбэрээр ашиглана. </w:t>
      </w:r>
    </w:p>
    <w:p w14:paraId="4B9387B2" w14:textId="4D756BA8" w:rsidR="000D74BA" w:rsidRPr="003C4A2F" w:rsidRDefault="00AC1721" w:rsidP="00AC1721">
      <w:pPr>
        <w:spacing w:after="0" w:line="240" w:lineRule="auto"/>
        <w:ind w:right="-1" w:firstLine="11"/>
        <w:jc w:val="both"/>
        <w:rPr>
          <w:rFonts w:ascii="Arial" w:hAnsi="Arial" w:cs="Arial"/>
          <w:color w:val="262626" w:themeColor="text1" w:themeTint="D9"/>
        </w:rPr>
      </w:pPr>
      <w:r w:rsidRPr="003C4A2F">
        <w:rPr>
          <w:rFonts w:ascii="Arial" w:hAnsi="Arial" w:cs="Arial"/>
          <w:color w:val="262626" w:themeColor="text1" w:themeTint="D9"/>
        </w:rPr>
        <w:t xml:space="preserve">5.4 Байгаль орчинд нөлөөлөх байдлын </w:t>
      </w:r>
      <w:r w:rsidRPr="003C4A2F">
        <w:rPr>
          <w:rFonts w:ascii="Arial" w:hAnsi="Arial" w:cs="Arial"/>
          <w:b/>
          <w:bCs/>
          <w:iCs/>
          <w:color w:val="262626" w:themeColor="text1" w:themeTint="D9"/>
        </w:rPr>
        <w:t>ерөнхий болон, нарийвчилсан үнэлгээнд</w:t>
      </w:r>
      <w:r w:rsidRPr="003C4A2F">
        <w:rPr>
          <w:rFonts w:ascii="Arial" w:hAnsi="Arial" w:cs="Arial"/>
          <w:color w:val="262626" w:themeColor="text1" w:themeTint="D9"/>
        </w:rPr>
        <w:t xml:space="preserve"> тавигдсан шаардлагуудыг хангаж ажиллах</w:t>
      </w:r>
      <w:r w:rsidR="000D74BA" w:rsidRPr="003C4A2F">
        <w:rPr>
          <w:rFonts w:ascii="Arial" w:hAnsi="Arial" w:cs="Arial"/>
          <w:color w:val="262626" w:themeColor="text1" w:themeTint="D9"/>
        </w:rPr>
        <w:t>.</w:t>
      </w:r>
    </w:p>
    <w:p w14:paraId="75C9977F" w14:textId="77777777" w:rsidR="00AC1721" w:rsidRPr="003C4A2F" w:rsidRDefault="00AC1721" w:rsidP="00AC1721">
      <w:pPr>
        <w:spacing w:after="0"/>
        <w:ind w:right="-1" w:firstLine="11"/>
        <w:jc w:val="both"/>
        <w:rPr>
          <w:rFonts w:ascii="Arial" w:hAnsi="Arial" w:cs="Arial"/>
        </w:rPr>
      </w:pPr>
      <w:r w:rsidRPr="003C4A2F">
        <w:rPr>
          <w:rFonts w:ascii="Arial" w:hAnsi="Arial" w:cs="Arial"/>
        </w:rPr>
        <w:t>5.5 Газрын төлбөрийг газрыг ашигласан эсэхээс үл хамааран хугацаанд нь төлөх,  хугацаанд нь төлөөгүй тохиолдолд төлбөрийн үнийн дүнгийн 0.5 хувиар хоног тутам алданги төлөх.</w:t>
      </w:r>
    </w:p>
    <w:p w14:paraId="51C5C930" w14:textId="77777777" w:rsidR="00AC1721" w:rsidRPr="003C4A2F" w:rsidRDefault="00AC1721" w:rsidP="00AC1721">
      <w:pPr>
        <w:spacing w:after="0"/>
        <w:ind w:right="-1" w:firstLine="11"/>
        <w:jc w:val="both"/>
        <w:rPr>
          <w:rFonts w:ascii="Arial" w:hAnsi="Arial" w:cs="Arial"/>
        </w:rPr>
      </w:pPr>
      <w:r w:rsidRPr="003C4A2F">
        <w:rPr>
          <w:rFonts w:ascii="Arial" w:hAnsi="Arial" w:cs="Arial"/>
        </w:rPr>
        <w:t>5.6 Газар ашиглах гэрээг жил бүр дүгнэж, төлбөрийн тооцоо нийлсэн акт үйлдэх.</w:t>
      </w:r>
    </w:p>
    <w:p w14:paraId="2BC41F90" w14:textId="77777777" w:rsidR="00AC1721" w:rsidRPr="003C4A2F" w:rsidRDefault="00AC1721" w:rsidP="00AC1721">
      <w:pPr>
        <w:spacing w:after="0"/>
        <w:ind w:right="-1" w:firstLine="11"/>
        <w:jc w:val="both"/>
        <w:rPr>
          <w:rFonts w:ascii="Arial" w:hAnsi="Arial" w:cs="Arial"/>
        </w:rPr>
      </w:pPr>
      <w:r w:rsidRPr="003C4A2F">
        <w:rPr>
          <w:rFonts w:ascii="Arial" w:hAnsi="Arial" w:cs="Arial"/>
        </w:rPr>
        <w:t xml:space="preserve">5.7 Энэхүү гэрээний 1/нэг/ хувийг </w:t>
      </w:r>
      <w:r w:rsidR="00584AF8" w:rsidRPr="003C4A2F">
        <w:rPr>
          <w:rFonts w:ascii="Arial" w:hAnsi="Arial" w:cs="Arial"/>
        </w:rPr>
        <w:t>Хан-Уул</w:t>
      </w:r>
      <w:r w:rsidRPr="003C4A2F">
        <w:rPr>
          <w:rFonts w:ascii="Arial" w:hAnsi="Arial" w:cs="Arial"/>
        </w:rPr>
        <w:t xml:space="preserve"> дүүргийн газар зохион байгуулалтын албанд бүртгүүлнэ. </w:t>
      </w:r>
    </w:p>
    <w:p w14:paraId="1DFBAB16" w14:textId="77777777" w:rsidR="00AC1721" w:rsidRPr="003C4A2F" w:rsidRDefault="00AC1721" w:rsidP="00AC1721">
      <w:pPr>
        <w:spacing w:after="0"/>
        <w:ind w:right="-1" w:firstLine="11"/>
        <w:jc w:val="both"/>
        <w:rPr>
          <w:rFonts w:ascii="Arial" w:hAnsi="Arial" w:cs="Arial"/>
        </w:rPr>
      </w:pPr>
      <w:r w:rsidRPr="003C4A2F">
        <w:rPr>
          <w:rFonts w:ascii="Arial" w:hAnsi="Arial" w:cs="Arial"/>
        </w:rPr>
        <w:t xml:space="preserve">5.8 Байгаль орчныг хамгаалах тухай, Газрын тухай, Тусгай хамгаалалттай газар нутгийн тухай хууль, Байгаль орчинд нөлөөлөх байдлын нарийвчилсан үнэлгээний тухай, Ойн тухай хууль  болон бусад холбогдох хууль тогтоомжийг  мөрдөх, хуулийн дагуу мод тарих ажлыг жил бүр зохион байгуулж, үр дүнг хамгаалалтын захиргаанд хүлээлгэн өгөх.  </w:t>
      </w:r>
    </w:p>
    <w:p w14:paraId="5ADF2150" w14:textId="77777777" w:rsidR="00AC1721" w:rsidRPr="003C4A2F" w:rsidRDefault="00AC1721" w:rsidP="00AC1721">
      <w:pPr>
        <w:spacing w:after="0"/>
        <w:ind w:right="-1" w:firstLine="11"/>
        <w:jc w:val="both"/>
        <w:rPr>
          <w:rFonts w:ascii="Arial" w:hAnsi="Arial" w:cs="Arial"/>
        </w:rPr>
      </w:pPr>
      <w:r w:rsidRPr="003C4A2F">
        <w:rPr>
          <w:rFonts w:ascii="Arial" w:hAnsi="Arial" w:cs="Arial"/>
        </w:rPr>
        <w:t>5.9 Үйл ажиллагаа эхлэхдээ гэрчилгээний солбицлын цэгийг тусгай зөвшөөрөл бүхий байгууллагаар тогтоолгон, ерөнхий төлөвлөгөөг батлуулж, байгаль орчинд нөлөөлөх байдлын нарийвчилсан үнэлгээ, холбогдох бичиг баримтыг хамгаалалтын захиргаанд хянуулж ажил эхлэх  зөвшөөрөл авах.</w:t>
      </w:r>
    </w:p>
    <w:p w14:paraId="3D0DEE5A" w14:textId="77777777" w:rsidR="00AC1721" w:rsidRPr="003C4A2F" w:rsidRDefault="00AC1721" w:rsidP="00AC1721">
      <w:pPr>
        <w:spacing w:after="0"/>
        <w:ind w:right="-1" w:firstLine="11"/>
        <w:jc w:val="both"/>
        <w:rPr>
          <w:rFonts w:ascii="Arial" w:hAnsi="Arial" w:cs="Arial"/>
        </w:rPr>
      </w:pPr>
      <w:r w:rsidRPr="003C4A2F">
        <w:rPr>
          <w:rFonts w:ascii="Arial" w:hAnsi="Arial" w:cs="Arial"/>
        </w:rPr>
        <w:t xml:space="preserve">5.10 Газар ашиглагч нь хэрэгжүүлж байгаа төслөө өргөжүүлэх, шинэчлэх шаардлагатай тохиолдолд Тусгай хамгаалалттай газар нутгийн тухай хуулийн дагуу Байгаль орчны төрийн захиргааны төв байгууллагаас зөвшөөрөл авч, дахин үнэлгээ хийлгэж, гэрээг шинэчлэн байгуулна. </w:t>
      </w:r>
    </w:p>
    <w:p w14:paraId="5A7DC8F0" w14:textId="24D9DB34" w:rsidR="00AC1721" w:rsidRPr="003C4A2F" w:rsidRDefault="00AC1721" w:rsidP="00AC1721">
      <w:pPr>
        <w:spacing w:after="0"/>
        <w:ind w:right="-1" w:firstLine="11"/>
        <w:jc w:val="both"/>
        <w:rPr>
          <w:rFonts w:ascii="Arial" w:hAnsi="Arial" w:cs="Arial"/>
        </w:rPr>
      </w:pPr>
      <w:r w:rsidRPr="003C4A2F">
        <w:rPr>
          <w:rFonts w:ascii="Arial" w:hAnsi="Arial" w:cs="Arial"/>
        </w:rPr>
        <w:t xml:space="preserve">5.11 ТХГН-ийн тухай хуулийн </w:t>
      </w:r>
      <w:r w:rsidRPr="003C4A2F">
        <w:rPr>
          <w:rFonts w:ascii="Arial" w:hAnsi="Arial" w:cs="Arial"/>
          <w:lang w:val="en-US"/>
        </w:rPr>
        <w:t>37</w:t>
      </w:r>
      <w:r w:rsidRPr="003C4A2F">
        <w:rPr>
          <w:rFonts w:ascii="Arial" w:hAnsi="Arial" w:cs="Arial"/>
        </w:rPr>
        <w:t xml:space="preserve">-р зүйлийн 37.2.1 заасны дагуу Дархан цаазат газрын унаган төрхийг хадгалах, хамгаалах, нөхөн сэргээх талаар авах арга хэмжээ, / усны эх булаг шанд хамгаалах, хориглосон, зөвшөөрсөн, анхааруулсан тэмдэг тэмдэглэгээ, </w:t>
      </w:r>
      <w:r w:rsidRPr="003C4A2F">
        <w:rPr>
          <w:rFonts w:ascii="Arial" w:hAnsi="Arial" w:cs="Arial"/>
        </w:rPr>
        <w:lastRenderedPageBreak/>
        <w:t xml:space="preserve">хамгаалалтын хашаа, зогоон татах, нөхөн сэргээлт, судалгаа шинжилгээ г.м/ түүнд зарцуулах хөрөнгө тэдгээрийг хэрэгжүүлэх арга </w:t>
      </w:r>
      <w:r w:rsidR="007E12F6" w:rsidRPr="003C4A2F">
        <w:rPr>
          <w:rFonts w:ascii="Arial" w:hAnsi="Arial" w:cs="Arial"/>
        </w:rPr>
        <w:t xml:space="preserve">хэмжээнд </w:t>
      </w:r>
      <w:r w:rsidR="00C429CA" w:rsidRPr="003C4A2F">
        <w:rPr>
          <w:rFonts w:ascii="Arial" w:hAnsi="Arial" w:cs="Arial"/>
        </w:rPr>
        <w:t xml:space="preserve">жил бүр </w:t>
      </w:r>
      <w:r w:rsidR="004F792E" w:rsidRPr="003C4A2F">
        <w:rPr>
          <w:rFonts w:ascii="Arial" w:hAnsi="Arial" w:cs="Arial"/>
        </w:rPr>
        <w:t xml:space="preserve"> </w:t>
      </w:r>
      <w:r w:rsidR="007E12F6" w:rsidRPr="003C4A2F">
        <w:rPr>
          <w:rFonts w:ascii="Arial" w:hAnsi="Arial" w:cs="Arial"/>
          <w:b/>
          <w:bCs/>
          <w:iCs/>
        </w:rPr>
        <w:t xml:space="preserve">1.000.000 /Нэг сая/ </w:t>
      </w:r>
      <w:r w:rsidR="007E12F6" w:rsidRPr="003C4A2F">
        <w:rPr>
          <w:rFonts w:ascii="Arial" w:hAnsi="Arial" w:cs="Arial"/>
        </w:rPr>
        <w:t>төгрөг өгөх.</w:t>
      </w:r>
    </w:p>
    <w:p w14:paraId="26927BA7" w14:textId="77777777" w:rsidR="00AC1721" w:rsidRPr="003C4A2F" w:rsidRDefault="00AC1721" w:rsidP="00AC1721">
      <w:pPr>
        <w:spacing w:after="0"/>
        <w:ind w:right="-1" w:firstLine="11"/>
        <w:jc w:val="both"/>
        <w:rPr>
          <w:rFonts w:ascii="Arial" w:hAnsi="Arial" w:cs="Arial"/>
        </w:rPr>
      </w:pPr>
      <w:r w:rsidRPr="003C4A2F">
        <w:rPr>
          <w:rFonts w:ascii="Arial" w:hAnsi="Arial" w:cs="Arial"/>
        </w:rPr>
        <w:t>5.12 Зориулалтын дагуу үйл ажиллагаа явуулж дууссаны дараа төлөвлөгөөнд заасны дагуу газрыг нөхөн сэргээж хамгаалалтын захиргаанд хүлээлгэн өгөх.</w:t>
      </w:r>
    </w:p>
    <w:p w14:paraId="5C9E6EB0" w14:textId="77777777" w:rsidR="00AC1721" w:rsidRPr="003C4A2F" w:rsidRDefault="00AC1721" w:rsidP="00AC1721">
      <w:pPr>
        <w:spacing w:after="0"/>
        <w:ind w:right="-1" w:firstLine="11"/>
        <w:jc w:val="both"/>
        <w:rPr>
          <w:rFonts w:ascii="Arial" w:hAnsi="Arial" w:cs="Arial"/>
        </w:rPr>
      </w:pPr>
      <w:r w:rsidRPr="003C4A2F">
        <w:rPr>
          <w:rFonts w:ascii="Arial" w:hAnsi="Arial" w:cs="Arial"/>
        </w:rPr>
        <w:t>5.13 Гэрээгээр хүлээсэн үүргээ зохих ёсоор биелүүлж ирсэн бол газар ашиглах гэрчилгээний хугацаа дуусахад уг газрыг үргэлжлүүлэн ашиглахаар хуулийн хугацаанд сунгах хүсэлт гаргах.</w:t>
      </w:r>
    </w:p>
    <w:p w14:paraId="4509388B" w14:textId="77777777" w:rsidR="00AC1721" w:rsidRPr="003C4A2F" w:rsidRDefault="00AC1721" w:rsidP="00AC1721">
      <w:pPr>
        <w:spacing w:after="0"/>
        <w:ind w:right="-1" w:firstLine="11"/>
        <w:jc w:val="both"/>
        <w:rPr>
          <w:rFonts w:ascii="Arial" w:hAnsi="Arial" w:cs="Arial"/>
        </w:rPr>
      </w:pPr>
      <w:r w:rsidRPr="003C4A2F">
        <w:rPr>
          <w:rFonts w:ascii="Arial" w:hAnsi="Arial" w:cs="Arial"/>
        </w:rPr>
        <w:t>5.14  Газар ашиглах гэрээний дагуу хийж гүйцэтгэсэн ажлын тайланг</w:t>
      </w:r>
      <w:r w:rsidR="00990DEA" w:rsidRPr="003C4A2F">
        <w:rPr>
          <w:rFonts w:ascii="Arial" w:hAnsi="Arial" w:cs="Arial"/>
        </w:rPr>
        <w:t xml:space="preserve">  дараа оны 1 дүгээр сарын 20-ний</w:t>
      </w:r>
      <w:r w:rsidRPr="003C4A2F">
        <w:rPr>
          <w:rFonts w:ascii="Arial" w:hAnsi="Arial" w:cs="Arial"/>
        </w:rPr>
        <w:t xml:space="preserve"> дотор хамгаалалтын захиргаанд ирүүлж гэрээг дүгнүүлэх</w:t>
      </w:r>
    </w:p>
    <w:p w14:paraId="0DCB07D6" w14:textId="77777777" w:rsidR="00AC1721" w:rsidRPr="003C4A2F" w:rsidRDefault="00AC1721" w:rsidP="00AC1721">
      <w:pPr>
        <w:spacing w:after="0"/>
        <w:ind w:right="-1" w:firstLine="11"/>
        <w:jc w:val="both"/>
        <w:rPr>
          <w:rFonts w:ascii="Arial" w:hAnsi="Arial" w:cs="Arial"/>
        </w:rPr>
      </w:pPr>
      <w:r w:rsidRPr="003C4A2F">
        <w:rPr>
          <w:rFonts w:ascii="Arial" w:hAnsi="Arial" w:cs="Arial"/>
        </w:rPr>
        <w:t>5.15 Ашиглахаар авсан газрыг хамгаалалтын захиргаанаас газар хүлээлцэх актаар хүлээн авснаас хойш үүссэн хууль бус үйлдэл, аливаа зөрчил маргааныг иргэн, аж ахуйн нэгж байгууллага бүрэн хариуцна.</w:t>
      </w:r>
    </w:p>
    <w:p w14:paraId="40F86054" w14:textId="77777777" w:rsidR="00AC1721" w:rsidRPr="003C4A2F" w:rsidRDefault="00AC1721" w:rsidP="00AC1721">
      <w:pPr>
        <w:spacing w:after="0"/>
        <w:ind w:right="-1" w:firstLine="11"/>
        <w:jc w:val="both"/>
        <w:rPr>
          <w:rFonts w:ascii="Arial" w:hAnsi="Arial" w:cs="Arial"/>
        </w:rPr>
      </w:pPr>
      <w:r w:rsidRPr="003C4A2F">
        <w:rPr>
          <w:rFonts w:ascii="Arial" w:hAnsi="Arial" w:cs="Arial"/>
        </w:rPr>
        <w:t>5.16 ТХГН</w:t>
      </w:r>
      <w:r w:rsidR="002B4457" w:rsidRPr="003C4A2F">
        <w:rPr>
          <w:rFonts w:ascii="Arial" w:hAnsi="Arial" w:cs="Arial"/>
        </w:rPr>
        <w:t>-ийн тухай</w:t>
      </w:r>
      <w:r w:rsidRPr="003C4A2F">
        <w:rPr>
          <w:rFonts w:ascii="Arial" w:hAnsi="Arial" w:cs="Arial"/>
        </w:rPr>
        <w:t xml:space="preserve"> хуулийн 39 дүгээр зүйлийн 39.1.1 Ашиглаж байгаа газраа бүхэлд нь буюу зарим хэсгийг бусдад дамжуулан ашиглуулсан нөхцөлд газар ашиглах эрхийг цуцлах, зөрчлийн тухай хуулиар торгуулийн арга хэмжээ авах үндэслэл болно. </w:t>
      </w:r>
    </w:p>
    <w:p w14:paraId="13944A37" w14:textId="77777777" w:rsidR="00AC1721" w:rsidRPr="003C4A2F" w:rsidRDefault="00AC1721" w:rsidP="00AC1721">
      <w:pPr>
        <w:spacing w:after="0"/>
        <w:ind w:right="-1" w:firstLine="11"/>
        <w:jc w:val="both"/>
        <w:rPr>
          <w:rFonts w:ascii="Arial" w:hAnsi="Arial" w:cs="Arial"/>
        </w:rPr>
      </w:pPr>
      <w:r w:rsidRPr="003C4A2F">
        <w:rPr>
          <w:rFonts w:ascii="Arial" w:hAnsi="Arial" w:cs="Arial"/>
        </w:rPr>
        <w:t xml:space="preserve">5.17 Ус ашиглах гэрээг харьяа дүүргийн Засаг даргатай байгуулан төлбөрийг Нийслэлийн байгаль орчны газарт төлөх. </w:t>
      </w:r>
    </w:p>
    <w:p w14:paraId="3AEFCF56" w14:textId="77777777" w:rsidR="00AC1721" w:rsidRPr="003C4A2F" w:rsidRDefault="00AC1721" w:rsidP="00AC1721">
      <w:pPr>
        <w:spacing w:after="0"/>
        <w:ind w:right="-1" w:firstLine="11"/>
        <w:jc w:val="both"/>
        <w:rPr>
          <w:rFonts w:ascii="Arial" w:hAnsi="Arial" w:cs="Arial"/>
        </w:rPr>
      </w:pPr>
      <w:r w:rsidRPr="003C4A2F">
        <w:rPr>
          <w:rFonts w:ascii="Arial" w:hAnsi="Arial" w:cs="Arial"/>
        </w:rPr>
        <w:t>5.18 Дархан цаазат газрын нутаг дэвсгэр дээр харь зүйлийн мод бут сөөг ургамлыг тарьж үрслүүлэх, ургаж байгаа мод шилжүүлэхийг хориглоно.</w:t>
      </w:r>
    </w:p>
    <w:p w14:paraId="1CF1E84B" w14:textId="77777777" w:rsidR="00AC1721" w:rsidRPr="003C4A2F" w:rsidRDefault="00AC1721" w:rsidP="00AC1721">
      <w:pPr>
        <w:spacing w:after="0"/>
        <w:ind w:right="-1" w:firstLine="11"/>
        <w:jc w:val="both"/>
        <w:rPr>
          <w:rFonts w:ascii="Arial" w:hAnsi="Arial" w:cs="Arial"/>
        </w:rPr>
      </w:pPr>
      <w:r w:rsidRPr="003C4A2F">
        <w:rPr>
          <w:rFonts w:ascii="Arial" w:hAnsi="Arial" w:cs="Arial"/>
        </w:rPr>
        <w:t xml:space="preserve">5.19  Дархан цаазат газарт зохих зөвшөөрөлгүй зэрлэг амьтан гаршуулах болон нохой тэжээхийг хориглоно. </w:t>
      </w:r>
    </w:p>
    <w:p w14:paraId="076934C1" w14:textId="77777777" w:rsidR="00AC1721" w:rsidRPr="003C4A2F" w:rsidRDefault="00AC1721" w:rsidP="00AC1721">
      <w:pPr>
        <w:spacing w:after="0"/>
        <w:ind w:right="-1" w:firstLine="11"/>
        <w:jc w:val="both"/>
        <w:rPr>
          <w:rFonts w:ascii="Arial" w:hAnsi="Arial" w:cs="Arial"/>
        </w:rPr>
      </w:pPr>
      <w:r w:rsidRPr="003C4A2F">
        <w:rPr>
          <w:rFonts w:ascii="Arial" w:hAnsi="Arial" w:cs="Arial"/>
        </w:rPr>
        <w:t>5.</w:t>
      </w:r>
      <w:r w:rsidR="0020703D" w:rsidRPr="003C4A2F">
        <w:rPr>
          <w:rFonts w:ascii="Arial" w:hAnsi="Arial" w:cs="Arial"/>
        </w:rPr>
        <w:t>20</w:t>
      </w:r>
      <w:r w:rsidRPr="003C4A2F">
        <w:rPr>
          <w:rFonts w:ascii="Arial" w:hAnsi="Arial" w:cs="Arial"/>
        </w:rPr>
        <w:t xml:space="preserve"> Хууль тогтоомжоор олгогдсон бусад эрх, үүрэг, хариуцлага хүлээх</w:t>
      </w:r>
    </w:p>
    <w:p w14:paraId="6A1989BB" w14:textId="2DBBF9C3" w:rsidR="00AC1721" w:rsidRPr="003C4A2F" w:rsidRDefault="00AC1721" w:rsidP="007B5D2A">
      <w:pPr>
        <w:spacing w:after="0"/>
        <w:ind w:right="-1" w:firstLine="11"/>
        <w:jc w:val="both"/>
        <w:rPr>
          <w:rFonts w:ascii="Arial" w:hAnsi="Arial" w:cs="Arial"/>
        </w:rPr>
      </w:pPr>
      <w:r w:rsidRPr="003C4A2F">
        <w:rPr>
          <w:rFonts w:ascii="Arial" w:hAnsi="Arial" w:cs="Arial"/>
        </w:rPr>
        <w:t>5.</w:t>
      </w:r>
      <w:r w:rsidR="0020703D" w:rsidRPr="003C4A2F">
        <w:rPr>
          <w:rFonts w:ascii="Arial" w:hAnsi="Arial" w:cs="Arial"/>
        </w:rPr>
        <w:t>21</w:t>
      </w:r>
      <w:r w:rsidRPr="003C4A2F">
        <w:rPr>
          <w:rFonts w:ascii="Arial" w:hAnsi="Arial" w:cs="Arial"/>
        </w:rPr>
        <w:t xml:space="preserve"> Гэрээнд заасан албан ёсны хаяг, утас, цахим хаяг өөрчлөгдсөн тохиолдолд 14 хоногийн дотор бичгээр мэдэгдэнэ.</w:t>
      </w:r>
    </w:p>
    <w:p w14:paraId="70C5BEEC" w14:textId="676F2A05" w:rsidR="00EC2BC2" w:rsidRPr="003C4A2F" w:rsidRDefault="00EC2BC2" w:rsidP="00EC2BC2">
      <w:pPr>
        <w:spacing w:after="0"/>
        <w:ind w:right="28" w:firstLine="11"/>
        <w:jc w:val="both"/>
        <w:rPr>
          <w:rFonts w:ascii="Arial" w:hAnsi="Arial" w:cs="Arial"/>
        </w:rPr>
      </w:pPr>
      <w:r w:rsidRPr="003C4A2F">
        <w:rPr>
          <w:rFonts w:ascii="Arial" w:hAnsi="Arial" w:cs="Arial"/>
        </w:rPr>
        <w:t>5.2</w:t>
      </w:r>
      <w:r w:rsidR="00F70588" w:rsidRPr="003C4A2F">
        <w:rPr>
          <w:rFonts w:ascii="Arial" w:hAnsi="Arial" w:cs="Arial"/>
        </w:rPr>
        <w:t>2</w:t>
      </w:r>
      <w:r w:rsidRPr="003C4A2F">
        <w:rPr>
          <w:rFonts w:ascii="Arial" w:hAnsi="Arial" w:cs="Arial"/>
        </w:rPr>
        <w:t xml:space="preserve"> Монгол Улсын стандарт </w:t>
      </w:r>
      <w:r w:rsidRPr="003C4A2F">
        <w:rPr>
          <w:rFonts w:ascii="Arial" w:hAnsi="Arial" w:cs="Arial"/>
          <w:b/>
          <w:bCs/>
          <w:lang w:val="en-US"/>
        </w:rPr>
        <w:t>MNS 5924</w:t>
      </w:r>
      <w:r w:rsidRPr="003C4A2F">
        <w:rPr>
          <w:rFonts w:ascii="Arial" w:hAnsi="Arial" w:cs="Arial"/>
          <w:b/>
          <w:bCs/>
        </w:rPr>
        <w:t>:2015</w:t>
      </w:r>
      <w:r w:rsidRPr="003C4A2F">
        <w:rPr>
          <w:rFonts w:ascii="Arial" w:hAnsi="Arial" w:cs="Arial"/>
        </w:rPr>
        <w:t xml:space="preserve"> “Нүхэн жорлон, угаадасны нүхний техникийн шаардлага”-д нийцсэн, байгальд ээлтэй арга хэлбэрээр ариун цэврийн байгууламжийг шийдвэрлэж ашиглах.</w:t>
      </w:r>
    </w:p>
    <w:p w14:paraId="6D3A4477" w14:textId="577B6EC1" w:rsidR="00565B65" w:rsidRPr="003C4A2F" w:rsidRDefault="00565B65" w:rsidP="00565B65">
      <w:pPr>
        <w:spacing w:after="0"/>
        <w:ind w:right="-1" w:firstLine="11"/>
        <w:jc w:val="both"/>
        <w:rPr>
          <w:rFonts w:ascii="Arial" w:hAnsi="Arial" w:cs="Arial"/>
          <w:lang w:val="en-US"/>
        </w:rPr>
      </w:pPr>
      <w:bookmarkStart w:id="5" w:name="_Hlk31964789"/>
      <w:r w:rsidRPr="003C4A2F">
        <w:rPr>
          <w:rFonts w:ascii="Arial" w:hAnsi="Arial" w:cs="Arial"/>
        </w:rPr>
        <w:t>5.2</w:t>
      </w:r>
      <w:r w:rsidR="00F70588" w:rsidRPr="003C4A2F">
        <w:rPr>
          <w:rFonts w:ascii="Arial" w:hAnsi="Arial" w:cs="Arial"/>
        </w:rPr>
        <w:t>3</w:t>
      </w:r>
      <w:r w:rsidRPr="003C4A2F">
        <w:rPr>
          <w:rFonts w:ascii="Arial" w:hAnsi="Arial" w:cs="Arial"/>
          <w:b/>
        </w:rPr>
        <w:t xml:space="preserve"> </w:t>
      </w:r>
      <w:r w:rsidR="00386330" w:rsidRPr="003C4A2F">
        <w:rPr>
          <w:rFonts w:ascii="Arial" w:hAnsi="Arial" w:cs="Arial"/>
          <w:b/>
          <w:lang w:val="en-US"/>
        </w:rPr>
        <w:t>{{</w:t>
      </w:r>
      <w:proofErr w:type="spellStart"/>
      <w:r w:rsidR="00386330" w:rsidRPr="003C4A2F">
        <w:rPr>
          <w:rFonts w:ascii="Arial" w:hAnsi="Arial" w:cs="Arial"/>
          <w:b/>
          <w:lang w:val="en-US"/>
        </w:rPr>
        <w:t>company_short_name</w:t>
      </w:r>
      <w:proofErr w:type="spellEnd"/>
      <w:r w:rsidR="00386330" w:rsidRPr="003C4A2F">
        <w:rPr>
          <w:rFonts w:ascii="Arial" w:hAnsi="Arial" w:cs="Arial"/>
          <w:b/>
          <w:lang w:val="en-US"/>
        </w:rPr>
        <w:t>}}</w:t>
      </w:r>
      <w:r w:rsidR="00386330" w:rsidRPr="003C4A2F">
        <w:rPr>
          <w:rFonts w:ascii="Arial" w:hAnsi="Arial" w:cs="Arial"/>
          <w:b/>
        </w:rPr>
        <w:t xml:space="preserve"> </w:t>
      </w:r>
      <w:r w:rsidRPr="003C4A2F">
        <w:rPr>
          <w:rFonts w:ascii="Arial" w:hAnsi="Arial" w:cs="Arial"/>
          <w:b/>
        </w:rPr>
        <w:t xml:space="preserve">нь </w:t>
      </w:r>
      <w:r w:rsidRPr="003C4A2F">
        <w:rPr>
          <w:rFonts w:ascii="Arial" w:hAnsi="Arial" w:cs="Arial"/>
        </w:rPr>
        <w:t xml:space="preserve">Монгол Улсын Газрын тухай хуулийн 46 дугаар зүйл, 46.1 / 46.1.Засгийн газар аймаг, нийслэл, сум, дүүргийн Засаг дарга </w:t>
      </w:r>
      <w:r w:rsidR="00586DF3" w:rsidRPr="003C4A2F">
        <w:rPr>
          <w:rFonts w:ascii="Arial" w:hAnsi="Arial" w:cs="Arial"/>
        </w:rPr>
        <w:t>Газар ашиглагч</w:t>
      </w:r>
      <w:r w:rsidRPr="003C4A2F">
        <w:rPr>
          <w:rFonts w:ascii="Arial" w:hAnsi="Arial" w:cs="Arial"/>
        </w:rPr>
        <w:t>, ашиглагчтай урьдчилан тохиролцож, гэрээ байгуулсны үндсэн дээр бусдын эзэмшил, ашиглалтад байгаа газрыг тодорхой хугацаатайгаар нийтийн эдэлбэрт болон тусгай хэрэгцээнд төлбөртэй буюу төлбөргүйгээр ашиглаж болно/, 46.2 Засгийн газар нийгмийн зайлшгүй шаардлагыг үндэслэн бусдын эзэмшил, ашиглалтад байгаа газрыг уг шаардлага арилтал захиргааны журмаар нийтийн эдэлбэрт болон тусгай хэрэгцээнд төлбөртэй буюу төлбөргүйгээр ашиглах тухай шийдвэр гаргаж болно/ дох заалтуудын дагуу Байгаль орчны эсрэг гэмт хэрэг, Ой хээрийн түймэр, гамшигийн эрсдлийн үед Хамгаалалтын захиргаа, холбогдох төрийн байгууллагын эрх бүхий албан тушаалтан, тээврийн хэрэгслийг ашиглалтын талбайд саадгүй нэвтрүүлэх, ашиглуулах, төлөвлөлтийн зам талбай, нийтээр ашиглах орц гарцыг нээлттэй байлгах үүрэгтэй.</w:t>
      </w:r>
    </w:p>
    <w:bookmarkEnd w:id="5"/>
    <w:p w14:paraId="6F617640" w14:textId="77777777" w:rsidR="007D3C4B" w:rsidRPr="003C4A2F" w:rsidRDefault="007D3C4B" w:rsidP="007B5D2A">
      <w:pPr>
        <w:spacing w:after="0"/>
        <w:ind w:right="-1" w:firstLine="11"/>
        <w:jc w:val="both"/>
        <w:rPr>
          <w:rFonts w:ascii="Arial" w:hAnsi="Arial" w:cs="Arial"/>
        </w:rPr>
      </w:pPr>
    </w:p>
    <w:p w14:paraId="09025A2F" w14:textId="77777777" w:rsidR="00AC1721" w:rsidRPr="003C4A2F" w:rsidRDefault="00AC1721" w:rsidP="00833F1F">
      <w:pPr>
        <w:ind w:right="-1" w:firstLine="11"/>
        <w:jc w:val="center"/>
        <w:rPr>
          <w:rFonts w:ascii="Arial" w:hAnsi="Arial" w:cs="Arial"/>
          <w:b/>
        </w:rPr>
      </w:pPr>
      <w:r w:rsidRPr="003C4A2F">
        <w:rPr>
          <w:rFonts w:ascii="Arial" w:hAnsi="Arial" w:cs="Arial"/>
          <w:b/>
        </w:rPr>
        <w:t>Зургаа. Гэрээний дуусгавар болох тохиолдол</w:t>
      </w:r>
    </w:p>
    <w:p w14:paraId="3A4A63F6" w14:textId="039E219A" w:rsidR="00AC1721" w:rsidRPr="003C4A2F" w:rsidRDefault="00AC1721" w:rsidP="00833F1F">
      <w:pPr>
        <w:pStyle w:val="ListParagraph"/>
        <w:numPr>
          <w:ilvl w:val="1"/>
          <w:numId w:val="3"/>
        </w:numPr>
        <w:spacing w:after="200" w:line="276" w:lineRule="auto"/>
        <w:ind w:left="0" w:right="-1" w:firstLine="11"/>
        <w:jc w:val="both"/>
        <w:rPr>
          <w:rFonts w:ascii="Arial" w:hAnsi="Arial" w:cs="Arial"/>
          <w:sz w:val="22"/>
          <w:szCs w:val="22"/>
        </w:rPr>
      </w:pPr>
      <w:proofErr w:type="spellStart"/>
      <w:r w:rsidRPr="003C4A2F">
        <w:rPr>
          <w:rFonts w:ascii="Arial" w:hAnsi="Arial" w:cs="Arial"/>
          <w:color w:val="262626" w:themeColor="text1" w:themeTint="D9"/>
          <w:sz w:val="22"/>
          <w:szCs w:val="22"/>
        </w:rPr>
        <w:t>Газрыг</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гэрээний</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нөхц</w:t>
      </w:r>
      <w:proofErr w:type="spellEnd"/>
      <w:r w:rsidR="00C434E6" w:rsidRPr="003C4A2F">
        <w:rPr>
          <w:rFonts w:ascii="Arial" w:hAnsi="Arial" w:cs="Arial"/>
          <w:color w:val="262626" w:themeColor="text1" w:themeTint="D9"/>
          <w:sz w:val="22"/>
          <w:szCs w:val="22"/>
          <w:lang w:val="mn-MN"/>
        </w:rPr>
        <w:t>ө</w:t>
      </w:r>
      <w:proofErr w:type="spellStart"/>
      <w:r w:rsidRPr="003C4A2F">
        <w:rPr>
          <w:rFonts w:ascii="Arial" w:hAnsi="Arial" w:cs="Arial"/>
          <w:color w:val="262626" w:themeColor="text1" w:themeTint="D9"/>
          <w:sz w:val="22"/>
          <w:szCs w:val="22"/>
        </w:rPr>
        <w:t>лийн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дагуу</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ашиглаагүй</w:t>
      </w:r>
      <w:proofErr w:type="spellEnd"/>
      <w:r w:rsidRPr="003C4A2F">
        <w:rPr>
          <w:rFonts w:ascii="Arial" w:hAnsi="Arial" w:cs="Arial"/>
          <w:color w:val="262626" w:themeColor="text1" w:themeTint="D9"/>
          <w:sz w:val="22"/>
          <w:szCs w:val="22"/>
        </w:rPr>
        <w:t xml:space="preserve"> </w:t>
      </w:r>
      <w:r w:rsidRPr="003C4A2F">
        <w:rPr>
          <w:rFonts w:ascii="Arial" w:hAnsi="Arial" w:cs="Arial"/>
          <w:color w:val="262626" w:themeColor="text1" w:themeTint="D9"/>
          <w:sz w:val="22"/>
          <w:szCs w:val="22"/>
          <w:lang w:val="mn-MN"/>
        </w:rPr>
        <w:t xml:space="preserve">болон </w:t>
      </w:r>
      <w:proofErr w:type="spellStart"/>
      <w:r w:rsidRPr="003C4A2F">
        <w:rPr>
          <w:rFonts w:ascii="Arial" w:hAnsi="Arial" w:cs="Arial"/>
          <w:color w:val="262626" w:themeColor="text1" w:themeTint="D9"/>
          <w:sz w:val="22"/>
          <w:szCs w:val="22"/>
        </w:rPr>
        <w:t>зориулалтыг</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өөрчилсөн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газрын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хэмжээг</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хэтрүүлсэн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Газрын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тухай</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хуулийн</w:t>
      </w:r>
      <w:proofErr w:type="spellEnd"/>
      <w:r w:rsidRPr="003C4A2F">
        <w:rPr>
          <w:rFonts w:ascii="Arial" w:hAnsi="Arial" w:cs="Arial"/>
          <w:color w:val="262626" w:themeColor="text1" w:themeTint="D9"/>
          <w:sz w:val="22"/>
          <w:szCs w:val="22"/>
        </w:rPr>
        <w:t xml:space="preserve"> 40 </w:t>
      </w:r>
      <w:proofErr w:type="spellStart"/>
      <w:r w:rsidRPr="003C4A2F">
        <w:rPr>
          <w:rFonts w:ascii="Arial" w:hAnsi="Arial" w:cs="Arial"/>
          <w:color w:val="262626" w:themeColor="text1" w:themeTint="D9"/>
          <w:sz w:val="22"/>
          <w:szCs w:val="22"/>
        </w:rPr>
        <w:t>дүгээр</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зүйлийн</w:t>
      </w:r>
      <w:proofErr w:type="spellEnd"/>
      <w:r w:rsidRPr="003C4A2F">
        <w:rPr>
          <w:rFonts w:ascii="Arial" w:hAnsi="Arial" w:cs="Arial"/>
          <w:color w:val="262626" w:themeColor="text1" w:themeTint="D9"/>
          <w:sz w:val="22"/>
          <w:szCs w:val="22"/>
        </w:rPr>
        <w:t xml:space="preserve"> 40.1.1-40.1.6 </w:t>
      </w:r>
      <w:proofErr w:type="spellStart"/>
      <w:r w:rsidRPr="003C4A2F">
        <w:rPr>
          <w:rFonts w:ascii="Arial" w:hAnsi="Arial" w:cs="Arial"/>
          <w:color w:val="262626" w:themeColor="text1" w:themeTint="D9"/>
          <w:sz w:val="22"/>
          <w:szCs w:val="22"/>
        </w:rPr>
        <w:t>дугаар</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зүйлд</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заасан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нөхцөл</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бий</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болсон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гэрээгээр</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хүлээсэн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үүргээ</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биелүүлээгүй</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Дархан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цаазат</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газрын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нийтлэг</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горимыг</w:t>
      </w:r>
      <w:proofErr w:type="spellEnd"/>
      <w:r w:rsidRPr="003C4A2F">
        <w:rPr>
          <w:rFonts w:ascii="Arial" w:hAnsi="Arial" w:cs="Arial"/>
          <w:color w:val="262626" w:themeColor="text1" w:themeTint="D9"/>
          <w:sz w:val="22"/>
          <w:szCs w:val="22"/>
        </w:rPr>
        <w:t xml:space="preserve"> 2 </w:t>
      </w:r>
      <w:proofErr w:type="spellStart"/>
      <w:r w:rsidRPr="003C4A2F">
        <w:rPr>
          <w:rFonts w:ascii="Arial" w:hAnsi="Arial" w:cs="Arial"/>
          <w:color w:val="262626" w:themeColor="text1" w:themeTint="D9"/>
          <w:sz w:val="22"/>
          <w:szCs w:val="22"/>
        </w:rPr>
        <w:t>буюу</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түүнээс</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дээш</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зөрчсөн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байгаль</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орчны</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нөлөөллийн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үнэлгээгээр</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тавигдсан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шаардлагыг</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биелүүлээгүй</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бол</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газар</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ашиглах</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эрхийг</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хуульд</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заасан</w:t>
      </w:r>
      <w:proofErr w:type="spellEnd"/>
      <w:r w:rsidRPr="003C4A2F">
        <w:rPr>
          <w:rFonts w:ascii="Arial" w:hAnsi="Arial" w:cs="Arial"/>
          <w:color w:val="262626" w:themeColor="text1" w:themeTint="D9"/>
          <w:sz w:val="22"/>
          <w:szCs w:val="22"/>
        </w:rPr>
        <w:t xml:space="preserve"> </w:t>
      </w:r>
      <w:proofErr w:type="spellStart"/>
      <w:r w:rsidRPr="003C4A2F">
        <w:rPr>
          <w:rFonts w:ascii="Arial" w:hAnsi="Arial" w:cs="Arial"/>
          <w:color w:val="262626" w:themeColor="text1" w:themeTint="D9"/>
          <w:sz w:val="22"/>
          <w:szCs w:val="22"/>
        </w:rPr>
        <w:t>үндэслэлээр</w:t>
      </w:r>
      <w:proofErr w:type="spellEnd"/>
      <w:r w:rsidRPr="003C4A2F">
        <w:rPr>
          <w:rFonts w:ascii="Arial" w:hAnsi="Arial" w:cs="Arial"/>
          <w:color w:val="262626" w:themeColor="text1" w:themeTint="D9"/>
          <w:sz w:val="22"/>
          <w:szCs w:val="22"/>
          <w:lang w:val="mn-MN"/>
        </w:rPr>
        <w:t xml:space="preserve"> дуусгавар болгож, эрхийн гэрчилгээг хүчингүй болгоно.</w:t>
      </w:r>
      <w:r w:rsidRPr="003C4A2F">
        <w:rPr>
          <w:rFonts w:ascii="Arial" w:hAnsi="Arial" w:cs="Arial"/>
          <w:color w:val="262626" w:themeColor="text1" w:themeTint="D9"/>
          <w:sz w:val="22"/>
          <w:szCs w:val="22"/>
        </w:rPr>
        <w:t xml:space="preserve"> </w:t>
      </w:r>
    </w:p>
    <w:p w14:paraId="647BC970" w14:textId="34A9B376" w:rsidR="00802253" w:rsidRPr="003C4A2F" w:rsidRDefault="00802253" w:rsidP="00802253">
      <w:pPr>
        <w:pStyle w:val="ListParagraph"/>
        <w:numPr>
          <w:ilvl w:val="1"/>
          <w:numId w:val="3"/>
        </w:numPr>
        <w:spacing w:after="200" w:line="276" w:lineRule="auto"/>
        <w:ind w:left="0" w:right="-1" w:firstLine="11"/>
        <w:jc w:val="both"/>
        <w:rPr>
          <w:rFonts w:ascii="Arial" w:hAnsi="Arial" w:cs="Arial"/>
          <w:sz w:val="22"/>
          <w:szCs w:val="22"/>
        </w:rPr>
      </w:pPr>
      <w:bookmarkStart w:id="6" w:name="_Hlk48145733"/>
      <w:proofErr w:type="spellStart"/>
      <w:r w:rsidRPr="003C4A2F">
        <w:rPr>
          <w:rFonts w:ascii="Arial" w:hAnsi="Arial" w:cs="Arial"/>
          <w:sz w:val="22"/>
          <w:szCs w:val="22"/>
        </w:rPr>
        <w:t>Тусгай</w:t>
      </w:r>
      <w:proofErr w:type="spellEnd"/>
      <w:r w:rsidRPr="003C4A2F">
        <w:rPr>
          <w:rFonts w:ascii="Arial" w:hAnsi="Arial" w:cs="Arial"/>
          <w:sz w:val="22"/>
          <w:szCs w:val="22"/>
        </w:rPr>
        <w:t xml:space="preserve"> </w:t>
      </w:r>
      <w:proofErr w:type="spellStart"/>
      <w:r w:rsidRPr="003C4A2F">
        <w:rPr>
          <w:rFonts w:ascii="Arial" w:hAnsi="Arial" w:cs="Arial"/>
          <w:sz w:val="22"/>
          <w:szCs w:val="22"/>
        </w:rPr>
        <w:t>хамгаалалттай</w:t>
      </w:r>
      <w:proofErr w:type="spellEnd"/>
      <w:r w:rsidRPr="003C4A2F">
        <w:rPr>
          <w:rFonts w:ascii="Arial" w:hAnsi="Arial" w:cs="Arial"/>
          <w:sz w:val="22"/>
          <w:szCs w:val="22"/>
        </w:rPr>
        <w:t xml:space="preserve"> </w:t>
      </w:r>
      <w:proofErr w:type="spellStart"/>
      <w:r w:rsidRPr="003C4A2F">
        <w:rPr>
          <w:rFonts w:ascii="Arial" w:hAnsi="Arial" w:cs="Arial"/>
          <w:sz w:val="22"/>
          <w:szCs w:val="22"/>
        </w:rPr>
        <w:t>газар</w:t>
      </w:r>
      <w:proofErr w:type="spellEnd"/>
      <w:r w:rsidRPr="003C4A2F">
        <w:rPr>
          <w:rFonts w:ascii="Arial" w:hAnsi="Arial" w:cs="Arial"/>
          <w:sz w:val="22"/>
          <w:szCs w:val="22"/>
        </w:rPr>
        <w:t xml:space="preserve"> </w:t>
      </w:r>
      <w:proofErr w:type="spellStart"/>
      <w:r w:rsidRPr="003C4A2F">
        <w:rPr>
          <w:rFonts w:ascii="Arial" w:hAnsi="Arial" w:cs="Arial"/>
          <w:sz w:val="22"/>
          <w:szCs w:val="22"/>
        </w:rPr>
        <w:t>нутгийн</w:t>
      </w:r>
      <w:proofErr w:type="spellEnd"/>
      <w:r w:rsidRPr="003C4A2F">
        <w:rPr>
          <w:rFonts w:ascii="Arial" w:hAnsi="Arial" w:cs="Arial"/>
          <w:sz w:val="22"/>
          <w:szCs w:val="22"/>
        </w:rPr>
        <w:t xml:space="preserve"> </w:t>
      </w:r>
      <w:proofErr w:type="spellStart"/>
      <w:r w:rsidRPr="003C4A2F">
        <w:rPr>
          <w:rFonts w:ascii="Arial" w:hAnsi="Arial" w:cs="Arial"/>
          <w:sz w:val="22"/>
          <w:szCs w:val="22"/>
        </w:rPr>
        <w:t>тухай</w:t>
      </w:r>
      <w:proofErr w:type="spellEnd"/>
      <w:r w:rsidRPr="003C4A2F">
        <w:rPr>
          <w:rFonts w:ascii="Arial" w:hAnsi="Arial" w:cs="Arial"/>
          <w:sz w:val="22"/>
          <w:szCs w:val="22"/>
        </w:rPr>
        <w:t xml:space="preserve"> </w:t>
      </w:r>
      <w:proofErr w:type="spellStart"/>
      <w:r w:rsidRPr="003C4A2F">
        <w:rPr>
          <w:rFonts w:ascii="Arial" w:hAnsi="Arial" w:cs="Arial"/>
          <w:sz w:val="22"/>
          <w:szCs w:val="22"/>
        </w:rPr>
        <w:t>хуулийн</w:t>
      </w:r>
      <w:proofErr w:type="spellEnd"/>
      <w:r w:rsidRPr="003C4A2F">
        <w:rPr>
          <w:rFonts w:ascii="Arial" w:hAnsi="Arial" w:cs="Arial"/>
          <w:sz w:val="22"/>
          <w:szCs w:val="22"/>
        </w:rPr>
        <w:t xml:space="preserve"> 39.2 </w:t>
      </w:r>
      <w:proofErr w:type="spellStart"/>
      <w:r w:rsidRPr="003C4A2F">
        <w:rPr>
          <w:rFonts w:ascii="Arial" w:hAnsi="Arial" w:cs="Arial"/>
          <w:sz w:val="22"/>
          <w:szCs w:val="22"/>
        </w:rPr>
        <w:t>дах</w:t>
      </w:r>
      <w:proofErr w:type="spellEnd"/>
      <w:r w:rsidRPr="003C4A2F">
        <w:rPr>
          <w:rFonts w:ascii="Arial" w:hAnsi="Arial" w:cs="Arial"/>
          <w:sz w:val="22"/>
          <w:szCs w:val="22"/>
        </w:rPr>
        <w:t xml:space="preserve"> </w:t>
      </w:r>
      <w:proofErr w:type="spellStart"/>
      <w:r w:rsidRPr="003C4A2F">
        <w:rPr>
          <w:rFonts w:ascii="Arial" w:hAnsi="Arial" w:cs="Arial"/>
          <w:sz w:val="22"/>
          <w:szCs w:val="22"/>
        </w:rPr>
        <w:t>заалтын</w:t>
      </w:r>
      <w:proofErr w:type="spellEnd"/>
      <w:r w:rsidRPr="003C4A2F">
        <w:rPr>
          <w:rFonts w:ascii="Arial" w:hAnsi="Arial" w:cs="Arial"/>
          <w:sz w:val="22"/>
          <w:szCs w:val="22"/>
        </w:rPr>
        <w:t xml:space="preserve"> </w:t>
      </w:r>
      <w:proofErr w:type="spellStart"/>
      <w:r w:rsidRPr="003C4A2F">
        <w:rPr>
          <w:rFonts w:ascii="Arial" w:hAnsi="Arial" w:cs="Arial"/>
          <w:sz w:val="22"/>
          <w:szCs w:val="22"/>
        </w:rPr>
        <w:t>дагуу</w:t>
      </w:r>
      <w:proofErr w:type="spellEnd"/>
      <w:r w:rsidRPr="003C4A2F">
        <w:rPr>
          <w:rFonts w:ascii="Arial" w:hAnsi="Arial" w:cs="Arial"/>
          <w:sz w:val="22"/>
          <w:szCs w:val="22"/>
        </w:rPr>
        <w:t xml:space="preserve"> </w:t>
      </w:r>
      <w:proofErr w:type="spellStart"/>
      <w:r w:rsidRPr="003C4A2F">
        <w:rPr>
          <w:rFonts w:ascii="Arial" w:hAnsi="Arial" w:cs="Arial"/>
          <w:sz w:val="22"/>
          <w:szCs w:val="22"/>
        </w:rPr>
        <w:t>Төрийн</w:t>
      </w:r>
      <w:proofErr w:type="spellEnd"/>
      <w:r w:rsidRPr="003C4A2F">
        <w:rPr>
          <w:rFonts w:ascii="Arial" w:hAnsi="Arial" w:cs="Arial"/>
          <w:sz w:val="22"/>
          <w:szCs w:val="22"/>
        </w:rPr>
        <w:t xml:space="preserve"> </w:t>
      </w:r>
      <w:proofErr w:type="spellStart"/>
      <w:r w:rsidRPr="003C4A2F">
        <w:rPr>
          <w:rFonts w:ascii="Arial" w:hAnsi="Arial" w:cs="Arial"/>
          <w:sz w:val="22"/>
          <w:szCs w:val="22"/>
        </w:rPr>
        <w:t>байгууллагын</w:t>
      </w:r>
      <w:proofErr w:type="spellEnd"/>
      <w:r w:rsidRPr="003C4A2F">
        <w:rPr>
          <w:rFonts w:ascii="Arial" w:hAnsi="Arial" w:cs="Arial"/>
          <w:sz w:val="22"/>
          <w:szCs w:val="22"/>
        </w:rPr>
        <w:t xml:space="preserve"> </w:t>
      </w:r>
      <w:proofErr w:type="spellStart"/>
      <w:r w:rsidRPr="003C4A2F">
        <w:rPr>
          <w:rFonts w:ascii="Arial" w:hAnsi="Arial" w:cs="Arial"/>
          <w:sz w:val="22"/>
          <w:szCs w:val="22"/>
        </w:rPr>
        <w:t>зайлшгүй</w:t>
      </w:r>
      <w:proofErr w:type="spellEnd"/>
      <w:r w:rsidRPr="003C4A2F">
        <w:rPr>
          <w:rFonts w:ascii="Arial" w:hAnsi="Arial" w:cs="Arial"/>
          <w:sz w:val="22"/>
          <w:szCs w:val="22"/>
        </w:rPr>
        <w:t xml:space="preserve"> </w:t>
      </w:r>
      <w:proofErr w:type="spellStart"/>
      <w:r w:rsidRPr="003C4A2F">
        <w:rPr>
          <w:rFonts w:ascii="Arial" w:hAnsi="Arial" w:cs="Arial"/>
          <w:sz w:val="22"/>
          <w:szCs w:val="22"/>
        </w:rPr>
        <w:t>хэрэгцээнд</w:t>
      </w:r>
      <w:proofErr w:type="spellEnd"/>
      <w:r w:rsidRPr="003C4A2F">
        <w:rPr>
          <w:rFonts w:ascii="Arial" w:hAnsi="Arial" w:cs="Arial"/>
          <w:sz w:val="22"/>
          <w:szCs w:val="22"/>
        </w:rPr>
        <w:t xml:space="preserve">, </w:t>
      </w:r>
      <w:proofErr w:type="spellStart"/>
      <w:r w:rsidRPr="003C4A2F">
        <w:rPr>
          <w:rFonts w:ascii="Arial" w:hAnsi="Arial" w:cs="Arial"/>
          <w:sz w:val="22"/>
          <w:szCs w:val="22"/>
        </w:rPr>
        <w:t>Улаанбаатар</w:t>
      </w:r>
      <w:proofErr w:type="spellEnd"/>
      <w:r w:rsidRPr="003C4A2F">
        <w:rPr>
          <w:rFonts w:ascii="Arial" w:hAnsi="Arial" w:cs="Arial"/>
          <w:sz w:val="22"/>
          <w:szCs w:val="22"/>
        </w:rPr>
        <w:t xml:space="preserve"> </w:t>
      </w:r>
      <w:proofErr w:type="spellStart"/>
      <w:r w:rsidRPr="003C4A2F">
        <w:rPr>
          <w:rFonts w:ascii="Arial" w:hAnsi="Arial" w:cs="Arial"/>
          <w:sz w:val="22"/>
          <w:szCs w:val="22"/>
        </w:rPr>
        <w:t>хотыг</w:t>
      </w:r>
      <w:proofErr w:type="spellEnd"/>
      <w:r w:rsidRPr="003C4A2F">
        <w:rPr>
          <w:rFonts w:ascii="Arial" w:hAnsi="Arial" w:cs="Arial"/>
          <w:sz w:val="22"/>
          <w:szCs w:val="22"/>
        </w:rPr>
        <w:t xml:space="preserve"> </w:t>
      </w:r>
      <w:proofErr w:type="spellStart"/>
      <w:r w:rsidRPr="003C4A2F">
        <w:rPr>
          <w:rFonts w:ascii="Arial" w:hAnsi="Arial" w:cs="Arial"/>
          <w:sz w:val="22"/>
          <w:szCs w:val="22"/>
        </w:rPr>
        <w:t>хөгжүүлэх</w:t>
      </w:r>
      <w:proofErr w:type="spellEnd"/>
      <w:r w:rsidRPr="003C4A2F">
        <w:rPr>
          <w:rFonts w:ascii="Arial" w:hAnsi="Arial" w:cs="Arial"/>
          <w:sz w:val="22"/>
          <w:szCs w:val="22"/>
        </w:rPr>
        <w:t xml:space="preserve"> </w:t>
      </w:r>
      <w:proofErr w:type="spellStart"/>
      <w:r w:rsidRPr="003C4A2F">
        <w:rPr>
          <w:rFonts w:ascii="Arial" w:hAnsi="Arial" w:cs="Arial"/>
          <w:sz w:val="22"/>
          <w:szCs w:val="22"/>
        </w:rPr>
        <w:t>ерөнхий</w:t>
      </w:r>
      <w:proofErr w:type="spellEnd"/>
      <w:r w:rsidRPr="003C4A2F">
        <w:rPr>
          <w:rFonts w:ascii="Arial" w:hAnsi="Arial" w:cs="Arial"/>
          <w:sz w:val="22"/>
          <w:szCs w:val="22"/>
        </w:rPr>
        <w:t xml:space="preserve"> </w:t>
      </w:r>
      <w:proofErr w:type="spellStart"/>
      <w:r w:rsidRPr="003C4A2F">
        <w:rPr>
          <w:rFonts w:ascii="Arial" w:hAnsi="Arial" w:cs="Arial"/>
          <w:sz w:val="22"/>
          <w:szCs w:val="22"/>
        </w:rPr>
        <w:t>төлөвлөгөө</w:t>
      </w:r>
      <w:proofErr w:type="spellEnd"/>
      <w:r w:rsidRPr="003C4A2F">
        <w:rPr>
          <w:rFonts w:ascii="Arial" w:hAnsi="Arial" w:cs="Arial"/>
          <w:sz w:val="22"/>
          <w:szCs w:val="22"/>
        </w:rPr>
        <w:t xml:space="preserve">, </w:t>
      </w:r>
      <w:proofErr w:type="spellStart"/>
      <w:r w:rsidRPr="003C4A2F">
        <w:rPr>
          <w:rFonts w:ascii="Arial" w:hAnsi="Arial" w:cs="Arial"/>
          <w:sz w:val="22"/>
          <w:szCs w:val="22"/>
        </w:rPr>
        <w:lastRenderedPageBreak/>
        <w:t>тухайн</w:t>
      </w:r>
      <w:proofErr w:type="spellEnd"/>
      <w:r w:rsidRPr="003C4A2F">
        <w:rPr>
          <w:rFonts w:ascii="Arial" w:hAnsi="Arial" w:cs="Arial"/>
          <w:sz w:val="22"/>
          <w:szCs w:val="22"/>
        </w:rPr>
        <w:t xml:space="preserve"> </w:t>
      </w:r>
      <w:proofErr w:type="spellStart"/>
      <w:r w:rsidRPr="003C4A2F">
        <w:rPr>
          <w:rFonts w:ascii="Arial" w:hAnsi="Arial" w:cs="Arial"/>
          <w:sz w:val="22"/>
          <w:szCs w:val="22"/>
        </w:rPr>
        <w:t>жилийн</w:t>
      </w:r>
      <w:proofErr w:type="spellEnd"/>
      <w:r w:rsidRPr="003C4A2F">
        <w:rPr>
          <w:rFonts w:ascii="Arial" w:hAnsi="Arial" w:cs="Arial"/>
          <w:sz w:val="22"/>
          <w:szCs w:val="22"/>
        </w:rPr>
        <w:t xml:space="preserve"> </w:t>
      </w:r>
      <w:proofErr w:type="spellStart"/>
      <w:r w:rsidRPr="003C4A2F">
        <w:rPr>
          <w:rFonts w:ascii="Arial" w:hAnsi="Arial" w:cs="Arial"/>
          <w:sz w:val="22"/>
          <w:szCs w:val="22"/>
        </w:rPr>
        <w:t>газар</w:t>
      </w:r>
      <w:proofErr w:type="spellEnd"/>
      <w:r w:rsidRPr="003C4A2F">
        <w:rPr>
          <w:rFonts w:ascii="Arial" w:hAnsi="Arial" w:cs="Arial"/>
          <w:sz w:val="22"/>
          <w:szCs w:val="22"/>
        </w:rPr>
        <w:t xml:space="preserve"> </w:t>
      </w:r>
      <w:proofErr w:type="spellStart"/>
      <w:r w:rsidRPr="003C4A2F">
        <w:rPr>
          <w:rFonts w:ascii="Arial" w:hAnsi="Arial" w:cs="Arial"/>
          <w:sz w:val="22"/>
          <w:szCs w:val="22"/>
        </w:rPr>
        <w:t>зохион</w:t>
      </w:r>
      <w:proofErr w:type="spellEnd"/>
      <w:r w:rsidRPr="003C4A2F">
        <w:rPr>
          <w:rFonts w:ascii="Arial" w:hAnsi="Arial" w:cs="Arial"/>
          <w:sz w:val="22"/>
          <w:szCs w:val="22"/>
        </w:rPr>
        <w:t xml:space="preserve"> </w:t>
      </w:r>
      <w:proofErr w:type="spellStart"/>
      <w:r w:rsidRPr="003C4A2F">
        <w:rPr>
          <w:rFonts w:ascii="Arial" w:hAnsi="Arial" w:cs="Arial"/>
          <w:sz w:val="22"/>
          <w:szCs w:val="22"/>
        </w:rPr>
        <w:t>байгуулалтын</w:t>
      </w:r>
      <w:proofErr w:type="spellEnd"/>
      <w:r w:rsidRPr="003C4A2F">
        <w:rPr>
          <w:rFonts w:ascii="Arial" w:hAnsi="Arial" w:cs="Arial"/>
          <w:sz w:val="22"/>
          <w:szCs w:val="22"/>
        </w:rPr>
        <w:t xml:space="preserve"> </w:t>
      </w:r>
      <w:proofErr w:type="spellStart"/>
      <w:r w:rsidRPr="003C4A2F">
        <w:rPr>
          <w:rFonts w:ascii="Arial" w:hAnsi="Arial" w:cs="Arial"/>
          <w:sz w:val="22"/>
          <w:szCs w:val="22"/>
        </w:rPr>
        <w:t>төлөвлөгөө</w:t>
      </w:r>
      <w:proofErr w:type="spellEnd"/>
      <w:r w:rsidRPr="003C4A2F">
        <w:rPr>
          <w:rFonts w:ascii="Arial" w:hAnsi="Arial" w:cs="Arial"/>
          <w:sz w:val="22"/>
          <w:szCs w:val="22"/>
        </w:rPr>
        <w:t xml:space="preserve">, </w:t>
      </w:r>
      <w:proofErr w:type="spellStart"/>
      <w:r w:rsidRPr="003C4A2F">
        <w:rPr>
          <w:rFonts w:ascii="Arial" w:hAnsi="Arial" w:cs="Arial"/>
          <w:sz w:val="22"/>
          <w:szCs w:val="22"/>
        </w:rPr>
        <w:t>түүний</w:t>
      </w:r>
      <w:proofErr w:type="spellEnd"/>
      <w:r w:rsidRPr="003C4A2F">
        <w:rPr>
          <w:rFonts w:ascii="Arial" w:hAnsi="Arial" w:cs="Arial"/>
          <w:sz w:val="22"/>
          <w:szCs w:val="22"/>
        </w:rPr>
        <w:t xml:space="preserve"> </w:t>
      </w:r>
      <w:proofErr w:type="spellStart"/>
      <w:r w:rsidRPr="003C4A2F">
        <w:rPr>
          <w:rFonts w:ascii="Arial" w:hAnsi="Arial" w:cs="Arial"/>
          <w:sz w:val="22"/>
          <w:szCs w:val="22"/>
        </w:rPr>
        <w:t>тодотгол</w:t>
      </w:r>
      <w:proofErr w:type="spellEnd"/>
      <w:r w:rsidRPr="003C4A2F">
        <w:rPr>
          <w:rFonts w:ascii="Arial" w:hAnsi="Arial" w:cs="Arial"/>
          <w:sz w:val="22"/>
          <w:szCs w:val="22"/>
        </w:rPr>
        <w:t xml:space="preserve">, </w:t>
      </w:r>
      <w:proofErr w:type="spellStart"/>
      <w:r w:rsidRPr="003C4A2F">
        <w:rPr>
          <w:rFonts w:ascii="Arial" w:hAnsi="Arial" w:cs="Arial"/>
          <w:sz w:val="22"/>
          <w:szCs w:val="22"/>
        </w:rPr>
        <w:t>хөгжлийн</w:t>
      </w:r>
      <w:proofErr w:type="spellEnd"/>
      <w:r w:rsidRPr="003C4A2F">
        <w:rPr>
          <w:rFonts w:ascii="Arial" w:hAnsi="Arial" w:cs="Arial"/>
          <w:sz w:val="22"/>
          <w:szCs w:val="22"/>
        </w:rPr>
        <w:t xml:space="preserve"> </w:t>
      </w:r>
      <w:proofErr w:type="spellStart"/>
      <w:r w:rsidRPr="003C4A2F">
        <w:rPr>
          <w:rFonts w:ascii="Arial" w:hAnsi="Arial" w:cs="Arial"/>
          <w:sz w:val="22"/>
          <w:szCs w:val="22"/>
        </w:rPr>
        <w:t>чиг</w:t>
      </w:r>
      <w:proofErr w:type="spellEnd"/>
      <w:r w:rsidRPr="003C4A2F">
        <w:rPr>
          <w:rFonts w:ascii="Arial" w:hAnsi="Arial" w:cs="Arial"/>
          <w:sz w:val="22"/>
          <w:szCs w:val="22"/>
        </w:rPr>
        <w:t xml:space="preserve"> </w:t>
      </w:r>
      <w:proofErr w:type="spellStart"/>
      <w:r w:rsidRPr="003C4A2F">
        <w:rPr>
          <w:rFonts w:ascii="Arial" w:hAnsi="Arial" w:cs="Arial"/>
          <w:sz w:val="22"/>
          <w:szCs w:val="22"/>
        </w:rPr>
        <w:t>хандлагад</w:t>
      </w:r>
      <w:proofErr w:type="spellEnd"/>
      <w:r w:rsidRPr="003C4A2F">
        <w:rPr>
          <w:rFonts w:ascii="Arial" w:hAnsi="Arial" w:cs="Arial"/>
          <w:sz w:val="22"/>
          <w:szCs w:val="22"/>
        </w:rPr>
        <w:t xml:space="preserve"> </w:t>
      </w:r>
      <w:proofErr w:type="spellStart"/>
      <w:r w:rsidRPr="003C4A2F">
        <w:rPr>
          <w:rFonts w:ascii="Arial" w:hAnsi="Arial" w:cs="Arial"/>
          <w:sz w:val="22"/>
          <w:szCs w:val="22"/>
        </w:rPr>
        <w:t>улсын</w:t>
      </w:r>
      <w:proofErr w:type="spellEnd"/>
      <w:r w:rsidRPr="003C4A2F">
        <w:rPr>
          <w:rFonts w:ascii="Arial" w:hAnsi="Arial" w:cs="Arial"/>
          <w:sz w:val="22"/>
          <w:szCs w:val="22"/>
        </w:rPr>
        <w:t xml:space="preserve"> </w:t>
      </w:r>
      <w:proofErr w:type="spellStart"/>
      <w:r w:rsidRPr="003C4A2F">
        <w:rPr>
          <w:rFonts w:ascii="Arial" w:hAnsi="Arial" w:cs="Arial"/>
          <w:sz w:val="22"/>
          <w:szCs w:val="22"/>
        </w:rPr>
        <w:t>төсвийн</w:t>
      </w:r>
      <w:proofErr w:type="spellEnd"/>
      <w:r w:rsidRPr="003C4A2F">
        <w:rPr>
          <w:rFonts w:ascii="Arial" w:hAnsi="Arial" w:cs="Arial"/>
          <w:sz w:val="22"/>
          <w:szCs w:val="22"/>
        </w:rPr>
        <w:t xml:space="preserve"> </w:t>
      </w:r>
      <w:proofErr w:type="spellStart"/>
      <w:r w:rsidRPr="003C4A2F">
        <w:rPr>
          <w:rFonts w:ascii="Arial" w:hAnsi="Arial" w:cs="Arial"/>
          <w:sz w:val="22"/>
          <w:szCs w:val="22"/>
        </w:rPr>
        <w:t>хөрөнгө</w:t>
      </w:r>
      <w:proofErr w:type="spellEnd"/>
      <w:r w:rsidRPr="003C4A2F">
        <w:rPr>
          <w:rFonts w:ascii="Arial" w:hAnsi="Arial" w:cs="Arial"/>
          <w:sz w:val="22"/>
          <w:szCs w:val="22"/>
        </w:rPr>
        <w:t xml:space="preserve"> </w:t>
      </w:r>
      <w:proofErr w:type="spellStart"/>
      <w:r w:rsidRPr="003C4A2F">
        <w:rPr>
          <w:rFonts w:ascii="Arial" w:hAnsi="Arial" w:cs="Arial"/>
          <w:sz w:val="22"/>
          <w:szCs w:val="22"/>
        </w:rPr>
        <w:t>оруулалтаар</w:t>
      </w:r>
      <w:proofErr w:type="spellEnd"/>
      <w:r w:rsidRPr="003C4A2F">
        <w:rPr>
          <w:rFonts w:ascii="Arial" w:hAnsi="Arial" w:cs="Arial"/>
          <w:sz w:val="22"/>
          <w:szCs w:val="22"/>
        </w:rPr>
        <w:t xml:space="preserve"> </w:t>
      </w:r>
      <w:proofErr w:type="spellStart"/>
      <w:r w:rsidRPr="003C4A2F">
        <w:rPr>
          <w:rFonts w:ascii="Arial" w:hAnsi="Arial" w:cs="Arial"/>
          <w:sz w:val="22"/>
          <w:szCs w:val="22"/>
        </w:rPr>
        <w:t>эсхүл</w:t>
      </w:r>
      <w:proofErr w:type="spellEnd"/>
      <w:r w:rsidRPr="003C4A2F">
        <w:rPr>
          <w:rFonts w:ascii="Arial" w:hAnsi="Arial" w:cs="Arial"/>
          <w:sz w:val="22"/>
          <w:szCs w:val="22"/>
        </w:rPr>
        <w:t xml:space="preserve"> </w:t>
      </w:r>
      <w:proofErr w:type="spellStart"/>
      <w:r w:rsidRPr="003C4A2F">
        <w:rPr>
          <w:rFonts w:ascii="Arial" w:hAnsi="Arial" w:cs="Arial"/>
          <w:sz w:val="22"/>
          <w:szCs w:val="22"/>
        </w:rPr>
        <w:t>гадаад</w:t>
      </w:r>
      <w:proofErr w:type="spellEnd"/>
      <w:r w:rsidRPr="003C4A2F">
        <w:rPr>
          <w:rFonts w:ascii="Arial" w:hAnsi="Arial" w:cs="Arial"/>
          <w:sz w:val="22"/>
          <w:szCs w:val="22"/>
        </w:rPr>
        <w:t xml:space="preserve"> </w:t>
      </w:r>
      <w:proofErr w:type="spellStart"/>
      <w:r w:rsidRPr="003C4A2F">
        <w:rPr>
          <w:rFonts w:ascii="Arial" w:hAnsi="Arial" w:cs="Arial"/>
          <w:sz w:val="22"/>
          <w:szCs w:val="22"/>
        </w:rPr>
        <w:t>улс</w:t>
      </w:r>
      <w:proofErr w:type="spellEnd"/>
      <w:r w:rsidRPr="003C4A2F">
        <w:rPr>
          <w:rFonts w:ascii="Arial" w:hAnsi="Arial" w:cs="Arial"/>
          <w:sz w:val="22"/>
          <w:szCs w:val="22"/>
        </w:rPr>
        <w:t xml:space="preserve">, </w:t>
      </w:r>
      <w:proofErr w:type="spellStart"/>
      <w:r w:rsidRPr="003C4A2F">
        <w:rPr>
          <w:rFonts w:ascii="Arial" w:hAnsi="Arial" w:cs="Arial"/>
          <w:sz w:val="22"/>
          <w:szCs w:val="22"/>
        </w:rPr>
        <w:t>олон</w:t>
      </w:r>
      <w:proofErr w:type="spellEnd"/>
      <w:r w:rsidRPr="003C4A2F">
        <w:rPr>
          <w:rFonts w:ascii="Arial" w:hAnsi="Arial" w:cs="Arial"/>
          <w:sz w:val="22"/>
          <w:szCs w:val="22"/>
        </w:rPr>
        <w:t xml:space="preserve"> </w:t>
      </w:r>
      <w:proofErr w:type="spellStart"/>
      <w:r w:rsidRPr="003C4A2F">
        <w:rPr>
          <w:rFonts w:ascii="Arial" w:hAnsi="Arial" w:cs="Arial"/>
          <w:sz w:val="22"/>
          <w:szCs w:val="22"/>
        </w:rPr>
        <w:t>улсын</w:t>
      </w:r>
      <w:proofErr w:type="spellEnd"/>
      <w:r w:rsidRPr="003C4A2F">
        <w:rPr>
          <w:rFonts w:ascii="Arial" w:hAnsi="Arial" w:cs="Arial"/>
          <w:sz w:val="22"/>
          <w:szCs w:val="22"/>
        </w:rPr>
        <w:t xml:space="preserve"> </w:t>
      </w:r>
      <w:proofErr w:type="spellStart"/>
      <w:r w:rsidRPr="003C4A2F">
        <w:rPr>
          <w:rFonts w:ascii="Arial" w:hAnsi="Arial" w:cs="Arial"/>
          <w:sz w:val="22"/>
          <w:szCs w:val="22"/>
        </w:rPr>
        <w:t>байгууллагын</w:t>
      </w:r>
      <w:proofErr w:type="spellEnd"/>
      <w:r w:rsidRPr="003C4A2F">
        <w:rPr>
          <w:rFonts w:ascii="Arial" w:hAnsi="Arial" w:cs="Arial"/>
          <w:sz w:val="22"/>
          <w:szCs w:val="22"/>
        </w:rPr>
        <w:t xml:space="preserve"> </w:t>
      </w:r>
      <w:proofErr w:type="spellStart"/>
      <w:r w:rsidRPr="003C4A2F">
        <w:rPr>
          <w:rFonts w:ascii="Arial" w:hAnsi="Arial" w:cs="Arial"/>
          <w:sz w:val="22"/>
          <w:szCs w:val="22"/>
        </w:rPr>
        <w:t>буцалтгүй</w:t>
      </w:r>
      <w:proofErr w:type="spellEnd"/>
      <w:r w:rsidRPr="003C4A2F">
        <w:rPr>
          <w:rFonts w:ascii="Arial" w:hAnsi="Arial" w:cs="Arial"/>
          <w:sz w:val="22"/>
          <w:szCs w:val="22"/>
        </w:rPr>
        <w:t xml:space="preserve"> </w:t>
      </w:r>
      <w:proofErr w:type="spellStart"/>
      <w:r w:rsidRPr="003C4A2F">
        <w:rPr>
          <w:rFonts w:ascii="Arial" w:hAnsi="Arial" w:cs="Arial"/>
          <w:sz w:val="22"/>
          <w:szCs w:val="22"/>
        </w:rPr>
        <w:t>тусламж</w:t>
      </w:r>
      <w:proofErr w:type="spellEnd"/>
      <w:r w:rsidRPr="003C4A2F">
        <w:rPr>
          <w:rFonts w:ascii="Arial" w:hAnsi="Arial" w:cs="Arial"/>
          <w:sz w:val="22"/>
          <w:szCs w:val="22"/>
        </w:rPr>
        <w:t xml:space="preserve">, </w:t>
      </w:r>
      <w:proofErr w:type="spellStart"/>
      <w:r w:rsidRPr="003C4A2F">
        <w:rPr>
          <w:rFonts w:ascii="Arial" w:hAnsi="Arial" w:cs="Arial"/>
          <w:sz w:val="22"/>
          <w:szCs w:val="22"/>
        </w:rPr>
        <w:t>хөнгөлөлттэй</w:t>
      </w:r>
      <w:proofErr w:type="spellEnd"/>
      <w:r w:rsidRPr="003C4A2F">
        <w:rPr>
          <w:rFonts w:ascii="Arial" w:hAnsi="Arial" w:cs="Arial"/>
          <w:sz w:val="22"/>
          <w:szCs w:val="22"/>
        </w:rPr>
        <w:t xml:space="preserve"> </w:t>
      </w:r>
      <w:proofErr w:type="spellStart"/>
      <w:r w:rsidRPr="003C4A2F">
        <w:rPr>
          <w:rFonts w:ascii="Arial" w:hAnsi="Arial" w:cs="Arial"/>
          <w:sz w:val="22"/>
          <w:szCs w:val="22"/>
        </w:rPr>
        <w:t>зээлээр</w:t>
      </w:r>
      <w:proofErr w:type="spellEnd"/>
      <w:r w:rsidRPr="003C4A2F">
        <w:rPr>
          <w:rFonts w:ascii="Arial" w:hAnsi="Arial" w:cs="Arial"/>
          <w:sz w:val="22"/>
          <w:szCs w:val="22"/>
        </w:rPr>
        <w:t xml:space="preserve"> </w:t>
      </w:r>
      <w:proofErr w:type="spellStart"/>
      <w:r w:rsidRPr="003C4A2F">
        <w:rPr>
          <w:rFonts w:ascii="Arial" w:hAnsi="Arial" w:cs="Arial"/>
          <w:sz w:val="22"/>
          <w:szCs w:val="22"/>
        </w:rPr>
        <w:t>хэрэгжүүлэхээр</w:t>
      </w:r>
      <w:proofErr w:type="spellEnd"/>
      <w:r w:rsidRPr="003C4A2F">
        <w:rPr>
          <w:rFonts w:ascii="Arial" w:hAnsi="Arial" w:cs="Arial"/>
          <w:sz w:val="22"/>
          <w:szCs w:val="22"/>
        </w:rPr>
        <w:t xml:space="preserve"> </w:t>
      </w:r>
      <w:proofErr w:type="spellStart"/>
      <w:r w:rsidRPr="003C4A2F">
        <w:rPr>
          <w:rFonts w:ascii="Arial" w:hAnsi="Arial" w:cs="Arial"/>
          <w:sz w:val="22"/>
          <w:szCs w:val="22"/>
        </w:rPr>
        <w:t>төлөвлөгдсөн</w:t>
      </w:r>
      <w:proofErr w:type="spellEnd"/>
      <w:r w:rsidRPr="003C4A2F">
        <w:rPr>
          <w:rFonts w:ascii="Arial" w:hAnsi="Arial" w:cs="Arial"/>
          <w:sz w:val="22"/>
          <w:szCs w:val="22"/>
        </w:rPr>
        <w:t xml:space="preserve"> </w:t>
      </w:r>
      <w:proofErr w:type="spellStart"/>
      <w:r w:rsidRPr="003C4A2F">
        <w:rPr>
          <w:rFonts w:ascii="Arial" w:hAnsi="Arial" w:cs="Arial"/>
          <w:sz w:val="22"/>
          <w:szCs w:val="22"/>
        </w:rPr>
        <w:t>төсөл</w:t>
      </w:r>
      <w:proofErr w:type="spellEnd"/>
      <w:r w:rsidRPr="003C4A2F">
        <w:rPr>
          <w:rFonts w:ascii="Arial" w:hAnsi="Arial" w:cs="Arial"/>
          <w:sz w:val="22"/>
          <w:szCs w:val="22"/>
        </w:rPr>
        <w:t xml:space="preserve">, </w:t>
      </w:r>
      <w:proofErr w:type="spellStart"/>
      <w:r w:rsidRPr="003C4A2F">
        <w:rPr>
          <w:rFonts w:ascii="Arial" w:hAnsi="Arial" w:cs="Arial"/>
          <w:sz w:val="22"/>
          <w:szCs w:val="22"/>
        </w:rPr>
        <w:t>хөтөлбөр</w:t>
      </w:r>
      <w:proofErr w:type="spellEnd"/>
      <w:r w:rsidRPr="003C4A2F">
        <w:rPr>
          <w:rFonts w:ascii="Arial" w:hAnsi="Arial" w:cs="Arial"/>
          <w:sz w:val="22"/>
          <w:szCs w:val="22"/>
          <w:lang w:val="mn-MN"/>
        </w:rPr>
        <w:t>/ төрийн өмчит сургууль, цэцэрлэг, зам, цахилгаан, дулааны шугам сүлжээний өргөтгөл, нийтийн эзэмшлийн орц гарц, газар зохион байгуулалт хийх/-</w:t>
      </w:r>
      <w:proofErr w:type="spellStart"/>
      <w:r w:rsidRPr="003C4A2F">
        <w:rPr>
          <w:rFonts w:ascii="Arial" w:hAnsi="Arial" w:cs="Arial"/>
          <w:sz w:val="22"/>
          <w:szCs w:val="22"/>
        </w:rPr>
        <w:t>ийг</w:t>
      </w:r>
      <w:proofErr w:type="spellEnd"/>
      <w:r w:rsidRPr="003C4A2F">
        <w:rPr>
          <w:rFonts w:ascii="Arial" w:hAnsi="Arial" w:cs="Arial"/>
          <w:sz w:val="22"/>
          <w:szCs w:val="22"/>
        </w:rPr>
        <w:t xml:space="preserve"> </w:t>
      </w:r>
      <w:proofErr w:type="spellStart"/>
      <w:r w:rsidRPr="003C4A2F">
        <w:rPr>
          <w:rFonts w:ascii="Arial" w:hAnsi="Arial" w:cs="Arial"/>
          <w:sz w:val="22"/>
          <w:szCs w:val="22"/>
        </w:rPr>
        <w:t>хэрэгжүүлэх</w:t>
      </w:r>
      <w:proofErr w:type="spellEnd"/>
      <w:r w:rsidRPr="003C4A2F">
        <w:rPr>
          <w:rFonts w:ascii="Arial" w:hAnsi="Arial" w:cs="Arial"/>
          <w:sz w:val="22"/>
          <w:szCs w:val="22"/>
        </w:rPr>
        <w:t xml:space="preserve"> </w:t>
      </w:r>
      <w:proofErr w:type="spellStart"/>
      <w:r w:rsidRPr="003C4A2F">
        <w:rPr>
          <w:rFonts w:ascii="Arial" w:hAnsi="Arial" w:cs="Arial"/>
          <w:sz w:val="22"/>
          <w:szCs w:val="22"/>
        </w:rPr>
        <w:t>зайлшгүй</w:t>
      </w:r>
      <w:proofErr w:type="spellEnd"/>
      <w:r w:rsidRPr="003C4A2F">
        <w:rPr>
          <w:rFonts w:ascii="Arial" w:hAnsi="Arial" w:cs="Arial"/>
          <w:sz w:val="22"/>
          <w:szCs w:val="22"/>
        </w:rPr>
        <w:t xml:space="preserve"> </w:t>
      </w:r>
      <w:proofErr w:type="spellStart"/>
      <w:r w:rsidRPr="003C4A2F">
        <w:rPr>
          <w:rFonts w:ascii="Arial" w:hAnsi="Arial" w:cs="Arial"/>
          <w:sz w:val="22"/>
          <w:szCs w:val="22"/>
        </w:rPr>
        <w:t>шаардлага</w:t>
      </w:r>
      <w:proofErr w:type="spellEnd"/>
      <w:r w:rsidRPr="003C4A2F">
        <w:rPr>
          <w:rFonts w:ascii="Arial" w:hAnsi="Arial" w:cs="Arial"/>
          <w:sz w:val="22"/>
          <w:szCs w:val="22"/>
        </w:rPr>
        <w:t xml:space="preserve"> </w:t>
      </w:r>
      <w:proofErr w:type="spellStart"/>
      <w:r w:rsidRPr="003C4A2F">
        <w:rPr>
          <w:rFonts w:ascii="Arial" w:hAnsi="Arial" w:cs="Arial"/>
          <w:sz w:val="22"/>
          <w:szCs w:val="22"/>
        </w:rPr>
        <w:t>гарсан</w:t>
      </w:r>
      <w:proofErr w:type="spellEnd"/>
      <w:r w:rsidRPr="003C4A2F">
        <w:rPr>
          <w:rFonts w:ascii="Arial" w:hAnsi="Arial" w:cs="Arial"/>
          <w:sz w:val="22"/>
          <w:szCs w:val="22"/>
        </w:rPr>
        <w:t xml:space="preserve"> </w:t>
      </w:r>
      <w:proofErr w:type="spellStart"/>
      <w:r w:rsidRPr="003C4A2F">
        <w:rPr>
          <w:rFonts w:ascii="Arial" w:hAnsi="Arial" w:cs="Arial"/>
          <w:sz w:val="22"/>
          <w:szCs w:val="22"/>
        </w:rPr>
        <w:t>тохиолдолд</w:t>
      </w:r>
      <w:proofErr w:type="spellEnd"/>
      <w:r w:rsidRPr="003C4A2F">
        <w:rPr>
          <w:rFonts w:ascii="Arial" w:hAnsi="Arial" w:cs="Arial"/>
          <w:sz w:val="22"/>
          <w:szCs w:val="22"/>
        </w:rPr>
        <w:t xml:space="preserve"> </w:t>
      </w:r>
      <w:proofErr w:type="spellStart"/>
      <w:r w:rsidRPr="003C4A2F">
        <w:rPr>
          <w:rFonts w:ascii="Arial" w:hAnsi="Arial" w:cs="Arial"/>
          <w:sz w:val="22"/>
          <w:szCs w:val="22"/>
        </w:rPr>
        <w:t>газар</w:t>
      </w:r>
      <w:proofErr w:type="spellEnd"/>
      <w:r w:rsidRPr="003C4A2F">
        <w:rPr>
          <w:rFonts w:ascii="Arial" w:hAnsi="Arial" w:cs="Arial"/>
          <w:sz w:val="22"/>
          <w:szCs w:val="22"/>
        </w:rPr>
        <w:t xml:space="preserve"> </w:t>
      </w:r>
      <w:proofErr w:type="spellStart"/>
      <w:r w:rsidRPr="003C4A2F">
        <w:rPr>
          <w:rFonts w:ascii="Arial" w:hAnsi="Arial" w:cs="Arial"/>
          <w:sz w:val="22"/>
          <w:szCs w:val="22"/>
        </w:rPr>
        <w:t>ашиглах</w:t>
      </w:r>
      <w:proofErr w:type="spellEnd"/>
      <w:r w:rsidRPr="003C4A2F">
        <w:rPr>
          <w:rFonts w:ascii="Arial" w:hAnsi="Arial" w:cs="Arial"/>
          <w:sz w:val="22"/>
          <w:szCs w:val="22"/>
        </w:rPr>
        <w:t xml:space="preserve"> </w:t>
      </w:r>
      <w:proofErr w:type="spellStart"/>
      <w:r w:rsidRPr="003C4A2F">
        <w:rPr>
          <w:rFonts w:ascii="Arial" w:hAnsi="Arial" w:cs="Arial"/>
          <w:sz w:val="22"/>
          <w:szCs w:val="22"/>
        </w:rPr>
        <w:t>эрхийг</w:t>
      </w:r>
      <w:proofErr w:type="spellEnd"/>
      <w:r w:rsidRPr="003C4A2F">
        <w:rPr>
          <w:rFonts w:ascii="Arial" w:hAnsi="Arial" w:cs="Arial"/>
          <w:sz w:val="22"/>
          <w:szCs w:val="22"/>
        </w:rPr>
        <w:t xml:space="preserve"> </w:t>
      </w:r>
      <w:proofErr w:type="spellStart"/>
      <w:r w:rsidRPr="003C4A2F">
        <w:rPr>
          <w:rFonts w:ascii="Arial" w:hAnsi="Arial" w:cs="Arial"/>
          <w:sz w:val="22"/>
          <w:szCs w:val="22"/>
        </w:rPr>
        <w:t>хэсэгчлэн</w:t>
      </w:r>
      <w:proofErr w:type="spellEnd"/>
      <w:r w:rsidRPr="003C4A2F">
        <w:rPr>
          <w:rFonts w:ascii="Arial" w:hAnsi="Arial" w:cs="Arial"/>
          <w:sz w:val="22"/>
          <w:szCs w:val="22"/>
        </w:rPr>
        <w:t xml:space="preserve"> </w:t>
      </w:r>
      <w:proofErr w:type="spellStart"/>
      <w:r w:rsidRPr="003C4A2F">
        <w:rPr>
          <w:rFonts w:ascii="Arial" w:hAnsi="Arial" w:cs="Arial"/>
          <w:sz w:val="22"/>
          <w:szCs w:val="22"/>
        </w:rPr>
        <w:t>буюу</w:t>
      </w:r>
      <w:proofErr w:type="spellEnd"/>
      <w:r w:rsidRPr="003C4A2F">
        <w:rPr>
          <w:rFonts w:ascii="Arial" w:hAnsi="Arial" w:cs="Arial"/>
          <w:sz w:val="22"/>
          <w:szCs w:val="22"/>
        </w:rPr>
        <w:t xml:space="preserve"> </w:t>
      </w:r>
      <w:proofErr w:type="spellStart"/>
      <w:r w:rsidRPr="003C4A2F">
        <w:rPr>
          <w:rFonts w:ascii="Arial" w:hAnsi="Arial" w:cs="Arial"/>
          <w:sz w:val="22"/>
          <w:szCs w:val="22"/>
        </w:rPr>
        <w:t>бүхэлд</w:t>
      </w:r>
      <w:proofErr w:type="spellEnd"/>
      <w:r w:rsidRPr="003C4A2F">
        <w:rPr>
          <w:rFonts w:ascii="Arial" w:hAnsi="Arial" w:cs="Arial"/>
          <w:sz w:val="22"/>
          <w:szCs w:val="22"/>
        </w:rPr>
        <w:t xml:space="preserve"> </w:t>
      </w:r>
      <w:proofErr w:type="spellStart"/>
      <w:r w:rsidRPr="003C4A2F">
        <w:rPr>
          <w:rFonts w:ascii="Arial" w:hAnsi="Arial" w:cs="Arial"/>
          <w:sz w:val="22"/>
          <w:szCs w:val="22"/>
        </w:rPr>
        <w:t>нь</w:t>
      </w:r>
      <w:proofErr w:type="spellEnd"/>
      <w:r w:rsidRPr="003C4A2F">
        <w:rPr>
          <w:rFonts w:ascii="Arial" w:hAnsi="Arial" w:cs="Arial"/>
          <w:sz w:val="22"/>
          <w:szCs w:val="22"/>
        </w:rPr>
        <w:t xml:space="preserve"> </w:t>
      </w:r>
      <w:proofErr w:type="spellStart"/>
      <w:r w:rsidRPr="003C4A2F">
        <w:rPr>
          <w:rFonts w:ascii="Arial" w:hAnsi="Arial" w:cs="Arial"/>
          <w:sz w:val="22"/>
          <w:szCs w:val="22"/>
        </w:rPr>
        <w:t>дуусгавар</w:t>
      </w:r>
      <w:proofErr w:type="spellEnd"/>
      <w:r w:rsidRPr="003C4A2F">
        <w:rPr>
          <w:rFonts w:ascii="Arial" w:hAnsi="Arial" w:cs="Arial"/>
          <w:sz w:val="22"/>
          <w:szCs w:val="22"/>
        </w:rPr>
        <w:t xml:space="preserve"> </w:t>
      </w:r>
      <w:proofErr w:type="spellStart"/>
      <w:r w:rsidRPr="003C4A2F">
        <w:rPr>
          <w:rFonts w:ascii="Arial" w:hAnsi="Arial" w:cs="Arial"/>
          <w:sz w:val="22"/>
          <w:szCs w:val="22"/>
        </w:rPr>
        <w:t>болгох</w:t>
      </w:r>
      <w:proofErr w:type="spellEnd"/>
      <w:r w:rsidRPr="003C4A2F">
        <w:rPr>
          <w:rFonts w:ascii="Arial" w:hAnsi="Arial" w:cs="Arial"/>
          <w:sz w:val="22"/>
          <w:szCs w:val="22"/>
        </w:rPr>
        <w:t xml:space="preserve"> </w:t>
      </w:r>
      <w:proofErr w:type="spellStart"/>
      <w:r w:rsidRPr="003C4A2F">
        <w:rPr>
          <w:rFonts w:ascii="Arial" w:hAnsi="Arial" w:cs="Arial"/>
          <w:sz w:val="22"/>
          <w:szCs w:val="22"/>
        </w:rPr>
        <w:t>бөгөөд</w:t>
      </w:r>
      <w:proofErr w:type="spellEnd"/>
      <w:r w:rsidRPr="003C4A2F">
        <w:rPr>
          <w:rFonts w:ascii="Arial" w:hAnsi="Arial" w:cs="Arial"/>
          <w:sz w:val="22"/>
          <w:szCs w:val="22"/>
        </w:rPr>
        <w:t xml:space="preserve"> </w:t>
      </w:r>
      <w:proofErr w:type="spellStart"/>
      <w:r w:rsidRPr="003C4A2F">
        <w:rPr>
          <w:rFonts w:ascii="Arial" w:hAnsi="Arial" w:cs="Arial"/>
          <w:sz w:val="22"/>
          <w:szCs w:val="22"/>
        </w:rPr>
        <w:t>шаардлагатай</w:t>
      </w:r>
      <w:proofErr w:type="spellEnd"/>
      <w:r w:rsidRPr="003C4A2F">
        <w:rPr>
          <w:rFonts w:ascii="Arial" w:hAnsi="Arial" w:cs="Arial"/>
          <w:sz w:val="22"/>
          <w:szCs w:val="22"/>
        </w:rPr>
        <w:t xml:space="preserve"> </w:t>
      </w:r>
      <w:proofErr w:type="spellStart"/>
      <w:r w:rsidRPr="003C4A2F">
        <w:rPr>
          <w:rFonts w:ascii="Arial" w:hAnsi="Arial" w:cs="Arial"/>
          <w:sz w:val="22"/>
          <w:szCs w:val="22"/>
        </w:rPr>
        <w:t>тохиолдолд</w:t>
      </w:r>
      <w:proofErr w:type="spellEnd"/>
      <w:r w:rsidRPr="003C4A2F">
        <w:rPr>
          <w:rFonts w:ascii="Arial" w:hAnsi="Arial" w:cs="Arial"/>
          <w:sz w:val="22"/>
          <w:szCs w:val="22"/>
        </w:rPr>
        <w:t xml:space="preserve"> </w:t>
      </w:r>
      <w:proofErr w:type="spellStart"/>
      <w:r w:rsidRPr="003C4A2F">
        <w:rPr>
          <w:rFonts w:ascii="Arial" w:hAnsi="Arial" w:cs="Arial"/>
          <w:sz w:val="22"/>
          <w:szCs w:val="22"/>
        </w:rPr>
        <w:t>хуульд</w:t>
      </w:r>
      <w:proofErr w:type="spellEnd"/>
      <w:r w:rsidRPr="003C4A2F">
        <w:rPr>
          <w:rFonts w:ascii="Arial" w:hAnsi="Arial" w:cs="Arial"/>
          <w:sz w:val="22"/>
          <w:szCs w:val="22"/>
        </w:rPr>
        <w:t xml:space="preserve"> </w:t>
      </w:r>
      <w:proofErr w:type="spellStart"/>
      <w:r w:rsidRPr="003C4A2F">
        <w:rPr>
          <w:rFonts w:ascii="Arial" w:hAnsi="Arial" w:cs="Arial"/>
          <w:sz w:val="22"/>
          <w:szCs w:val="22"/>
        </w:rPr>
        <w:t>заасан</w:t>
      </w:r>
      <w:proofErr w:type="spellEnd"/>
      <w:r w:rsidRPr="003C4A2F">
        <w:rPr>
          <w:rFonts w:ascii="Arial" w:hAnsi="Arial" w:cs="Arial"/>
          <w:sz w:val="22"/>
          <w:szCs w:val="22"/>
        </w:rPr>
        <w:t xml:space="preserve"> </w:t>
      </w:r>
      <w:proofErr w:type="spellStart"/>
      <w:r w:rsidRPr="003C4A2F">
        <w:rPr>
          <w:rFonts w:ascii="Arial" w:hAnsi="Arial" w:cs="Arial"/>
          <w:sz w:val="22"/>
          <w:szCs w:val="22"/>
        </w:rPr>
        <w:t>зориулалтын</w:t>
      </w:r>
      <w:proofErr w:type="spellEnd"/>
      <w:r w:rsidRPr="003C4A2F">
        <w:rPr>
          <w:rFonts w:ascii="Arial" w:hAnsi="Arial" w:cs="Arial"/>
          <w:sz w:val="22"/>
          <w:szCs w:val="22"/>
        </w:rPr>
        <w:t xml:space="preserve"> </w:t>
      </w:r>
      <w:proofErr w:type="spellStart"/>
      <w:r w:rsidRPr="003C4A2F">
        <w:rPr>
          <w:rFonts w:ascii="Arial" w:hAnsi="Arial" w:cs="Arial"/>
          <w:sz w:val="22"/>
          <w:szCs w:val="22"/>
        </w:rPr>
        <w:t>дагуу</w:t>
      </w:r>
      <w:proofErr w:type="spellEnd"/>
      <w:r w:rsidRPr="003C4A2F">
        <w:rPr>
          <w:rFonts w:ascii="Arial" w:hAnsi="Arial" w:cs="Arial"/>
          <w:sz w:val="22"/>
          <w:szCs w:val="22"/>
        </w:rPr>
        <w:t xml:space="preserve"> </w:t>
      </w:r>
      <w:proofErr w:type="spellStart"/>
      <w:r w:rsidRPr="003C4A2F">
        <w:rPr>
          <w:rFonts w:ascii="Arial" w:hAnsi="Arial" w:cs="Arial"/>
          <w:sz w:val="22"/>
          <w:szCs w:val="22"/>
        </w:rPr>
        <w:t>газар</w:t>
      </w:r>
      <w:proofErr w:type="spellEnd"/>
      <w:r w:rsidRPr="003C4A2F">
        <w:rPr>
          <w:rFonts w:ascii="Arial" w:hAnsi="Arial" w:cs="Arial"/>
          <w:sz w:val="22"/>
          <w:szCs w:val="22"/>
        </w:rPr>
        <w:t xml:space="preserve"> </w:t>
      </w:r>
      <w:proofErr w:type="spellStart"/>
      <w:r w:rsidRPr="003C4A2F">
        <w:rPr>
          <w:rFonts w:ascii="Arial" w:hAnsi="Arial" w:cs="Arial"/>
          <w:sz w:val="22"/>
          <w:szCs w:val="22"/>
        </w:rPr>
        <w:t>ашиглах</w:t>
      </w:r>
      <w:proofErr w:type="spellEnd"/>
      <w:r w:rsidRPr="003C4A2F">
        <w:rPr>
          <w:rFonts w:ascii="Arial" w:hAnsi="Arial" w:cs="Arial"/>
          <w:sz w:val="22"/>
          <w:szCs w:val="22"/>
        </w:rPr>
        <w:t xml:space="preserve"> </w:t>
      </w:r>
      <w:proofErr w:type="spellStart"/>
      <w:r w:rsidRPr="003C4A2F">
        <w:rPr>
          <w:rFonts w:ascii="Arial" w:hAnsi="Arial" w:cs="Arial"/>
          <w:sz w:val="22"/>
          <w:szCs w:val="22"/>
        </w:rPr>
        <w:t>эрхийг</w:t>
      </w:r>
      <w:proofErr w:type="spellEnd"/>
      <w:r w:rsidRPr="003C4A2F">
        <w:rPr>
          <w:rFonts w:ascii="Arial" w:hAnsi="Arial" w:cs="Arial"/>
          <w:sz w:val="22"/>
          <w:szCs w:val="22"/>
        </w:rPr>
        <w:t xml:space="preserve"> </w:t>
      </w:r>
      <w:proofErr w:type="spellStart"/>
      <w:r w:rsidRPr="003C4A2F">
        <w:rPr>
          <w:rFonts w:ascii="Arial" w:hAnsi="Arial" w:cs="Arial"/>
          <w:sz w:val="22"/>
          <w:szCs w:val="22"/>
        </w:rPr>
        <w:t>хангах</w:t>
      </w:r>
      <w:proofErr w:type="spellEnd"/>
      <w:r w:rsidRPr="003C4A2F">
        <w:rPr>
          <w:rFonts w:ascii="Arial" w:hAnsi="Arial" w:cs="Arial"/>
          <w:sz w:val="22"/>
          <w:szCs w:val="22"/>
        </w:rPr>
        <w:t xml:space="preserve"> </w:t>
      </w:r>
      <w:proofErr w:type="spellStart"/>
      <w:r w:rsidRPr="003C4A2F">
        <w:rPr>
          <w:rFonts w:ascii="Arial" w:hAnsi="Arial" w:cs="Arial"/>
          <w:sz w:val="22"/>
          <w:szCs w:val="22"/>
        </w:rPr>
        <w:t>асуудлыг</w:t>
      </w:r>
      <w:proofErr w:type="spellEnd"/>
      <w:r w:rsidRPr="003C4A2F">
        <w:rPr>
          <w:rFonts w:ascii="Arial" w:hAnsi="Arial" w:cs="Arial"/>
          <w:sz w:val="22"/>
          <w:szCs w:val="22"/>
        </w:rPr>
        <w:t xml:space="preserve"> </w:t>
      </w:r>
      <w:proofErr w:type="spellStart"/>
      <w:r w:rsidRPr="003C4A2F">
        <w:rPr>
          <w:rFonts w:ascii="Arial" w:hAnsi="Arial" w:cs="Arial"/>
          <w:sz w:val="22"/>
          <w:szCs w:val="22"/>
        </w:rPr>
        <w:t>Хамгаалалтын</w:t>
      </w:r>
      <w:proofErr w:type="spellEnd"/>
      <w:r w:rsidRPr="003C4A2F">
        <w:rPr>
          <w:rFonts w:ascii="Arial" w:hAnsi="Arial" w:cs="Arial"/>
          <w:sz w:val="22"/>
          <w:szCs w:val="22"/>
        </w:rPr>
        <w:t xml:space="preserve"> </w:t>
      </w:r>
      <w:proofErr w:type="spellStart"/>
      <w:r w:rsidRPr="003C4A2F">
        <w:rPr>
          <w:rFonts w:ascii="Arial" w:hAnsi="Arial" w:cs="Arial"/>
          <w:sz w:val="22"/>
          <w:szCs w:val="22"/>
        </w:rPr>
        <w:t>захиргаа</w:t>
      </w:r>
      <w:proofErr w:type="spellEnd"/>
      <w:r w:rsidRPr="003C4A2F">
        <w:rPr>
          <w:rFonts w:ascii="Arial" w:hAnsi="Arial" w:cs="Arial"/>
          <w:sz w:val="22"/>
          <w:szCs w:val="22"/>
        </w:rPr>
        <w:t xml:space="preserve">, </w:t>
      </w:r>
      <w:proofErr w:type="spellStart"/>
      <w:r w:rsidRPr="003C4A2F">
        <w:rPr>
          <w:rFonts w:ascii="Arial" w:hAnsi="Arial" w:cs="Arial"/>
          <w:sz w:val="22"/>
          <w:szCs w:val="22"/>
        </w:rPr>
        <w:t>Дүүргийн</w:t>
      </w:r>
      <w:proofErr w:type="spellEnd"/>
      <w:r w:rsidRPr="003C4A2F">
        <w:rPr>
          <w:rFonts w:ascii="Arial" w:hAnsi="Arial" w:cs="Arial"/>
          <w:sz w:val="22"/>
          <w:szCs w:val="22"/>
        </w:rPr>
        <w:t xml:space="preserve"> </w:t>
      </w:r>
      <w:proofErr w:type="spellStart"/>
      <w:r w:rsidRPr="003C4A2F">
        <w:rPr>
          <w:rFonts w:ascii="Arial" w:hAnsi="Arial" w:cs="Arial"/>
          <w:sz w:val="22"/>
          <w:szCs w:val="22"/>
        </w:rPr>
        <w:t>Засаг</w:t>
      </w:r>
      <w:proofErr w:type="spellEnd"/>
      <w:r w:rsidRPr="003C4A2F">
        <w:rPr>
          <w:rFonts w:ascii="Arial" w:hAnsi="Arial" w:cs="Arial"/>
          <w:sz w:val="22"/>
          <w:szCs w:val="22"/>
        </w:rPr>
        <w:t xml:space="preserve"> </w:t>
      </w:r>
      <w:proofErr w:type="spellStart"/>
      <w:r w:rsidRPr="003C4A2F">
        <w:rPr>
          <w:rFonts w:ascii="Arial" w:hAnsi="Arial" w:cs="Arial"/>
          <w:sz w:val="22"/>
          <w:szCs w:val="22"/>
        </w:rPr>
        <w:t>даргын</w:t>
      </w:r>
      <w:proofErr w:type="spellEnd"/>
      <w:r w:rsidRPr="003C4A2F">
        <w:rPr>
          <w:rFonts w:ascii="Arial" w:hAnsi="Arial" w:cs="Arial"/>
          <w:sz w:val="22"/>
          <w:szCs w:val="22"/>
        </w:rPr>
        <w:t xml:space="preserve"> </w:t>
      </w:r>
      <w:proofErr w:type="spellStart"/>
      <w:r w:rsidRPr="003C4A2F">
        <w:rPr>
          <w:rFonts w:ascii="Arial" w:hAnsi="Arial" w:cs="Arial"/>
          <w:sz w:val="22"/>
          <w:szCs w:val="22"/>
        </w:rPr>
        <w:t>саналыг</w:t>
      </w:r>
      <w:proofErr w:type="spellEnd"/>
      <w:r w:rsidRPr="003C4A2F">
        <w:rPr>
          <w:rFonts w:ascii="Arial" w:hAnsi="Arial" w:cs="Arial"/>
          <w:sz w:val="22"/>
          <w:szCs w:val="22"/>
        </w:rPr>
        <w:t xml:space="preserve"> </w:t>
      </w:r>
      <w:proofErr w:type="spellStart"/>
      <w:r w:rsidRPr="003C4A2F">
        <w:rPr>
          <w:rFonts w:ascii="Arial" w:hAnsi="Arial" w:cs="Arial"/>
          <w:sz w:val="22"/>
          <w:szCs w:val="22"/>
        </w:rPr>
        <w:t>үндэслэн</w:t>
      </w:r>
      <w:proofErr w:type="spellEnd"/>
      <w:r w:rsidRPr="003C4A2F">
        <w:rPr>
          <w:rFonts w:ascii="Arial" w:hAnsi="Arial" w:cs="Arial"/>
          <w:sz w:val="22"/>
          <w:szCs w:val="22"/>
        </w:rPr>
        <w:t xml:space="preserve"> </w:t>
      </w:r>
      <w:r w:rsidRPr="003C4A2F">
        <w:rPr>
          <w:rFonts w:ascii="Arial" w:hAnsi="Arial" w:cs="Arial"/>
          <w:sz w:val="22"/>
          <w:szCs w:val="22"/>
          <w:lang w:val="mn-MN"/>
        </w:rPr>
        <w:t xml:space="preserve">Байгаль орчны асуудал эрхэлсэн төрийн захиргааны төв байгууллага </w:t>
      </w:r>
      <w:proofErr w:type="spellStart"/>
      <w:r w:rsidRPr="003C4A2F">
        <w:rPr>
          <w:rFonts w:ascii="Arial" w:hAnsi="Arial" w:cs="Arial"/>
          <w:sz w:val="22"/>
          <w:szCs w:val="22"/>
        </w:rPr>
        <w:t>шийдвэрлэнэ</w:t>
      </w:r>
      <w:proofErr w:type="spellEnd"/>
      <w:r w:rsidRPr="003C4A2F">
        <w:rPr>
          <w:rFonts w:ascii="Arial" w:hAnsi="Arial" w:cs="Arial"/>
          <w:sz w:val="22"/>
          <w:szCs w:val="22"/>
        </w:rPr>
        <w:t>.</w:t>
      </w:r>
      <w:bookmarkEnd w:id="6"/>
    </w:p>
    <w:p w14:paraId="52E9B89F" w14:textId="77777777" w:rsidR="00AC1721" w:rsidRPr="003C4A2F" w:rsidRDefault="00AC1721" w:rsidP="007B5D2A">
      <w:pPr>
        <w:spacing w:after="0"/>
        <w:ind w:right="-1" w:firstLine="11"/>
        <w:jc w:val="center"/>
        <w:rPr>
          <w:rFonts w:ascii="Arial" w:hAnsi="Arial" w:cs="Arial"/>
          <w:b/>
        </w:rPr>
      </w:pPr>
      <w:r w:rsidRPr="003C4A2F">
        <w:rPr>
          <w:rFonts w:ascii="Arial" w:hAnsi="Arial" w:cs="Arial"/>
          <w:b/>
        </w:rPr>
        <w:t>Долоо. Бусад зүйл</w:t>
      </w:r>
    </w:p>
    <w:p w14:paraId="6B5C86F2" w14:textId="77777777" w:rsidR="00AC1721" w:rsidRPr="003C4A2F" w:rsidRDefault="00AC1721" w:rsidP="007B5D2A">
      <w:pPr>
        <w:spacing w:after="0"/>
        <w:ind w:right="-1" w:firstLine="11"/>
        <w:jc w:val="both"/>
        <w:rPr>
          <w:rFonts w:ascii="Arial" w:hAnsi="Arial" w:cs="Arial"/>
        </w:rPr>
      </w:pPr>
      <w:r w:rsidRPr="003C4A2F">
        <w:rPr>
          <w:rFonts w:ascii="Arial" w:hAnsi="Arial" w:cs="Arial"/>
        </w:rPr>
        <w:t xml:space="preserve">7.1 Энэхүү гэрээ нь талууд гарын үсэг зурж баталсан өдрөөс эхлэн хүчин төгөлдөр болно. </w:t>
      </w:r>
    </w:p>
    <w:p w14:paraId="57B1F44A" w14:textId="77777777" w:rsidR="00AC1721" w:rsidRPr="003C4A2F" w:rsidRDefault="00AC1721" w:rsidP="00AC1721">
      <w:pPr>
        <w:spacing w:after="0"/>
        <w:ind w:right="-1" w:firstLine="11"/>
        <w:jc w:val="both"/>
        <w:rPr>
          <w:rFonts w:ascii="Arial" w:hAnsi="Arial" w:cs="Arial"/>
        </w:rPr>
      </w:pPr>
      <w:r w:rsidRPr="003C4A2F">
        <w:rPr>
          <w:rFonts w:ascii="Arial" w:hAnsi="Arial" w:cs="Arial"/>
        </w:rPr>
        <w:t>7.2 Гэрээний биелэлтийг талуу</w:t>
      </w:r>
      <w:r w:rsidR="00990DEA" w:rsidRPr="003C4A2F">
        <w:rPr>
          <w:rFonts w:ascii="Arial" w:hAnsi="Arial" w:cs="Arial"/>
        </w:rPr>
        <w:t>д дараа оны 2 дугаар сарын 25-ний</w:t>
      </w:r>
      <w:r w:rsidRPr="003C4A2F">
        <w:rPr>
          <w:rFonts w:ascii="Arial" w:hAnsi="Arial" w:cs="Arial"/>
        </w:rPr>
        <w:t xml:space="preserve"> дотор дүгнэж, шаардлагатай бол гэрээнд нэмэлт өөрчлөлт оруулна.</w:t>
      </w:r>
    </w:p>
    <w:p w14:paraId="60F596D1" w14:textId="0BC6D932" w:rsidR="00AC1721" w:rsidRPr="003C4A2F" w:rsidRDefault="00AC1721" w:rsidP="00AC1721">
      <w:pPr>
        <w:spacing w:after="0"/>
        <w:ind w:right="-1" w:firstLine="11"/>
        <w:jc w:val="both"/>
        <w:rPr>
          <w:rFonts w:ascii="Arial" w:hAnsi="Arial" w:cs="Arial"/>
        </w:rPr>
      </w:pPr>
      <w:r w:rsidRPr="003C4A2F">
        <w:rPr>
          <w:rFonts w:ascii="Arial" w:hAnsi="Arial" w:cs="Arial"/>
        </w:rPr>
        <w:t xml:space="preserve">7.3 Энэхүү гэрээг </w:t>
      </w:r>
      <w:r w:rsidRPr="003C4A2F">
        <w:rPr>
          <w:rFonts w:ascii="Arial" w:hAnsi="Arial" w:cs="Arial"/>
          <w:b/>
        </w:rPr>
        <w:t>4</w:t>
      </w:r>
      <w:r w:rsidRPr="003C4A2F">
        <w:rPr>
          <w:rFonts w:ascii="Arial" w:hAnsi="Arial" w:cs="Arial"/>
        </w:rPr>
        <w:t xml:space="preserve"> хувь үйлдэн Богдхан уулын дархан цаазат газрын хамгаалалтын захиргаа, БОАЖ-</w:t>
      </w:r>
      <w:r w:rsidR="00347059" w:rsidRPr="003C4A2F">
        <w:rPr>
          <w:rFonts w:ascii="Arial" w:hAnsi="Arial" w:cs="Arial"/>
        </w:rPr>
        <w:t>ы</w:t>
      </w:r>
      <w:r w:rsidRPr="003C4A2F">
        <w:rPr>
          <w:rFonts w:ascii="Arial" w:hAnsi="Arial" w:cs="Arial"/>
        </w:rPr>
        <w:t xml:space="preserve">н яамны Тусгай хамгаалалттай нутгийн удирдлагын газар, </w:t>
      </w:r>
      <w:r w:rsidR="007C71DE" w:rsidRPr="003C4A2F">
        <w:rPr>
          <w:rFonts w:ascii="Arial" w:hAnsi="Arial" w:cs="Arial"/>
        </w:rPr>
        <w:t>Хан-Уул</w:t>
      </w:r>
      <w:r w:rsidRPr="003C4A2F">
        <w:rPr>
          <w:rFonts w:ascii="Arial" w:hAnsi="Arial" w:cs="Arial"/>
        </w:rPr>
        <w:t xml:space="preserve"> дүүргийн Газар зохион байгуулалтын алба, газар ашиглагч </w:t>
      </w:r>
      <w:r w:rsidR="00CD3B3F" w:rsidRPr="003C4A2F">
        <w:rPr>
          <w:rFonts w:ascii="Arial" w:hAnsi="Arial" w:cs="Arial"/>
          <w:b/>
          <w:lang w:val="en-US"/>
        </w:rPr>
        <w:t>{{</w:t>
      </w:r>
      <w:proofErr w:type="spellStart"/>
      <w:r w:rsidR="00CD3B3F" w:rsidRPr="003C4A2F">
        <w:rPr>
          <w:rFonts w:ascii="Arial" w:hAnsi="Arial" w:cs="Arial"/>
          <w:b/>
          <w:lang w:val="en-US"/>
        </w:rPr>
        <w:t>company_short_name</w:t>
      </w:r>
      <w:proofErr w:type="spellEnd"/>
      <w:r w:rsidR="00CD3B3F" w:rsidRPr="003C4A2F">
        <w:rPr>
          <w:rFonts w:ascii="Arial" w:hAnsi="Arial" w:cs="Arial"/>
          <w:b/>
          <w:lang w:val="en-US"/>
        </w:rPr>
        <w:t>}}</w:t>
      </w:r>
      <w:r w:rsidR="00AE3A89" w:rsidRPr="003C4A2F">
        <w:rPr>
          <w:rFonts w:ascii="Arial" w:hAnsi="Arial" w:cs="Arial"/>
          <w:b/>
        </w:rPr>
        <w:t xml:space="preserve"> </w:t>
      </w:r>
      <w:r w:rsidRPr="003C4A2F">
        <w:rPr>
          <w:rFonts w:ascii="Arial" w:hAnsi="Arial" w:cs="Arial"/>
        </w:rPr>
        <w:t xml:space="preserve">/иргэн, аж ахуйн нэгж, байгууллага/  тус бүр нэг хувийг хадгална. </w:t>
      </w:r>
    </w:p>
    <w:p w14:paraId="48A7CB42" w14:textId="77777777" w:rsidR="00AC1721" w:rsidRPr="003C4A2F" w:rsidRDefault="00AC1721" w:rsidP="00AC1721">
      <w:pPr>
        <w:spacing w:after="0"/>
        <w:ind w:right="-1" w:firstLine="11"/>
        <w:jc w:val="both"/>
        <w:rPr>
          <w:rFonts w:ascii="Arial" w:hAnsi="Arial" w:cs="Arial"/>
        </w:rPr>
      </w:pPr>
      <w:r w:rsidRPr="003C4A2F">
        <w:rPr>
          <w:rFonts w:ascii="Arial" w:hAnsi="Arial" w:cs="Arial"/>
        </w:rPr>
        <w:t xml:space="preserve">7.4 Газар ашиглах эрх хүчингүй болсон, гэрээний хугацаа дуусгавар болоход газар дээрх эд хөрөнгийн эрхийн асуудлыг Газрын тухай хуулийн 47 болон  49 дүгээр зүйлд заасны дагуу  шийдвэрлэнэ. </w:t>
      </w:r>
    </w:p>
    <w:p w14:paraId="33FD70E4" w14:textId="729E006F" w:rsidR="00AC1721" w:rsidRPr="003C4A2F" w:rsidRDefault="00AC1721" w:rsidP="00AA0539">
      <w:pPr>
        <w:spacing w:after="0"/>
        <w:ind w:right="-1" w:firstLine="11"/>
        <w:jc w:val="center"/>
        <w:rPr>
          <w:rFonts w:ascii="Arial" w:hAnsi="Arial" w:cs="Arial"/>
          <w:b/>
          <w:color w:val="262626" w:themeColor="text1" w:themeTint="D9"/>
        </w:rPr>
      </w:pPr>
      <w:r w:rsidRPr="003C4A2F">
        <w:rPr>
          <w:rFonts w:ascii="Arial" w:hAnsi="Arial" w:cs="Arial"/>
          <w:b/>
          <w:color w:val="262626" w:themeColor="text1" w:themeTint="D9"/>
        </w:rPr>
        <w:t>Гэрээ байгуулсан: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992"/>
        <w:gridCol w:w="4531"/>
      </w:tblGrid>
      <w:tr w:rsidR="00943B08" w:rsidRPr="003C4A2F" w14:paraId="6DCC7942" w14:textId="77777777" w:rsidTr="00747771">
        <w:tc>
          <w:tcPr>
            <w:tcW w:w="9204" w:type="dxa"/>
            <w:gridSpan w:val="3"/>
          </w:tcPr>
          <w:p w14:paraId="15FEDF62" w14:textId="643321D3" w:rsidR="00943B08" w:rsidRPr="003C4A2F" w:rsidRDefault="00943B08" w:rsidP="00AA0539">
            <w:pPr>
              <w:spacing w:after="0"/>
              <w:ind w:left="2880" w:right="-1" w:firstLine="720"/>
              <w:rPr>
                <w:rFonts w:ascii="Arial" w:hAnsi="Arial" w:cs="Arial"/>
                <w:b/>
                <w:color w:val="262626" w:themeColor="text1" w:themeTint="D9"/>
              </w:rPr>
            </w:pPr>
            <w:r w:rsidRPr="003C4A2F">
              <w:rPr>
                <w:rFonts w:ascii="Arial" w:hAnsi="Arial" w:cs="Arial"/>
                <w:b/>
                <w:color w:val="262626" w:themeColor="text1" w:themeTint="D9"/>
              </w:rPr>
              <w:t>Газар ашиглуулагч</w:t>
            </w:r>
          </w:p>
        </w:tc>
      </w:tr>
      <w:tr w:rsidR="00943B08" w:rsidRPr="003C4A2F" w14:paraId="2B29E346" w14:textId="77777777" w:rsidTr="00747771">
        <w:tc>
          <w:tcPr>
            <w:tcW w:w="3681" w:type="dxa"/>
          </w:tcPr>
          <w:p w14:paraId="2FDA4981" w14:textId="77777777" w:rsidR="0065303C" w:rsidRPr="00A9631A" w:rsidRDefault="001D36EC" w:rsidP="00154021">
            <w:pPr>
              <w:spacing w:after="0"/>
              <w:ind w:right="-1"/>
              <w:jc w:val="both"/>
              <w:rPr>
                <w:rFonts w:ascii="Arial" w:hAnsi="Arial" w:cs="Arial"/>
              </w:rPr>
            </w:pPr>
            <w:r w:rsidRPr="00A9631A">
              <w:rPr>
                <w:rFonts w:ascii="Arial" w:hAnsi="Arial" w:cs="Arial"/>
                <w:bCs/>
              </w:rPr>
              <w:t>{{ aimag_name }}</w:t>
            </w:r>
            <w:r w:rsidRPr="00A9631A">
              <w:rPr>
                <w:rFonts w:ascii="Arial" w:hAnsi="Arial" w:cs="Arial"/>
              </w:rPr>
              <w:t xml:space="preserve">  аймаг/нийслэлийн  </w:t>
            </w:r>
          </w:p>
          <w:p w14:paraId="5912DDAD" w14:textId="7C04A18D" w:rsidR="00943B08" w:rsidRPr="003C4A2F" w:rsidRDefault="001D36EC" w:rsidP="00154021">
            <w:pPr>
              <w:spacing w:after="0"/>
              <w:ind w:right="-1"/>
              <w:jc w:val="both"/>
              <w:rPr>
                <w:rFonts w:ascii="Arial" w:hAnsi="Arial" w:cs="Arial"/>
                <w:b/>
                <w:lang w:val="en-US"/>
              </w:rPr>
            </w:pPr>
            <w:r w:rsidRPr="00A9631A">
              <w:rPr>
                <w:rFonts w:ascii="Arial" w:hAnsi="Arial" w:cs="Arial"/>
                <w:lang w:val="en-US"/>
              </w:rPr>
              <w:t>{{</w:t>
            </w:r>
            <w:r w:rsidRPr="00A9631A">
              <w:rPr>
                <w:rFonts w:ascii="Arial" w:hAnsi="Arial" w:cs="Arial"/>
                <w:bCs/>
              </w:rPr>
              <w:t xml:space="preserve"> sum_name_dec</w:t>
            </w:r>
            <w:r w:rsidRPr="00A9631A">
              <w:rPr>
                <w:rFonts w:ascii="Arial" w:hAnsi="Arial" w:cs="Arial"/>
                <w:lang w:val="en-US"/>
              </w:rPr>
              <w:t xml:space="preserve"> }}</w:t>
            </w:r>
            <w:r w:rsidRPr="00A9631A">
              <w:rPr>
                <w:rFonts w:ascii="Arial" w:hAnsi="Arial" w:cs="Arial"/>
              </w:rPr>
              <w:t xml:space="preserve"> Засаг дарга</w:t>
            </w:r>
            <w:r w:rsidRPr="003C4A2F">
              <w:rPr>
                <w:rFonts w:ascii="Arial" w:hAnsi="Arial" w:cs="Arial"/>
              </w:rPr>
              <w:t xml:space="preserve"> </w:t>
            </w:r>
            <w:r w:rsidR="002E40C8" w:rsidRPr="003C4A2F">
              <w:rPr>
                <w:rFonts w:ascii="Arial" w:hAnsi="Arial" w:cs="Arial"/>
                <w:b/>
                <w:lang w:val="en-US"/>
              </w:rPr>
              <w:t>…………………………….</w:t>
            </w:r>
          </w:p>
          <w:p w14:paraId="77FCA72C" w14:textId="77777777" w:rsidR="00E94A04" w:rsidRPr="003C4A2F" w:rsidRDefault="00E94A04" w:rsidP="00154021">
            <w:pPr>
              <w:spacing w:after="0"/>
              <w:ind w:right="-1"/>
              <w:jc w:val="both"/>
              <w:rPr>
                <w:rFonts w:ascii="Arial" w:hAnsi="Arial" w:cs="Arial"/>
                <w:b/>
              </w:rPr>
            </w:pPr>
          </w:p>
          <w:p w14:paraId="5854BDD4" w14:textId="43CF0CD7" w:rsidR="00154021" w:rsidRPr="003C4A2F" w:rsidRDefault="00154021" w:rsidP="00154021">
            <w:pPr>
              <w:spacing w:after="0"/>
              <w:ind w:right="-1"/>
              <w:jc w:val="both"/>
              <w:rPr>
                <w:rFonts w:ascii="Arial" w:hAnsi="Arial" w:cs="Arial"/>
                <w:b/>
                <w:color w:val="262626" w:themeColor="text1" w:themeTint="D9"/>
              </w:rPr>
            </w:pPr>
            <w:r w:rsidRPr="003C4A2F">
              <w:rPr>
                <w:rFonts w:ascii="Arial" w:hAnsi="Arial" w:cs="Arial"/>
                <w:b/>
                <w:lang w:val="en-US"/>
              </w:rPr>
              <w:t>/                                         /</w:t>
            </w:r>
          </w:p>
        </w:tc>
        <w:tc>
          <w:tcPr>
            <w:tcW w:w="992" w:type="dxa"/>
          </w:tcPr>
          <w:p w14:paraId="46035ABD" w14:textId="77777777" w:rsidR="00943B08" w:rsidRPr="003C4A2F" w:rsidRDefault="00943B08" w:rsidP="00154021">
            <w:pPr>
              <w:spacing w:after="0"/>
              <w:ind w:right="-1"/>
              <w:jc w:val="both"/>
              <w:rPr>
                <w:rFonts w:ascii="Arial" w:hAnsi="Arial" w:cs="Arial"/>
                <w:b/>
                <w:color w:val="262626" w:themeColor="text1" w:themeTint="D9"/>
              </w:rPr>
            </w:pPr>
          </w:p>
        </w:tc>
        <w:tc>
          <w:tcPr>
            <w:tcW w:w="4531" w:type="dxa"/>
          </w:tcPr>
          <w:p w14:paraId="7E2EA2A9" w14:textId="77777777" w:rsidR="00147121" w:rsidRPr="00147121" w:rsidRDefault="00147121" w:rsidP="00147121">
            <w:pPr>
              <w:rPr>
                <w:rFonts w:ascii="Arial" w:eastAsia="Times New Roman" w:hAnsi="Arial" w:cs="Arial"/>
              </w:rPr>
            </w:pPr>
            <w:r w:rsidRPr="00147121">
              <w:rPr>
                <w:rFonts w:ascii="Arial" w:eastAsia="Times New Roman" w:hAnsi="Arial" w:cs="Arial"/>
              </w:rPr>
              <w:t>{{department_name}} , дарга _____________________</w:t>
            </w:r>
          </w:p>
          <w:p w14:paraId="5E2328CD" w14:textId="77777777" w:rsidR="00147121" w:rsidRPr="00147121" w:rsidRDefault="00147121" w:rsidP="00147121">
            <w:pPr>
              <w:tabs>
                <w:tab w:val="left" w:pos="4650"/>
              </w:tabs>
              <w:rPr>
                <w:rFonts w:ascii="Arial" w:hAnsi="Arial" w:cs="Arial"/>
                <w:bCs/>
              </w:rPr>
            </w:pPr>
            <w:r w:rsidRPr="00147121">
              <w:rPr>
                <w:rFonts w:ascii="Arial" w:hAnsi="Arial" w:cs="Arial"/>
              </w:rPr>
              <w:t>/гарын үсэг/ ……………………../тамга</w:t>
            </w:r>
            <w:r w:rsidRPr="00147121">
              <w:rPr>
                <w:rFonts w:ascii="Arial" w:hAnsi="Arial" w:cs="Arial"/>
                <w:bCs/>
              </w:rPr>
              <w:t>/</w:t>
            </w:r>
          </w:p>
          <w:p w14:paraId="09BCCDA5" w14:textId="2285B2F2" w:rsidR="00154021" w:rsidRPr="00147121" w:rsidRDefault="00154021" w:rsidP="00154021">
            <w:pPr>
              <w:spacing w:after="0"/>
              <w:ind w:right="-1" w:firstLine="11"/>
              <w:jc w:val="both"/>
              <w:rPr>
                <w:rFonts w:ascii="Arial" w:hAnsi="Arial" w:cs="Arial"/>
                <w:b/>
                <w:lang w:val="en-US"/>
              </w:rPr>
            </w:pPr>
          </w:p>
        </w:tc>
      </w:tr>
    </w:tbl>
    <w:p w14:paraId="1437CFC1" w14:textId="2ED3FA19" w:rsidR="00943B08" w:rsidRPr="003C4A2F" w:rsidRDefault="00943B08" w:rsidP="007E72C0">
      <w:pPr>
        <w:spacing w:after="0"/>
        <w:ind w:right="-1" w:firstLine="11"/>
        <w:rPr>
          <w:rFonts w:ascii="Arial" w:hAnsi="Arial" w:cs="Arial"/>
          <w:b/>
          <w:color w:val="262626" w:themeColor="text1" w:themeTint="D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4"/>
      </w:tblGrid>
      <w:tr w:rsidR="00943B08" w:rsidRPr="003C4A2F" w14:paraId="02A48074" w14:textId="77777777" w:rsidTr="002313E0">
        <w:tc>
          <w:tcPr>
            <w:tcW w:w="9204" w:type="dxa"/>
          </w:tcPr>
          <w:p w14:paraId="460D2DD8" w14:textId="4DFD2F09" w:rsidR="00943B08" w:rsidRPr="00A9631A" w:rsidRDefault="00943B08" w:rsidP="00943B08">
            <w:pPr>
              <w:spacing w:after="0"/>
              <w:ind w:right="-1"/>
              <w:jc w:val="center"/>
              <w:rPr>
                <w:rFonts w:ascii="Arial" w:hAnsi="Arial" w:cs="Arial"/>
                <w:color w:val="262626" w:themeColor="text1" w:themeTint="D9"/>
              </w:rPr>
            </w:pPr>
            <w:r w:rsidRPr="00A9631A">
              <w:rPr>
                <w:rFonts w:ascii="Arial" w:hAnsi="Arial" w:cs="Arial"/>
              </w:rPr>
              <w:t>Газар ашиглагч</w:t>
            </w:r>
          </w:p>
        </w:tc>
      </w:tr>
      <w:tr w:rsidR="00943B08" w:rsidRPr="003C4A2F" w14:paraId="689DC769" w14:textId="77777777" w:rsidTr="002313E0">
        <w:tc>
          <w:tcPr>
            <w:tcW w:w="9204" w:type="dxa"/>
          </w:tcPr>
          <w:p w14:paraId="0138976A" w14:textId="23B39B68" w:rsidR="00033896" w:rsidRPr="00A9631A" w:rsidRDefault="00033896" w:rsidP="00033896">
            <w:pPr>
              <w:spacing w:after="0"/>
              <w:ind w:right="-1" w:firstLine="11"/>
              <w:jc w:val="center"/>
              <w:rPr>
                <w:rFonts w:ascii="Arial" w:hAnsi="Arial" w:cs="Arial"/>
                <w:lang w:val="en-US"/>
              </w:rPr>
            </w:pPr>
            <w:r w:rsidRPr="00A9631A">
              <w:rPr>
                <w:rFonts w:ascii="Arial" w:hAnsi="Arial" w:cs="Arial"/>
                <w:lang w:val="en-US"/>
              </w:rPr>
              <w:t>{{</w:t>
            </w:r>
            <w:r w:rsidR="00AF55C6" w:rsidRPr="00A9631A">
              <w:rPr>
                <w:rFonts w:ascii="Arial" w:hAnsi="Arial" w:cs="Arial"/>
              </w:rPr>
              <w:t xml:space="preserve"> company_name</w:t>
            </w:r>
            <w:r w:rsidR="00AF55C6" w:rsidRPr="00A9631A">
              <w:rPr>
                <w:rFonts w:ascii="Arial" w:hAnsi="Arial" w:cs="Arial"/>
                <w:lang w:val="en-US"/>
              </w:rPr>
              <w:t xml:space="preserve"> </w:t>
            </w:r>
            <w:r w:rsidRPr="00A9631A">
              <w:rPr>
                <w:rFonts w:ascii="Arial" w:hAnsi="Arial" w:cs="Arial"/>
                <w:lang w:val="en-US"/>
              </w:rPr>
              <w:t>}}</w:t>
            </w:r>
          </w:p>
          <w:p w14:paraId="06F4639A" w14:textId="47F44437" w:rsidR="006F58DE" w:rsidRPr="00A9631A" w:rsidRDefault="00943B08" w:rsidP="006F58DE">
            <w:pPr>
              <w:spacing w:after="0"/>
              <w:ind w:right="-1" w:firstLine="11"/>
              <w:jc w:val="center"/>
              <w:rPr>
                <w:rFonts w:ascii="Arial" w:hAnsi="Arial" w:cs="Arial"/>
              </w:rPr>
            </w:pPr>
            <w:r w:rsidRPr="00A9631A">
              <w:rPr>
                <w:rFonts w:ascii="Arial" w:hAnsi="Arial" w:cs="Arial"/>
              </w:rPr>
              <w:t>/</w:t>
            </w:r>
            <w:r w:rsidRPr="00A9631A">
              <w:rPr>
                <w:rFonts w:ascii="Arial" w:hAnsi="Arial" w:cs="Arial"/>
              </w:rPr>
              <w:tab/>
            </w:r>
            <w:r w:rsidRPr="00A9631A">
              <w:rPr>
                <w:rFonts w:ascii="Arial" w:hAnsi="Arial" w:cs="Arial"/>
              </w:rPr>
              <w:tab/>
            </w:r>
            <w:r w:rsidRPr="00A9631A">
              <w:rPr>
                <w:rFonts w:ascii="Arial" w:hAnsi="Arial" w:cs="Arial"/>
              </w:rPr>
              <w:tab/>
              <w:t xml:space="preserve">            /</w:t>
            </w:r>
          </w:p>
        </w:tc>
      </w:tr>
      <w:tr w:rsidR="006F58DE" w:rsidRPr="003C4A2F" w14:paraId="1881B248" w14:textId="77777777" w:rsidTr="002313E0">
        <w:trPr>
          <w:trHeight w:val="893"/>
        </w:trPr>
        <w:tc>
          <w:tcPr>
            <w:tcW w:w="9204" w:type="dxa"/>
          </w:tcPr>
          <w:p w14:paraId="1778C018" w14:textId="77777777" w:rsidR="006F58DE" w:rsidRPr="00A9631A" w:rsidRDefault="006F58DE" w:rsidP="006F58DE">
            <w:pPr>
              <w:spacing w:after="0" w:line="240" w:lineRule="auto"/>
              <w:rPr>
                <w:rFonts w:ascii="Arial" w:hAnsi="Arial" w:cs="Arial"/>
                <w:bCs/>
              </w:rPr>
            </w:pPr>
            <w:r w:rsidRPr="00A9631A">
              <w:rPr>
                <w:rFonts w:ascii="Arial" w:hAnsi="Arial" w:cs="Arial"/>
                <w:bCs/>
              </w:rPr>
              <w:t>Газар эзэмшигч:</w:t>
            </w:r>
            <w:r w:rsidRPr="00A9631A">
              <w:rPr>
                <w:rFonts w:ascii="Arial" w:hAnsi="Arial" w:cs="Arial"/>
              </w:rPr>
              <w:t xml:space="preserve"> {{person_full_name}}</w:t>
            </w:r>
            <w:r w:rsidRPr="00A9631A">
              <w:rPr>
                <w:rFonts w:ascii="Arial" w:hAnsi="Arial" w:cs="Arial"/>
                <w:bCs/>
              </w:rPr>
              <w:t xml:space="preserve"> </w:t>
            </w:r>
          </w:p>
          <w:p w14:paraId="0E6E053B" w14:textId="77777777" w:rsidR="006F58DE" w:rsidRPr="00A9631A" w:rsidRDefault="006F58DE" w:rsidP="006F58DE">
            <w:pPr>
              <w:tabs>
                <w:tab w:val="left" w:pos="4650"/>
              </w:tabs>
              <w:spacing w:after="0" w:line="240" w:lineRule="auto"/>
              <w:jc w:val="both"/>
              <w:rPr>
                <w:rFonts w:ascii="Arial" w:hAnsi="Arial" w:cs="Arial"/>
              </w:rPr>
            </w:pPr>
            <w:r w:rsidRPr="00A9631A">
              <w:rPr>
                <w:rFonts w:ascii="Arial" w:hAnsi="Arial" w:cs="Arial"/>
                <w:bCs/>
              </w:rPr>
              <w:t xml:space="preserve">Газрын байршил: </w:t>
            </w:r>
            <w:r w:rsidRPr="00A9631A">
              <w:rPr>
                <w:rFonts w:ascii="Arial" w:hAnsi="Arial" w:cs="Arial"/>
              </w:rPr>
              <w:t xml:space="preserve">{{aimag }}   {{soum }}   {{bag}}   {{street}}   {{khashaa }}   </w:t>
            </w:r>
          </w:p>
          <w:p w14:paraId="2DCB57DD" w14:textId="77777777" w:rsidR="006F58DE" w:rsidRPr="00A9631A" w:rsidRDefault="006F58DE" w:rsidP="006F58DE">
            <w:pPr>
              <w:spacing w:after="0" w:line="240" w:lineRule="auto"/>
              <w:rPr>
                <w:rFonts w:ascii="Arial" w:hAnsi="Arial" w:cs="Arial"/>
              </w:rPr>
            </w:pPr>
            <w:r w:rsidRPr="00A9631A">
              <w:rPr>
                <w:rFonts w:ascii="Arial" w:hAnsi="Arial" w:cs="Arial"/>
                <w:bCs/>
              </w:rPr>
              <w:t>Газар эзэмшигчийн хаяг: {{person_address}}</w:t>
            </w:r>
          </w:p>
          <w:p w14:paraId="6CF6924C" w14:textId="77777777" w:rsidR="006F58DE" w:rsidRPr="00A9631A" w:rsidRDefault="006F58DE" w:rsidP="006F58DE">
            <w:pPr>
              <w:spacing w:after="0" w:line="240" w:lineRule="auto"/>
              <w:rPr>
                <w:rFonts w:ascii="Arial" w:hAnsi="Arial" w:cs="Arial"/>
                <w:bCs/>
              </w:rPr>
            </w:pPr>
            <w:r w:rsidRPr="00A9631A">
              <w:rPr>
                <w:rFonts w:ascii="Arial" w:hAnsi="Arial" w:cs="Arial"/>
                <w:bCs/>
                <w:lang w:val="ru-RU"/>
              </w:rPr>
              <w:t>Регистр</w:t>
            </w:r>
            <w:r w:rsidRPr="00A9631A">
              <w:rPr>
                <w:rFonts w:ascii="Arial" w:hAnsi="Arial" w:cs="Arial"/>
                <w:bCs/>
              </w:rPr>
              <w:t xml:space="preserve"> / </w:t>
            </w:r>
            <w:r w:rsidRPr="00A9631A">
              <w:rPr>
                <w:rFonts w:ascii="Arial" w:hAnsi="Arial" w:cs="Arial"/>
                <w:bCs/>
                <w:lang w:val="ru-RU"/>
              </w:rPr>
              <w:t>улсын</w:t>
            </w:r>
            <w:r w:rsidRPr="00A9631A">
              <w:rPr>
                <w:rFonts w:ascii="Arial" w:hAnsi="Arial" w:cs="Arial"/>
                <w:bCs/>
              </w:rPr>
              <w:t xml:space="preserve"> </w:t>
            </w:r>
            <w:r w:rsidRPr="00A9631A">
              <w:rPr>
                <w:rFonts w:ascii="Arial" w:hAnsi="Arial" w:cs="Arial"/>
                <w:bCs/>
                <w:lang w:val="ru-RU"/>
              </w:rPr>
              <w:t>бүртгэл</w:t>
            </w:r>
            <w:r w:rsidRPr="00A9631A">
              <w:rPr>
                <w:rFonts w:ascii="Arial" w:hAnsi="Arial" w:cs="Arial"/>
                <w:bCs/>
              </w:rPr>
              <w:t xml:space="preserve"> /-</w:t>
            </w:r>
            <w:r w:rsidRPr="00A9631A">
              <w:rPr>
                <w:rFonts w:ascii="Arial" w:hAnsi="Arial" w:cs="Arial"/>
                <w:bCs/>
                <w:lang w:val="ru-RU"/>
              </w:rPr>
              <w:t>ийн</w:t>
            </w:r>
            <w:r w:rsidRPr="00A9631A">
              <w:rPr>
                <w:rFonts w:ascii="Arial" w:hAnsi="Arial" w:cs="Arial"/>
                <w:bCs/>
              </w:rPr>
              <w:t xml:space="preserve"> д</w:t>
            </w:r>
            <w:r w:rsidRPr="00A9631A">
              <w:rPr>
                <w:rFonts w:ascii="Arial" w:hAnsi="Arial" w:cs="Arial"/>
                <w:bCs/>
                <w:lang w:val="ru-RU"/>
              </w:rPr>
              <w:t>угаар</w:t>
            </w:r>
            <w:r w:rsidRPr="00A9631A">
              <w:rPr>
                <w:rFonts w:ascii="Arial" w:hAnsi="Arial" w:cs="Arial"/>
                <w:bCs/>
              </w:rPr>
              <w:t>: /{{person_id}}/</w:t>
            </w:r>
          </w:p>
          <w:p w14:paraId="6ECF0F0F" w14:textId="390A88DE" w:rsidR="006F58DE" w:rsidRPr="00A9631A" w:rsidRDefault="006F58DE" w:rsidP="006F58DE">
            <w:pPr>
              <w:spacing w:after="0" w:line="240" w:lineRule="auto"/>
              <w:rPr>
                <w:rFonts w:ascii="Arial" w:hAnsi="Arial" w:cs="Arial"/>
                <w:bCs/>
              </w:rPr>
            </w:pPr>
            <w:r w:rsidRPr="00A9631A">
              <w:rPr>
                <w:rFonts w:ascii="Arial" w:hAnsi="Arial" w:cs="Arial"/>
                <w:bCs/>
              </w:rPr>
              <w:t>Харилцах утас: {{person_phone}}</w:t>
            </w:r>
          </w:p>
        </w:tc>
      </w:tr>
    </w:tbl>
    <w:p w14:paraId="281FC3A4" w14:textId="77777777" w:rsidR="00AC1721" w:rsidRPr="003C4A2F" w:rsidRDefault="00AC1721" w:rsidP="00BA7598">
      <w:pPr>
        <w:spacing w:after="0"/>
        <w:ind w:right="-1"/>
        <w:rPr>
          <w:rFonts w:ascii="Arial" w:hAnsi="Arial" w:cs="Arial"/>
          <w:vanish/>
        </w:rPr>
      </w:pPr>
      <w:r w:rsidRPr="003C4A2F">
        <w:rPr>
          <w:rFonts w:ascii="Arial" w:hAnsi="Arial" w:cs="Arial"/>
          <w:vanish/>
        </w:rPr>
        <w:t>аХахчргхххххёмХХ ӨХХХААГӨ</w:t>
      </w:r>
    </w:p>
    <w:p w14:paraId="51E5AC11" w14:textId="77777777" w:rsidR="00F16CA5" w:rsidRPr="003C4A2F" w:rsidRDefault="00F16CA5">
      <w:pPr>
        <w:rPr>
          <w:rFonts w:ascii="Arial" w:hAnsi="Arial" w:cs="Arial"/>
        </w:rPr>
      </w:pPr>
    </w:p>
    <w:sectPr w:rsidR="00F16CA5" w:rsidRPr="003C4A2F" w:rsidSect="00110B04">
      <w:pgSz w:w="11907" w:h="16839" w:code="9"/>
      <w:pgMar w:top="1134" w:right="992"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Mon">
    <w:altName w:val="Arial"/>
    <w:charset w:val="00"/>
    <w:family w:val="swiss"/>
    <w:pitch w:val="variable"/>
    <w:sig w:usb0="00000000" w:usb1="80000000" w:usb2="00000008"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2466"/>
    <w:multiLevelType w:val="hybridMultilevel"/>
    <w:tmpl w:val="31E6C07C"/>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 w15:restartNumberingAfterBreak="0">
    <w:nsid w:val="0F0F7204"/>
    <w:multiLevelType w:val="multilevel"/>
    <w:tmpl w:val="A1B6456A"/>
    <w:lvl w:ilvl="0">
      <w:start w:val="6"/>
      <w:numFmt w:val="decimal"/>
      <w:lvlText w:val="%1"/>
      <w:lvlJc w:val="left"/>
      <w:pPr>
        <w:ind w:left="360" w:hanging="360"/>
      </w:pPr>
      <w:rPr>
        <w:rFonts w:hint="default"/>
        <w:color w:val="262626" w:themeColor="text1" w:themeTint="D9"/>
      </w:rPr>
    </w:lvl>
    <w:lvl w:ilvl="1">
      <w:start w:val="1"/>
      <w:numFmt w:val="decimal"/>
      <w:lvlText w:val="%1.%2"/>
      <w:lvlJc w:val="left"/>
      <w:pPr>
        <w:ind w:left="371" w:hanging="360"/>
      </w:pPr>
      <w:rPr>
        <w:rFonts w:hint="default"/>
        <w:color w:val="262626" w:themeColor="text1" w:themeTint="D9"/>
      </w:rPr>
    </w:lvl>
    <w:lvl w:ilvl="2">
      <w:start w:val="1"/>
      <w:numFmt w:val="decimal"/>
      <w:lvlText w:val="%1.%2.%3"/>
      <w:lvlJc w:val="left"/>
      <w:pPr>
        <w:ind w:left="742" w:hanging="720"/>
      </w:pPr>
      <w:rPr>
        <w:rFonts w:hint="default"/>
        <w:color w:val="262626" w:themeColor="text1" w:themeTint="D9"/>
      </w:rPr>
    </w:lvl>
    <w:lvl w:ilvl="3">
      <w:start w:val="1"/>
      <w:numFmt w:val="decimal"/>
      <w:lvlText w:val="%1.%2.%3.%4"/>
      <w:lvlJc w:val="left"/>
      <w:pPr>
        <w:ind w:left="753" w:hanging="720"/>
      </w:pPr>
      <w:rPr>
        <w:rFonts w:hint="default"/>
        <w:color w:val="262626" w:themeColor="text1" w:themeTint="D9"/>
      </w:rPr>
    </w:lvl>
    <w:lvl w:ilvl="4">
      <w:start w:val="1"/>
      <w:numFmt w:val="decimal"/>
      <w:lvlText w:val="%1.%2.%3.%4.%5"/>
      <w:lvlJc w:val="left"/>
      <w:pPr>
        <w:ind w:left="1124" w:hanging="1080"/>
      </w:pPr>
      <w:rPr>
        <w:rFonts w:hint="default"/>
        <w:color w:val="262626" w:themeColor="text1" w:themeTint="D9"/>
      </w:rPr>
    </w:lvl>
    <w:lvl w:ilvl="5">
      <w:start w:val="1"/>
      <w:numFmt w:val="decimal"/>
      <w:lvlText w:val="%1.%2.%3.%4.%5.%6"/>
      <w:lvlJc w:val="left"/>
      <w:pPr>
        <w:ind w:left="1135" w:hanging="1080"/>
      </w:pPr>
      <w:rPr>
        <w:rFonts w:hint="default"/>
        <w:color w:val="262626" w:themeColor="text1" w:themeTint="D9"/>
      </w:rPr>
    </w:lvl>
    <w:lvl w:ilvl="6">
      <w:start w:val="1"/>
      <w:numFmt w:val="decimal"/>
      <w:lvlText w:val="%1.%2.%3.%4.%5.%6.%7"/>
      <w:lvlJc w:val="left"/>
      <w:pPr>
        <w:ind w:left="1506" w:hanging="1440"/>
      </w:pPr>
      <w:rPr>
        <w:rFonts w:hint="default"/>
        <w:color w:val="262626" w:themeColor="text1" w:themeTint="D9"/>
      </w:rPr>
    </w:lvl>
    <w:lvl w:ilvl="7">
      <w:start w:val="1"/>
      <w:numFmt w:val="decimal"/>
      <w:lvlText w:val="%1.%2.%3.%4.%5.%6.%7.%8"/>
      <w:lvlJc w:val="left"/>
      <w:pPr>
        <w:ind w:left="1517" w:hanging="1440"/>
      </w:pPr>
      <w:rPr>
        <w:rFonts w:hint="default"/>
        <w:color w:val="262626" w:themeColor="text1" w:themeTint="D9"/>
      </w:rPr>
    </w:lvl>
    <w:lvl w:ilvl="8">
      <w:start w:val="1"/>
      <w:numFmt w:val="decimal"/>
      <w:lvlText w:val="%1.%2.%3.%4.%5.%6.%7.%8.%9"/>
      <w:lvlJc w:val="left"/>
      <w:pPr>
        <w:ind w:left="1888" w:hanging="1800"/>
      </w:pPr>
      <w:rPr>
        <w:rFonts w:hint="default"/>
        <w:color w:val="262626" w:themeColor="text1" w:themeTint="D9"/>
      </w:rPr>
    </w:lvl>
  </w:abstractNum>
  <w:abstractNum w:abstractNumId="2" w15:restartNumberingAfterBreak="0">
    <w:nsid w:val="52A42C0F"/>
    <w:multiLevelType w:val="multilevel"/>
    <w:tmpl w:val="7B2E027E"/>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i w:val="0"/>
        <w:sz w:val="22"/>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2F"/>
    <w:rsid w:val="00000A1B"/>
    <w:rsid w:val="0000302E"/>
    <w:rsid w:val="00003F6B"/>
    <w:rsid w:val="00010EB0"/>
    <w:rsid w:val="0001651A"/>
    <w:rsid w:val="0001689A"/>
    <w:rsid w:val="00016F22"/>
    <w:rsid w:val="0002085F"/>
    <w:rsid w:val="00021FF5"/>
    <w:rsid w:val="000247DD"/>
    <w:rsid w:val="00025759"/>
    <w:rsid w:val="00025C05"/>
    <w:rsid w:val="0003113A"/>
    <w:rsid w:val="00033896"/>
    <w:rsid w:val="00033DF9"/>
    <w:rsid w:val="00034193"/>
    <w:rsid w:val="0003752B"/>
    <w:rsid w:val="00042A20"/>
    <w:rsid w:val="00043AC4"/>
    <w:rsid w:val="00044529"/>
    <w:rsid w:val="000447A5"/>
    <w:rsid w:val="00044DF3"/>
    <w:rsid w:val="000457F8"/>
    <w:rsid w:val="000462E2"/>
    <w:rsid w:val="0004691F"/>
    <w:rsid w:val="00046E79"/>
    <w:rsid w:val="00051937"/>
    <w:rsid w:val="000647EE"/>
    <w:rsid w:val="000653B6"/>
    <w:rsid w:val="000673C8"/>
    <w:rsid w:val="0007407D"/>
    <w:rsid w:val="000814A3"/>
    <w:rsid w:val="0008403D"/>
    <w:rsid w:val="0008413D"/>
    <w:rsid w:val="00084403"/>
    <w:rsid w:val="0008482C"/>
    <w:rsid w:val="000A6D96"/>
    <w:rsid w:val="000B1AF5"/>
    <w:rsid w:val="000B3812"/>
    <w:rsid w:val="000B3A16"/>
    <w:rsid w:val="000B561E"/>
    <w:rsid w:val="000B76E8"/>
    <w:rsid w:val="000C1EC7"/>
    <w:rsid w:val="000C4758"/>
    <w:rsid w:val="000C5DF6"/>
    <w:rsid w:val="000D0D3C"/>
    <w:rsid w:val="000D2153"/>
    <w:rsid w:val="000D3139"/>
    <w:rsid w:val="000D4F7A"/>
    <w:rsid w:val="000D74BA"/>
    <w:rsid w:val="000E1115"/>
    <w:rsid w:val="000E1409"/>
    <w:rsid w:val="000E42E3"/>
    <w:rsid w:val="000F3867"/>
    <w:rsid w:val="000F66B1"/>
    <w:rsid w:val="00100645"/>
    <w:rsid w:val="00110B04"/>
    <w:rsid w:val="00111456"/>
    <w:rsid w:val="00120C77"/>
    <w:rsid w:val="001239B7"/>
    <w:rsid w:val="001344A6"/>
    <w:rsid w:val="00146527"/>
    <w:rsid w:val="00147121"/>
    <w:rsid w:val="00147D88"/>
    <w:rsid w:val="001518C9"/>
    <w:rsid w:val="00154021"/>
    <w:rsid w:val="00155C46"/>
    <w:rsid w:val="00157D3D"/>
    <w:rsid w:val="00160727"/>
    <w:rsid w:val="0016166E"/>
    <w:rsid w:val="0016347D"/>
    <w:rsid w:val="001643A1"/>
    <w:rsid w:val="00172400"/>
    <w:rsid w:val="0017444F"/>
    <w:rsid w:val="001746AF"/>
    <w:rsid w:val="0018224B"/>
    <w:rsid w:val="0018522D"/>
    <w:rsid w:val="00187450"/>
    <w:rsid w:val="001906A8"/>
    <w:rsid w:val="0019075B"/>
    <w:rsid w:val="001A11FE"/>
    <w:rsid w:val="001A1A7C"/>
    <w:rsid w:val="001A2E2E"/>
    <w:rsid w:val="001A5CC4"/>
    <w:rsid w:val="001B14E3"/>
    <w:rsid w:val="001B1A4D"/>
    <w:rsid w:val="001B3067"/>
    <w:rsid w:val="001B30E3"/>
    <w:rsid w:val="001B7B4E"/>
    <w:rsid w:val="001C34D3"/>
    <w:rsid w:val="001C5A9D"/>
    <w:rsid w:val="001C7DF1"/>
    <w:rsid w:val="001D36EC"/>
    <w:rsid w:val="001E16E4"/>
    <w:rsid w:val="001F73A0"/>
    <w:rsid w:val="0020703D"/>
    <w:rsid w:val="002163A3"/>
    <w:rsid w:val="00230D58"/>
    <w:rsid w:val="002313E0"/>
    <w:rsid w:val="0023630E"/>
    <w:rsid w:val="002417E3"/>
    <w:rsid w:val="00242187"/>
    <w:rsid w:val="002568C8"/>
    <w:rsid w:val="00263C21"/>
    <w:rsid w:val="00265162"/>
    <w:rsid w:val="002701BB"/>
    <w:rsid w:val="00270DED"/>
    <w:rsid w:val="00271473"/>
    <w:rsid w:val="00271AF2"/>
    <w:rsid w:val="002747B6"/>
    <w:rsid w:val="002771DF"/>
    <w:rsid w:val="00280CF9"/>
    <w:rsid w:val="00282120"/>
    <w:rsid w:val="00285522"/>
    <w:rsid w:val="002855C7"/>
    <w:rsid w:val="00286F2D"/>
    <w:rsid w:val="00287B0D"/>
    <w:rsid w:val="002935B3"/>
    <w:rsid w:val="0029378F"/>
    <w:rsid w:val="002A0FCC"/>
    <w:rsid w:val="002A1867"/>
    <w:rsid w:val="002B0152"/>
    <w:rsid w:val="002B359C"/>
    <w:rsid w:val="002B4457"/>
    <w:rsid w:val="002C5E81"/>
    <w:rsid w:val="002E40C8"/>
    <w:rsid w:val="002E47CC"/>
    <w:rsid w:val="002F20B8"/>
    <w:rsid w:val="002F2180"/>
    <w:rsid w:val="002F281E"/>
    <w:rsid w:val="00300413"/>
    <w:rsid w:val="0031592F"/>
    <w:rsid w:val="0032042B"/>
    <w:rsid w:val="00321C19"/>
    <w:rsid w:val="00321E0F"/>
    <w:rsid w:val="0032291F"/>
    <w:rsid w:val="00335E72"/>
    <w:rsid w:val="003360D0"/>
    <w:rsid w:val="00342BBB"/>
    <w:rsid w:val="00342DC8"/>
    <w:rsid w:val="0034493D"/>
    <w:rsid w:val="00347059"/>
    <w:rsid w:val="00381529"/>
    <w:rsid w:val="00383D65"/>
    <w:rsid w:val="00384BF4"/>
    <w:rsid w:val="00386330"/>
    <w:rsid w:val="003970C8"/>
    <w:rsid w:val="00397332"/>
    <w:rsid w:val="003A08AA"/>
    <w:rsid w:val="003A28DC"/>
    <w:rsid w:val="003A29CB"/>
    <w:rsid w:val="003A2F6B"/>
    <w:rsid w:val="003A3471"/>
    <w:rsid w:val="003B0381"/>
    <w:rsid w:val="003B08C1"/>
    <w:rsid w:val="003B0D87"/>
    <w:rsid w:val="003B619C"/>
    <w:rsid w:val="003C01B9"/>
    <w:rsid w:val="003C2756"/>
    <w:rsid w:val="003C2F00"/>
    <w:rsid w:val="003C405F"/>
    <w:rsid w:val="003C4A2F"/>
    <w:rsid w:val="003D2EA2"/>
    <w:rsid w:val="003D6FB1"/>
    <w:rsid w:val="003E2A18"/>
    <w:rsid w:val="003E4962"/>
    <w:rsid w:val="003E75E7"/>
    <w:rsid w:val="003F620A"/>
    <w:rsid w:val="00410542"/>
    <w:rsid w:val="004110FB"/>
    <w:rsid w:val="00411A30"/>
    <w:rsid w:val="00413C25"/>
    <w:rsid w:val="004207A5"/>
    <w:rsid w:val="0042152F"/>
    <w:rsid w:val="0042191D"/>
    <w:rsid w:val="004220F5"/>
    <w:rsid w:val="004227EC"/>
    <w:rsid w:val="00424AA5"/>
    <w:rsid w:val="00424E2E"/>
    <w:rsid w:val="00433AE1"/>
    <w:rsid w:val="0043526F"/>
    <w:rsid w:val="00436F85"/>
    <w:rsid w:val="00444ED1"/>
    <w:rsid w:val="0044570C"/>
    <w:rsid w:val="00450F09"/>
    <w:rsid w:val="0046215B"/>
    <w:rsid w:val="00464584"/>
    <w:rsid w:val="00466354"/>
    <w:rsid w:val="00470930"/>
    <w:rsid w:val="00480A3E"/>
    <w:rsid w:val="004939E1"/>
    <w:rsid w:val="00493E27"/>
    <w:rsid w:val="004A0A43"/>
    <w:rsid w:val="004A4E06"/>
    <w:rsid w:val="004B2278"/>
    <w:rsid w:val="004B2F8F"/>
    <w:rsid w:val="004B34E5"/>
    <w:rsid w:val="004C0779"/>
    <w:rsid w:val="004C10CE"/>
    <w:rsid w:val="004C1D4E"/>
    <w:rsid w:val="004C309D"/>
    <w:rsid w:val="004C733E"/>
    <w:rsid w:val="004D0B6D"/>
    <w:rsid w:val="004D185E"/>
    <w:rsid w:val="004D5E73"/>
    <w:rsid w:val="004D60D6"/>
    <w:rsid w:val="004E6F83"/>
    <w:rsid w:val="004F1AF4"/>
    <w:rsid w:val="004F5770"/>
    <w:rsid w:val="004F792E"/>
    <w:rsid w:val="005112F2"/>
    <w:rsid w:val="00513C70"/>
    <w:rsid w:val="00514F7A"/>
    <w:rsid w:val="0051535F"/>
    <w:rsid w:val="00516BEA"/>
    <w:rsid w:val="00521316"/>
    <w:rsid w:val="005216EF"/>
    <w:rsid w:val="0052729A"/>
    <w:rsid w:val="00527845"/>
    <w:rsid w:val="00531DC4"/>
    <w:rsid w:val="00532BC8"/>
    <w:rsid w:val="00533410"/>
    <w:rsid w:val="00545211"/>
    <w:rsid w:val="005477C9"/>
    <w:rsid w:val="0054794E"/>
    <w:rsid w:val="00547D9D"/>
    <w:rsid w:val="00552350"/>
    <w:rsid w:val="0055676D"/>
    <w:rsid w:val="005568B0"/>
    <w:rsid w:val="00557433"/>
    <w:rsid w:val="00561C73"/>
    <w:rsid w:val="005631D4"/>
    <w:rsid w:val="00563E41"/>
    <w:rsid w:val="005650D4"/>
    <w:rsid w:val="00565B65"/>
    <w:rsid w:val="00565BF9"/>
    <w:rsid w:val="005757AF"/>
    <w:rsid w:val="00577CD3"/>
    <w:rsid w:val="00581AF7"/>
    <w:rsid w:val="00583A29"/>
    <w:rsid w:val="00584AF8"/>
    <w:rsid w:val="00586DF3"/>
    <w:rsid w:val="00591259"/>
    <w:rsid w:val="00593607"/>
    <w:rsid w:val="005957BE"/>
    <w:rsid w:val="00596F55"/>
    <w:rsid w:val="005A0366"/>
    <w:rsid w:val="005A24F9"/>
    <w:rsid w:val="005A456E"/>
    <w:rsid w:val="005A5A1C"/>
    <w:rsid w:val="005B0706"/>
    <w:rsid w:val="005B0808"/>
    <w:rsid w:val="005B48A8"/>
    <w:rsid w:val="005C07CA"/>
    <w:rsid w:val="005C3200"/>
    <w:rsid w:val="005C61F2"/>
    <w:rsid w:val="005D490E"/>
    <w:rsid w:val="005D5B76"/>
    <w:rsid w:val="005E0C2F"/>
    <w:rsid w:val="005E24C0"/>
    <w:rsid w:val="005E3FE2"/>
    <w:rsid w:val="005E4F28"/>
    <w:rsid w:val="005E605C"/>
    <w:rsid w:val="005E633D"/>
    <w:rsid w:val="005F1E6E"/>
    <w:rsid w:val="005F23AC"/>
    <w:rsid w:val="005F429C"/>
    <w:rsid w:val="006031C9"/>
    <w:rsid w:val="0060522D"/>
    <w:rsid w:val="00611AF4"/>
    <w:rsid w:val="00611D0F"/>
    <w:rsid w:val="00617CC0"/>
    <w:rsid w:val="006212CF"/>
    <w:rsid w:val="006213AE"/>
    <w:rsid w:val="00622F4D"/>
    <w:rsid w:val="0062399A"/>
    <w:rsid w:val="006249C4"/>
    <w:rsid w:val="00625D1B"/>
    <w:rsid w:val="00637592"/>
    <w:rsid w:val="00641491"/>
    <w:rsid w:val="006421C0"/>
    <w:rsid w:val="00642B04"/>
    <w:rsid w:val="006477BE"/>
    <w:rsid w:val="0065303C"/>
    <w:rsid w:val="00656BC6"/>
    <w:rsid w:val="00657B64"/>
    <w:rsid w:val="006700E5"/>
    <w:rsid w:val="00673415"/>
    <w:rsid w:val="00675140"/>
    <w:rsid w:val="00677811"/>
    <w:rsid w:val="00680826"/>
    <w:rsid w:val="00681E12"/>
    <w:rsid w:val="00684122"/>
    <w:rsid w:val="00684C5E"/>
    <w:rsid w:val="00684E79"/>
    <w:rsid w:val="00693C53"/>
    <w:rsid w:val="006963AE"/>
    <w:rsid w:val="00696B37"/>
    <w:rsid w:val="006A30FE"/>
    <w:rsid w:val="006A5532"/>
    <w:rsid w:val="006B3051"/>
    <w:rsid w:val="006B4ED2"/>
    <w:rsid w:val="006B5648"/>
    <w:rsid w:val="006B5BA4"/>
    <w:rsid w:val="006D5B0D"/>
    <w:rsid w:val="006D6E3B"/>
    <w:rsid w:val="006E0D99"/>
    <w:rsid w:val="006E3037"/>
    <w:rsid w:val="006E7DA4"/>
    <w:rsid w:val="006F0461"/>
    <w:rsid w:val="006F1792"/>
    <w:rsid w:val="006F58DE"/>
    <w:rsid w:val="006F6995"/>
    <w:rsid w:val="0070259E"/>
    <w:rsid w:val="00704F18"/>
    <w:rsid w:val="007112BB"/>
    <w:rsid w:val="007137F3"/>
    <w:rsid w:val="007208D7"/>
    <w:rsid w:val="00720BDB"/>
    <w:rsid w:val="00722895"/>
    <w:rsid w:val="007253C8"/>
    <w:rsid w:val="00727654"/>
    <w:rsid w:val="00731ED8"/>
    <w:rsid w:val="0073699F"/>
    <w:rsid w:val="00737930"/>
    <w:rsid w:val="0074589B"/>
    <w:rsid w:val="00747771"/>
    <w:rsid w:val="00747944"/>
    <w:rsid w:val="00752045"/>
    <w:rsid w:val="007541FD"/>
    <w:rsid w:val="00755041"/>
    <w:rsid w:val="0075660A"/>
    <w:rsid w:val="00756938"/>
    <w:rsid w:val="0076143A"/>
    <w:rsid w:val="00764218"/>
    <w:rsid w:val="00790F4E"/>
    <w:rsid w:val="00796714"/>
    <w:rsid w:val="00797E11"/>
    <w:rsid w:val="007A247F"/>
    <w:rsid w:val="007B4455"/>
    <w:rsid w:val="007B5D2A"/>
    <w:rsid w:val="007C5E80"/>
    <w:rsid w:val="007C71DE"/>
    <w:rsid w:val="007D3C4B"/>
    <w:rsid w:val="007D4CC6"/>
    <w:rsid w:val="007E12F6"/>
    <w:rsid w:val="007E3FE6"/>
    <w:rsid w:val="007E72C0"/>
    <w:rsid w:val="007F0889"/>
    <w:rsid w:val="007F4B85"/>
    <w:rsid w:val="00800A9F"/>
    <w:rsid w:val="00802253"/>
    <w:rsid w:val="00803541"/>
    <w:rsid w:val="008120A0"/>
    <w:rsid w:val="00814470"/>
    <w:rsid w:val="0081496A"/>
    <w:rsid w:val="008162ED"/>
    <w:rsid w:val="008168FE"/>
    <w:rsid w:val="00816C2B"/>
    <w:rsid w:val="00816DFA"/>
    <w:rsid w:val="008172AA"/>
    <w:rsid w:val="0082183F"/>
    <w:rsid w:val="00824EB4"/>
    <w:rsid w:val="00824F08"/>
    <w:rsid w:val="0082535F"/>
    <w:rsid w:val="00833A3E"/>
    <w:rsid w:val="00833F1F"/>
    <w:rsid w:val="00837BD1"/>
    <w:rsid w:val="00840160"/>
    <w:rsid w:val="00842B7A"/>
    <w:rsid w:val="00847B50"/>
    <w:rsid w:val="00851935"/>
    <w:rsid w:val="00860756"/>
    <w:rsid w:val="00864D19"/>
    <w:rsid w:val="008669BA"/>
    <w:rsid w:val="00872152"/>
    <w:rsid w:val="00874463"/>
    <w:rsid w:val="00874A80"/>
    <w:rsid w:val="00875BF7"/>
    <w:rsid w:val="00876433"/>
    <w:rsid w:val="00876955"/>
    <w:rsid w:val="00880024"/>
    <w:rsid w:val="00883C00"/>
    <w:rsid w:val="008843A3"/>
    <w:rsid w:val="008845E3"/>
    <w:rsid w:val="00891527"/>
    <w:rsid w:val="008A06B7"/>
    <w:rsid w:val="008A658D"/>
    <w:rsid w:val="008B2D64"/>
    <w:rsid w:val="008C33C7"/>
    <w:rsid w:val="008C36ED"/>
    <w:rsid w:val="008D09E7"/>
    <w:rsid w:val="008D3BC0"/>
    <w:rsid w:val="008D675C"/>
    <w:rsid w:val="008D6EC3"/>
    <w:rsid w:val="008E2630"/>
    <w:rsid w:val="008E2B05"/>
    <w:rsid w:val="008E2DC6"/>
    <w:rsid w:val="008E33A1"/>
    <w:rsid w:val="008F24DB"/>
    <w:rsid w:val="008F30CA"/>
    <w:rsid w:val="008F6377"/>
    <w:rsid w:val="008F6E45"/>
    <w:rsid w:val="008F780A"/>
    <w:rsid w:val="00900243"/>
    <w:rsid w:val="00900D60"/>
    <w:rsid w:val="00904006"/>
    <w:rsid w:val="00910B78"/>
    <w:rsid w:val="0091354B"/>
    <w:rsid w:val="0092399F"/>
    <w:rsid w:val="00930F53"/>
    <w:rsid w:val="009313FE"/>
    <w:rsid w:val="00941A5A"/>
    <w:rsid w:val="00943B08"/>
    <w:rsid w:val="00964FE0"/>
    <w:rsid w:val="009761DF"/>
    <w:rsid w:val="0097762F"/>
    <w:rsid w:val="00977710"/>
    <w:rsid w:val="0098689B"/>
    <w:rsid w:val="00987DB6"/>
    <w:rsid w:val="00990DEA"/>
    <w:rsid w:val="0099225C"/>
    <w:rsid w:val="0099765B"/>
    <w:rsid w:val="009A2021"/>
    <w:rsid w:val="009A3C88"/>
    <w:rsid w:val="009A57F0"/>
    <w:rsid w:val="009A5B5D"/>
    <w:rsid w:val="009B0788"/>
    <w:rsid w:val="009C2FA2"/>
    <w:rsid w:val="009D0952"/>
    <w:rsid w:val="009D1090"/>
    <w:rsid w:val="009D43B5"/>
    <w:rsid w:val="009D4668"/>
    <w:rsid w:val="009D7202"/>
    <w:rsid w:val="009E079E"/>
    <w:rsid w:val="009E3D6B"/>
    <w:rsid w:val="009E4A7E"/>
    <w:rsid w:val="009F0D21"/>
    <w:rsid w:val="00A018CF"/>
    <w:rsid w:val="00A077C8"/>
    <w:rsid w:val="00A15317"/>
    <w:rsid w:val="00A16811"/>
    <w:rsid w:val="00A170F6"/>
    <w:rsid w:val="00A21BEB"/>
    <w:rsid w:val="00A24E6C"/>
    <w:rsid w:val="00A27C89"/>
    <w:rsid w:val="00A357AE"/>
    <w:rsid w:val="00A35C45"/>
    <w:rsid w:val="00A44220"/>
    <w:rsid w:val="00A45B94"/>
    <w:rsid w:val="00A46D06"/>
    <w:rsid w:val="00A46F85"/>
    <w:rsid w:val="00A531CE"/>
    <w:rsid w:val="00A53E1C"/>
    <w:rsid w:val="00A74BA5"/>
    <w:rsid w:val="00A7643D"/>
    <w:rsid w:val="00A83012"/>
    <w:rsid w:val="00A85147"/>
    <w:rsid w:val="00A94C7D"/>
    <w:rsid w:val="00A95FA0"/>
    <w:rsid w:val="00A9631A"/>
    <w:rsid w:val="00AA0539"/>
    <w:rsid w:val="00AA4039"/>
    <w:rsid w:val="00AA67ED"/>
    <w:rsid w:val="00AB4E4B"/>
    <w:rsid w:val="00AB612A"/>
    <w:rsid w:val="00AB680E"/>
    <w:rsid w:val="00AC0745"/>
    <w:rsid w:val="00AC1721"/>
    <w:rsid w:val="00AC434C"/>
    <w:rsid w:val="00AC6DFD"/>
    <w:rsid w:val="00AD1C7B"/>
    <w:rsid w:val="00AD6FF1"/>
    <w:rsid w:val="00AE051E"/>
    <w:rsid w:val="00AE3A89"/>
    <w:rsid w:val="00AE59CF"/>
    <w:rsid w:val="00AE6750"/>
    <w:rsid w:val="00AF2DBD"/>
    <w:rsid w:val="00AF4A74"/>
    <w:rsid w:val="00AF55C6"/>
    <w:rsid w:val="00B04AD1"/>
    <w:rsid w:val="00B11777"/>
    <w:rsid w:val="00B14B95"/>
    <w:rsid w:val="00B21F82"/>
    <w:rsid w:val="00B26523"/>
    <w:rsid w:val="00B2712E"/>
    <w:rsid w:val="00B34B85"/>
    <w:rsid w:val="00B47310"/>
    <w:rsid w:val="00B47743"/>
    <w:rsid w:val="00B50846"/>
    <w:rsid w:val="00B51649"/>
    <w:rsid w:val="00B55119"/>
    <w:rsid w:val="00B66E88"/>
    <w:rsid w:val="00B83AB3"/>
    <w:rsid w:val="00B86BB5"/>
    <w:rsid w:val="00B94D50"/>
    <w:rsid w:val="00B95EE6"/>
    <w:rsid w:val="00BA298B"/>
    <w:rsid w:val="00BA757E"/>
    <w:rsid w:val="00BA7598"/>
    <w:rsid w:val="00BB0CAD"/>
    <w:rsid w:val="00BB0DA4"/>
    <w:rsid w:val="00BB0F73"/>
    <w:rsid w:val="00BB142B"/>
    <w:rsid w:val="00BB35FD"/>
    <w:rsid w:val="00BC1B82"/>
    <w:rsid w:val="00BC21FD"/>
    <w:rsid w:val="00BC32B4"/>
    <w:rsid w:val="00BC38EF"/>
    <w:rsid w:val="00BC5008"/>
    <w:rsid w:val="00BD0841"/>
    <w:rsid w:val="00BD223B"/>
    <w:rsid w:val="00BE30BD"/>
    <w:rsid w:val="00BE34A6"/>
    <w:rsid w:val="00BE3C06"/>
    <w:rsid w:val="00BF5E18"/>
    <w:rsid w:val="00C0453B"/>
    <w:rsid w:val="00C1722B"/>
    <w:rsid w:val="00C178CF"/>
    <w:rsid w:val="00C215B2"/>
    <w:rsid w:val="00C228F5"/>
    <w:rsid w:val="00C334FD"/>
    <w:rsid w:val="00C346F6"/>
    <w:rsid w:val="00C36E9E"/>
    <w:rsid w:val="00C429CA"/>
    <w:rsid w:val="00C43147"/>
    <w:rsid w:val="00C434E6"/>
    <w:rsid w:val="00C4358E"/>
    <w:rsid w:val="00C45414"/>
    <w:rsid w:val="00C462A7"/>
    <w:rsid w:val="00C526DE"/>
    <w:rsid w:val="00C5746E"/>
    <w:rsid w:val="00C625D7"/>
    <w:rsid w:val="00C664C6"/>
    <w:rsid w:val="00C67397"/>
    <w:rsid w:val="00C71D7A"/>
    <w:rsid w:val="00C72FF3"/>
    <w:rsid w:val="00C737B6"/>
    <w:rsid w:val="00C73D83"/>
    <w:rsid w:val="00C87EEA"/>
    <w:rsid w:val="00C92C67"/>
    <w:rsid w:val="00C9507F"/>
    <w:rsid w:val="00CA45D1"/>
    <w:rsid w:val="00CA48FB"/>
    <w:rsid w:val="00CA72B4"/>
    <w:rsid w:val="00CA7F88"/>
    <w:rsid w:val="00CB0CB1"/>
    <w:rsid w:val="00CC11D0"/>
    <w:rsid w:val="00CC13D4"/>
    <w:rsid w:val="00CC6E74"/>
    <w:rsid w:val="00CD34D7"/>
    <w:rsid w:val="00CD3B3F"/>
    <w:rsid w:val="00CD438E"/>
    <w:rsid w:val="00CD49E9"/>
    <w:rsid w:val="00CD54CF"/>
    <w:rsid w:val="00CE175A"/>
    <w:rsid w:val="00CF1128"/>
    <w:rsid w:val="00CF27E6"/>
    <w:rsid w:val="00CF3100"/>
    <w:rsid w:val="00CF358B"/>
    <w:rsid w:val="00CF6CA9"/>
    <w:rsid w:val="00D0398C"/>
    <w:rsid w:val="00D07935"/>
    <w:rsid w:val="00D17A96"/>
    <w:rsid w:val="00D20CE6"/>
    <w:rsid w:val="00D301A2"/>
    <w:rsid w:val="00D308B6"/>
    <w:rsid w:val="00D32123"/>
    <w:rsid w:val="00D32FCC"/>
    <w:rsid w:val="00D33632"/>
    <w:rsid w:val="00D3387C"/>
    <w:rsid w:val="00D430E7"/>
    <w:rsid w:val="00D4501C"/>
    <w:rsid w:val="00D47931"/>
    <w:rsid w:val="00D51A92"/>
    <w:rsid w:val="00D56424"/>
    <w:rsid w:val="00D658FB"/>
    <w:rsid w:val="00D727D3"/>
    <w:rsid w:val="00D73DA8"/>
    <w:rsid w:val="00D748CB"/>
    <w:rsid w:val="00D74EA5"/>
    <w:rsid w:val="00D92939"/>
    <w:rsid w:val="00D92B10"/>
    <w:rsid w:val="00DA01A9"/>
    <w:rsid w:val="00DA6410"/>
    <w:rsid w:val="00DA781F"/>
    <w:rsid w:val="00DA7C77"/>
    <w:rsid w:val="00DB2FA0"/>
    <w:rsid w:val="00DB7F06"/>
    <w:rsid w:val="00DD0F9B"/>
    <w:rsid w:val="00DD19C7"/>
    <w:rsid w:val="00DD366F"/>
    <w:rsid w:val="00DD3A8E"/>
    <w:rsid w:val="00DE02AF"/>
    <w:rsid w:val="00DE05F7"/>
    <w:rsid w:val="00DE754B"/>
    <w:rsid w:val="00DF2EEF"/>
    <w:rsid w:val="00DF6313"/>
    <w:rsid w:val="00E00265"/>
    <w:rsid w:val="00E04AAD"/>
    <w:rsid w:val="00E10C74"/>
    <w:rsid w:val="00E12A30"/>
    <w:rsid w:val="00E174BE"/>
    <w:rsid w:val="00E22401"/>
    <w:rsid w:val="00E25977"/>
    <w:rsid w:val="00E25B70"/>
    <w:rsid w:val="00E306DD"/>
    <w:rsid w:val="00E32EDC"/>
    <w:rsid w:val="00E334C1"/>
    <w:rsid w:val="00E3382C"/>
    <w:rsid w:val="00E34DC8"/>
    <w:rsid w:val="00E35758"/>
    <w:rsid w:val="00E408BC"/>
    <w:rsid w:val="00E442BD"/>
    <w:rsid w:val="00E514AA"/>
    <w:rsid w:val="00E52174"/>
    <w:rsid w:val="00E56C16"/>
    <w:rsid w:val="00E64596"/>
    <w:rsid w:val="00E654AC"/>
    <w:rsid w:val="00E72938"/>
    <w:rsid w:val="00E735AA"/>
    <w:rsid w:val="00E80B47"/>
    <w:rsid w:val="00E82EC7"/>
    <w:rsid w:val="00E832CA"/>
    <w:rsid w:val="00E83B16"/>
    <w:rsid w:val="00E83C16"/>
    <w:rsid w:val="00E84312"/>
    <w:rsid w:val="00E9020A"/>
    <w:rsid w:val="00E9075B"/>
    <w:rsid w:val="00E93C66"/>
    <w:rsid w:val="00E94A04"/>
    <w:rsid w:val="00E9571B"/>
    <w:rsid w:val="00EA7990"/>
    <w:rsid w:val="00EB0B39"/>
    <w:rsid w:val="00EB2057"/>
    <w:rsid w:val="00EB3C89"/>
    <w:rsid w:val="00EB43E9"/>
    <w:rsid w:val="00EB5469"/>
    <w:rsid w:val="00EC1C82"/>
    <w:rsid w:val="00EC2BC2"/>
    <w:rsid w:val="00EC37AF"/>
    <w:rsid w:val="00EC47CE"/>
    <w:rsid w:val="00EC7AB7"/>
    <w:rsid w:val="00ED02CE"/>
    <w:rsid w:val="00ED4CAB"/>
    <w:rsid w:val="00EE796E"/>
    <w:rsid w:val="00EF7102"/>
    <w:rsid w:val="00F04FF6"/>
    <w:rsid w:val="00F05DA8"/>
    <w:rsid w:val="00F13B50"/>
    <w:rsid w:val="00F16CA5"/>
    <w:rsid w:val="00F172B3"/>
    <w:rsid w:val="00F209EA"/>
    <w:rsid w:val="00F22DE9"/>
    <w:rsid w:val="00F239E5"/>
    <w:rsid w:val="00F26C98"/>
    <w:rsid w:val="00F2754E"/>
    <w:rsid w:val="00F50AC9"/>
    <w:rsid w:val="00F55CF5"/>
    <w:rsid w:val="00F609E0"/>
    <w:rsid w:val="00F612E6"/>
    <w:rsid w:val="00F63E6B"/>
    <w:rsid w:val="00F6661F"/>
    <w:rsid w:val="00F70588"/>
    <w:rsid w:val="00F70597"/>
    <w:rsid w:val="00F9323D"/>
    <w:rsid w:val="00FA02C2"/>
    <w:rsid w:val="00FA1217"/>
    <w:rsid w:val="00FA1717"/>
    <w:rsid w:val="00FA1E38"/>
    <w:rsid w:val="00FB06EA"/>
    <w:rsid w:val="00FC0A29"/>
    <w:rsid w:val="00FC3F46"/>
    <w:rsid w:val="00FC4FAF"/>
    <w:rsid w:val="00FC6776"/>
    <w:rsid w:val="00FC72DD"/>
    <w:rsid w:val="00FE06E3"/>
    <w:rsid w:val="00FE2F75"/>
    <w:rsid w:val="00FF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6C99"/>
  <w15:chartTrackingRefBased/>
  <w15:docId w15:val="{4064DFF2-0D47-4286-B7FE-D1985254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721"/>
    <w:pPr>
      <w:spacing w:after="200" w:line="276" w:lineRule="auto"/>
    </w:pPr>
    <w:rPr>
      <w:rFonts w:eastAsiaTheme="minorEastAsia"/>
      <w:lang w:val="mn-MN" w:eastAsia="mn-MN"/>
    </w:rPr>
  </w:style>
  <w:style w:type="paragraph" w:styleId="Heading1">
    <w:name w:val="heading 1"/>
    <w:basedOn w:val="Normal"/>
    <w:next w:val="Normal"/>
    <w:link w:val="Heading1Char"/>
    <w:qFormat/>
    <w:rsid w:val="00C346F6"/>
    <w:pPr>
      <w:autoSpaceDE w:val="0"/>
      <w:autoSpaceDN w:val="0"/>
      <w:adjustRightInd w:val="0"/>
      <w:spacing w:after="0" w:line="240" w:lineRule="auto"/>
      <w:outlineLvl w:val="0"/>
    </w:pPr>
    <w:rPr>
      <w:rFonts w:ascii="Arial Mon" w:eastAsia="Times New Roman" w:hAnsi="Arial Mo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21"/>
    <w:pPr>
      <w:spacing w:after="0" w:line="240" w:lineRule="auto"/>
      <w:ind w:left="720"/>
      <w:contextualSpacing/>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8D0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9E7"/>
    <w:rPr>
      <w:rFonts w:ascii="Segoe UI" w:eastAsiaTheme="minorEastAsia" w:hAnsi="Segoe UI" w:cs="Segoe UI"/>
      <w:sz w:val="18"/>
      <w:szCs w:val="18"/>
      <w:lang w:val="mn-MN" w:eastAsia="mn-MN"/>
    </w:rPr>
  </w:style>
  <w:style w:type="table" w:styleId="TableGrid">
    <w:name w:val="Table Grid"/>
    <w:basedOn w:val="TableNormal"/>
    <w:rsid w:val="00A24E6C"/>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C346F6"/>
    <w:rPr>
      <w:rFonts w:ascii="Arial Mon" w:eastAsia="Times New Roman" w:hAnsi="Arial Mo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3535">
      <w:bodyDiv w:val="1"/>
      <w:marLeft w:val="0"/>
      <w:marRight w:val="0"/>
      <w:marTop w:val="0"/>
      <w:marBottom w:val="0"/>
      <w:divBdr>
        <w:top w:val="none" w:sz="0" w:space="0" w:color="auto"/>
        <w:left w:val="none" w:sz="0" w:space="0" w:color="auto"/>
        <w:bottom w:val="none" w:sz="0" w:space="0" w:color="auto"/>
        <w:right w:val="none" w:sz="0" w:space="0" w:color="auto"/>
      </w:divBdr>
    </w:div>
    <w:div w:id="338386640">
      <w:bodyDiv w:val="1"/>
      <w:marLeft w:val="0"/>
      <w:marRight w:val="0"/>
      <w:marTop w:val="0"/>
      <w:marBottom w:val="0"/>
      <w:divBdr>
        <w:top w:val="none" w:sz="0" w:space="0" w:color="auto"/>
        <w:left w:val="none" w:sz="0" w:space="0" w:color="auto"/>
        <w:bottom w:val="none" w:sz="0" w:space="0" w:color="auto"/>
        <w:right w:val="none" w:sz="0" w:space="0" w:color="auto"/>
      </w:divBdr>
    </w:div>
    <w:div w:id="505830891">
      <w:bodyDiv w:val="1"/>
      <w:marLeft w:val="0"/>
      <w:marRight w:val="0"/>
      <w:marTop w:val="0"/>
      <w:marBottom w:val="0"/>
      <w:divBdr>
        <w:top w:val="none" w:sz="0" w:space="0" w:color="auto"/>
        <w:left w:val="none" w:sz="0" w:space="0" w:color="auto"/>
        <w:bottom w:val="none" w:sz="0" w:space="0" w:color="auto"/>
        <w:right w:val="none" w:sz="0" w:space="0" w:color="auto"/>
      </w:divBdr>
    </w:div>
    <w:div w:id="530075682">
      <w:bodyDiv w:val="1"/>
      <w:marLeft w:val="0"/>
      <w:marRight w:val="0"/>
      <w:marTop w:val="0"/>
      <w:marBottom w:val="0"/>
      <w:divBdr>
        <w:top w:val="none" w:sz="0" w:space="0" w:color="auto"/>
        <w:left w:val="none" w:sz="0" w:space="0" w:color="auto"/>
        <w:bottom w:val="none" w:sz="0" w:space="0" w:color="auto"/>
        <w:right w:val="none" w:sz="0" w:space="0" w:color="auto"/>
      </w:divBdr>
    </w:div>
    <w:div w:id="855314034">
      <w:bodyDiv w:val="1"/>
      <w:marLeft w:val="0"/>
      <w:marRight w:val="0"/>
      <w:marTop w:val="0"/>
      <w:marBottom w:val="0"/>
      <w:divBdr>
        <w:top w:val="none" w:sz="0" w:space="0" w:color="auto"/>
        <w:left w:val="none" w:sz="0" w:space="0" w:color="auto"/>
        <w:bottom w:val="none" w:sz="0" w:space="0" w:color="auto"/>
        <w:right w:val="none" w:sz="0" w:space="0" w:color="auto"/>
      </w:divBdr>
    </w:div>
    <w:div w:id="865752732">
      <w:bodyDiv w:val="1"/>
      <w:marLeft w:val="0"/>
      <w:marRight w:val="0"/>
      <w:marTop w:val="0"/>
      <w:marBottom w:val="0"/>
      <w:divBdr>
        <w:top w:val="none" w:sz="0" w:space="0" w:color="auto"/>
        <w:left w:val="none" w:sz="0" w:space="0" w:color="auto"/>
        <w:bottom w:val="none" w:sz="0" w:space="0" w:color="auto"/>
        <w:right w:val="none" w:sz="0" w:space="0" w:color="auto"/>
      </w:divBdr>
    </w:div>
    <w:div w:id="994408069">
      <w:bodyDiv w:val="1"/>
      <w:marLeft w:val="0"/>
      <w:marRight w:val="0"/>
      <w:marTop w:val="0"/>
      <w:marBottom w:val="0"/>
      <w:divBdr>
        <w:top w:val="none" w:sz="0" w:space="0" w:color="auto"/>
        <w:left w:val="none" w:sz="0" w:space="0" w:color="auto"/>
        <w:bottom w:val="none" w:sz="0" w:space="0" w:color="auto"/>
        <w:right w:val="none" w:sz="0" w:space="0" w:color="auto"/>
      </w:divBdr>
    </w:div>
    <w:div w:id="1089544821">
      <w:bodyDiv w:val="1"/>
      <w:marLeft w:val="0"/>
      <w:marRight w:val="0"/>
      <w:marTop w:val="0"/>
      <w:marBottom w:val="0"/>
      <w:divBdr>
        <w:top w:val="none" w:sz="0" w:space="0" w:color="auto"/>
        <w:left w:val="none" w:sz="0" w:space="0" w:color="auto"/>
        <w:bottom w:val="none" w:sz="0" w:space="0" w:color="auto"/>
        <w:right w:val="none" w:sz="0" w:space="0" w:color="auto"/>
      </w:divBdr>
    </w:div>
    <w:div w:id="1424885593">
      <w:bodyDiv w:val="1"/>
      <w:marLeft w:val="0"/>
      <w:marRight w:val="0"/>
      <w:marTop w:val="0"/>
      <w:marBottom w:val="0"/>
      <w:divBdr>
        <w:top w:val="none" w:sz="0" w:space="0" w:color="auto"/>
        <w:left w:val="none" w:sz="0" w:space="0" w:color="auto"/>
        <w:bottom w:val="none" w:sz="0" w:space="0" w:color="auto"/>
        <w:right w:val="none" w:sz="0" w:space="0" w:color="auto"/>
      </w:divBdr>
    </w:div>
    <w:div w:id="1437941834">
      <w:bodyDiv w:val="1"/>
      <w:marLeft w:val="0"/>
      <w:marRight w:val="0"/>
      <w:marTop w:val="0"/>
      <w:marBottom w:val="0"/>
      <w:divBdr>
        <w:top w:val="none" w:sz="0" w:space="0" w:color="auto"/>
        <w:left w:val="none" w:sz="0" w:space="0" w:color="auto"/>
        <w:bottom w:val="none" w:sz="0" w:space="0" w:color="auto"/>
        <w:right w:val="none" w:sz="0" w:space="0" w:color="auto"/>
      </w:divBdr>
    </w:div>
    <w:div w:id="1492676060">
      <w:bodyDiv w:val="1"/>
      <w:marLeft w:val="0"/>
      <w:marRight w:val="0"/>
      <w:marTop w:val="0"/>
      <w:marBottom w:val="0"/>
      <w:divBdr>
        <w:top w:val="none" w:sz="0" w:space="0" w:color="auto"/>
        <w:left w:val="none" w:sz="0" w:space="0" w:color="auto"/>
        <w:bottom w:val="none" w:sz="0" w:space="0" w:color="auto"/>
        <w:right w:val="none" w:sz="0" w:space="0" w:color="auto"/>
      </w:divBdr>
    </w:div>
    <w:div w:id="16289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Banid</dc:creator>
  <cp:keywords/>
  <dc:description/>
  <cp:lastModifiedBy>B.Ankhbold</cp:lastModifiedBy>
  <cp:revision>410</cp:revision>
  <cp:lastPrinted>2020-10-28T12:14:00Z</cp:lastPrinted>
  <dcterms:created xsi:type="dcterms:W3CDTF">2020-11-09T04:56:00Z</dcterms:created>
  <dcterms:modified xsi:type="dcterms:W3CDTF">2020-11-09T09:11:00Z</dcterms:modified>
</cp:coreProperties>
</file>