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9D262" w14:textId="77777777" w:rsidR="003267B2" w:rsidRPr="003267B2" w:rsidRDefault="003267B2" w:rsidP="003267B2">
      <w:pPr>
        <w:rPr>
          <w:b/>
          <w:lang w:val="en-US"/>
        </w:rPr>
      </w:pPr>
      <w:r w:rsidRPr="003267B2">
        <w:rPr>
          <w:b/>
          <w:lang w:val="en-US"/>
        </w:rPr>
        <w:t>Revision History</w:t>
      </w:r>
    </w:p>
    <w:p w14:paraId="1498E99F" w14:textId="77777777" w:rsidR="003267B2" w:rsidRPr="003267B2" w:rsidRDefault="003267B2" w:rsidP="003267B2">
      <w:pPr>
        <w:rPr>
          <w:b/>
          <w:lang w:val="en-US"/>
        </w:rPr>
      </w:pPr>
    </w:p>
    <w:tbl>
      <w:tblPr>
        <w:tblStyle w:val="GridTable1Light"/>
        <w:tblW w:w="9360" w:type="dxa"/>
        <w:tblLayout w:type="fixed"/>
        <w:tblLook w:val="0020" w:firstRow="1" w:lastRow="0" w:firstColumn="0" w:lastColumn="0" w:noHBand="0" w:noVBand="0"/>
      </w:tblPr>
      <w:tblGrid>
        <w:gridCol w:w="1165"/>
        <w:gridCol w:w="1261"/>
        <w:gridCol w:w="720"/>
        <w:gridCol w:w="3152"/>
        <w:gridCol w:w="1531"/>
        <w:gridCol w:w="1531"/>
      </w:tblGrid>
      <w:tr w:rsidR="003267B2" w:rsidRPr="003267B2" w14:paraId="4A6E1611" w14:textId="77777777" w:rsidTr="00326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5" w:type="dxa"/>
            <w:hideMark/>
          </w:tcPr>
          <w:p w14:paraId="4947418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Date</w:t>
            </w:r>
          </w:p>
        </w:tc>
        <w:tc>
          <w:tcPr>
            <w:tcW w:w="1260" w:type="dxa"/>
            <w:hideMark/>
          </w:tcPr>
          <w:p w14:paraId="4DA94D1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Patch</w:t>
            </w:r>
          </w:p>
        </w:tc>
        <w:tc>
          <w:tcPr>
            <w:tcW w:w="720" w:type="dxa"/>
            <w:hideMark/>
          </w:tcPr>
          <w:p w14:paraId="72FFCAB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Page</w:t>
            </w:r>
          </w:p>
        </w:tc>
        <w:tc>
          <w:tcPr>
            <w:tcW w:w="3150" w:type="dxa"/>
            <w:hideMark/>
          </w:tcPr>
          <w:p w14:paraId="5A10BA6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Change</w:t>
            </w:r>
          </w:p>
        </w:tc>
        <w:tc>
          <w:tcPr>
            <w:tcW w:w="1530" w:type="dxa"/>
            <w:hideMark/>
          </w:tcPr>
          <w:p w14:paraId="4ECAE44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Project Manager</w:t>
            </w:r>
          </w:p>
        </w:tc>
        <w:tc>
          <w:tcPr>
            <w:tcW w:w="1530" w:type="dxa"/>
            <w:hideMark/>
          </w:tcPr>
          <w:p w14:paraId="58A4EEE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Technical Writer</w:t>
            </w:r>
          </w:p>
        </w:tc>
      </w:tr>
      <w:tr w:rsidR="003267B2" w:rsidRPr="003267B2" w14:paraId="5E624A25" w14:textId="77777777" w:rsidTr="003267B2">
        <w:tc>
          <w:tcPr>
            <w:tcW w:w="1165" w:type="dxa"/>
            <w:hideMark/>
          </w:tcPr>
          <w:p w14:paraId="7C51779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06/02/2023</w:t>
            </w:r>
          </w:p>
        </w:tc>
        <w:tc>
          <w:tcPr>
            <w:tcW w:w="1260" w:type="dxa"/>
            <w:hideMark/>
          </w:tcPr>
          <w:p w14:paraId="5C64FD5F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OR*3.0*499</w:t>
            </w:r>
          </w:p>
        </w:tc>
        <w:tc>
          <w:tcPr>
            <w:tcW w:w="720" w:type="dxa"/>
          </w:tcPr>
          <w:p w14:paraId="2958FD8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32</w:t>
            </w:r>
          </w:p>
          <w:p w14:paraId="5603F47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70C68F2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0C6F037F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19E5CC5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1FDC2D9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41</w:t>
            </w:r>
          </w:p>
        </w:tc>
        <w:tc>
          <w:tcPr>
            <w:tcW w:w="3150" w:type="dxa"/>
          </w:tcPr>
          <w:p w14:paraId="5CCD145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row to the </w:t>
            </w:r>
            <w:r w:rsidRPr="003267B2">
              <w:rPr>
                <w:lang w:val="en-US"/>
              </w:rPr>
              <w:fldChar w:fldCharType="begin"/>
            </w:r>
            <w:r w:rsidRPr="003267B2">
              <w:rPr>
                <w:lang w:val="en-US"/>
              </w:rPr>
              <w:instrText xml:space="preserve"> REF _Ref70601248 \h  \* MERGEFORMAT </w:instrText>
            </w:r>
            <w:r w:rsidRPr="003267B2">
              <w:rPr>
                <w:lang w:val="en-US"/>
              </w:rPr>
            </w:r>
            <w:r w:rsidRPr="003267B2">
              <w:rPr>
                <w:lang w:val="en-US"/>
              </w:rPr>
              <w:fldChar w:fldCharType="separate"/>
            </w:r>
            <w:r w:rsidRPr="003267B2">
              <w:rPr>
                <w:lang w:val="en-US"/>
              </w:rPr>
              <w:t xml:space="preserve"> </w:t>
            </w:r>
            <w:r w:rsidRPr="003267B2">
              <w:rPr>
                <w:u w:val="single"/>
                <w:lang w:val="en-US"/>
              </w:rPr>
              <w:fldChar w:fldCharType="begin"/>
            </w:r>
            <w:r w:rsidRPr="003267B2">
              <w:rPr>
                <w:u w:val="single"/>
                <w:lang w:val="en-US"/>
              </w:rPr>
              <w:instrText xml:space="preserve"> REF _Ref70601248 \h  \* MERGEFORMAT </w:instrText>
            </w:r>
            <w:r w:rsidRPr="003267B2">
              <w:rPr>
                <w:u w:val="single"/>
                <w:lang w:val="en-US"/>
              </w:rPr>
            </w:r>
            <w:r w:rsidRPr="003267B2">
              <w:rPr>
                <w:u w:val="single"/>
                <w:lang w:val="en-US"/>
              </w:rPr>
              <w:fldChar w:fldCharType="separate"/>
            </w:r>
            <w:r w:rsidRPr="003267B2">
              <w:rPr>
                <w:u w:val="single"/>
                <w:lang w:val="en-US"/>
              </w:rPr>
              <w:t>GUI Parameters Menu Options</w:t>
            </w:r>
            <w:r w:rsidRPr="003267B2">
              <w:fldChar w:fldCharType="end"/>
            </w:r>
            <w:r w:rsidRPr="003267B2">
              <w:fldChar w:fldCharType="end"/>
            </w:r>
            <w:r w:rsidRPr="003267B2">
              <w:rPr>
                <w:lang w:val="en-US"/>
              </w:rPr>
              <w:t xml:space="preserve"> for ZIPM Enter/Edit Missing ZIP Code Message Parameter.</w:t>
            </w:r>
          </w:p>
          <w:p w14:paraId="4291AFA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6A0BC0E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Subsection for </w:t>
            </w:r>
            <w:hyperlink r:id="rId4" w:anchor="zipm" w:history="1">
              <w:r w:rsidRPr="003267B2">
                <w:rPr>
                  <w:rStyle w:val="Hyperlink"/>
                  <w:lang w:val="en-US"/>
                </w:rPr>
                <w:t>ZIPM Enter/Edit Missing ZIP Code Message Parameter</w:t>
              </w:r>
            </w:hyperlink>
          </w:p>
          <w:p w14:paraId="5FF34836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  <w:hideMark/>
          </w:tcPr>
          <w:p w14:paraId="13261C9B" w14:textId="77777777" w:rsidR="003267B2" w:rsidRPr="003267B2" w:rsidRDefault="003267B2" w:rsidP="003267B2">
            <w:pPr>
              <w:spacing w:after="160" w:line="278" w:lineRule="auto"/>
              <w:rPr>
                <w:bCs/>
                <w:lang w:val="en-US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382429BF" w14:textId="77777777" w:rsidR="003267B2" w:rsidRPr="003267B2" w:rsidRDefault="003267B2" w:rsidP="003267B2">
            <w:pPr>
              <w:spacing w:after="160" w:line="278" w:lineRule="auto"/>
              <w:rPr>
                <w:bCs/>
                <w:lang w:val="en-US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39FCEBAE" w14:textId="77777777" w:rsidTr="003267B2">
        <w:tc>
          <w:tcPr>
            <w:tcW w:w="1165" w:type="dxa"/>
            <w:hideMark/>
          </w:tcPr>
          <w:p w14:paraId="7BC34B66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6/17/2021</w:t>
            </w:r>
          </w:p>
        </w:tc>
        <w:tc>
          <w:tcPr>
            <w:tcW w:w="1260" w:type="dxa"/>
            <w:hideMark/>
          </w:tcPr>
          <w:p w14:paraId="0E307FB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OR*3*0*547</w:t>
            </w:r>
          </w:p>
        </w:tc>
        <w:tc>
          <w:tcPr>
            <w:tcW w:w="720" w:type="dxa"/>
          </w:tcPr>
          <w:p w14:paraId="75A06C7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30</w:t>
            </w:r>
          </w:p>
          <w:p w14:paraId="266DFB0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644427A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25B282B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4C4D9E2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58B8A7F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37-38</w:t>
            </w:r>
          </w:p>
          <w:p w14:paraId="3F1177B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3150" w:type="dxa"/>
          </w:tcPr>
          <w:p w14:paraId="1C2B7DE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row to </w:t>
            </w:r>
            <w:r w:rsidRPr="003267B2">
              <w:rPr>
                <w:u w:val="single"/>
                <w:lang w:val="en-US"/>
              </w:rPr>
              <w:fldChar w:fldCharType="begin"/>
            </w:r>
            <w:r w:rsidRPr="003267B2">
              <w:rPr>
                <w:u w:val="single"/>
                <w:lang w:val="en-US"/>
              </w:rPr>
              <w:instrText xml:space="preserve"> REF _Ref70601248 \h  \* MERGEFORMAT </w:instrText>
            </w:r>
            <w:r w:rsidRPr="003267B2">
              <w:rPr>
                <w:u w:val="single"/>
                <w:lang w:val="en-US"/>
              </w:rPr>
            </w:r>
            <w:r w:rsidRPr="003267B2">
              <w:rPr>
                <w:u w:val="single"/>
                <w:lang w:val="en-US"/>
              </w:rPr>
              <w:fldChar w:fldCharType="separate"/>
            </w:r>
            <w:r w:rsidRPr="003267B2">
              <w:rPr>
                <w:u w:val="single"/>
                <w:lang w:val="en-US"/>
              </w:rPr>
              <w:t>GUI Parameters Menu Options</w:t>
            </w:r>
            <w:r w:rsidRPr="003267B2">
              <w:fldChar w:fldCharType="end"/>
            </w:r>
            <w:r w:rsidRPr="003267B2">
              <w:rPr>
                <w:lang w:val="en-US"/>
              </w:rPr>
              <w:t xml:space="preserve"> for OTH: GUI Add/Edit Local Message for OTH Button.</w:t>
            </w:r>
          </w:p>
          <w:p w14:paraId="4B89E48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  <w:p w14:paraId="040FFDB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Subsection for </w:t>
            </w:r>
            <w:r w:rsidRPr="003267B2">
              <w:rPr>
                <w:u w:val="single"/>
                <w:lang w:val="en-US"/>
              </w:rPr>
              <w:fldChar w:fldCharType="begin"/>
            </w:r>
            <w:r w:rsidRPr="003267B2">
              <w:rPr>
                <w:u w:val="single"/>
                <w:lang w:val="en-US"/>
              </w:rPr>
              <w:instrText xml:space="preserve"> REF _Ref70601254 \h  \* MERGEFORMAT </w:instrText>
            </w:r>
            <w:r w:rsidRPr="003267B2">
              <w:rPr>
                <w:u w:val="single"/>
                <w:lang w:val="en-US"/>
              </w:rPr>
            </w:r>
            <w:r w:rsidRPr="003267B2">
              <w:rPr>
                <w:u w:val="single"/>
                <w:lang w:val="en-US"/>
              </w:rPr>
              <w:fldChar w:fldCharType="separate"/>
            </w:r>
            <w:r w:rsidRPr="003267B2">
              <w:rPr>
                <w:u w:val="single"/>
                <w:lang w:val="fr-CA"/>
              </w:rPr>
              <w:t xml:space="preserve">GUI </w:t>
            </w:r>
            <w:proofErr w:type="spellStart"/>
            <w:r w:rsidRPr="003267B2">
              <w:rPr>
                <w:u w:val="single"/>
                <w:lang w:val="fr-CA"/>
              </w:rPr>
              <w:t>Add</w:t>
            </w:r>
            <w:proofErr w:type="spellEnd"/>
            <w:r w:rsidRPr="003267B2">
              <w:rPr>
                <w:u w:val="single"/>
                <w:lang w:val="fr-CA"/>
              </w:rPr>
              <w:t>/</w:t>
            </w:r>
            <w:proofErr w:type="spellStart"/>
            <w:r w:rsidRPr="003267B2">
              <w:rPr>
                <w:u w:val="single"/>
                <w:lang w:val="fr-CA"/>
              </w:rPr>
              <w:t>Edit</w:t>
            </w:r>
            <w:proofErr w:type="spellEnd"/>
            <w:r w:rsidRPr="003267B2">
              <w:rPr>
                <w:u w:val="single"/>
                <w:lang w:val="fr-CA"/>
              </w:rPr>
              <w:t xml:space="preserve"> Local Message for OTH Button</w:t>
            </w:r>
            <w:r w:rsidRPr="003267B2">
              <w:fldChar w:fldCharType="end"/>
            </w:r>
          </w:p>
        </w:tc>
        <w:tc>
          <w:tcPr>
            <w:tcW w:w="1530" w:type="dxa"/>
            <w:hideMark/>
          </w:tcPr>
          <w:p w14:paraId="7483EDB9" w14:textId="77777777" w:rsidR="003267B2" w:rsidRPr="003267B2" w:rsidRDefault="003267B2" w:rsidP="003267B2">
            <w:pPr>
              <w:spacing w:after="160" w:line="278" w:lineRule="auto"/>
              <w:rPr>
                <w:bCs/>
                <w:lang w:val="en-US"/>
              </w:rPr>
            </w:pPr>
            <w:r w:rsidRPr="003267B2">
              <w:rPr>
                <w:bCs/>
                <w:lang w:val="en-US"/>
              </w:rPr>
              <w:t>SHRPE</w:t>
            </w:r>
          </w:p>
        </w:tc>
        <w:tc>
          <w:tcPr>
            <w:tcW w:w="1530" w:type="dxa"/>
            <w:hideMark/>
          </w:tcPr>
          <w:p w14:paraId="0443D988" w14:textId="77777777" w:rsidR="003267B2" w:rsidRPr="003267B2" w:rsidRDefault="003267B2" w:rsidP="003267B2">
            <w:pPr>
              <w:spacing w:after="160" w:line="278" w:lineRule="auto"/>
              <w:rPr>
                <w:bCs/>
                <w:lang w:val="en-US"/>
              </w:rPr>
            </w:pPr>
            <w:r w:rsidRPr="003267B2">
              <w:rPr>
                <w:bCs/>
                <w:lang w:val="en-US"/>
              </w:rPr>
              <w:t>SHRPE</w:t>
            </w:r>
          </w:p>
        </w:tc>
      </w:tr>
      <w:tr w:rsidR="003267B2" w:rsidRPr="003267B2" w14:paraId="41F3D0C6" w14:textId="77777777" w:rsidTr="003267B2">
        <w:tc>
          <w:tcPr>
            <w:tcW w:w="1165" w:type="dxa"/>
            <w:hideMark/>
          </w:tcPr>
          <w:p w14:paraId="36EA51A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10/16/2019</w:t>
            </w:r>
          </w:p>
        </w:tc>
        <w:tc>
          <w:tcPr>
            <w:tcW w:w="1260" w:type="dxa"/>
            <w:hideMark/>
          </w:tcPr>
          <w:p w14:paraId="564BF6B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OR*3.0*397</w:t>
            </w:r>
          </w:p>
        </w:tc>
        <w:tc>
          <w:tcPr>
            <w:tcW w:w="720" w:type="dxa"/>
            <w:hideMark/>
          </w:tcPr>
          <w:p w14:paraId="3B43E1E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All</w:t>
            </w:r>
          </w:p>
        </w:tc>
        <w:tc>
          <w:tcPr>
            <w:tcW w:w="3150" w:type="dxa"/>
            <w:hideMark/>
          </w:tcPr>
          <w:p w14:paraId="363D5F1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Revision dated 3/25/2019 (see below).</w:t>
            </w:r>
          </w:p>
          <w:p w14:paraId="6B74B8F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Checked for 508 Compliance.</w:t>
            </w:r>
          </w:p>
          <w:p w14:paraId="77E9830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Removed extra space between some pages.</w:t>
            </w:r>
          </w:p>
          <w:p w14:paraId="5454512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lastRenderedPageBreak/>
              <w:t xml:space="preserve">Removed </w:t>
            </w:r>
            <w:proofErr w:type="gramStart"/>
            <w:r w:rsidRPr="003267B2">
              <w:rPr>
                <w:lang w:val="en-US"/>
              </w:rPr>
              <w:t>extra</w:t>
            </w:r>
            <w:proofErr w:type="gramEnd"/>
            <w:r w:rsidRPr="003267B2">
              <w:rPr>
                <w:lang w:val="en-US"/>
              </w:rPr>
              <w:t xml:space="preserve"> Table of Contents from Pharmacy Packages section (G).</w:t>
            </w:r>
          </w:p>
        </w:tc>
        <w:tc>
          <w:tcPr>
            <w:tcW w:w="1530" w:type="dxa"/>
            <w:hideMark/>
          </w:tcPr>
          <w:p w14:paraId="41BAF6A7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lastRenderedPageBreak/>
              <w:t>REDACTED</w:t>
            </w:r>
          </w:p>
        </w:tc>
        <w:tc>
          <w:tcPr>
            <w:tcW w:w="1530" w:type="dxa"/>
            <w:hideMark/>
          </w:tcPr>
          <w:p w14:paraId="3C952D33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720368E2" w14:textId="77777777" w:rsidTr="003267B2">
        <w:tc>
          <w:tcPr>
            <w:tcW w:w="1165" w:type="dxa"/>
            <w:hideMark/>
          </w:tcPr>
          <w:p w14:paraId="419D0E3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07/31/2019</w:t>
            </w:r>
          </w:p>
        </w:tc>
        <w:tc>
          <w:tcPr>
            <w:tcW w:w="1260" w:type="dxa"/>
            <w:hideMark/>
          </w:tcPr>
          <w:p w14:paraId="4136A54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OR*3.0*510</w:t>
            </w:r>
          </w:p>
        </w:tc>
        <w:tc>
          <w:tcPr>
            <w:tcW w:w="720" w:type="dxa"/>
            <w:hideMark/>
          </w:tcPr>
          <w:p w14:paraId="68704E97" w14:textId="77777777" w:rsidR="003267B2" w:rsidRPr="003267B2" w:rsidRDefault="003267B2" w:rsidP="003267B2">
            <w:pPr>
              <w:spacing w:after="160" w:line="278" w:lineRule="auto"/>
              <w:rPr>
                <w:u w:val="single"/>
                <w:lang w:val="en-US"/>
              </w:rPr>
            </w:pPr>
            <w:r w:rsidRPr="003267B2">
              <w:rPr>
                <w:lang w:val="en-US"/>
              </w:rPr>
              <w:t>88</w:t>
            </w:r>
          </w:p>
        </w:tc>
        <w:tc>
          <w:tcPr>
            <w:tcW w:w="3150" w:type="dxa"/>
            <w:hideMark/>
          </w:tcPr>
          <w:p w14:paraId="3783EBF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two </w:t>
            </w:r>
            <w:r w:rsidRPr="003267B2">
              <w:rPr>
                <w:lang w:val="en-US"/>
              </w:rPr>
              <w:fldChar w:fldCharType="begin"/>
            </w:r>
            <w:r w:rsidRPr="003267B2">
              <w:rPr>
                <w:lang w:val="en-US"/>
              </w:rPr>
              <w:instrText xml:space="preserve"> REF OR_510_Note \h  \* MERGEFORMAT </w:instrText>
            </w:r>
            <w:r w:rsidRPr="003267B2">
              <w:rPr>
                <w:lang w:val="en-US"/>
              </w:rPr>
            </w:r>
            <w:r w:rsidRPr="003267B2">
              <w:rPr>
                <w:lang w:val="en-US"/>
              </w:rPr>
              <w:fldChar w:fldCharType="separate"/>
            </w:r>
            <w:r w:rsidRPr="003267B2">
              <w:rPr>
                <w:b/>
                <w:lang w:val="en-US"/>
              </w:rPr>
              <w:sym w:font="Wingdings" w:char="F046"/>
            </w:r>
            <w:r w:rsidRPr="003267B2">
              <w:rPr>
                <w:b/>
                <w:lang w:val="en-US"/>
              </w:rPr>
              <w:t>NOTE</w:t>
            </w:r>
            <w:r w:rsidRPr="003267B2">
              <w:rPr>
                <w:lang w:val="en-US"/>
              </w:rPr>
              <w:t xml:space="preserve">: </w:t>
            </w:r>
            <w:r w:rsidRPr="003267B2">
              <w:fldChar w:fldCharType="end"/>
            </w:r>
          </w:p>
        </w:tc>
        <w:tc>
          <w:tcPr>
            <w:tcW w:w="1530" w:type="dxa"/>
            <w:hideMark/>
          </w:tcPr>
          <w:p w14:paraId="5B005F43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385362D5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5C2C14E0" w14:textId="77777777" w:rsidTr="003267B2">
        <w:tc>
          <w:tcPr>
            <w:tcW w:w="1165" w:type="dxa"/>
            <w:hideMark/>
          </w:tcPr>
          <w:p w14:paraId="07DB8856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3/25/2019</w:t>
            </w:r>
          </w:p>
        </w:tc>
        <w:tc>
          <w:tcPr>
            <w:tcW w:w="1260" w:type="dxa"/>
            <w:hideMark/>
          </w:tcPr>
          <w:p w14:paraId="0C0A03D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OR*3.0*397</w:t>
            </w:r>
          </w:p>
        </w:tc>
        <w:tc>
          <w:tcPr>
            <w:tcW w:w="720" w:type="dxa"/>
            <w:hideMark/>
          </w:tcPr>
          <w:p w14:paraId="774121B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hyperlink r:id="rId5" w:anchor="Order_checks_therapy_21_list" w:history="1">
              <w:r w:rsidRPr="003267B2">
                <w:rPr>
                  <w:rStyle w:val="Hyperlink"/>
                  <w:lang w:val="en-US"/>
                </w:rPr>
                <w:t>21</w:t>
              </w:r>
            </w:hyperlink>
          </w:p>
        </w:tc>
        <w:tc>
          <w:tcPr>
            <w:tcW w:w="3150" w:type="dxa"/>
            <w:hideMark/>
          </w:tcPr>
          <w:p w14:paraId="18B783E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ORSUPPLY Key</w:t>
            </w:r>
          </w:p>
        </w:tc>
        <w:tc>
          <w:tcPr>
            <w:tcW w:w="1530" w:type="dxa"/>
            <w:hideMark/>
          </w:tcPr>
          <w:p w14:paraId="534C430E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2FB55FE1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68950079" w14:textId="77777777" w:rsidTr="003267B2">
        <w:tc>
          <w:tcPr>
            <w:tcW w:w="1165" w:type="dxa"/>
          </w:tcPr>
          <w:p w14:paraId="2229C2E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08/20/2018</w:t>
            </w:r>
          </w:p>
          <w:p w14:paraId="3727A0A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260" w:type="dxa"/>
            <w:hideMark/>
          </w:tcPr>
          <w:p w14:paraId="064A834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XU*8.0*679 </w:t>
            </w:r>
          </w:p>
        </w:tc>
        <w:tc>
          <w:tcPr>
            <w:tcW w:w="720" w:type="dxa"/>
            <w:hideMark/>
          </w:tcPr>
          <w:p w14:paraId="739C0500" w14:textId="77777777" w:rsidR="003267B2" w:rsidRPr="003267B2" w:rsidRDefault="003267B2" w:rsidP="003267B2">
            <w:pPr>
              <w:spacing w:after="160" w:line="278" w:lineRule="auto"/>
              <w:rPr>
                <w:u w:val="single"/>
                <w:lang w:val="en-US"/>
              </w:rPr>
            </w:pPr>
            <w:r w:rsidRPr="003267B2">
              <w:rPr>
                <w:u w:val="single"/>
                <w:lang w:val="en-US"/>
              </w:rPr>
              <w:fldChar w:fldCharType="begin"/>
            </w:r>
            <w:r w:rsidRPr="003267B2">
              <w:rPr>
                <w:u w:val="single"/>
                <w:lang w:val="en-US"/>
              </w:rPr>
              <w:instrText xml:space="preserve"> PAGEREF XU_80_679 \h </w:instrText>
            </w:r>
            <w:r w:rsidRPr="003267B2">
              <w:rPr>
                <w:u w:val="single"/>
                <w:lang w:val="en-US"/>
              </w:rPr>
            </w:r>
            <w:r w:rsidRPr="003267B2">
              <w:rPr>
                <w:u w:val="single"/>
                <w:lang w:val="en-US"/>
              </w:rPr>
              <w:fldChar w:fldCharType="separate"/>
            </w:r>
            <w:r w:rsidRPr="003267B2">
              <w:rPr>
                <w:u w:val="single"/>
                <w:lang w:val="en-US"/>
              </w:rPr>
              <w:t>28</w:t>
            </w:r>
            <w:r w:rsidRPr="003267B2">
              <w:fldChar w:fldCharType="end"/>
            </w:r>
          </w:p>
        </w:tc>
        <w:tc>
          <w:tcPr>
            <w:tcW w:w="3150" w:type="dxa"/>
            <w:hideMark/>
          </w:tcPr>
          <w:p w14:paraId="4378BDA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note regarding Electronic Signature Block restrictions.</w:t>
            </w:r>
          </w:p>
        </w:tc>
        <w:tc>
          <w:tcPr>
            <w:tcW w:w="1530" w:type="dxa"/>
            <w:hideMark/>
          </w:tcPr>
          <w:p w14:paraId="0A104B78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2E2BFCFB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6B034F83" w14:textId="77777777" w:rsidTr="003267B2">
        <w:tc>
          <w:tcPr>
            <w:tcW w:w="1165" w:type="dxa"/>
            <w:hideMark/>
          </w:tcPr>
          <w:p w14:paraId="3740134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03/30/2011</w:t>
            </w:r>
          </w:p>
        </w:tc>
        <w:tc>
          <w:tcPr>
            <w:tcW w:w="1260" w:type="dxa"/>
            <w:hideMark/>
          </w:tcPr>
          <w:p w14:paraId="302F4A4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OR*3.0*272</w:t>
            </w:r>
          </w:p>
        </w:tc>
        <w:tc>
          <w:tcPr>
            <w:tcW w:w="720" w:type="dxa"/>
            <w:hideMark/>
          </w:tcPr>
          <w:p w14:paraId="214253D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5, 77, 79, 81, 82, 93,</w:t>
            </w:r>
          </w:p>
        </w:tc>
        <w:tc>
          <w:tcPr>
            <w:tcW w:w="3150" w:type="dxa"/>
            <w:hideMark/>
          </w:tcPr>
          <w:p w14:paraId="0896960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Changed references from Duplicate Drug Class to Duplicate Drug Therapy.</w:t>
            </w:r>
          </w:p>
        </w:tc>
        <w:tc>
          <w:tcPr>
            <w:tcW w:w="1530" w:type="dxa"/>
            <w:hideMark/>
          </w:tcPr>
          <w:p w14:paraId="140746BE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7631AE94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39D08EAC" w14:textId="77777777" w:rsidTr="003267B2">
        <w:tc>
          <w:tcPr>
            <w:tcW w:w="1165" w:type="dxa"/>
            <w:hideMark/>
          </w:tcPr>
          <w:p w14:paraId="790E363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01/25/2007</w:t>
            </w:r>
          </w:p>
        </w:tc>
        <w:tc>
          <w:tcPr>
            <w:tcW w:w="1260" w:type="dxa"/>
            <w:hideMark/>
          </w:tcPr>
          <w:p w14:paraId="3142F64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OR*3.0*245</w:t>
            </w:r>
          </w:p>
        </w:tc>
        <w:tc>
          <w:tcPr>
            <w:tcW w:w="720" w:type="dxa"/>
            <w:hideMark/>
          </w:tcPr>
          <w:p w14:paraId="70EE1BD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123 –</w:t>
            </w:r>
          </w:p>
          <w:p w14:paraId="79ADF29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125</w:t>
            </w:r>
          </w:p>
        </w:tc>
        <w:tc>
          <w:tcPr>
            <w:tcW w:w="3150" w:type="dxa"/>
            <w:hideMark/>
          </w:tcPr>
          <w:p w14:paraId="2140B12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information about the new option,</w:t>
            </w:r>
          </w:p>
          <w:p w14:paraId="49D7CE8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ORCM QUICK ORDERS BY USER</w:t>
            </w:r>
          </w:p>
        </w:tc>
        <w:tc>
          <w:tcPr>
            <w:tcW w:w="1530" w:type="dxa"/>
            <w:hideMark/>
          </w:tcPr>
          <w:p w14:paraId="7719CEFA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34263BCA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323E790E" w14:textId="77777777" w:rsidTr="003267B2">
        <w:tc>
          <w:tcPr>
            <w:tcW w:w="1165" w:type="dxa"/>
            <w:hideMark/>
          </w:tcPr>
          <w:p w14:paraId="10FE319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11/27/06</w:t>
            </w:r>
          </w:p>
        </w:tc>
        <w:tc>
          <w:tcPr>
            <w:tcW w:w="1260" w:type="dxa"/>
            <w:hideMark/>
          </w:tcPr>
          <w:p w14:paraId="02C1C7F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OR*3.0*242</w:t>
            </w:r>
          </w:p>
        </w:tc>
        <w:tc>
          <w:tcPr>
            <w:tcW w:w="720" w:type="dxa"/>
            <w:hideMark/>
          </w:tcPr>
          <w:p w14:paraId="5F216BE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182</w:t>
            </w:r>
          </w:p>
        </w:tc>
        <w:tc>
          <w:tcPr>
            <w:tcW w:w="3150" w:type="dxa"/>
            <w:hideMark/>
          </w:tcPr>
          <w:p w14:paraId="2036667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information about the new way to edit items for the Nature of Order file.</w:t>
            </w:r>
          </w:p>
        </w:tc>
        <w:tc>
          <w:tcPr>
            <w:tcW w:w="1530" w:type="dxa"/>
            <w:hideMark/>
          </w:tcPr>
          <w:p w14:paraId="62052437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7A4B3508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214FFD10" w14:textId="77777777" w:rsidTr="003267B2">
        <w:tc>
          <w:tcPr>
            <w:tcW w:w="1165" w:type="dxa"/>
            <w:hideMark/>
          </w:tcPr>
          <w:p w14:paraId="21B6DF63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lang w:val="fr-FR"/>
              </w:rPr>
              <w:t>12/30/04</w:t>
            </w:r>
          </w:p>
        </w:tc>
        <w:tc>
          <w:tcPr>
            <w:tcW w:w="1260" w:type="dxa"/>
          </w:tcPr>
          <w:p w14:paraId="7FA48F8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6722776B" w14:textId="77777777" w:rsidR="003267B2" w:rsidRPr="003267B2" w:rsidRDefault="003267B2" w:rsidP="003267B2">
            <w:pPr>
              <w:spacing w:after="160" w:line="278" w:lineRule="auto"/>
              <w:rPr>
                <w:lang w:val="fr-FR"/>
              </w:rPr>
            </w:pPr>
            <w:r w:rsidRPr="003267B2">
              <w:rPr>
                <w:lang w:val="fr-FR"/>
              </w:rPr>
              <w:t>36</w:t>
            </w:r>
          </w:p>
        </w:tc>
        <w:tc>
          <w:tcPr>
            <w:tcW w:w="3150" w:type="dxa"/>
            <w:hideMark/>
          </w:tcPr>
          <w:p w14:paraId="304C343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hyperlink r:id="rId6" w:anchor="documnet_templates" w:history="1">
              <w:r w:rsidRPr="003267B2">
                <w:rPr>
                  <w:rStyle w:val="Hyperlink"/>
                  <w:lang w:val="en-US"/>
                </w:rPr>
                <w:t>Added new information about document templates.</w:t>
              </w:r>
            </w:hyperlink>
          </w:p>
        </w:tc>
        <w:tc>
          <w:tcPr>
            <w:tcW w:w="1530" w:type="dxa"/>
            <w:hideMark/>
          </w:tcPr>
          <w:p w14:paraId="767AF9F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  <w:tc>
          <w:tcPr>
            <w:tcW w:w="1530" w:type="dxa"/>
            <w:hideMark/>
          </w:tcPr>
          <w:p w14:paraId="66D555F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bCs/>
                <w:lang w:val="en-US"/>
              </w:rPr>
              <w:t>REDACTED</w:t>
            </w:r>
          </w:p>
        </w:tc>
      </w:tr>
      <w:tr w:rsidR="003267B2" w:rsidRPr="003267B2" w14:paraId="53A1A124" w14:textId="77777777" w:rsidTr="003267B2">
        <w:tc>
          <w:tcPr>
            <w:tcW w:w="1165" w:type="dxa"/>
            <w:hideMark/>
          </w:tcPr>
          <w:p w14:paraId="14AC0CD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10/14/98</w:t>
            </w:r>
          </w:p>
        </w:tc>
        <w:tc>
          <w:tcPr>
            <w:tcW w:w="1260" w:type="dxa"/>
          </w:tcPr>
          <w:p w14:paraId="2775F05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72914D8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138</w:t>
            </w:r>
          </w:p>
        </w:tc>
        <w:tc>
          <w:tcPr>
            <w:tcW w:w="3150" w:type="dxa"/>
            <w:hideMark/>
          </w:tcPr>
          <w:p w14:paraId="4B5943A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information about ORMTIME</w:t>
            </w:r>
          </w:p>
        </w:tc>
        <w:tc>
          <w:tcPr>
            <w:tcW w:w="1530" w:type="dxa"/>
          </w:tcPr>
          <w:p w14:paraId="3A84923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0AEA253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56CD55B6" w14:textId="77777777" w:rsidTr="003267B2">
        <w:tc>
          <w:tcPr>
            <w:tcW w:w="1165" w:type="dxa"/>
            <w:hideMark/>
          </w:tcPr>
          <w:p w14:paraId="7AAFC1D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10/15/98</w:t>
            </w:r>
          </w:p>
        </w:tc>
        <w:tc>
          <w:tcPr>
            <w:tcW w:w="1260" w:type="dxa"/>
          </w:tcPr>
          <w:p w14:paraId="43AC0DD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3A9B44D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14</w:t>
            </w:r>
          </w:p>
        </w:tc>
        <w:tc>
          <w:tcPr>
            <w:tcW w:w="3150" w:type="dxa"/>
            <w:hideMark/>
          </w:tcPr>
          <w:p w14:paraId="71AC1F1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explanation of global journaling</w:t>
            </w:r>
          </w:p>
        </w:tc>
        <w:tc>
          <w:tcPr>
            <w:tcW w:w="1530" w:type="dxa"/>
          </w:tcPr>
          <w:p w14:paraId="7331269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3FA2777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61D27B23" w14:textId="77777777" w:rsidTr="003267B2">
        <w:tc>
          <w:tcPr>
            <w:tcW w:w="1165" w:type="dxa"/>
            <w:hideMark/>
          </w:tcPr>
          <w:p w14:paraId="1E5E064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10/20/98</w:t>
            </w:r>
          </w:p>
        </w:tc>
        <w:tc>
          <w:tcPr>
            <w:tcW w:w="1260" w:type="dxa"/>
          </w:tcPr>
          <w:p w14:paraId="18239F7F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29AA8C7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ii</w:t>
            </w:r>
          </w:p>
        </w:tc>
        <w:tc>
          <w:tcPr>
            <w:tcW w:w="3150" w:type="dxa"/>
            <w:hideMark/>
          </w:tcPr>
          <w:p w14:paraId="0EDBE6C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</w:t>
            </w:r>
            <w:proofErr w:type="gramStart"/>
            <w:r w:rsidRPr="003267B2">
              <w:rPr>
                <w:lang w:val="en-US"/>
              </w:rPr>
              <w:t>this revision</w:t>
            </w:r>
            <w:proofErr w:type="gramEnd"/>
            <w:r w:rsidRPr="003267B2">
              <w:rPr>
                <w:lang w:val="en-US"/>
              </w:rPr>
              <w:t xml:space="preserve"> history page</w:t>
            </w:r>
          </w:p>
        </w:tc>
        <w:tc>
          <w:tcPr>
            <w:tcW w:w="1530" w:type="dxa"/>
          </w:tcPr>
          <w:p w14:paraId="253164E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72F9522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37E2FABD" w14:textId="77777777" w:rsidTr="003267B2">
        <w:tc>
          <w:tcPr>
            <w:tcW w:w="1165" w:type="dxa"/>
            <w:hideMark/>
          </w:tcPr>
          <w:p w14:paraId="62CAD20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lastRenderedPageBreak/>
              <w:t>10/22/98</w:t>
            </w:r>
          </w:p>
        </w:tc>
        <w:tc>
          <w:tcPr>
            <w:tcW w:w="1260" w:type="dxa"/>
          </w:tcPr>
          <w:p w14:paraId="19E8D22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13D2FA1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100</w:t>
            </w:r>
          </w:p>
        </w:tc>
        <w:tc>
          <w:tcPr>
            <w:tcW w:w="3150" w:type="dxa"/>
            <w:hideMark/>
          </w:tcPr>
          <w:p w14:paraId="1FCFEDC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description for </w:t>
            </w:r>
            <w:r w:rsidRPr="003267B2">
              <w:rPr>
                <w:i/>
                <w:lang w:val="en-US"/>
              </w:rPr>
              <w:t>Enter/Edit Actions</w:t>
            </w:r>
          </w:p>
        </w:tc>
        <w:tc>
          <w:tcPr>
            <w:tcW w:w="1530" w:type="dxa"/>
          </w:tcPr>
          <w:p w14:paraId="06E1234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0613925F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6CD08363" w14:textId="77777777" w:rsidTr="003267B2">
        <w:tc>
          <w:tcPr>
            <w:tcW w:w="1165" w:type="dxa"/>
            <w:hideMark/>
          </w:tcPr>
          <w:p w14:paraId="19B9EF4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11/4/98</w:t>
            </w:r>
          </w:p>
        </w:tc>
        <w:tc>
          <w:tcPr>
            <w:tcW w:w="1260" w:type="dxa"/>
          </w:tcPr>
          <w:p w14:paraId="0D1DC06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496BE79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110</w:t>
            </w:r>
          </w:p>
        </w:tc>
        <w:tc>
          <w:tcPr>
            <w:tcW w:w="3150" w:type="dxa"/>
            <w:hideMark/>
          </w:tcPr>
          <w:p w14:paraId="4B9F9AF0" w14:textId="77777777" w:rsidR="003267B2" w:rsidRPr="003267B2" w:rsidRDefault="003267B2" w:rsidP="003267B2">
            <w:pPr>
              <w:spacing w:after="160" w:line="278" w:lineRule="auto"/>
              <w:rPr>
                <w:i/>
                <w:lang w:val="en-US"/>
              </w:rPr>
            </w:pPr>
            <w:r w:rsidRPr="003267B2">
              <w:rPr>
                <w:lang w:val="en-US"/>
              </w:rPr>
              <w:t xml:space="preserve">Added description for new option, </w:t>
            </w:r>
            <w:r w:rsidRPr="003267B2">
              <w:rPr>
                <w:i/>
                <w:lang w:val="en-US"/>
              </w:rPr>
              <w:t>List Primary Order Menus</w:t>
            </w:r>
          </w:p>
        </w:tc>
        <w:tc>
          <w:tcPr>
            <w:tcW w:w="1530" w:type="dxa"/>
          </w:tcPr>
          <w:p w14:paraId="4507CD4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575B837F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2D4E26E0" w14:textId="77777777" w:rsidTr="003267B2">
        <w:tc>
          <w:tcPr>
            <w:tcW w:w="1165" w:type="dxa"/>
            <w:hideMark/>
          </w:tcPr>
          <w:p w14:paraId="164D6E8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11/20/98</w:t>
            </w:r>
          </w:p>
        </w:tc>
        <w:tc>
          <w:tcPr>
            <w:tcW w:w="1260" w:type="dxa"/>
          </w:tcPr>
          <w:p w14:paraId="33959A0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0D43548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193</w:t>
            </w:r>
          </w:p>
        </w:tc>
        <w:tc>
          <w:tcPr>
            <w:tcW w:w="3150" w:type="dxa"/>
            <w:hideMark/>
          </w:tcPr>
          <w:p w14:paraId="6B0F02F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printing from GUI to troubleshooting tips</w:t>
            </w:r>
          </w:p>
        </w:tc>
        <w:tc>
          <w:tcPr>
            <w:tcW w:w="1530" w:type="dxa"/>
          </w:tcPr>
          <w:p w14:paraId="39F230A6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1B4125A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7CF8F206" w14:textId="77777777" w:rsidTr="003267B2">
        <w:tc>
          <w:tcPr>
            <w:tcW w:w="1165" w:type="dxa"/>
            <w:hideMark/>
          </w:tcPr>
          <w:p w14:paraId="2A36237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11/30/98</w:t>
            </w:r>
          </w:p>
        </w:tc>
        <w:tc>
          <w:tcPr>
            <w:tcW w:w="1260" w:type="dxa"/>
          </w:tcPr>
          <w:p w14:paraId="79FC2A2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59EA1FC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142</w:t>
            </w:r>
          </w:p>
        </w:tc>
        <w:tc>
          <w:tcPr>
            <w:tcW w:w="3150" w:type="dxa"/>
            <w:hideMark/>
          </w:tcPr>
          <w:p w14:paraId="05D176F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more detailed description for Inconsistency Checker option (ORE LAB ORDERS CHECK 100=&gt;69)</w:t>
            </w:r>
          </w:p>
        </w:tc>
        <w:tc>
          <w:tcPr>
            <w:tcW w:w="1530" w:type="dxa"/>
          </w:tcPr>
          <w:p w14:paraId="4FCD0C76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0863EFF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72CBCC4C" w14:textId="77777777" w:rsidTr="003267B2">
        <w:tc>
          <w:tcPr>
            <w:tcW w:w="1165" w:type="dxa"/>
            <w:hideMark/>
          </w:tcPr>
          <w:p w14:paraId="7569CB9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12/7/98</w:t>
            </w:r>
          </w:p>
        </w:tc>
        <w:tc>
          <w:tcPr>
            <w:tcW w:w="1260" w:type="dxa"/>
          </w:tcPr>
          <w:p w14:paraId="76B4199F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7647EAC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33</w:t>
            </w:r>
          </w:p>
        </w:tc>
        <w:tc>
          <w:tcPr>
            <w:tcW w:w="3150" w:type="dxa"/>
            <w:hideMark/>
          </w:tcPr>
          <w:p w14:paraId="40061A6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new parameters in Miscellaneous Parameters</w:t>
            </w:r>
          </w:p>
        </w:tc>
        <w:tc>
          <w:tcPr>
            <w:tcW w:w="1530" w:type="dxa"/>
          </w:tcPr>
          <w:p w14:paraId="452E9F2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289B8F0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552D2925" w14:textId="77777777" w:rsidTr="003267B2">
        <w:tc>
          <w:tcPr>
            <w:tcW w:w="1165" w:type="dxa"/>
            <w:hideMark/>
          </w:tcPr>
          <w:p w14:paraId="0F69730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12/18/98</w:t>
            </w:r>
          </w:p>
        </w:tc>
        <w:tc>
          <w:tcPr>
            <w:tcW w:w="1260" w:type="dxa"/>
          </w:tcPr>
          <w:p w14:paraId="5B6D965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162DBBE3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197</w:t>
            </w:r>
          </w:p>
        </w:tc>
        <w:tc>
          <w:tcPr>
            <w:tcW w:w="3150" w:type="dxa"/>
            <w:hideMark/>
          </w:tcPr>
          <w:p w14:paraId="738DA7F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troubleshooting info re Vitals corrections, Radiology errors, and Patient Confidentiality issues</w:t>
            </w:r>
          </w:p>
        </w:tc>
        <w:tc>
          <w:tcPr>
            <w:tcW w:w="1530" w:type="dxa"/>
          </w:tcPr>
          <w:p w14:paraId="1C727B6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6EF5579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29D69F2D" w14:textId="77777777" w:rsidTr="003267B2">
        <w:tc>
          <w:tcPr>
            <w:tcW w:w="1165" w:type="dxa"/>
            <w:hideMark/>
          </w:tcPr>
          <w:p w14:paraId="409057C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12/18/98</w:t>
            </w:r>
          </w:p>
        </w:tc>
        <w:tc>
          <w:tcPr>
            <w:tcW w:w="1260" w:type="dxa"/>
          </w:tcPr>
          <w:p w14:paraId="7C83E68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6B307BB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32, 151</w:t>
            </w:r>
          </w:p>
        </w:tc>
        <w:tc>
          <w:tcPr>
            <w:tcW w:w="3150" w:type="dxa"/>
            <w:hideMark/>
          </w:tcPr>
          <w:p w14:paraId="3E07539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Added information about creating Add Orders menu and making it available through the GUI; </w:t>
            </w:r>
            <w:proofErr w:type="gramStart"/>
            <w:r w:rsidRPr="003267B2">
              <w:rPr>
                <w:lang w:val="en-US"/>
              </w:rPr>
              <w:t>also</w:t>
            </w:r>
            <w:proofErr w:type="gramEnd"/>
            <w:r w:rsidRPr="003267B2">
              <w:rPr>
                <w:lang w:val="en-US"/>
              </w:rPr>
              <w:t xml:space="preserve"> how to add items to the Write Orders list</w:t>
            </w:r>
          </w:p>
        </w:tc>
        <w:tc>
          <w:tcPr>
            <w:tcW w:w="1530" w:type="dxa"/>
          </w:tcPr>
          <w:p w14:paraId="3A1E39D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349DEE9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7539EDAB" w14:textId="77777777" w:rsidTr="003267B2">
        <w:tc>
          <w:tcPr>
            <w:tcW w:w="1165" w:type="dxa"/>
            <w:hideMark/>
          </w:tcPr>
          <w:p w14:paraId="29A53B0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1/15/99</w:t>
            </w:r>
          </w:p>
        </w:tc>
        <w:tc>
          <w:tcPr>
            <w:tcW w:w="1260" w:type="dxa"/>
          </w:tcPr>
          <w:p w14:paraId="42D6E99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49CC227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157</w:t>
            </w:r>
          </w:p>
        </w:tc>
        <w:tc>
          <w:tcPr>
            <w:tcW w:w="3150" w:type="dxa"/>
            <w:hideMark/>
          </w:tcPr>
          <w:p w14:paraId="37531C8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hardware recommendations</w:t>
            </w:r>
          </w:p>
        </w:tc>
        <w:tc>
          <w:tcPr>
            <w:tcW w:w="1530" w:type="dxa"/>
          </w:tcPr>
          <w:p w14:paraId="0A7B279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31AA819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388AC1B9" w14:textId="77777777" w:rsidTr="003267B2">
        <w:tc>
          <w:tcPr>
            <w:tcW w:w="1165" w:type="dxa"/>
            <w:hideMark/>
          </w:tcPr>
          <w:p w14:paraId="4A5FB05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3/22/99</w:t>
            </w:r>
          </w:p>
        </w:tc>
        <w:tc>
          <w:tcPr>
            <w:tcW w:w="1260" w:type="dxa"/>
          </w:tcPr>
          <w:p w14:paraId="53FC866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19BD930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32, 109</w:t>
            </w:r>
          </w:p>
        </w:tc>
        <w:tc>
          <w:tcPr>
            <w:tcW w:w="3150" w:type="dxa"/>
            <w:hideMark/>
          </w:tcPr>
          <w:p w14:paraId="18BE83C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Corrected info about adding order menus for the GUI</w:t>
            </w:r>
          </w:p>
        </w:tc>
        <w:tc>
          <w:tcPr>
            <w:tcW w:w="1530" w:type="dxa"/>
          </w:tcPr>
          <w:p w14:paraId="5FD25C6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242EF57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51F3787D" w14:textId="77777777" w:rsidTr="003267B2">
        <w:tc>
          <w:tcPr>
            <w:tcW w:w="1165" w:type="dxa"/>
            <w:hideMark/>
          </w:tcPr>
          <w:p w14:paraId="3E36AF9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5/25/99</w:t>
            </w:r>
          </w:p>
        </w:tc>
        <w:tc>
          <w:tcPr>
            <w:tcW w:w="1260" w:type="dxa"/>
          </w:tcPr>
          <w:p w14:paraId="52FB4EC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0E0B26F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23</w:t>
            </w:r>
          </w:p>
        </w:tc>
        <w:tc>
          <w:tcPr>
            <w:tcW w:w="3150" w:type="dxa"/>
            <w:hideMark/>
          </w:tcPr>
          <w:p w14:paraId="5CE22A9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Corrected info about electronic signature </w:t>
            </w:r>
          </w:p>
        </w:tc>
        <w:tc>
          <w:tcPr>
            <w:tcW w:w="1530" w:type="dxa"/>
          </w:tcPr>
          <w:p w14:paraId="6B89D04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21082EA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413F2DE9" w14:textId="77777777" w:rsidTr="003267B2">
        <w:tc>
          <w:tcPr>
            <w:tcW w:w="1165" w:type="dxa"/>
            <w:hideMark/>
          </w:tcPr>
          <w:p w14:paraId="046244D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lastRenderedPageBreak/>
              <w:t>5/25/99</w:t>
            </w:r>
          </w:p>
        </w:tc>
        <w:tc>
          <w:tcPr>
            <w:tcW w:w="1260" w:type="dxa"/>
          </w:tcPr>
          <w:p w14:paraId="48F8392F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75B69FA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17</w:t>
            </w:r>
          </w:p>
        </w:tc>
        <w:tc>
          <w:tcPr>
            <w:tcW w:w="3150" w:type="dxa"/>
            <w:hideMark/>
          </w:tcPr>
          <w:p w14:paraId="7A18CDB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 xml:space="preserve">Corrected info about XQALERT FORWARD </w:t>
            </w:r>
          </w:p>
        </w:tc>
        <w:tc>
          <w:tcPr>
            <w:tcW w:w="1530" w:type="dxa"/>
          </w:tcPr>
          <w:p w14:paraId="2499014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1CD20CB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124117BF" w14:textId="77777777" w:rsidTr="003267B2">
        <w:tc>
          <w:tcPr>
            <w:tcW w:w="1165" w:type="dxa"/>
            <w:hideMark/>
          </w:tcPr>
          <w:p w14:paraId="2FD1248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5/26/99</w:t>
            </w:r>
          </w:p>
        </w:tc>
        <w:tc>
          <w:tcPr>
            <w:tcW w:w="1260" w:type="dxa"/>
          </w:tcPr>
          <w:p w14:paraId="0573239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2D2820F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19</w:t>
            </w:r>
          </w:p>
        </w:tc>
        <w:tc>
          <w:tcPr>
            <w:tcW w:w="3150" w:type="dxa"/>
            <w:hideMark/>
          </w:tcPr>
          <w:p w14:paraId="7785221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description of new option: Auto-DC Parameters</w:t>
            </w:r>
          </w:p>
        </w:tc>
        <w:tc>
          <w:tcPr>
            <w:tcW w:w="1530" w:type="dxa"/>
          </w:tcPr>
          <w:p w14:paraId="4979599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4F6FE21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25BAC305" w14:textId="77777777" w:rsidTr="003267B2">
        <w:tc>
          <w:tcPr>
            <w:tcW w:w="1165" w:type="dxa"/>
            <w:hideMark/>
          </w:tcPr>
          <w:p w14:paraId="6638C53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6/21/99</w:t>
            </w:r>
          </w:p>
        </w:tc>
        <w:tc>
          <w:tcPr>
            <w:tcW w:w="1260" w:type="dxa"/>
          </w:tcPr>
          <w:p w14:paraId="2AF3A09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5F65464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36</w:t>
            </w:r>
          </w:p>
        </w:tc>
        <w:tc>
          <w:tcPr>
            <w:tcW w:w="3150" w:type="dxa"/>
            <w:hideMark/>
          </w:tcPr>
          <w:p w14:paraId="4B46082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description of Document Templates</w:t>
            </w:r>
          </w:p>
        </w:tc>
        <w:tc>
          <w:tcPr>
            <w:tcW w:w="1530" w:type="dxa"/>
          </w:tcPr>
          <w:p w14:paraId="58B4A640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255AC16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2F2FCE07" w14:textId="77777777" w:rsidTr="003267B2">
        <w:tc>
          <w:tcPr>
            <w:tcW w:w="1165" w:type="dxa"/>
            <w:hideMark/>
          </w:tcPr>
          <w:p w14:paraId="08D8638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7/8/99</w:t>
            </w:r>
          </w:p>
        </w:tc>
        <w:tc>
          <w:tcPr>
            <w:tcW w:w="1260" w:type="dxa"/>
          </w:tcPr>
          <w:p w14:paraId="706FA55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</w:tcPr>
          <w:p w14:paraId="0626A5E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3150" w:type="dxa"/>
          </w:tcPr>
          <w:p w14:paraId="13B7DB8D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0F6E6606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194CB7B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03C60DD2" w14:textId="77777777" w:rsidTr="003267B2">
        <w:tc>
          <w:tcPr>
            <w:tcW w:w="1165" w:type="dxa"/>
            <w:hideMark/>
          </w:tcPr>
          <w:p w14:paraId="57FFBC6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3/7/2000</w:t>
            </w:r>
          </w:p>
        </w:tc>
        <w:tc>
          <w:tcPr>
            <w:tcW w:w="1260" w:type="dxa"/>
          </w:tcPr>
          <w:p w14:paraId="08EACD4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32D1CFD2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174</w:t>
            </w:r>
          </w:p>
        </w:tc>
        <w:tc>
          <w:tcPr>
            <w:tcW w:w="3150" w:type="dxa"/>
            <w:hideMark/>
          </w:tcPr>
          <w:p w14:paraId="361E798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Changed DGPM Movement Event order example.</w:t>
            </w:r>
          </w:p>
        </w:tc>
        <w:tc>
          <w:tcPr>
            <w:tcW w:w="1530" w:type="dxa"/>
          </w:tcPr>
          <w:p w14:paraId="4A2888B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101153B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6E07546B" w14:textId="77777777" w:rsidTr="003267B2">
        <w:tc>
          <w:tcPr>
            <w:tcW w:w="1165" w:type="dxa"/>
            <w:hideMark/>
          </w:tcPr>
          <w:p w14:paraId="600CDF71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6/28/2000</w:t>
            </w:r>
          </w:p>
        </w:tc>
        <w:tc>
          <w:tcPr>
            <w:tcW w:w="1260" w:type="dxa"/>
          </w:tcPr>
          <w:p w14:paraId="68E4EE0E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318D808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4, 5, 61-62, 64, 66, 67, 78</w:t>
            </w:r>
          </w:p>
        </w:tc>
        <w:tc>
          <w:tcPr>
            <w:tcW w:w="3150" w:type="dxa"/>
            <w:hideMark/>
          </w:tcPr>
          <w:p w14:paraId="1C88950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Changed references to drug-drug interaction to Critical Drug Interaction and added information about a new order check: Significant drug interaction</w:t>
            </w:r>
          </w:p>
        </w:tc>
        <w:tc>
          <w:tcPr>
            <w:tcW w:w="1530" w:type="dxa"/>
          </w:tcPr>
          <w:p w14:paraId="3ECA3384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6E27201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372156D6" w14:textId="77777777" w:rsidTr="003267B2">
        <w:tc>
          <w:tcPr>
            <w:tcW w:w="1165" w:type="dxa"/>
            <w:hideMark/>
          </w:tcPr>
          <w:p w14:paraId="2A3E781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6/29/2000</w:t>
            </w:r>
          </w:p>
        </w:tc>
        <w:tc>
          <w:tcPr>
            <w:tcW w:w="1260" w:type="dxa"/>
          </w:tcPr>
          <w:p w14:paraId="399207DC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3244664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24</w:t>
            </w:r>
          </w:p>
        </w:tc>
        <w:tc>
          <w:tcPr>
            <w:tcW w:w="3150" w:type="dxa"/>
            <w:hideMark/>
          </w:tcPr>
          <w:p w14:paraId="0514861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Added note that release of outpatient meds must be through signature of authorized provider.</w:t>
            </w:r>
          </w:p>
        </w:tc>
        <w:tc>
          <w:tcPr>
            <w:tcW w:w="1530" w:type="dxa"/>
          </w:tcPr>
          <w:p w14:paraId="7F68E117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75902D28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  <w:tr w:rsidR="003267B2" w:rsidRPr="003267B2" w14:paraId="1A1808E8" w14:textId="77777777" w:rsidTr="003267B2">
        <w:tc>
          <w:tcPr>
            <w:tcW w:w="1165" w:type="dxa"/>
            <w:hideMark/>
          </w:tcPr>
          <w:p w14:paraId="150D1A9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8/21/2000</w:t>
            </w:r>
          </w:p>
        </w:tc>
        <w:tc>
          <w:tcPr>
            <w:tcW w:w="1260" w:type="dxa"/>
          </w:tcPr>
          <w:p w14:paraId="32C224A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720" w:type="dxa"/>
            <w:hideMark/>
          </w:tcPr>
          <w:p w14:paraId="5D0579BA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50-61</w:t>
            </w:r>
          </w:p>
        </w:tc>
        <w:tc>
          <w:tcPr>
            <w:tcW w:w="3150" w:type="dxa"/>
            <w:hideMark/>
          </w:tcPr>
          <w:p w14:paraId="361BCAF5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  <w:r w:rsidRPr="003267B2">
              <w:rPr>
                <w:lang w:val="en-US"/>
              </w:rPr>
              <w:t>Updated Flagged Orderable Items material and examples to reflect the current state of notifications.</w:t>
            </w:r>
          </w:p>
        </w:tc>
        <w:tc>
          <w:tcPr>
            <w:tcW w:w="1530" w:type="dxa"/>
          </w:tcPr>
          <w:p w14:paraId="6345F28B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1530" w:type="dxa"/>
          </w:tcPr>
          <w:p w14:paraId="0D769AA9" w14:textId="77777777" w:rsidR="003267B2" w:rsidRPr="003267B2" w:rsidRDefault="003267B2" w:rsidP="003267B2">
            <w:pPr>
              <w:spacing w:after="160" w:line="278" w:lineRule="auto"/>
              <w:rPr>
                <w:lang w:val="en-US"/>
              </w:rPr>
            </w:pPr>
          </w:p>
        </w:tc>
      </w:tr>
    </w:tbl>
    <w:p w14:paraId="271A7902" w14:textId="77777777" w:rsidR="008D7213" w:rsidRDefault="003267B2">
      <w:r w:rsidRPr="003267B2">
        <w:rPr>
          <w:lang w:val="en-US"/>
        </w:rPr>
        <w:br w:type="page"/>
      </w:r>
    </w:p>
    <w:sectPr w:rsidR="008D72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B2"/>
    <w:rsid w:val="0001274C"/>
    <w:rsid w:val="001158AD"/>
    <w:rsid w:val="003267B2"/>
    <w:rsid w:val="003D3BEF"/>
    <w:rsid w:val="006D2F9E"/>
    <w:rsid w:val="00761598"/>
    <w:rsid w:val="008D7213"/>
    <w:rsid w:val="00C14ABA"/>
    <w:rsid w:val="00C5069D"/>
    <w:rsid w:val="00C5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8177C"/>
  <w15:chartTrackingRefBased/>
  <w15:docId w15:val="{92756A9B-2025-48E8-8617-3EBCA174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7B2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3267B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zilongzhang\Downloads\cprssetup.docx" TargetMode="External"/><Relationship Id="rId5" Type="http://schemas.openxmlformats.org/officeDocument/2006/relationships/hyperlink" Target="file:///C:\Users\zilongzhang\Downloads\cprssetup.docx" TargetMode="External"/><Relationship Id="rId4" Type="http://schemas.openxmlformats.org/officeDocument/2006/relationships/hyperlink" Target="file:///C:\Users\zilongzhang\Downloads\cprssetu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Zilong Zhang</dc:creator>
  <cp:keywords/>
  <dc:description/>
  <cp:lastModifiedBy>Zilong Zhang</cp:lastModifiedBy>
  <cp:revision>2</cp:revision>
  <dcterms:created xsi:type="dcterms:W3CDTF">2024-10-09T02:18:00Z</dcterms:created>
  <dcterms:modified xsi:type="dcterms:W3CDTF">2024-10-09T23:23:00Z</dcterms:modified>
</cp:coreProperties>
</file>