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6e2fda3d938b7a596f161231acd3dcbd0dbe63e"/>
      <w:r>
        <w:t xml:space="preserve">Report Title</w:t>
      </w:r>
      <w:bookmarkEnd w:id="9"/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intro</w:t>
      </w:r>
      <w:r>
        <w:t xml:space="preserve"> </w:t>
      </w:r>
      <w:r>
        <w:t xml:space="preserve">paragraph with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rPr>
          <w:strike/>
        </w:rPr>
        <w:t xml:space="preserve">struck</w:t>
      </w:r>
      <w:r>
        <w:t xml:space="preserve"> </w:t>
      </w:r>
      <w:r>
        <w:t xml:space="preserve">words,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 </w:t>
      </w:r>
      <w:r>
        <w:t xml:space="preserve">and a</w:t>
      </w:r>
      <w:r>
        <w:t xml:space="preserve"> </w:t>
      </w:r>
      <w:hyperlink r:id="rId10">
        <w:r>
          <w:rPr>
            <w:rStyle w:val="Hyperlink"/>
          </w:rPr>
          <w:t xml:space="preserve">link</w:t>
        </w:r>
      </w:hyperlink>
      <w:r>
        <w:t xml:space="preserve">.</w:t>
      </w:r>
    </w:p>
    <w:p>
      <w:pPr>
        <w:pStyle w:val="Heading2"/>
      </w:pPr>
      <w:bookmarkStart w:id="11" w:name="_2fe98ede19001f634f68d072e25924d091ca6d7"/>
      <w:r>
        <w:t xml:space="preserve">Section One</w:t>
      </w:r>
      <w:bookmarkEnd w:id="11"/>
    </w:p>
    <w:p>
      <w:pPr>
        <w:pStyle w:val="FirstParagraph"/>
      </w:pPr>
      <w:r>
        <w:t xml:space="preserve">A short paragraph in the first section.</w:t>
      </w:r>
    </w:p>
    <w:p>
      <w:pPr>
        <w:pStyle w:val="Compact"/>
        <w:numPr>
          <w:ilvl w:val="0"/>
          <w:numId w:val="1001"/>
        </w:numPr>
      </w:pPr>
      <w:r>
        <w:t xml:space="preserve">First bullet</w:t>
      </w:r>
    </w:p>
    <w:p>
      <w:pPr>
        <w:pStyle w:val="Compact"/>
        <w:numPr>
          <w:ilvl w:val="0"/>
          <w:numId w:val="1001"/>
        </w:numPr>
      </w:pPr>
      <w:r>
        <w:t xml:space="preserve">Second bullet</w:t>
      </w:r>
    </w:p>
    <w:p>
      <w:pPr>
        <w:pStyle w:val="Compact"/>
        <w:numPr>
          <w:ilvl w:val="1"/>
          <w:numId w:val="1002"/>
        </w:numPr>
      </w:pPr>
      <w:r>
        <w:t xml:space="preserve">Nested bullet</w:t>
      </w:r>
    </w:p>
    <w:p>
      <w:pPr>
        <w:pStyle w:val="Compact"/>
        <w:numPr>
          <w:ilvl w:val="0"/>
          <w:numId w:val="1001"/>
        </w:numPr>
      </w:pPr>
      <w:r>
        <w:t xml:space="preserve">Third bullet</w:t>
      </w:r>
    </w:p>
    <w:p>
      <w:pPr>
        <w:pStyle w:val="Heading3"/>
      </w:pPr>
      <w:bookmarkStart w:id="12" w:name="_e0c5ec7c81aea84386545e802a696153d81b562"/>
      <w:r>
        <w:t xml:space="preserve">Numbered Steps</w:t>
      </w:r>
      <w:bookmarkEnd w:id="12"/>
    </w:p>
    <w:p>
      <w:pPr>
        <w:pStyle w:val="Compact"/>
        <w:numPr>
          <w:ilvl w:val="0"/>
          <w:numId w:val="1003"/>
        </w:numPr>
      </w:pPr>
      <w:r>
        <w:t xml:space="preserve">Step one</w:t>
      </w:r>
    </w:p>
    <w:p>
      <w:pPr>
        <w:pStyle w:val="Compact"/>
        <w:numPr>
          <w:ilvl w:val="0"/>
          <w:numId w:val="1003"/>
        </w:numPr>
      </w:pPr>
      <w:r>
        <w:t xml:space="preserve">Step two</w:t>
      </w:r>
    </w:p>
    <w:p>
      <w:pPr>
        <w:pStyle w:val="Compact"/>
        <w:numPr>
          <w:ilvl w:val="0"/>
          <w:numId w:val="1003"/>
        </w:numPr>
      </w:pPr>
      <w:r>
        <w:t xml:space="preserve">Step three</w:t>
      </w:r>
    </w:p>
    <w:p>
      <w:pPr>
        <w:pStyle w:val="Compact"/>
        <w:numPr>
          <w:ilvl w:val="0"/>
          <w:numId w:val="1004"/>
        </w:numPr>
      </w:pPr>
      <w:r>
        <w:t xml:space="preserve">Open task</w:t>
      </w:r>
    </w:p>
    <w:p>
      <w:pPr>
        <w:pStyle w:val="Compact"/>
        <w:numPr>
          <w:ilvl w:val="0"/>
          <w:numId w:val="1005"/>
        </w:numPr>
      </w:pPr>
      <w:r>
        <w:t xml:space="preserve">Done task</w:t>
      </w:r>
    </w:p>
    <w:p>
      <w:pPr>
        <w:pStyle w:val="Heading2"/>
      </w:pPr>
      <w:bookmarkStart w:id="13" w:name="_f1578f26838339fbd9f6abc52836c94be8e9a9e"/>
      <w:r>
        <w:t xml:space="preserve">Data Table</w:t>
      </w:r>
      <w:bookmarkEnd w:id="1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Berlin</w:t>
            </w:r>
          </w:p>
        </w:tc>
        <w:tc>
          <w:tcPr/>
          <w:p>
            <w:pPr>
              <w:pStyle w:val="Compact"/>
            </w:pPr>
            <w:r>
              <w:t xml:space="preserve">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Nairobi</w:t>
            </w:r>
          </w:p>
        </w:tc>
        <w:tc>
          <w:tcPr/>
          <w:p>
            <w:pPr>
              <w:pStyle w:val="Compact"/>
            </w:pPr>
            <w:r>
              <w:t xml:space="preserve">NBO</w:t>
            </w:r>
          </w:p>
        </w:tc>
      </w:tr>
    </w:tbl>
    <w:p>
      <w:pPr>
        <w:pStyle w:val="BlockText"/>
      </w:pPr>
      <w:r>
        <w:t xml:space="preserve">A quoted line with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words.</w:t>
      </w:r>
    </w:p>
    <w:p>
      <w:pPr>
        <w:pStyle w:val="Heading2"/>
      </w:pPr>
      <w:bookmarkStart w:id="14" w:name="_maths"/>
      <w:r>
        <w:t xml:space="preserve">Maths</w:t>
      </w:r>
      <w:bookmarkEnd w:id="14"/>
    </w:p>
    <w:p>
      <w:pPr>
        <w:pStyle w:val="FirstParagraph"/>
      </w:pPr>
      <w:r>
        <w:t xml:space="preserve">Inline maths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appears here.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pStyle w:val="Heading2"/>
      </w:pPr>
      <w:bookmarkStart w:id="15" w:name="_code"/>
      <w:r>
        <w:t xml:space="preserve">Code</w:t>
      </w:r>
      <w:bookmarkEnd w:id="15"/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 sentence with a footnote.</w:t>
      </w:r>
      <w:r>
        <w:rPr>
          <w:rStyle w:val="FootnoteReference"/>
        </w:rPr>
        <w:footnoteReference w:id="16"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Closing paragraph.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example.com/p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example.com/p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2026-10-17T03:55:37Z</dcterms:created>
  <dcterms:modified xsi:type="dcterms:W3CDTF">2026-10-17T03:55:37Z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