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ABCBF" w14:textId="2F020EF6" w:rsidR="00305951" w:rsidRPr="00CB6E4A" w:rsidRDefault="00CB6E4A" w:rsidP="00CB6E4A">
      <w:pPr>
        <w:pStyle w:val="Heading1"/>
      </w:pPr>
      <w:r w:rsidRPr="00CB6E4A">
        <w:t>Swiss Smart Factory powered by Microsoft Cloud</w:t>
      </w:r>
    </w:p>
    <w:p w14:paraId="222BFFF6" w14:textId="23E27588" w:rsidR="00CB6E4A" w:rsidRPr="00CB6E4A" w:rsidRDefault="00CB6E4A"/>
    <w:p w14:paraId="12F27388" w14:textId="503865A3" w:rsidR="00CB6E4A" w:rsidRDefault="00CB6E4A">
      <w:r w:rsidRPr="00CB6E4A">
        <w:t>The Swiss Smart Factory (SSF) is the first test and demonstration platform for Industry 4.0 in Switzerland and with the lighthouse project</w:t>
      </w:r>
      <w:r w:rsidR="004E30D2">
        <w:t xml:space="preserve"> </w:t>
      </w:r>
      <w:r w:rsidR="004E30D2" w:rsidRPr="00CB6E4A">
        <w:t>«</w:t>
      </w:r>
      <w:r w:rsidR="004E30D2">
        <w:t>Drone Production</w:t>
      </w:r>
      <w:r w:rsidR="004E30D2" w:rsidRPr="00CB6E4A">
        <w:t>»</w:t>
      </w:r>
      <w:r w:rsidR="004E30D2">
        <w:t>,</w:t>
      </w:r>
      <w:r w:rsidRPr="00CB6E4A">
        <w:t xml:space="preserve"> we intended to show how smart factories can already work today with an entire production ecosystem powered </w:t>
      </w:r>
      <w:r w:rsidR="004E30D2">
        <w:t>by</w:t>
      </w:r>
      <w:r w:rsidRPr="00CB6E4A">
        <w:t xml:space="preserve"> Microsoft Cloud and </w:t>
      </w:r>
      <w:r w:rsidR="004E30D2">
        <w:t xml:space="preserve">our </w:t>
      </w:r>
      <w:r w:rsidRPr="00CB6E4A">
        <w:t xml:space="preserve">Partner </w:t>
      </w:r>
      <w:r w:rsidR="004E30D2">
        <w:t>e</w:t>
      </w:r>
      <w:r w:rsidRPr="00CB6E4A">
        <w:t>co</w:t>
      </w:r>
      <w:r w:rsidR="004E30D2">
        <w:t>s</w:t>
      </w:r>
      <w:r w:rsidRPr="00CB6E4A">
        <w:t>ystem.</w:t>
      </w:r>
    </w:p>
    <w:p w14:paraId="01FEBB03" w14:textId="71D7A243" w:rsidR="00CB6E4A" w:rsidRDefault="00787FE7" w:rsidP="003354B9">
      <w:pPr>
        <w:pStyle w:val="Heading2"/>
      </w:pPr>
      <w:r>
        <w:t xml:space="preserve">Take a </w:t>
      </w:r>
      <w:r w:rsidR="003354B9">
        <w:t>v</w:t>
      </w:r>
      <w:r>
        <w:t xml:space="preserve">irtual </w:t>
      </w:r>
      <w:r w:rsidR="007A5A76">
        <w:t>t</w:t>
      </w:r>
      <w:r w:rsidR="003354B9">
        <w:t>our</w:t>
      </w:r>
    </w:p>
    <w:p w14:paraId="7878E7B0" w14:textId="04A57149" w:rsidR="00F05BA1" w:rsidRPr="00F05BA1" w:rsidRDefault="00F05BA1" w:rsidP="00F05BA1">
      <w:r w:rsidRPr="00F05BA1">
        <w:t xml:space="preserve">To develop smart production and achieve higher added value, technologies are not only used on their own, but also together. Our focus here is not just on the machines, but rather the entire environment – building, </w:t>
      </w:r>
      <w:proofErr w:type="gramStart"/>
      <w:r w:rsidRPr="00F05BA1">
        <w:t>infrastructure</w:t>
      </w:r>
      <w:proofErr w:type="gramEnd"/>
      <w:r w:rsidRPr="00F05BA1">
        <w:t xml:space="preserve"> and machines. Thanks to this comprehensive data consistency of all work steps, information flows from developer to developer; from the developer to the machine; from the machine to the product; from the product to the customer and from customer back to the manufacturer.</w:t>
      </w:r>
    </w:p>
    <w:p w14:paraId="09E2AA8E" w14:textId="7CCD1448" w:rsidR="00F23009" w:rsidRDefault="00F23009">
      <w:r>
        <w:rPr>
          <w:noProof/>
        </w:rPr>
        <w:drawing>
          <wp:inline distT="0" distB="0" distL="0" distR="0" wp14:anchorId="3E38B393" wp14:editId="12558A46">
            <wp:extent cx="4065185" cy="25356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5283" cy="2541975"/>
                    </a:xfrm>
                    <a:prstGeom prst="rect">
                      <a:avLst/>
                    </a:prstGeom>
                    <a:noFill/>
                  </pic:spPr>
                </pic:pic>
              </a:graphicData>
            </a:graphic>
          </wp:inline>
        </w:drawing>
      </w:r>
    </w:p>
    <w:p w14:paraId="3BD4C900" w14:textId="5B91F7F7" w:rsidR="00C93A4F" w:rsidRDefault="00CC591A">
      <w:r>
        <w:t>[Factory Floor Pictures]</w:t>
      </w:r>
    </w:p>
    <w:p w14:paraId="20CA90BE" w14:textId="7789C5DC" w:rsidR="00CC591A" w:rsidRDefault="00322DF3">
      <w:r>
        <w:t>[Videos</w:t>
      </w:r>
      <w:r w:rsidR="00AB323B">
        <w:t xml:space="preserve"> Intro and Walk</w:t>
      </w:r>
      <w:r>
        <w:t>]</w:t>
      </w:r>
    </w:p>
    <w:p w14:paraId="7E903627" w14:textId="77777777" w:rsidR="00322DF3" w:rsidRDefault="00322DF3"/>
    <w:p w14:paraId="5CB0BAFE" w14:textId="410F5590" w:rsidR="00787FE7" w:rsidRDefault="00CC591A" w:rsidP="00E5376D">
      <w:pPr>
        <w:pStyle w:val="Heading3"/>
      </w:pPr>
      <w:r>
        <w:t xml:space="preserve">Visitor </w:t>
      </w:r>
      <w:r w:rsidR="00B700B2">
        <w:t xml:space="preserve">Welcome and </w:t>
      </w:r>
      <w:r w:rsidR="00C93A4F">
        <w:t>Guide</w:t>
      </w:r>
    </w:p>
    <w:p w14:paraId="5AEDBE8D" w14:textId="6F53C62E" w:rsidR="007A5A76" w:rsidRDefault="00461DD5">
      <w:r>
        <w:t xml:space="preserve">[Power App </w:t>
      </w:r>
      <w:r w:rsidR="00B700B2">
        <w:t>Details</w:t>
      </w:r>
      <w:r w:rsidR="00985F4A">
        <w:t xml:space="preserve"> </w:t>
      </w:r>
      <w:r w:rsidR="00E679D8">
        <w:t>Incl.</w:t>
      </w:r>
      <w:r w:rsidR="00985F4A">
        <w:t xml:space="preserve"> Video or Screen Shots</w:t>
      </w:r>
      <w:r>
        <w:t>]</w:t>
      </w:r>
    </w:p>
    <w:p w14:paraId="63372E1A" w14:textId="2F615C18" w:rsidR="00561AEE" w:rsidRDefault="00561AEE"/>
    <w:p w14:paraId="4516C515" w14:textId="4AFB56CA" w:rsidR="00985F4A" w:rsidRDefault="00016F4C" w:rsidP="003F081E">
      <w:pPr>
        <w:pStyle w:val="Heading3"/>
      </w:pPr>
      <w:r>
        <w:t xml:space="preserve">Microsoft Cloud </w:t>
      </w:r>
      <w:r w:rsidR="003F081E">
        <w:t xml:space="preserve">powered </w:t>
      </w:r>
      <w:r w:rsidR="0025787E">
        <w:t xml:space="preserve">connected </w:t>
      </w:r>
      <w:r w:rsidR="003F081E">
        <w:t>factory</w:t>
      </w:r>
    </w:p>
    <w:p w14:paraId="73C09590" w14:textId="77777777" w:rsidR="003D1F67" w:rsidRDefault="003D1F67" w:rsidP="003D1F67">
      <w:r w:rsidRPr="00551708">
        <w:t xml:space="preserve">Connected </w:t>
      </w:r>
      <w:r>
        <w:t xml:space="preserve">Smart Factory </w:t>
      </w:r>
      <w:r w:rsidRPr="00551708">
        <w:t xml:space="preserve">enables organizations to transform the way they </w:t>
      </w:r>
      <w:r>
        <w:t xml:space="preserve">operate and </w:t>
      </w:r>
      <w:r w:rsidRPr="00551708">
        <w:t>service from a costly break-fix model to a proactive and predictive service model through the combination of IoT diagnostics, scheduling, asset maintenance, and inventory on the same platform</w:t>
      </w:r>
      <w:r>
        <w:t>.</w:t>
      </w:r>
    </w:p>
    <w:p w14:paraId="38DCD76E" w14:textId="77777777" w:rsidR="00FD6A4D" w:rsidRDefault="00FD6A4D" w:rsidP="00FD6A4D">
      <w:r>
        <w:rPr>
          <w:noProof/>
        </w:rPr>
        <w:lastRenderedPageBreak/>
        <w:drawing>
          <wp:inline distT="0" distB="0" distL="0" distR="0" wp14:anchorId="29A5C494" wp14:editId="75FCD1F1">
            <wp:extent cx="6096635" cy="3429000"/>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pic:spPr>
                </pic:pic>
              </a:graphicData>
            </a:graphic>
          </wp:inline>
        </w:drawing>
      </w:r>
    </w:p>
    <w:p w14:paraId="343D27B5" w14:textId="77777777" w:rsidR="00FD6A4D" w:rsidRDefault="00FD6A4D" w:rsidP="0025787E">
      <w:pPr>
        <w:pStyle w:val="Heading4"/>
      </w:pPr>
      <w:r>
        <w:t>Factory</w:t>
      </w:r>
    </w:p>
    <w:p w14:paraId="292915FC" w14:textId="04ECF785" w:rsidR="00FD6A4D" w:rsidRDefault="009148FB" w:rsidP="00FD6A4D">
      <w:r w:rsidRPr="00EC4754">
        <w:rPr>
          <w:b/>
          <w:bCs/>
        </w:rPr>
        <w:t xml:space="preserve">3D Printer Farm: </w:t>
      </w:r>
      <w:r w:rsidRPr="009148FB">
        <w:t>The 3D Printer Farm of the Lighthouse project Industry 4.0 is where drone parts a</w:t>
      </w:r>
      <w:r w:rsidR="0096397B">
        <w:t>re</w:t>
      </w:r>
      <w:r w:rsidRPr="009148FB">
        <w:t xml:space="preserve"> printed on 9 printer modules. The modules are connected over OPC-UA to inform about the process</w:t>
      </w:r>
      <w:r w:rsidR="00EC4754">
        <w:t xml:space="preserve"> status and allows </w:t>
      </w:r>
      <w:r w:rsidRPr="009148FB">
        <w:t xml:space="preserve">to retrofitted IO-Links sensors </w:t>
      </w:r>
      <w:r w:rsidR="00EC4754">
        <w:t xml:space="preserve">to gather </w:t>
      </w:r>
      <w:r w:rsidRPr="009148FB">
        <w:t xml:space="preserve">additional information is </w:t>
      </w:r>
      <w:r w:rsidR="00EC4754">
        <w:t>needed</w:t>
      </w:r>
      <w:r w:rsidRPr="009148FB">
        <w:t>.</w:t>
      </w:r>
    </w:p>
    <w:p w14:paraId="36B93E94" w14:textId="4C3A6594" w:rsidR="00392E05" w:rsidRDefault="00EC4754" w:rsidP="00FD6A4D">
      <w:r w:rsidRPr="00C92470">
        <w:rPr>
          <w:b/>
          <w:bCs/>
        </w:rPr>
        <w:t>Laser as a Service:</w:t>
      </w:r>
      <w:r>
        <w:t xml:space="preserve"> </w:t>
      </w:r>
      <w:r w:rsidR="00A916C4">
        <w:t xml:space="preserve">The Laser as a Service </w:t>
      </w:r>
      <w:r w:rsidR="00C94F1A">
        <w:t xml:space="preserve">is where printed drone parts get </w:t>
      </w:r>
      <w:r w:rsidR="004C0C99">
        <w:t xml:space="preserve">their </w:t>
      </w:r>
      <w:r w:rsidR="00C94F1A">
        <w:t>finish</w:t>
      </w:r>
      <w:r w:rsidR="004C0C99">
        <w:t>.</w:t>
      </w:r>
    </w:p>
    <w:p w14:paraId="283D261C" w14:textId="16661B81" w:rsidR="00FD6A4D" w:rsidRDefault="00891690" w:rsidP="0025787E">
      <w:pPr>
        <w:pStyle w:val="Heading4"/>
      </w:pPr>
      <w:r w:rsidRPr="00891690">
        <w:rPr>
          <w:noProof/>
        </w:rPr>
        <mc:AlternateContent>
          <mc:Choice Requires="wps">
            <w:drawing>
              <wp:anchor distT="45720" distB="45720" distL="114300" distR="114300" simplePos="0" relativeHeight="251659264" behindDoc="0" locked="0" layoutInCell="1" allowOverlap="1" wp14:anchorId="36AB7AC3" wp14:editId="26926527">
                <wp:simplePos x="0" y="0"/>
                <wp:positionH relativeFrom="column">
                  <wp:posOffset>3722640</wp:posOffset>
                </wp:positionH>
                <wp:positionV relativeFrom="paragraph">
                  <wp:posOffset>4269</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7DB89EB" w14:textId="5E4F03C1" w:rsidR="00891690" w:rsidRDefault="00891690">
                            <w:r w:rsidRPr="00891690">
                              <w:t xml:space="preserve">«We </w:t>
                            </w:r>
                            <w:r w:rsidR="00B70A4D">
                              <w:t>build</w:t>
                            </w:r>
                            <w:r w:rsidRPr="00891690">
                              <w:t xml:space="preserve"> our lighthouse project </w:t>
                            </w:r>
                            <w:r w:rsidR="001418B7">
                              <w:t xml:space="preserve">on </w:t>
                            </w:r>
                            <w:r w:rsidR="00B70A4D" w:rsidRPr="00891690">
                              <w:t xml:space="preserve">a scalable and secure </w:t>
                            </w:r>
                            <w:r w:rsidR="00BE2DA5">
                              <w:t xml:space="preserve">Microsoft </w:t>
                            </w:r>
                            <w:r w:rsidR="001418B7">
                              <w:t xml:space="preserve">cloud </w:t>
                            </w:r>
                            <w:r w:rsidR="00B70A4D" w:rsidRPr="00891690">
                              <w:t xml:space="preserve">platform </w:t>
                            </w:r>
                            <w:r w:rsidR="00D0628A">
                              <w:t xml:space="preserve">to lay the </w:t>
                            </w:r>
                            <w:r w:rsidRPr="00891690">
                              <w:t xml:space="preserve">foundation </w:t>
                            </w:r>
                            <w:r w:rsidR="00BE2DA5">
                              <w:t>and</w:t>
                            </w:r>
                            <w:r w:rsidRPr="00891690">
                              <w:t xml:space="preserve"> run the production line</w:t>
                            </w:r>
                            <w:r w:rsidR="00D0628A">
                              <w:t xml:space="preserve"> </w:t>
                            </w:r>
                            <w:r w:rsidR="00BE2DA5">
                              <w:t xml:space="preserve">to showcase </w:t>
                            </w:r>
                            <w:r w:rsidR="005E63A7">
                              <w:t>it</w:t>
                            </w:r>
                            <w:r w:rsidRPr="00891690">
                              <w:t>» Michael Wendling, Head Swiss Smart Factory Lighthouse project</w:t>
                            </w:r>
                            <w:r w:rsidR="00B75FDA">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6AB7AC3" id="_x0000_t202" coordsize="21600,21600" o:spt="202" path="m,l,21600r21600,l21600,xe">
                <v:stroke joinstyle="miter"/>
                <v:path gradientshapeok="t" o:connecttype="rect"/>
              </v:shapetype>
              <v:shape id="Text Box 2" o:spid="_x0000_s1026" type="#_x0000_t202" style="position:absolute;margin-left:293.1pt;margin-top:.3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">
                <v:textbox style="mso-fit-shape-to-text:t">
                  <w:txbxContent>
                    <w:p w14:paraId="27DB89EB" w14:textId="5E4F03C1" w:rsidR="00891690" w:rsidRDefault="00891690">
                      <w:r w:rsidRPr="00891690">
                        <w:t xml:space="preserve">«We </w:t>
                      </w:r>
                      <w:r w:rsidR="00B70A4D">
                        <w:t>build</w:t>
                      </w:r>
                      <w:r w:rsidRPr="00891690">
                        <w:t xml:space="preserve"> our lighthouse project </w:t>
                      </w:r>
                      <w:r w:rsidR="001418B7">
                        <w:t xml:space="preserve">on </w:t>
                      </w:r>
                      <w:r w:rsidR="00B70A4D" w:rsidRPr="00891690">
                        <w:t xml:space="preserve">a scalable and secure </w:t>
                      </w:r>
                      <w:r w:rsidR="00BE2DA5">
                        <w:t xml:space="preserve">Microsoft </w:t>
                      </w:r>
                      <w:r w:rsidR="001418B7">
                        <w:t xml:space="preserve">cloud </w:t>
                      </w:r>
                      <w:r w:rsidR="00B70A4D" w:rsidRPr="00891690">
                        <w:t xml:space="preserve">platform </w:t>
                      </w:r>
                      <w:r w:rsidR="00D0628A">
                        <w:t xml:space="preserve">to lay the </w:t>
                      </w:r>
                      <w:r w:rsidRPr="00891690">
                        <w:t xml:space="preserve">foundation </w:t>
                      </w:r>
                      <w:r w:rsidR="00BE2DA5">
                        <w:t>and</w:t>
                      </w:r>
                      <w:r w:rsidRPr="00891690">
                        <w:t xml:space="preserve"> run the production line</w:t>
                      </w:r>
                      <w:r w:rsidR="00D0628A">
                        <w:t xml:space="preserve"> </w:t>
                      </w:r>
                      <w:r w:rsidR="00BE2DA5">
                        <w:t xml:space="preserve">to showcase </w:t>
                      </w:r>
                      <w:r w:rsidR="005E63A7">
                        <w:t>it</w:t>
                      </w:r>
                      <w:r w:rsidRPr="00891690">
                        <w:t>» Michael Wendling, Head Swiss Smart Factory Lighthouse project</w:t>
                      </w:r>
                      <w:r w:rsidR="00B75FDA">
                        <w:t>.</w:t>
                      </w:r>
                    </w:p>
                  </w:txbxContent>
                </v:textbox>
                <w10:wrap type="square"/>
              </v:shape>
            </w:pict>
          </mc:Fallback>
        </mc:AlternateContent>
      </w:r>
      <w:r w:rsidR="00FD6A4D">
        <w:t>Azure</w:t>
      </w:r>
    </w:p>
    <w:p w14:paraId="4CEBD78A" w14:textId="77777777" w:rsidR="00FD6A4D" w:rsidRDefault="00FD6A4D" w:rsidP="00FD6A4D">
      <w:r w:rsidRPr="004E6378">
        <w:rPr>
          <w:b/>
          <w:bCs/>
        </w:rPr>
        <w:t>Azure IoT Edge:</w:t>
      </w:r>
      <w:r w:rsidRPr="00D215F6">
        <w:t xml:space="preserve"> Internet-connected sensors on </w:t>
      </w:r>
      <w:r>
        <w:t xml:space="preserve">3D Printer Farm and Laser as a Service </w:t>
      </w:r>
      <w:r w:rsidRPr="00D215F6">
        <w:t xml:space="preserve">equipment send data to </w:t>
      </w:r>
      <w:r>
        <w:t xml:space="preserve">Azure </w:t>
      </w:r>
      <w:r w:rsidRPr="00D215F6">
        <w:t>IoT</w:t>
      </w:r>
      <w:r>
        <w:t xml:space="preserve"> </w:t>
      </w:r>
      <w:r w:rsidRPr="00D215F6">
        <w:t xml:space="preserve">Hub via </w:t>
      </w:r>
      <w:r>
        <w:t>secured WLAN</w:t>
      </w:r>
      <w:r w:rsidRPr="00D215F6">
        <w:t xml:space="preserve"> or </w:t>
      </w:r>
      <w:r>
        <w:t>LAN</w:t>
      </w:r>
      <w:r w:rsidRPr="00D215F6">
        <w:t xml:space="preserve"> connectivity. A single equipment can have multiple sensors each taking different measurements such as </w:t>
      </w:r>
      <w:r>
        <w:t xml:space="preserve">progress status, </w:t>
      </w:r>
      <w:proofErr w:type="gramStart"/>
      <w:r w:rsidRPr="00D215F6">
        <w:t>temperature</w:t>
      </w:r>
      <w:proofErr w:type="gramEnd"/>
      <w:r w:rsidRPr="00D215F6">
        <w:t xml:space="preserve"> and pressure</w:t>
      </w:r>
      <w:r>
        <w:t xml:space="preserve">. The 3D Printer Farm is a </w:t>
      </w:r>
      <w:r w:rsidRPr="00D215F6">
        <w:t xml:space="preserve">collection of </w:t>
      </w:r>
      <w:r>
        <w:t xml:space="preserve">similar 3D Printer Module </w:t>
      </w:r>
      <w:r w:rsidRPr="00D215F6">
        <w:t>equipment each with multiple sensors</w:t>
      </w:r>
      <w:r>
        <w:t xml:space="preserve"> and Azure IoT </w:t>
      </w:r>
      <w:r w:rsidRPr="00D215F6">
        <w:t xml:space="preserve">Edge device </w:t>
      </w:r>
      <w:r>
        <w:t>is</w:t>
      </w:r>
      <w:r w:rsidRPr="00D215F6">
        <w:t xml:space="preserve"> used to organize them, and broker telemetry sent to </w:t>
      </w:r>
      <w:r>
        <w:t xml:space="preserve">Azure </w:t>
      </w:r>
      <w:r w:rsidRPr="00D215F6">
        <w:t>IoT</w:t>
      </w:r>
      <w:r>
        <w:t xml:space="preserve"> </w:t>
      </w:r>
      <w:r w:rsidRPr="00D215F6">
        <w:t>Hub.</w:t>
      </w:r>
    </w:p>
    <w:p w14:paraId="0EB89B08" w14:textId="77777777" w:rsidR="00FD6A4D" w:rsidRDefault="00FD6A4D" w:rsidP="00FD6A4D">
      <w:r w:rsidRPr="008D1BE7">
        <w:rPr>
          <w:b/>
          <w:bCs/>
        </w:rPr>
        <w:t>Azure IoT Hub:</w:t>
      </w:r>
      <w:r w:rsidRPr="000F16F3">
        <w:t xml:space="preserve"> </w:t>
      </w:r>
      <w:r>
        <w:t>Is t</w:t>
      </w:r>
      <w:r w:rsidRPr="000F16F3">
        <w:t>he gateway to the cloud, capable of ingesting data on a large scale</w:t>
      </w:r>
      <w:r>
        <w:t xml:space="preserve"> from any IoT device</w:t>
      </w:r>
      <w:r w:rsidRPr="000F16F3">
        <w:t xml:space="preserve">. </w:t>
      </w:r>
      <w:r>
        <w:t xml:space="preserve">Azure </w:t>
      </w:r>
      <w:r w:rsidRPr="000F16F3">
        <w:t>IoT</w:t>
      </w:r>
      <w:r>
        <w:t xml:space="preserve"> </w:t>
      </w:r>
      <w:r w:rsidRPr="000F16F3">
        <w:t xml:space="preserve">Hub is a collection of applications and processes tailored to connected device scenarios that are also customizable. </w:t>
      </w:r>
      <w:r>
        <w:t xml:space="preserve">Azure </w:t>
      </w:r>
      <w:r w:rsidRPr="000F16F3">
        <w:t>IoT</w:t>
      </w:r>
      <w:r>
        <w:t xml:space="preserve"> </w:t>
      </w:r>
      <w:r w:rsidRPr="000F16F3">
        <w:t>Hub deploy</w:t>
      </w:r>
      <w:r>
        <w:t>s</w:t>
      </w:r>
      <w:r w:rsidRPr="000F16F3">
        <w:t xml:space="preserve"> a resource group with </w:t>
      </w:r>
      <w:r>
        <w:t>a</w:t>
      </w:r>
      <w:r w:rsidRPr="000F16F3">
        <w:t xml:space="preserve"> collection of applications and processes.</w:t>
      </w:r>
    </w:p>
    <w:p w14:paraId="5B2049D6" w14:textId="77777777" w:rsidR="00FD6A4D" w:rsidRPr="00F37631" w:rsidRDefault="00FD6A4D" w:rsidP="00FD6A4D">
      <w:r w:rsidRPr="00F37631">
        <w:rPr>
          <w:b/>
          <w:bCs/>
        </w:rPr>
        <w:t>Azure Service Bus:</w:t>
      </w:r>
      <w:r w:rsidRPr="00F37631">
        <w:t xml:space="preserve"> Takes faults and enters them into a queue to systematically keep track of them. The queue is helpful for scenarios where faults fail to get transferred to Dynamics 365 and should be attempted again after some time.</w:t>
      </w:r>
    </w:p>
    <w:p w14:paraId="00BD7EF9" w14:textId="24927BDD" w:rsidR="00FD6A4D" w:rsidRDefault="00FD6A4D" w:rsidP="00FD6A4D">
      <w:r w:rsidRPr="002D769C">
        <w:rPr>
          <w:b/>
          <w:bCs/>
        </w:rPr>
        <w:t>Azure Stream Analytics and Azure SQL:</w:t>
      </w:r>
      <w:r w:rsidRPr="00F37631">
        <w:t xml:space="preserve"> Used to store device data for longer time periods to perform data analysis. For example, </w:t>
      </w:r>
      <w:r>
        <w:t xml:space="preserve">the Power BI based Connected Factory application enables </w:t>
      </w:r>
      <w:r w:rsidRPr="00F37631">
        <w:t xml:space="preserve">organizations interested in analyzing large amounts of historical data to predict device failures </w:t>
      </w:r>
      <w:r>
        <w:t xml:space="preserve">across their factories. </w:t>
      </w:r>
      <w:r w:rsidRPr="00115C54">
        <w:t xml:space="preserve">Threshold </w:t>
      </w:r>
      <w:r>
        <w:t>r</w:t>
      </w:r>
      <w:r w:rsidRPr="00115C54">
        <w:t xml:space="preserve">ules </w:t>
      </w:r>
      <w:r>
        <w:t>h</w:t>
      </w:r>
      <w:r w:rsidRPr="00115C54">
        <w:t xml:space="preserve">elps </w:t>
      </w:r>
      <w:r>
        <w:t xml:space="preserve">to </w:t>
      </w:r>
      <w:r w:rsidRPr="00115C54">
        <w:t>decide</w:t>
      </w:r>
      <w:r>
        <w:t xml:space="preserve"> if</w:t>
      </w:r>
      <w:r w:rsidRPr="00115C54">
        <w:t xml:space="preserve"> device data is abnormal and beyond acceptable boundaries. Abnormal data is characterized as a Fault</w:t>
      </w:r>
      <w:r>
        <w:t xml:space="preserve"> to be analyzed and managed by Factory Operator</w:t>
      </w:r>
      <w:r w:rsidRPr="00115C54">
        <w:t>.</w:t>
      </w:r>
    </w:p>
    <w:p w14:paraId="22A68E40" w14:textId="1C0F1A43" w:rsidR="005D78A7" w:rsidRDefault="005D78A7" w:rsidP="00FD6A4D">
      <w:r w:rsidRPr="005D78A7">
        <w:rPr>
          <w:b/>
          <w:bCs/>
        </w:rPr>
        <w:t>Azure Time Series Insights:</w:t>
      </w:r>
      <w:r w:rsidRPr="005D78A7">
        <w:t xml:space="preserve"> </w:t>
      </w:r>
      <w:r>
        <w:t>I</w:t>
      </w:r>
      <w:r w:rsidRPr="005D78A7">
        <w:t xml:space="preserve">s designed for ad hoc data exploration and operational analysis allowing </w:t>
      </w:r>
      <w:r w:rsidR="00D46197">
        <w:t>operators</w:t>
      </w:r>
      <w:r w:rsidRPr="005D78A7">
        <w:t xml:space="preserve"> to uncover hidden trends, spotting anomalies, and conduct root-cause analysis.</w:t>
      </w:r>
    </w:p>
    <w:p w14:paraId="00BCBCF9" w14:textId="77777777" w:rsidR="00FD6A4D" w:rsidRDefault="00FD6A4D" w:rsidP="00FD6A4D">
      <w:r w:rsidRPr="003D5D0F">
        <w:rPr>
          <w:b/>
          <w:bCs/>
        </w:rPr>
        <w:t xml:space="preserve">Azure Logic </w:t>
      </w:r>
      <w:r w:rsidRPr="007F3E96">
        <w:rPr>
          <w:b/>
          <w:bCs/>
        </w:rPr>
        <w:t>App - Azure to Dynamics:</w:t>
      </w:r>
      <w:r w:rsidRPr="00F37631">
        <w:t xml:space="preserve"> Connects Azure with Dynamics 365. Serves </w:t>
      </w:r>
      <w:proofErr w:type="gramStart"/>
      <w:r w:rsidRPr="00F37631">
        <w:t>as a way to</w:t>
      </w:r>
      <w:proofErr w:type="gramEnd"/>
      <w:r w:rsidRPr="00F37631">
        <w:t xml:space="preserve"> apply more logic, map entities, and trigger the appropriate actions in Dynamics 365, such as the creation of an IoT Alert record.</w:t>
      </w:r>
    </w:p>
    <w:p w14:paraId="63AA5DDE" w14:textId="77777777" w:rsidR="00FD6A4D" w:rsidRDefault="00FD6A4D" w:rsidP="00FD6A4D">
      <w:r w:rsidRPr="00C9618E">
        <w:rPr>
          <w:b/>
          <w:bCs/>
        </w:rPr>
        <w:t>Azure Logic - Dynamics to Azure:</w:t>
      </w:r>
      <w:r w:rsidRPr="008C4039">
        <w:t xml:space="preserve"> </w:t>
      </w:r>
      <w:r>
        <w:t>T</w:t>
      </w:r>
      <w:r w:rsidRPr="008C4039">
        <w:t xml:space="preserve">his adds detail to data and actions that need to be sent to </w:t>
      </w:r>
      <w:r>
        <w:t xml:space="preserve">Azure </w:t>
      </w:r>
      <w:r w:rsidRPr="008C4039">
        <w:t>IoT</w:t>
      </w:r>
      <w:r>
        <w:t xml:space="preserve"> </w:t>
      </w:r>
      <w:r w:rsidRPr="008C4039">
        <w:t xml:space="preserve">Hub from Dynamics. </w:t>
      </w:r>
      <w:r>
        <w:t xml:space="preserve">Azure </w:t>
      </w:r>
      <w:r w:rsidRPr="008C4039">
        <w:t>IoT</w:t>
      </w:r>
      <w:r>
        <w:t xml:space="preserve"> </w:t>
      </w:r>
      <w:r w:rsidRPr="008C4039">
        <w:t>Hub will then send the data or action to the connected device.</w:t>
      </w:r>
    </w:p>
    <w:p w14:paraId="19E008F1" w14:textId="77777777" w:rsidR="00FD6A4D" w:rsidRDefault="00FD6A4D" w:rsidP="0025787E">
      <w:pPr>
        <w:pStyle w:val="Heading4"/>
      </w:pPr>
      <w:r>
        <w:t>Dynamics 365</w:t>
      </w:r>
    </w:p>
    <w:p w14:paraId="42C3D75F" w14:textId="77777777" w:rsidR="00FD6A4D" w:rsidRDefault="00FD6A4D" w:rsidP="00FD6A4D">
      <w:r w:rsidRPr="00621CC6">
        <w:rPr>
          <w:b/>
          <w:bCs/>
        </w:rPr>
        <w:t xml:space="preserve">Microsoft </w:t>
      </w:r>
      <w:proofErr w:type="spellStart"/>
      <w:r w:rsidRPr="00621CC6">
        <w:rPr>
          <w:b/>
          <w:bCs/>
        </w:rPr>
        <w:t>Dataverse</w:t>
      </w:r>
      <w:proofErr w:type="spellEnd"/>
      <w:r w:rsidRPr="00621CC6">
        <w:rPr>
          <w:b/>
          <w:bCs/>
        </w:rPr>
        <w:t>:</w:t>
      </w:r>
      <w:r>
        <w:t xml:space="preserve"> L</w:t>
      </w:r>
      <w:r w:rsidRPr="00AE59E3">
        <w:t xml:space="preserve">ets you securely store and manage data that's used by </w:t>
      </w:r>
      <w:r>
        <w:t xml:space="preserve">user applications: Power Apps, Connected Field Service, Guides, Remote Assist and Power BI Dashboards. In our case we manage Functional Locations, Customer Assets, </w:t>
      </w:r>
      <w:r w:rsidRPr="008164EF">
        <w:t>Device</w:t>
      </w:r>
      <w:r>
        <w:t xml:space="preserve">, </w:t>
      </w:r>
      <w:r w:rsidRPr="008164EF">
        <w:t>Alerts</w:t>
      </w:r>
      <w:r>
        <w:t xml:space="preserve">, </w:t>
      </w:r>
      <w:r w:rsidRPr="008164EF">
        <w:t>Case, Work Orders</w:t>
      </w:r>
      <w:r>
        <w:t xml:space="preserve"> and Service Activity.</w:t>
      </w:r>
    </w:p>
    <w:p w14:paraId="6E2A3ED6" w14:textId="77777777" w:rsidR="00FD6A4D" w:rsidRDefault="00FD6A4D" w:rsidP="00FD6A4D">
      <w:r w:rsidRPr="006C091A">
        <w:rPr>
          <w:b/>
          <w:bCs/>
        </w:rPr>
        <w:t>Connected Field Service:</w:t>
      </w:r>
      <w:r w:rsidRPr="000A01CA">
        <w:t xml:space="preserve"> A set of entities and processes built on Dynamics 365 Field Service</w:t>
      </w:r>
      <w:r>
        <w:t xml:space="preserve">. </w:t>
      </w:r>
      <w:r w:rsidRPr="000A01CA">
        <w:t>Connected Field Service allows you to connect IoT devices (sensors) with Field Service customer assets</w:t>
      </w:r>
      <w:r>
        <w:t xml:space="preserve"> to be served remotely on on-site</w:t>
      </w:r>
      <w:r w:rsidRPr="000A01CA">
        <w:t>.</w:t>
      </w:r>
    </w:p>
    <w:p w14:paraId="65B98416" w14:textId="77777777" w:rsidR="00FD6A4D" w:rsidRDefault="00FD6A4D" w:rsidP="00FD6A4D">
      <w:r w:rsidRPr="003D5D0F">
        <w:rPr>
          <w:b/>
          <w:bCs/>
        </w:rPr>
        <w:t>Alert:</w:t>
      </w:r>
      <w:r w:rsidRPr="00F37631">
        <w:t xml:space="preserve"> Faults are passed from </w:t>
      </w:r>
      <w:r>
        <w:t xml:space="preserve">Azure </w:t>
      </w:r>
      <w:r w:rsidRPr="00F37631">
        <w:t>IoT</w:t>
      </w:r>
      <w:r>
        <w:t xml:space="preserve"> </w:t>
      </w:r>
      <w:r w:rsidRPr="00F37631">
        <w:t xml:space="preserve">Hub to Dynamics 365 in the form of IoT alerts, which is an entity in Field Service. An IoT alert is the first part of the process inside Dynamics 365. An IoT alert is a subset of all device data that requires attention and potentially an action from the service </w:t>
      </w:r>
      <w:r>
        <w:t>operator</w:t>
      </w:r>
      <w:r w:rsidRPr="00F37631">
        <w:t>.</w:t>
      </w:r>
    </w:p>
    <w:p w14:paraId="190D3303" w14:textId="77777777" w:rsidR="00FD6A4D" w:rsidRDefault="00FD6A4D" w:rsidP="00FD6A4D">
      <w:r w:rsidRPr="00C21678">
        <w:rPr>
          <w:b/>
          <w:bCs/>
        </w:rPr>
        <w:t xml:space="preserve">Registration and Commands: </w:t>
      </w:r>
      <w:r w:rsidRPr="00C21678">
        <w:t xml:space="preserve">Processes used in Connected Field Service to interact with and send data back to </w:t>
      </w:r>
      <w:r>
        <w:t xml:space="preserve">Azure </w:t>
      </w:r>
      <w:r w:rsidRPr="00C21678">
        <w:t>IoT</w:t>
      </w:r>
      <w:r>
        <w:t xml:space="preserve"> </w:t>
      </w:r>
      <w:r w:rsidRPr="00C21678">
        <w:t xml:space="preserve">Hub and finally to the device. </w:t>
      </w:r>
      <w:r>
        <w:t>R</w:t>
      </w:r>
      <w:r w:rsidRPr="00C21678">
        <w:t xml:space="preserve">egistration allows you to create a new device and register it in </w:t>
      </w:r>
      <w:r>
        <w:t xml:space="preserve">Azure </w:t>
      </w:r>
      <w:r w:rsidRPr="00C21678">
        <w:t>IoT</w:t>
      </w:r>
      <w:r>
        <w:t xml:space="preserve"> </w:t>
      </w:r>
      <w:r w:rsidRPr="00C21678">
        <w:t>Hub. Commands allow you to execute actions on devices such as reboot.</w:t>
      </w:r>
    </w:p>
    <w:p w14:paraId="2A6AA699" w14:textId="77777777" w:rsidR="00FD6A4D" w:rsidRDefault="00FD6A4D" w:rsidP="00FD6A4D"/>
    <w:p w14:paraId="58861160" w14:textId="2B342B93" w:rsidR="00FD6A4D" w:rsidRDefault="0025787E" w:rsidP="00FD6A4D">
      <w:pPr>
        <w:pStyle w:val="Heading3"/>
      </w:pPr>
      <w:r>
        <w:t>Applications</w:t>
      </w:r>
    </w:p>
    <w:p w14:paraId="2C286FB1" w14:textId="54B26C3D" w:rsidR="00644534" w:rsidRDefault="00636431" w:rsidP="00F309B6">
      <w:pPr>
        <w:pStyle w:val="Heading4"/>
      </w:pPr>
      <w:r w:rsidRPr="00F309B6">
        <w:t>Power Apps</w:t>
      </w:r>
      <w:r w:rsidR="00644534" w:rsidRPr="00F309B6">
        <w:t xml:space="preserve"> - </w:t>
      </w:r>
      <w:r w:rsidR="00EB26D8">
        <w:t>Visitor Management app</w:t>
      </w:r>
    </w:p>
    <w:p w14:paraId="4FFC0552" w14:textId="77777777" w:rsidR="0071311A" w:rsidRDefault="0071311A" w:rsidP="00F309B6"/>
    <w:p w14:paraId="58DB8E4A" w14:textId="77777777" w:rsidR="00EB26D8" w:rsidRDefault="00EB26D8" w:rsidP="00EB26D8">
      <w:r>
        <w:t xml:space="preserve">The Visitor Management is a collection of four Power Apps to manage smart factory visitors. </w:t>
      </w:r>
    </w:p>
    <w:p w14:paraId="534AE3FC" w14:textId="77777777" w:rsidR="00EB26D8" w:rsidRDefault="00EB26D8" w:rsidP="00EB26D8">
      <w:pPr>
        <w:pStyle w:val="ListParagraph"/>
        <w:numPr>
          <w:ilvl w:val="0"/>
          <w:numId w:val="6"/>
        </w:numPr>
      </w:pPr>
      <w:r>
        <w:t>Visitor Welcome Desk app located at the entry point of the factory floor</w:t>
      </w:r>
    </w:p>
    <w:p w14:paraId="7B19167B" w14:textId="77777777" w:rsidR="00EB26D8" w:rsidRDefault="00EB26D8" w:rsidP="00EB26D8">
      <w:pPr>
        <w:pStyle w:val="ListParagraph"/>
        <w:numPr>
          <w:ilvl w:val="0"/>
          <w:numId w:val="6"/>
        </w:numPr>
      </w:pPr>
      <w:r>
        <w:t>Visitor Self Registration app on a tablet device</w:t>
      </w:r>
    </w:p>
    <w:p w14:paraId="0C806805" w14:textId="77777777" w:rsidR="00EB26D8" w:rsidRDefault="00EB26D8" w:rsidP="00EB26D8">
      <w:pPr>
        <w:pStyle w:val="ListParagraph"/>
        <w:numPr>
          <w:ilvl w:val="0"/>
          <w:numId w:val="6"/>
        </w:numPr>
      </w:pPr>
      <w:r>
        <w:t>Visitor Management app to manage visits</w:t>
      </w:r>
    </w:p>
    <w:p w14:paraId="35233AB2" w14:textId="77777777" w:rsidR="00EB26D8" w:rsidRDefault="00EB26D8" w:rsidP="00EB26D8">
      <w:pPr>
        <w:pStyle w:val="ListParagraph"/>
        <w:numPr>
          <w:ilvl w:val="0"/>
          <w:numId w:val="6"/>
        </w:numPr>
      </w:pPr>
      <w:r>
        <w:t>Visitor Mixed Reality app to confirm mixed reality competency</w:t>
      </w:r>
    </w:p>
    <w:p w14:paraId="45969B55" w14:textId="5BEF50A0" w:rsidR="0071311A" w:rsidRDefault="00EB26D8" w:rsidP="00EB26D8">
      <w:r>
        <w:t xml:space="preserve">We build this apps during a </w:t>
      </w:r>
      <w:proofErr w:type="gramStart"/>
      <w:r>
        <w:t>three day</w:t>
      </w:r>
      <w:proofErr w:type="gramEnd"/>
      <w:r>
        <w:t xml:space="preserve"> Hackathon with the Swiss Smart Factory team.</w:t>
      </w:r>
    </w:p>
    <w:p w14:paraId="06F4FC9F" w14:textId="7F8C01DA" w:rsidR="00EB26D8" w:rsidRDefault="00EB26D8" w:rsidP="00EB26D8"/>
    <w:p w14:paraId="187023FB" w14:textId="69944899" w:rsidR="00EB26D8" w:rsidRDefault="00EB26D8" w:rsidP="00EB26D8">
      <w:pPr>
        <w:pStyle w:val="Heading4"/>
      </w:pPr>
      <w:r>
        <w:t>Visitor Self Registration app - Welcome Desk</w:t>
      </w:r>
    </w:p>
    <w:p w14:paraId="0D6E9634" w14:textId="77777777" w:rsidR="00EB26D8" w:rsidRDefault="00EB26D8" w:rsidP="00EB26D8">
      <w:r>
        <w:t>The Welcome Desk application is a self-service application manage smart factory visitors and their equipment loans, like Tablet or HoloLens during the visit.</w:t>
      </w:r>
    </w:p>
    <w:p w14:paraId="19B81275" w14:textId="77777777" w:rsidR="00EB26D8" w:rsidRDefault="00EB26D8" w:rsidP="00EB26D8">
      <w:r>
        <w:t xml:space="preserve">New visitors can </w:t>
      </w:r>
      <w:proofErr w:type="spellStart"/>
      <w:r>
        <w:t>self register</w:t>
      </w:r>
      <w:proofErr w:type="spellEnd"/>
      <w:r>
        <w:t xml:space="preserve"> at the Visitor Welcome Desk by check-in and selecting the guest host, entering their contact </w:t>
      </w:r>
      <w:proofErr w:type="gramStart"/>
      <w:r>
        <w:t>data</w:t>
      </w:r>
      <w:proofErr w:type="gramEnd"/>
      <w:r>
        <w:t xml:space="preserve"> and selecting a loan equipment to be used during their visit. After their visit, they can check-out and return loaned equipment. </w:t>
      </w:r>
    </w:p>
    <w:p w14:paraId="45A8D078" w14:textId="77777777" w:rsidR="00EB26D8" w:rsidRDefault="00EB26D8" w:rsidP="00EB26D8"/>
    <w:p w14:paraId="392FFAD6" w14:textId="78526DBF" w:rsidR="00EB26D8" w:rsidRDefault="00EB26D8" w:rsidP="00EB26D8">
      <w:r>
        <w:t>To ensure safety work rules during their stay, the app captures a photo of the visitor and using Azure Custom Vision model to check, if the visitors is equipped with Hard Hat and Mask.</w:t>
      </w:r>
    </w:p>
    <w:p w14:paraId="44693A9B" w14:textId="03B9CD24" w:rsidR="00EB26D8" w:rsidRDefault="00EB26D8" w:rsidP="00EB26D8">
      <w:pPr>
        <w:pStyle w:val="Heading4"/>
      </w:pPr>
      <w:r>
        <w:t>Visitor Self Registration app - Tablet</w:t>
      </w:r>
    </w:p>
    <w:p w14:paraId="5F659AF2" w14:textId="361DD946" w:rsidR="00EB26D8" w:rsidRDefault="00EB26D8" w:rsidP="00EB26D8">
      <w:proofErr w:type="gramStart"/>
      <w:r>
        <w:t>Similar to</w:t>
      </w:r>
      <w:proofErr w:type="gramEnd"/>
      <w:r>
        <w:t xml:space="preserve"> the Welcome Desk but optimized on Tablet devices.</w:t>
      </w:r>
    </w:p>
    <w:p w14:paraId="3526BE66" w14:textId="2F759461" w:rsidR="00EB26D8" w:rsidRDefault="00EB26D8" w:rsidP="00EB26D8">
      <w:pPr>
        <w:pStyle w:val="Heading4"/>
      </w:pPr>
      <w:r>
        <w:t>Visitor Management app</w:t>
      </w:r>
    </w:p>
    <w:p w14:paraId="6B044BA0" w14:textId="38BD2F85" w:rsidR="005D2D89" w:rsidRDefault="00EB26D8" w:rsidP="00EB26D8">
      <w:r>
        <w:t xml:space="preserve">The Visitor Management app is used by the guest hosts to manage visits, </w:t>
      </w:r>
      <w:proofErr w:type="gramStart"/>
      <w:r>
        <w:t>visitors</w:t>
      </w:r>
      <w:proofErr w:type="gramEnd"/>
      <w:r>
        <w:t xml:space="preserve"> and equipment loans.</w:t>
      </w:r>
    </w:p>
    <w:p w14:paraId="41C2597A" w14:textId="7B035846" w:rsidR="00EB26D8" w:rsidRDefault="00E8593C" w:rsidP="00E8593C">
      <w:pPr>
        <w:pStyle w:val="Heading4"/>
      </w:pPr>
      <w:r>
        <w:t>Visitor Mixed Reality experience confirmation app</w:t>
      </w:r>
    </w:p>
    <w:p w14:paraId="0BDA8F4F" w14:textId="3373C087" w:rsidR="005D2D89" w:rsidRDefault="00EB26D8" w:rsidP="00EB26D8">
      <w:r>
        <w:t>Visitors who loan a HoloLens device during their visit and experience the mixed reality scenario using Dynamics 365 Guides, can earn after successfully finish a guided scenario, the Swiss Smart Factory Mixed Reality badge.</w:t>
      </w:r>
    </w:p>
    <w:p w14:paraId="7EFCE1F5" w14:textId="0F2C7699" w:rsidR="00EB26D8" w:rsidRDefault="000C5AB2" w:rsidP="000C5AB2">
      <w:pPr>
        <w:pStyle w:val="Heading4"/>
      </w:pPr>
      <w:r w:rsidRPr="000C5AB2">
        <w:t>Application deployment</w:t>
      </w:r>
    </w:p>
    <w:p w14:paraId="207F8374" w14:textId="1B42BCD1" w:rsidR="00EB26D8" w:rsidRDefault="000C5AB2" w:rsidP="00F309B6">
      <w:r>
        <w:t xml:space="preserve">The application is available as Power Platform managed </w:t>
      </w:r>
      <w:r w:rsidR="002D404F">
        <w:t xml:space="preserve">and unmanaged </w:t>
      </w:r>
      <w:r>
        <w:t>solution or source code under MIT licensing.</w:t>
      </w:r>
    </w:p>
    <w:p w14:paraId="3FEFA520" w14:textId="204D8011" w:rsidR="000C5AB2" w:rsidRDefault="000C5AB2" w:rsidP="000C5AB2">
      <w:pPr>
        <w:pStyle w:val="Heading5"/>
      </w:pPr>
      <w:r w:rsidRPr="000C5AB2">
        <w:t>Prerequisites</w:t>
      </w:r>
    </w:p>
    <w:p w14:paraId="516B92C6" w14:textId="5133C8EE" w:rsidR="000C5AB2" w:rsidRDefault="000C5AB2" w:rsidP="000C5AB2">
      <w:r>
        <w:t xml:space="preserve">The Visitor Management app </w:t>
      </w:r>
      <w:r>
        <w:t>are</w:t>
      </w:r>
      <w:r>
        <w:t xml:space="preserve"> </w:t>
      </w:r>
      <w:r>
        <w:t>built</w:t>
      </w:r>
      <w:r>
        <w:t xml:space="preserve"> on Power Platform and Azure Custom Vision. And </w:t>
      </w:r>
      <w:r>
        <w:t>there for</w:t>
      </w:r>
      <w:r>
        <w:t xml:space="preserve"> the following apps needs to be installed and configured before deploying the app:</w:t>
      </w:r>
    </w:p>
    <w:p w14:paraId="10AB5DF5" w14:textId="0E7BDD96" w:rsidR="000C5AB2" w:rsidRDefault="000C5AB2" w:rsidP="000C5AB2">
      <w:pPr>
        <w:pStyle w:val="ListParagraph"/>
        <w:numPr>
          <w:ilvl w:val="0"/>
          <w:numId w:val="7"/>
        </w:numPr>
      </w:pPr>
      <w:r>
        <w:t xml:space="preserve">Microsoft </w:t>
      </w:r>
      <w:proofErr w:type="spellStart"/>
      <w:r>
        <w:t>Dataverse</w:t>
      </w:r>
      <w:proofErr w:type="spellEnd"/>
      <w:r>
        <w:t xml:space="preserve"> </w:t>
      </w:r>
      <w:r>
        <w:t>environment</w:t>
      </w:r>
    </w:p>
    <w:p w14:paraId="28E0B30C" w14:textId="61799E60" w:rsidR="000C5AB2" w:rsidRDefault="000C5AB2" w:rsidP="000C5AB2">
      <w:pPr>
        <w:pStyle w:val="ListParagraph"/>
        <w:numPr>
          <w:ilvl w:val="0"/>
          <w:numId w:val="7"/>
        </w:numPr>
      </w:pPr>
      <w:r>
        <w:t xml:space="preserve">Azure Subscription for Azure </w:t>
      </w:r>
      <w:proofErr w:type="spellStart"/>
      <w:r>
        <w:t>CustomVision</w:t>
      </w:r>
      <w:proofErr w:type="spellEnd"/>
      <w:r w:rsidR="002D404F">
        <w:t xml:space="preserve"> services</w:t>
      </w:r>
    </w:p>
    <w:p w14:paraId="4C87C01C" w14:textId="7E0B03FF" w:rsidR="000C5AB2" w:rsidRDefault="000C5AB2" w:rsidP="000C5AB2">
      <w:pPr>
        <w:pStyle w:val="Heading5"/>
      </w:pPr>
      <w:r>
        <w:t>Installation</w:t>
      </w:r>
    </w:p>
    <w:p w14:paraId="2A74B5A9" w14:textId="5B4C9677" w:rsidR="000C5AB2" w:rsidRDefault="000C5AB2" w:rsidP="00F309B6">
      <w:r>
        <w:t xml:space="preserve">To install the </w:t>
      </w:r>
      <w:proofErr w:type="spellStart"/>
      <w:r>
        <w:t>VisitorManagement</w:t>
      </w:r>
      <w:proofErr w:type="spellEnd"/>
      <w:r>
        <w:t xml:space="preserve"> managed solution</w:t>
      </w:r>
    </w:p>
    <w:p w14:paraId="51690941" w14:textId="5386972B" w:rsidR="00AA0401" w:rsidRDefault="00AA0401" w:rsidP="000C5AB2">
      <w:pPr>
        <w:pStyle w:val="ListParagraph"/>
        <w:numPr>
          <w:ilvl w:val="0"/>
          <w:numId w:val="8"/>
        </w:numPr>
      </w:pPr>
      <w:r>
        <w:t xml:space="preserve">Open Web Browser and go to </w:t>
      </w:r>
      <w:hyperlink r:id="rId10" w:history="1">
        <w:r w:rsidRPr="00CC178E">
          <w:rPr>
            <w:rStyle w:val="Hyperlink"/>
          </w:rPr>
          <w:t>https://github.com/teamruegg/VisitorManagement</w:t>
        </w:r>
      </w:hyperlink>
      <w:r>
        <w:t xml:space="preserve"> </w:t>
      </w:r>
    </w:p>
    <w:p w14:paraId="24352C8C" w14:textId="6BEB3BEF" w:rsidR="000C5AB2" w:rsidRDefault="00AA0401" w:rsidP="000C5AB2">
      <w:pPr>
        <w:pStyle w:val="ListParagraph"/>
        <w:numPr>
          <w:ilvl w:val="0"/>
          <w:numId w:val="8"/>
        </w:numPr>
      </w:pPr>
      <w:r>
        <w:t xml:space="preserve">Under </w:t>
      </w:r>
      <w:r w:rsidRPr="00AA0401">
        <w:rPr>
          <w:b/>
          <w:bCs/>
        </w:rPr>
        <w:t>Releases</w:t>
      </w:r>
      <w:r>
        <w:t xml:space="preserve"> d</w:t>
      </w:r>
      <w:r w:rsidR="000C5AB2">
        <w:t xml:space="preserve">ownload the </w:t>
      </w:r>
      <w:r>
        <w:t>Release Package</w:t>
      </w:r>
    </w:p>
    <w:p w14:paraId="4C52D507" w14:textId="34979CD1" w:rsidR="00AA0401" w:rsidRDefault="00AA0401" w:rsidP="000C5AB2">
      <w:pPr>
        <w:pStyle w:val="ListParagraph"/>
        <w:numPr>
          <w:ilvl w:val="0"/>
          <w:numId w:val="8"/>
        </w:numPr>
      </w:pPr>
      <w:r>
        <w:t xml:space="preserve">Open a new Tab in the Web Browser and go to </w:t>
      </w:r>
      <w:hyperlink r:id="rId11" w:history="1">
        <w:r w:rsidRPr="00CC178E">
          <w:rPr>
            <w:rStyle w:val="Hyperlink"/>
          </w:rPr>
          <w:t>https://make.powerapps.com/</w:t>
        </w:r>
      </w:hyperlink>
    </w:p>
    <w:p w14:paraId="00830ADF" w14:textId="2A1971FA" w:rsidR="002D404F" w:rsidRDefault="002D404F" w:rsidP="000C5AB2">
      <w:pPr>
        <w:pStyle w:val="ListParagraph"/>
        <w:numPr>
          <w:ilvl w:val="0"/>
          <w:numId w:val="8"/>
        </w:numPr>
      </w:pPr>
      <w:r>
        <w:t xml:space="preserve">Under </w:t>
      </w:r>
      <w:r w:rsidRPr="002D404F">
        <w:rPr>
          <w:b/>
          <w:bCs/>
        </w:rPr>
        <w:t>Solutions</w:t>
      </w:r>
      <w:r>
        <w:t xml:space="preserve"> choose </w:t>
      </w:r>
      <w:r w:rsidR="00AA0401" w:rsidRPr="002D404F">
        <w:rPr>
          <w:b/>
          <w:bCs/>
        </w:rPr>
        <w:t>Import</w:t>
      </w:r>
    </w:p>
    <w:p w14:paraId="272D6970" w14:textId="77777777" w:rsidR="002D404F" w:rsidRDefault="002D404F" w:rsidP="000C5AB2">
      <w:pPr>
        <w:pStyle w:val="ListParagraph"/>
        <w:numPr>
          <w:ilvl w:val="0"/>
          <w:numId w:val="8"/>
        </w:numPr>
      </w:pPr>
      <w:r>
        <w:t>Select the solution file “</w:t>
      </w:r>
      <w:r w:rsidRPr="002D404F">
        <w:t>visitormanagement_0_8_0_8_managed.zip</w:t>
      </w:r>
      <w:r>
        <w:t>”</w:t>
      </w:r>
    </w:p>
    <w:p w14:paraId="30C60C23" w14:textId="57D28AAA" w:rsidR="00AA0401" w:rsidRDefault="002D404F" w:rsidP="000C5AB2">
      <w:pPr>
        <w:pStyle w:val="ListParagraph"/>
        <w:numPr>
          <w:ilvl w:val="0"/>
          <w:numId w:val="8"/>
        </w:numPr>
      </w:pPr>
      <w:r>
        <w:t xml:space="preserve">After  </w:t>
      </w:r>
    </w:p>
    <w:p w14:paraId="70026F47" w14:textId="7C144EE7" w:rsidR="000C5AB2" w:rsidRPr="000C5AB2" w:rsidRDefault="000C5AB2" w:rsidP="000C5AB2">
      <w:pPr>
        <w:pStyle w:val="Heading5"/>
        <w:rPr>
          <w:b/>
          <w:bCs/>
        </w:rPr>
      </w:pPr>
      <w:r w:rsidRPr="000C5AB2">
        <w:rPr>
          <w:b/>
          <w:bCs/>
        </w:rPr>
        <w:t>Source code</w:t>
      </w:r>
    </w:p>
    <w:p w14:paraId="09BE4098" w14:textId="77777777" w:rsidR="00286747" w:rsidRDefault="002D404F" w:rsidP="00286747">
      <w:r>
        <w:t>You find the GitHub repository with the latest version under</w:t>
      </w:r>
    </w:p>
    <w:p w14:paraId="3223F8D8" w14:textId="6AB6230D" w:rsidR="000C5AB2" w:rsidRDefault="00286747" w:rsidP="00286747">
      <w:pPr>
        <w:pStyle w:val="ListParagraph"/>
        <w:numPr>
          <w:ilvl w:val="0"/>
          <w:numId w:val="10"/>
        </w:numPr>
      </w:pPr>
      <w:hyperlink r:id="rId12" w:history="1">
        <w:r w:rsidRPr="00CC178E">
          <w:rPr>
            <w:rStyle w:val="Hyperlink"/>
          </w:rPr>
          <w:t>https://github.com/teamruegg/VisitorManagement</w:t>
        </w:r>
      </w:hyperlink>
    </w:p>
    <w:p w14:paraId="55AB8CBD" w14:textId="08701A5E" w:rsidR="002D404F" w:rsidRDefault="002D404F" w:rsidP="00F309B6">
      <w:r>
        <w:t xml:space="preserve">Any feedback is welcome. </w:t>
      </w:r>
    </w:p>
    <w:p w14:paraId="638678CE" w14:textId="77777777" w:rsidR="000C5AB2" w:rsidRDefault="000C5AB2" w:rsidP="00F309B6"/>
    <w:p w14:paraId="3F990C4C" w14:textId="77777777" w:rsidR="001D61B2" w:rsidRDefault="001D61B2" w:rsidP="001D61B2">
      <w:pPr>
        <w:pStyle w:val="Heading4"/>
      </w:pPr>
      <w:r w:rsidRPr="0079106D">
        <w:t>Power Apps</w:t>
      </w:r>
      <w:r>
        <w:t xml:space="preserve"> - </w:t>
      </w:r>
      <w:r w:rsidRPr="0079106D">
        <w:t>Tour Guide</w:t>
      </w:r>
      <w:r>
        <w:t xml:space="preserve"> </w:t>
      </w:r>
    </w:p>
    <w:p w14:paraId="6D799B18" w14:textId="77777777" w:rsidR="001D61B2" w:rsidRPr="00F309B6" w:rsidRDefault="001D61B2" w:rsidP="001D61B2"/>
    <w:p w14:paraId="283FA443" w14:textId="77777777" w:rsidR="00AB01BB" w:rsidRPr="00F309B6" w:rsidRDefault="00AB01BB" w:rsidP="00F309B6"/>
    <w:p w14:paraId="0D0B60C9" w14:textId="77777777" w:rsidR="00F309B6" w:rsidRDefault="00644534" w:rsidP="00636431">
      <w:r w:rsidRPr="0079106D">
        <w:rPr>
          <w:b/>
          <w:bCs/>
        </w:rPr>
        <w:t>Power Apps</w:t>
      </w:r>
      <w:r>
        <w:rPr>
          <w:b/>
          <w:bCs/>
        </w:rPr>
        <w:t xml:space="preserve"> - </w:t>
      </w:r>
      <w:r w:rsidR="00636431" w:rsidRPr="0079106D">
        <w:t>Daily Check</w:t>
      </w:r>
      <w:r w:rsidR="00636431">
        <w:t xml:space="preserve"> </w:t>
      </w:r>
    </w:p>
    <w:p w14:paraId="7D595C25" w14:textId="77777777" w:rsidR="00F309B6" w:rsidRDefault="00F309B6" w:rsidP="00F309B6">
      <w:r w:rsidRPr="002D4D2E">
        <w:rPr>
          <w:b/>
          <w:bCs/>
        </w:rPr>
        <w:t>Microsoft Teams</w:t>
      </w:r>
      <w:r w:rsidRPr="00636431">
        <w:rPr>
          <w:b/>
          <w:bCs/>
        </w:rPr>
        <w:t xml:space="preserve">: </w:t>
      </w:r>
      <w:r w:rsidRPr="002D4D2E">
        <w:t>Collaboration</w:t>
      </w:r>
    </w:p>
    <w:p w14:paraId="6830FDA3" w14:textId="77777777" w:rsidR="00F309B6" w:rsidRDefault="00F309B6" w:rsidP="00F309B6">
      <w:r w:rsidRPr="00636431">
        <w:rPr>
          <w:b/>
          <w:bCs/>
        </w:rPr>
        <w:t xml:space="preserve">Power BI: </w:t>
      </w:r>
      <w:r w:rsidRPr="00636431">
        <w:t>Connected Factory</w:t>
      </w:r>
    </w:p>
    <w:p w14:paraId="4F795D15" w14:textId="6D95FB1E" w:rsidR="00636431" w:rsidRDefault="00636431" w:rsidP="00636431">
      <w:r>
        <w:rPr>
          <w:b/>
          <w:bCs/>
        </w:rPr>
        <w:t xml:space="preserve">Dynamics 365 </w:t>
      </w:r>
      <w:r w:rsidRPr="00636431">
        <w:rPr>
          <w:b/>
          <w:bCs/>
        </w:rPr>
        <w:t>Connected Field Service:</w:t>
      </w:r>
      <w:r>
        <w:t xml:space="preserve"> </w:t>
      </w:r>
      <w:r w:rsidRPr="00636431">
        <w:t>Monitoring</w:t>
      </w:r>
      <w:r>
        <w:t xml:space="preserve"> </w:t>
      </w:r>
      <w:r w:rsidRPr="00636431">
        <w:t>Inspection</w:t>
      </w:r>
    </w:p>
    <w:p w14:paraId="275E4D66" w14:textId="23021782" w:rsidR="0025787E" w:rsidRDefault="00636431" w:rsidP="00F4415B">
      <w:r w:rsidRPr="00636431">
        <w:rPr>
          <w:b/>
          <w:bCs/>
        </w:rPr>
        <w:t xml:space="preserve">Dynamics 365 </w:t>
      </w:r>
      <w:r w:rsidR="00F4415B" w:rsidRPr="00F4415B">
        <w:rPr>
          <w:b/>
          <w:bCs/>
        </w:rPr>
        <w:t xml:space="preserve">Remote </w:t>
      </w:r>
      <w:r w:rsidR="00F4415B" w:rsidRPr="00636431">
        <w:rPr>
          <w:b/>
          <w:bCs/>
        </w:rPr>
        <w:t>Assist</w:t>
      </w:r>
      <w:r w:rsidRPr="00636431">
        <w:rPr>
          <w:b/>
          <w:bCs/>
        </w:rPr>
        <w:t>:</w:t>
      </w:r>
      <w:r>
        <w:t xml:space="preserve"> lorem ipsum</w:t>
      </w:r>
    </w:p>
    <w:p w14:paraId="409ECF76" w14:textId="6C0A63DF" w:rsidR="00F4415B" w:rsidRDefault="00636431" w:rsidP="00F4415B">
      <w:r w:rsidRPr="00636431">
        <w:rPr>
          <w:b/>
          <w:bCs/>
        </w:rPr>
        <w:t xml:space="preserve">Dynamics 365 </w:t>
      </w:r>
      <w:r w:rsidR="00F4415B" w:rsidRPr="00F4415B">
        <w:rPr>
          <w:b/>
          <w:bCs/>
        </w:rPr>
        <w:t>Guide</w:t>
      </w:r>
      <w:r w:rsidRPr="00636431">
        <w:rPr>
          <w:b/>
          <w:bCs/>
        </w:rPr>
        <w:t>:</w:t>
      </w:r>
      <w:r w:rsidR="00F4415B">
        <w:t xml:space="preserve"> </w:t>
      </w:r>
      <w:r w:rsidR="00F4415B" w:rsidRPr="00F4415B">
        <w:t>Daily Check</w:t>
      </w:r>
      <w:r w:rsidR="00F4415B">
        <w:t xml:space="preserve"> and </w:t>
      </w:r>
      <w:r w:rsidR="00F4415B" w:rsidRPr="00F4415B">
        <w:t>Inspection</w:t>
      </w:r>
    </w:p>
    <w:p w14:paraId="1A829D16" w14:textId="77777777" w:rsidR="0079106D" w:rsidRDefault="0079106D" w:rsidP="00F4415B"/>
    <w:p w14:paraId="182C81D9" w14:textId="1C77DDA4" w:rsidR="0025787E" w:rsidRDefault="0025787E" w:rsidP="0025787E">
      <w:pPr>
        <w:pStyle w:val="Heading3"/>
      </w:pPr>
      <w:r>
        <w:t>Devices</w:t>
      </w:r>
    </w:p>
    <w:p w14:paraId="451B73D9" w14:textId="16B4337B" w:rsidR="0025787E" w:rsidRDefault="008441B7" w:rsidP="00FD6A4D">
      <w:r>
        <w:t>HoloLens</w:t>
      </w:r>
    </w:p>
    <w:p w14:paraId="1A27A1E5" w14:textId="611A0AC7" w:rsidR="008441B7" w:rsidRDefault="008441B7" w:rsidP="00FD6A4D">
      <w:r>
        <w:t>Mobile</w:t>
      </w:r>
    </w:p>
    <w:p w14:paraId="57A3B71D" w14:textId="77777777" w:rsidR="008441B7" w:rsidRPr="00CB6E4A" w:rsidRDefault="008441B7" w:rsidP="00FD6A4D"/>
    <w:p w14:paraId="61D602EE" w14:textId="635963A6" w:rsidR="00561AEE" w:rsidRDefault="00A262A5">
      <w:r>
        <w:t>[Architecture Slide with the cloud foundation]</w:t>
      </w:r>
    </w:p>
    <w:p w14:paraId="4D769771" w14:textId="65726F96" w:rsidR="003F081E" w:rsidRDefault="002A760E">
      <w:r>
        <w:t xml:space="preserve">Business Value </w:t>
      </w:r>
      <w:r w:rsidR="006C004B">
        <w:t xml:space="preserve">overview </w:t>
      </w:r>
      <w:r>
        <w:t>and Architecture Blueprint</w:t>
      </w:r>
    </w:p>
    <w:p w14:paraId="48FE4BD4" w14:textId="0C2985A9" w:rsidR="002A760E" w:rsidRDefault="008D2307">
      <w:r>
        <w:t>[SFF Vid</w:t>
      </w:r>
      <w:r w:rsidR="00EA1F74">
        <w:t xml:space="preserve">eo from </w:t>
      </w:r>
      <w:proofErr w:type="spellStart"/>
      <w:r w:rsidR="00EA1F74">
        <w:t>Youtube</w:t>
      </w:r>
      <w:proofErr w:type="spellEnd"/>
      <w:r>
        <w:t>]</w:t>
      </w:r>
    </w:p>
    <w:p w14:paraId="4D2F48F9" w14:textId="56C44329" w:rsidR="004E30D2" w:rsidRDefault="00561AEE" w:rsidP="007A5A76">
      <w:pPr>
        <w:pStyle w:val="Heading2"/>
      </w:pPr>
      <w:r>
        <w:t xml:space="preserve">Experience </w:t>
      </w:r>
      <w:r w:rsidR="007A5A76">
        <w:t>u</w:t>
      </w:r>
      <w:r>
        <w:t xml:space="preserve">se </w:t>
      </w:r>
      <w:r w:rsidR="007A5A76">
        <w:t>c</w:t>
      </w:r>
      <w:r>
        <w:t>ases</w:t>
      </w:r>
      <w:r w:rsidR="00461DD5">
        <w:t xml:space="preserve"> in action</w:t>
      </w:r>
    </w:p>
    <w:p w14:paraId="315F2377" w14:textId="38AA7A04" w:rsidR="00FA7C80" w:rsidRDefault="00FA7C80" w:rsidP="004E30D2">
      <w:r>
        <w:t xml:space="preserve">[Align </w:t>
      </w:r>
      <w:r w:rsidR="00E72CE7">
        <w:t xml:space="preserve">topics and use cases to our Microsoft Cloud for </w:t>
      </w:r>
      <w:r w:rsidR="002808B6">
        <w:t>Manufacturing</w:t>
      </w:r>
      <w:r w:rsidR="00E72CE7">
        <w:t xml:space="preserve"> reduced to what we </w:t>
      </w:r>
      <w:r w:rsidR="002808B6">
        <w:t xml:space="preserve">show - </w:t>
      </w:r>
      <w:hyperlink r:id="rId13" w:history="1">
        <w:r w:rsidR="002808B6">
          <w:rPr>
            <w:rStyle w:val="Hyperlink"/>
          </w:rPr>
          <w:t>Microsoft Cloud for Manufacturing | Microsoft</w:t>
        </w:r>
      </w:hyperlink>
      <w:r>
        <w:t>]</w:t>
      </w:r>
    </w:p>
    <w:p w14:paraId="497D4EFD" w14:textId="7F03018B" w:rsidR="00461DD5" w:rsidRDefault="0060642B" w:rsidP="004E30D2">
      <w:r>
        <w:t xml:space="preserve">Selected </w:t>
      </w:r>
      <w:r w:rsidR="00081AE2" w:rsidRPr="00081AE2">
        <w:t xml:space="preserve">manufacturing </w:t>
      </w:r>
      <w:r>
        <w:t xml:space="preserve">use cases </w:t>
      </w:r>
      <w:r w:rsidR="00081AE2" w:rsidRPr="00081AE2">
        <w:t>includ</w:t>
      </w:r>
      <w:r>
        <w:t>ing</w:t>
      </w:r>
      <w:r w:rsidR="00081AE2" w:rsidRPr="00081AE2">
        <w:t xml:space="preserve"> released and new capabilities that seamlessly connect people, assets, workflow, and business processes, empowering organizations to be more </w:t>
      </w:r>
      <w:r w:rsidR="00F774AC">
        <w:t>agile</w:t>
      </w:r>
      <w:r w:rsidR="00081AE2" w:rsidRPr="00081AE2">
        <w:t>.</w:t>
      </w:r>
    </w:p>
    <w:p w14:paraId="51FC6926" w14:textId="77777777" w:rsidR="00F774AC" w:rsidRDefault="00F774AC" w:rsidP="004E30D2"/>
    <w:p w14:paraId="20896DED" w14:textId="42517188" w:rsidR="004E30D2" w:rsidRPr="004E30D2" w:rsidRDefault="004E30D2" w:rsidP="009363E0">
      <w:pPr>
        <w:pStyle w:val="Heading3"/>
      </w:pPr>
      <w:r w:rsidRPr="004E30D2">
        <w:t>Digitally empower your workforce</w:t>
      </w:r>
    </w:p>
    <w:p w14:paraId="4027A1CC" w14:textId="75194F64" w:rsidR="004E30D2" w:rsidRDefault="004E30D2" w:rsidP="004E30D2">
      <w:r w:rsidRPr="004E30D2">
        <w:t xml:space="preserve">Reskill your workers and increase </w:t>
      </w:r>
      <w:r w:rsidR="00561AEE">
        <w:t xml:space="preserve">productivity </w:t>
      </w:r>
      <w:r w:rsidRPr="004E30D2">
        <w:t>with new digital experiences.</w:t>
      </w:r>
    </w:p>
    <w:p w14:paraId="5310A86F" w14:textId="1B673ABB" w:rsidR="004E30D2" w:rsidRDefault="00C573EE" w:rsidP="004E30D2">
      <w:r>
        <w:t>[Teams and Remote Assist]</w:t>
      </w:r>
      <w:r w:rsidR="00D325B2">
        <w:t xml:space="preserve"> </w:t>
      </w:r>
      <w:r w:rsidRPr="00C573EE">
        <w:t xml:space="preserve">Connect frontline workers, office workers, and </w:t>
      </w:r>
      <w:r w:rsidR="00D325B2">
        <w:t>service partners</w:t>
      </w:r>
      <w:r w:rsidRPr="00C573EE">
        <w:t xml:space="preserve"> with the secure collaboration and information management tools needed to support remote work.</w:t>
      </w:r>
    </w:p>
    <w:p w14:paraId="3EEFB337" w14:textId="77777777" w:rsidR="00D6102B" w:rsidRDefault="0014620C" w:rsidP="00D6102B">
      <w:r>
        <w:t xml:space="preserve">[Power Apps </w:t>
      </w:r>
      <w:r w:rsidR="00D07724">
        <w:t>Daily Check</w:t>
      </w:r>
      <w:r>
        <w:t>]</w:t>
      </w:r>
      <w:r w:rsidR="00D07724">
        <w:t xml:space="preserve"> </w:t>
      </w:r>
      <w:r w:rsidR="000808BA">
        <w:t xml:space="preserve">Empower </w:t>
      </w:r>
      <w:r w:rsidR="00D07724">
        <w:t xml:space="preserve">agile factory worker. </w:t>
      </w:r>
      <w:r w:rsidR="007C1EC3">
        <w:t xml:space="preserve">Build and deploy </w:t>
      </w:r>
      <w:r w:rsidRPr="0014620C">
        <w:t>solutions to monitor intelligently, protect continuously, and augment behavioral insights</w:t>
      </w:r>
      <w:r w:rsidR="00D6102B">
        <w:t xml:space="preserve"> in days.</w:t>
      </w:r>
      <w:r w:rsidR="00D6102B" w:rsidRPr="00D6102B">
        <w:t xml:space="preserve"> </w:t>
      </w:r>
    </w:p>
    <w:p w14:paraId="4C4CADC2" w14:textId="33B84304" w:rsidR="00D6102B" w:rsidRDefault="00D6102B" w:rsidP="00D6102B">
      <w:r>
        <w:t xml:space="preserve">[Dynamics 365 Guides Mixed Reality] </w:t>
      </w:r>
      <w:r w:rsidRPr="00C76919">
        <w:t>Overcome skills gaps and boost employee collaboration across the value chain with mixed-reality devices and applications to maximize engagement, gain insights, and enhance productivity.</w:t>
      </w:r>
    </w:p>
    <w:p w14:paraId="15A5F958" w14:textId="34B2BB5A" w:rsidR="000808BA" w:rsidRDefault="000808BA" w:rsidP="0014620C"/>
    <w:p w14:paraId="26000AD9" w14:textId="77777777" w:rsidR="004E30D2" w:rsidRPr="004E30D2" w:rsidRDefault="004E30D2" w:rsidP="009363E0">
      <w:pPr>
        <w:pStyle w:val="Heading3"/>
      </w:pPr>
      <w:r w:rsidRPr="004E30D2">
        <w:t>Operate safe and agile factories</w:t>
      </w:r>
    </w:p>
    <w:p w14:paraId="5E18E785" w14:textId="53823938" w:rsidR="004E30D2" w:rsidRDefault="004E30D2" w:rsidP="004E30D2">
      <w:r w:rsidRPr="004E30D2">
        <w:t xml:space="preserve">Build the productive, smart factory of the future with industrial IoT, cloud, AI, </w:t>
      </w:r>
      <w:r w:rsidR="00332E97">
        <w:t>d</w:t>
      </w:r>
      <w:r w:rsidR="000E1360">
        <w:t xml:space="preserve">igital </w:t>
      </w:r>
      <w:r w:rsidR="005C4230">
        <w:t>twins,</w:t>
      </w:r>
      <w:r w:rsidR="000E1360">
        <w:t xml:space="preserve"> </w:t>
      </w:r>
      <w:r w:rsidRPr="004E30D2">
        <w:t>and mixed reality.</w:t>
      </w:r>
    </w:p>
    <w:p w14:paraId="5956DB81" w14:textId="208563C6" w:rsidR="005C4230" w:rsidRDefault="005C4230" w:rsidP="004E30D2">
      <w:r>
        <w:rPr>
          <w:noProof/>
        </w:rPr>
        <w:drawing>
          <wp:inline distT="0" distB="0" distL="0" distR="0" wp14:anchorId="6EED9D12" wp14:editId="3B5DB019">
            <wp:extent cx="5760720" cy="3840480"/>
            <wp:effectExtent l="0" t="0" r="0" b="762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38515728" w14:textId="630C82D9" w:rsidR="000B081B" w:rsidRDefault="000B081B" w:rsidP="004E30D2">
      <w:r w:rsidRPr="000B081B">
        <w:t>Graphical representation of a complete Azure Digital Twins business environment.</w:t>
      </w:r>
    </w:p>
    <w:p w14:paraId="4E0ABE50" w14:textId="77777777" w:rsidR="008E667C" w:rsidRDefault="008E667C" w:rsidP="008E667C">
      <w:r>
        <w:t>As companies navigate their business transformations, they unlock new use cases.</w:t>
      </w:r>
    </w:p>
    <w:p w14:paraId="1D297380" w14:textId="77777777" w:rsidR="008E667C" w:rsidRDefault="008E667C" w:rsidP="008E667C">
      <w:r>
        <w:t>The need to model the whole enterprise is becoming more evident. Companies can use Azure Digital Twins to create comprehensive models of their complete business that include processes, people, and products. These models give them a true end-to-end view of their enterprise.</w:t>
      </w:r>
    </w:p>
    <w:p w14:paraId="019322F9" w14:textId="77777777" w:rsidR="008E667C" w:rsidRDefault="008E667C" w:rsidP="008E667C">
      <w:r>
        <w:t xml:space="preserve">Think of a company that's able to model its factories </w:t>
      </w:r>
      <w:proofErr w:type="gramStart"/>
      <w:r>
        <w:t>and also</w:t>
      </w:r>
      <w:proofErr w:type="gramEnd"/>
      <w:r>
        <w:t xml:space="preserve"> its suppliers and resellers. Modeling would allow it to further automate its operations. For example, the company could capture the signals from its users' experiences or in-store demands and tie them in real time to the production line. In this way, the company would have visibility of the production capacity and capability to meet the demand. It could go one step further by closing the loop with the supplier of the raw materials required to meet the demand in the specific timeline. This capability provides better visibility of the product and its traceability.</w:t>
      </w:r>
    </w:p>
    <w:p w14:paraId="50B74498" w14:textId="24701FDC" w:rsidR="008E667C" w:rsidRDefault="008E667C" w:rsidP="008E667C">
      <w:r>
        <w:t>Azure Digital Twins can help to bridge the gap between the inception and engineering of any product and its operations. With digital twins and simulations, companies can do what-if analysis on their products to test situations before they occur. For example, before ordering an expensive asset, companies could simulate the impact of a change in the configuration or a repair. Along with AI and process automation, companies can get to true self-healing assets and advanced root-cause analysis.</w:t>
      </w:r>
    </w:p>
    <w:p w14:paraId="513548F8" w14:textId="70F4FC53" w:rsidR="00332E97" w:rsidRDefault="00013A84" w:rsidP="009754B2">
      <w:pPr>
        <w:pStyle w:val="Heading4"/>
      </w:pPr>
      <w:r>
        <w:t>Manufacturing u</w:t>
      </w:r>
      <w:r w:rsidR="00520B79">
        <w:t xml:space="preserve">se cases </w:t>
      </w:r>
    </w:p>
    <w:tbl>
      <w:tblPr>
        <w:tblStyle w:val="TableGrid"/>
        <w:tblW w:w="9067" w:type="dxa"/>
        <w:tblLook w:val="04A0" w:firstRow="1" w:lastRow="0" w:firstColumn="1" w:lastColumn="0" w:noHBand="0" w:noVBand="1"/>
      </w:tblPr>
      <w:tblGrid>
        <w:gridCol w:w="2830"/>
        <w:gridCol w:w="6237"/>
      </w:tblGrid>
      <w:tr w:rsidR="00013A84" w14:paraId="6E3E805C" w14:textId="77777777" w:rsidTr="009722A8">
        <w:tc>
          <w:tcPr>
            <w:tcW w:w="2830" w:type="dxa"/>
          </w:tcPr>
          <w:p w14:paraId="3520AFA4" w14:textId="6E179DFC" w:rsidR="00013A84" w:rsidRDefault="009B0DBE" w:rsidP="004E30D2">
            <w:r w:rsidRPr="009B0DBE">
              <w:t>Segments</w:t>
            </w:r>
          </w:p>
        </w:tc>
        <w:tc>
          <w:tcPr>
            <w:tcW w:w="6237" w:type="dxa"/>
          </w:tcPr>
          <w:p w14:paraId="41FEFD0C" w14:textId="6AB95E42" w:rsidR="00013A84" w:rsidRDefault="009B0DBE" w:rsidP="004E30D2">
            <w:r>
              <w:t>Use cases</w:t>
            </w:r>
          </w:p>
        </w:tc>
      </w:tr>
      <w:tr w:rsidR="00013A84" w14:paraId="3B48D786" w14:textId="77777777" w:rsidTr="009722A8">
        <w:tc>
          <w:tcPr>
            <w:tcW w:w="2830" w:type="dxa"/>
          </w:tcPr>
          <w:p w14:paraId="25B0C79F" w14:textId="77777777" w:rsidR="00013A84" w:rsidRDefault="00013A84" w:rsidP="009B0DBE">
            <w:pPr>
              <w:pStyle w:val="ListParagraph"/>
              <w:numPr>
                <w:ilvl w:val="0"/>
                <w:numId w:val="2"/>
              </w:numPr>
            </w:pPr>
            <w:r>
              <w:t>Discrete manufacturing</w:t>
            </w:r>
          </w:p>
          <w:p w14:paraId="09E6D683" w14:textId="77777777" w:rsidR="00013A84" w:rsidRDefault="00013A84" w:rsidP="009B0DBE">
            <w:pPr>
              <w:pStyle w:val="ListParagraph"/>
              <w:numPr>
                <w:ilvl w:val="0"/>
                <w:numId w:val="2"/>
              </w:numPr>
            </w:pPr>
            <w:r>
              <w:t>Process manufacturing</w:t>
            </w:r>
          </w:p>
          <w:p w14:paraId="6ECF42CE" w14:textId="77C023F5" w:rsidR="00013A84" w:rsidRDefault="00013A84" w:rsidP="009B0DBE">
            <w:pPr>
              <w:pStyle w:val="ListParagraph"/>
              <w:numPr>
                <w:ilvl w:val="0"/>
                <w:numId w:val="2"/>
              </w:numPr>
            </w:pPr>
            <w:r>
              <w:t>Connected products</w:t>
            </w:r>
          </w:p>
        </w:tc>
        <w:tc>
          <w:tcPr>
            <w:tcW w:w="6237" w:type="dxa"/>
          </w:tcPr>
          <w:p w14:paraId="10CBE379" w14:textId="77777777" w:rsidR="00013A84" w:rsidRDefault="00013A84" w:rsidP="009722A8">
            <w:pPr>
              <w:pStyle w:val="ListParagraph"/>
              <w:numPr>
                <w:ilvl w:val="0"/>
                <w:numId w:val="2"/>
              </w:numPr>
            </w:pPr>
            <w:r>
              <w:t>Autonomous operations.</w:t>
            </w:r>
          </w:p>
          <w:p w14:paraId="78E249B2" w14:textId="77777777" w:rsidR="00013A84" w:rsidRDefault="00013A84" w:rsidP="009722A8">
            <w:pPr>
              <w:pStyle w:val="ListParagraph"/>
              <w:numPr>
                <w:ilvl w:val="0"/>
                <w:numId w:val="2"/>
              </w:numPr>
            </w:pPr>
            <w:r>
              <w:t>Root-cause analysis to identify root cause of failures by tracing issues through the topology.</w:t>
            </w:r>
          </w:p>
          <w:p w14:paraId="1C3224B8" w14:textId="77777777" w:rsidR="00013A84" w:rsidRDefault="00013A84" w:rsidP="009722A8">
            <w:pPr>
              <w:pStyle w:val="ListParagraph"/>
              <w:numPr>
                <w:ilvl w:val="0"/>
                <w:numId w:val="2"/>
              </w:numPr>
            </w:pPr>
            <w:r>
              <w:t>What-if analysis, simulations:</w:t>
            </w:r>
          </w:p>
          <w:p w14:paraId="4AB76A0E" w14:textId="77777777" w:rsidR="00013A84" w:rsidRDefault="00013A84" w:rsidP="009B5A59">
            <w:pPr>
              <w:pStyle w:val="ListParagraph"/>
              <w:numPr>
                <w:ilvl w:val="1"/>
                <w:numId w:val="3"/>
              </w:numPr>
            </w:pPr>
            <w:r>
              <w:t>Simulate optimization scenarios, spot bottlenecks in the production, and dynamically adjust operations to meet output.</w:t>
            </w:r>
          </w:p>
          <w:p w14:paraId="796C724D" w14:textId="77777777" w:rsidR="00013A84" w:rsidRDefault="00013A84" w:rsidP="009B5A59">
            <w:pPr>
              <w:pStyle w:val="ListParagraph"/>
              <w:numPr>
                <w:ilvl w:val="1"/>
                <w:numId w:val="3"/>
              </w:numPr>
            </w:pPr>
            <w:r>
              <w:t>Physics-driven product simulation modeling, such as digital verification and validation for product R&amp;D and prototyping.</w:t>
            </w:r>
          </w:p>
          <w:p w14:paraId="5069DE4C" w14:textId="77777777" w:rsidR="00013A84" w:rsidRDefault="00013A84" w:rsidP="009B5A59">
            <w:pPr>
              <w:pStyle w:val="ListParagraph"/>
              <w:numPr>
                <w:ilvl w:val="1"/>
                <w:numId w:val="3"/>
              </w:numPr>
            </w:pPr>
            <w:r>
              <w:t>Propose new factory design and design changes to existing lines to unlock additional capacity, such as commissioning and efficient operation of a production line via simulation.</w:t>
            </w:r>
          </w:p>
          <w:p w14:paraId="0881D9DC" w14:textId="77777777" w:rsidR="00013A84" w:rsidRDefault="00013A84" w:rsidP="009B5A59">
            <w:pPr>
              <w:pStyle w:val="ListParagraph"/>
              <w:numPr>
                <w:ilvl w:val="1"/>
                <w:numId w:val="3"/>
              </w:numPr>
            </w:pPr>
            <w:r>
              <w:t>Model, such as predictive equipment maintenance via simulations.</w:t>
            </w:r>
          </w:p>
          <w:p w14:paraId="788F9500" w14:textId="77777777" w:rsidR="00013A84" w:rsidRDefault="00013A84" w:rsidP="009B5A59">
            <w:pPr>
              <w:pStyle w:val="ListParagraph"/>
              <w:numPr>
                <w:ilvl w:val="1"/>
                <w:numId w:val="3"/>
              </w:numPr>
            </w:pPr>
            <w:r>
              <w:t>Advanced digital simulation.</w:t>
            </w:r>
          </w:p>
          <w:p w14:paraId="3754172A" w14:textId="77777777" w:rsidR="00013A84" w:rsidRDefault="00013A84" w:rsidP="009722A8">
            <w:pPr>
              <w:pStyle w:val="ListParagraph"/>
              <w:numPr>
                <w:ilvl w:val="0"/>
                <w:numId w:val="2"/>
              </w:numPr>
            </w:pPr>
            <w:r>
              <w:t>Self-healing assets and augmented maintenance.</w:t>
            </w:r>
          </w:p>
          <w:p w14:paraId="30096AF8" w14:textId="77777777" w:rsidR="00013A84" w:rsidRDefault="00013A84" w:rsidP="009722A8">
            <w:pPr>
              <w:pStyle w:val="ListParagraph"/>
              <w:numPr>
                <w:ilvl w:val="0"/>
                <w:numId w:val="2"/>
              </w:numPr>
            </w:pPr>
            <w:r>
              <w:t>Support the real-time factory operations to increase capacity and throughput.</w:t>
            </w:r>
          </w:p>
          <w:p w14:paraId="74597539" w14:textId="77777777" w:rsidR="00013A84" w:rsidRDefault="00013A84" w:rsidP="009722A8">
            <w:pPr>
              <w:pStyle w:val="ListParagraph"/>
              <w:numPr>
                <w:ilvl w:val="0"/>
                <w:numId w:val="2"/>
              </w:numPr>
            </w:pPr>
            <w:r>
              <w:t>Respond dynamically to real-time changes in supply and demand.</w:t>
            </w:r>
          </w:p>
          <w:p w14:paraId="26F2F056" w14:textId="77777777" w:rsidR="00013A84" w:rsidRDefault="00013A84" w:rsidP="009722A8">
            <w:pPr>
              <w:pStyle w:val="ListParagraph"/>
              <w:numPr>
                <w:ilvl w:val="0"/>
                <w:numId w:val="2"/>
              </w:numPr>
            </w:pPr>
            <w:r>
              <w:t>Develop and execute optimized planning strategies.</w:t>
            </w:r>
          </w:p>
          <w:p w14:paraId="50FAEAFC" w14:textId="77777777" w:rsidR="00013A84" w:rsidRDefault="00013A84" w:rsidP="009722A8">
            <w:pPr>
              <w:pStyle w:val="ListParagraph"/>
              <w:numPr>
                <w:ilvl w:val="0"/>
                <w:numId w:val="2"/>
              </w:numPr>
            </w:pPr>
            <w:r>
              <w:t>Monitor and control of factory operations.</w:t>
            </w:r>
          </w:p>
          <w:p w14:paraId="451593EC" w14:textId="77777777" w:rsidR="00013A84" w:rsidRDefault="00013A84" w:rsidP="009722A8">
            <w:pPr>
              <w:pStyle w:val="ListParagraph"/>
              <w:numPr>
                <w:ilvl w:val="0"/>
                <w:numId w:val="2"/>
              </w:numPr>
            </w:pPr>
            <w:r>
              <w:t>Digital twins of manufactured goods. Lifetime tracking from ingredients or parts to product usage monitoring. Examples:</w:t>
            </w:r>
          </w:p>
          <w:p w14:paraId="7918B9C6" w14:textId="77777777" w:rsidR="005C4230" w:rsidRDefault="00013A84" w:rsidP="009B5A59">
            <w:pPr>
              <w:pStyle w:val="ListParagraph"/>
              <w:numPr>
                <w:ilvl w:val="1"/>
                <w:numId w:val="4"/>
              </w:numPr>
            </w:pPr>
            <w:r>
              <w:t>What machines or product lines was a product or part processed on?</w:t>
            </w:r>
            <w:r w:rsidR="005C4230">
              <w:t xml:space="preserve"> </w:t>
            </w:r>
          </w:p>
          <w:p w14:paraId="6C8A2178" w14:textId="7047446B" w:rsidR="005C4230" w:rsidRDefault="005C4230" w:rsidP="009B5A59">
            <w:pPr>
              <w:pStyle w:val="ListParagraph"/>
              <w:numPr>
                <w:ilvl w:val="1"/>
                <w:numId w:val="4"/>
              </w:numPr>
            </w:pPr>
            <w:r>
              <w:t>Where was it stored?</w:t>
            </w:r>
          </w:p>
          <w:p w14:paraId="0A32FB46" w14:textId="77777777" w:rsidR="005C4230" w:rsidRDefault="005C4230" w:rsidP="009B5A59">
            <w:pPr>
              <w:pStyle w:val="ListParagraph"/>
              <w:numPr>
                <w:ilvl w:val="1"/>
                <w:numId w:val="4"/>
              </w:numPr>
            </w:pPr>
            <w:r>
              <w:t>Who delivered it?</w:t>
            </w:r>
          </w:p>
          <w:p w14:paraId="60DE5783" w14:textId="77777777" w:rsidR="005C4230" w:rsidRDefault="005C4230" w:rsidP="009B5A59">
            <w:pPr>
              <w:pStyle w:val="ListParagraph"/>
              <w:numPr>
                <w:ilvl w:val="1"/>
                <w:numId w:val="4"/>
              </w:numPr>
            </w:pPr>
            <w:r>
              <w:t>What are the correlations between customer satisfaction and production line, delivery, and storage?</w:t>
            </w:r>
          </w:p>
          <w:p w14:paraId="2042BC91" w14:textId="77777777" w:rsidR="00013A84" w:rsidRDefault="00013A84" w:rsidP="004E30D2"/>
        </w:tc>
      </w:tr>
    </w:tbl>
    <w:p w14:paraId="0180F983" w14:textId="00F663E3" w:rsidR="00013A84" w:rsidRDefault="0004068A" w:rsidP="009754B2">
      <w:pPr>
        <w:pStyle w:val="Heading4"/>
      </w:pPr>
      <w:r w:rsidRPr="0004068A">
        <w:t>Swiss Smart Factory powered by Azure Digital Twins</w:t>
      </w:r>
    </w:p>
    <w:p w14:paraId="3F560228" w14:textId="52FC1CCD" w:rsidR="00DA6F66" w:rsidRDefault="00EE3155" w:rsidP="004E30D2">
      <w:r w:rsidRPr="00EE3155">
        <w:t>Real-world environments in Azure Digital Twins are modeled as a topology graph. The entities that make up the graph are called twins. Each type of twin is described as a collection of properties, telemetry, commands, relationships, and components. Twin definitions are expressed in DTDL, a language that's based on JSON-LD.</w:t>
      </w:r>
    </w:p>
    <w:p w14:paraId="72C6320C" w14:textId="5E521439" w:rsidR="00DA6F66" w:rsidRDefault="00CD73E0" w:rsidP="004E30D2">
      <w:r>
        <w:rPr>
          <w:noProof/>
        </w:rPr>
        <w:drawing>
          <wp:inline distT="0" distB="0" distL="0" distR="0" wp14:anchorId="4ADBFC87" wp14:editId="0AB1B3F9">
            <wp:extent cx="6096635"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pic:spPr>
                </pic:pic>
              </a:graphicData>
            </a:graphic>
          </wp:inline>
        </w:drawing>
      </w:r>
    </w:p>
    <w:p w14:paraId="770A4AB8" w14:textId="77777777" w:rsidR="00EE3155" w:rsidRDefault="00EE3155" w:rsidP="004E30D2"/>
    <w:p w14:paraId="27589BBB" w14:textId="324FE859" w:rsidR="00AD05AF" w:rsidRDefault="00AD05AF" w:rsidP="004E30D2">
      <w:r>
        <w:rPr>
          <w:noProof/>
        </w:rPr>
        <w:drawing>
          <wp:inline distT="0" distB="0" distL="0" distR="0" wp14:anchorId="4B71EF57" wp14:editId="7261F063">
            <wp:extent cx="6096635"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pic:spPr>
                </pic:pic>
              </a:graphicData>
            </a:graphic>
          </wp:inline>
        </w:drawing>
      </w:r>
    </w:p>
    <w:p w14:paraId="29895390" w14:textId="1457723D" w:rsidR="009754B2" w:rsidRDefault="009754B2" w:rsidP="004E30D2"/>
    <w:p w14:paraId="79C6471A" w14:textId="77777777" w:rsidR="009754B2" w:rsidRDefault="009754B2" w:rsidP="004E30D2"/>
    <w:p w14:paraId="5235D77C" w14:textId="77777777" w:rsidR="00B421AB" w:rsidRDefault="00B421AB" w:rsidP="00B421AB">
      <w:r>
        <w:t xml:space="preserve">[PWC Smart Factory Reports] </w:t>
      </w:r>
      <w:r w:rsidRPr="00066B6E">
        <w:t>Connect people, products, and processes</w:t>
      </w:r>
      <w:r>
        <w:t xml:space="preserve">. </w:t>
      </w:r>
      <w:r w:rsidRPr="00066B6E">
        <w:t>Provide a 360-degree view of overall plant systems and workflow that allows operators to analyze problems and enhance workflow efficiency.</w:t>
      </w:r>
    </w:p>
    <w:p w14:paraId="39C22C2E" w14:textId="6B6E1ECF" w:rsidR="00561AEE" w:rsidRDefault="00C81761" w:rsidP="004E30D2">
      <w:r>
        <w:t>[IoT Edge Solution with 3D Printer]</w:t>
      </w:r>
    </w:p>
    <w:p w14:paraId="7AA0CF9A" w14:textId="2A07BEA5" w:rsidR="007F428D" w:rsidRDefault="007F428D" w:rsidP="004E30D2">
      <w:r>
        <w:t>[IoT Cencerus</w:t>
      </w:r>
      <w:r w:rsidR="00434528">
        <w:t xml:space="preserve"> Laser as a Services</w:t>
      </w:r>
      <w:r>
        <w:t>]</w:t>
      </w:r>
    </w:p>
    <w:p w14:paraId="1C6B9BF2" w14:textId="63348A85" w:rsidR="00D34290" w:rsidRDefault="00D34290" w:rsidP="00D34290">
      <w:r>
        <w:t xml:space="preserve">[IoT Accenture </w:t>
      </w:r>
      <w:r w:rsidR="00687774">
        <w:t>Ma</w:t>
      </w:r>
      <w:r w:rsidR="00AB0534">
        <w:t>chine to Machine Communication</w:t>
      </w:r>
      <w:r>
        <w:t>]</w:t>
      </w:r>
    </w:p>
    <w:p w14:paraId="1955389F" w14:textId="77777777" w:rsidR="00DE1535" w:rsidRDefault="00DE1535" w:rsidP="004E30D2"/>
    <w:p w14:paraId="2C7011B5" w14:textId="6925AA5D" w:rsidR="004E30D2" w:rsidRPr="004E30D2" w:rsidRDefault="004E30D2" w:rsidP="009363E0">
      <w:pPr>
        <w:pStyle w:val="Heading3"/>
      </w:pPr>
      <w:r w:rsidRPr="004E30D2">
        <w:t>Unlock innovation and new services</w:t>
      </w:r>
    </w:p>
    <w:p w14:paraId="71CC4B4D" w14:textId="6264058C" w:rsidR="004E30D2" w:rsidRDefault="004E30D2" w:rsidP="004E30D2">
      <w:r w:rsidRPr="004E30D2">
        <w:t>Accelerate the engineering of new business value using digital feedback loops and digital twins.</w:t>
      </w:r>
    </w:p>
    <w:p w14:paraId="2D910FE8" w14:textId="2D812040" w:rsidR="004E30D2" w:rsidRDefault="00441E69">
      <w:r>
        <w:t>[PLM Case</w:t>
      </w:r>
      <w:r w:rsidR="009D646C">
        <w:t xml:space="preserve"> Siemens Azure Digital Twins</w:t>
      </w:r>
      <w:r>
        <w:t>]</w:t>
      </w:r>
    </w:p>
    <w:p w14:paraId="7E910627" w14:textId="4F56E65B" w:rsidR="007B0133" w:rsidRPr="00CB6E4A" w:rsidRDefault="007B0133">
      <w:r>
        <w:t>[Side</w:t>
      </w:r>
      <w:r w:rsidR="009B3652">
        <w:t xml:space="preserve"> </w:t>
      </w:r>
      <w:r w:rsidR="00CE4839">
        <w:t>E</w:t>
      </w:r>
      <w:r>
        <w:t>ffects</w:t>
      </w:r>
      <w:r w:rsidR="009B3652">
        <w:t xml:space="preserve"> </w:t>
      </w:r>
      <w:r w:rsidR="001064A7">
        <w:t>3D Training program</w:t>
      </w:r>
      <w:r w:rsidR="00F858A1">
        <w:t xml:space="preserve"> CAD/PLM</w:t>
      </w:r>
      <w:r>
        <w:t>]</w:t>
      </w:r>
    </w:p>
    <w:sectPr w:rsidR="007B0133" w:rsidRPr="00CB6E4A" w:rsidSect="00D17F5D">
      <w:type w:val="continuous"/>
      <w:pgSz w:w="11907" w:h="16840" w:code="9"/>
      <w:pgMar w:top="1134" w:right="1134" w:bottom="1134" w:left="1701" w:header="629" w:footer="567" w:gutter="0"/>
      <w:cols w:space="708"/>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B0CFA"/>
    <w:multiLevelType w:val="hybridMultilevel"/>
    <w:tmpl w:val="039235E2"/>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cs="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15951C5F"/>
    <w:multiLevelType w:val="hybridMultilevel"/>
    <w:tmpl w:val="44A03C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72E6FB0"/>
    <w:multiLevelType w:val="hybridMultilevel"/>
    <w:tmpl w:val="0A7A31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9223CB4"/>
    <w:multiLevelType w:val="hybridMultilevel"/>
    <w:tmpl w:val="044403F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40F06796"/>
    <w:multiLevelType w:val="hybridMultilevel"/>
    <w:tmpl w:val="6FB863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3052E9E"/>
    <w:multiLevelType w:val="hybridMultilevel"/>
    <w:tmpl w:val="219806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D403618"/>
    <w:multiLevelType w:val="hybridMultilevel"/>
    <w:tmpl w:val="03AC265E"/>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65F94F87"/>
    <w:multiLevelType w:val="hybridMultilevel"/>
    <w:tmpl w:val="7590A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0703C0"/>
    <w:multiLevelType w:val="hybridMultilevel"/>
    <w:tmpl w:val="23A4B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E6D094D"/>
    <w:multiLevelType w:val="hybridMultilevel"/>
    <w:tmpl w:val="893653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9"/>
  </w:num>
  <w:num w:numId="3">
    <w:abstractNumId w:val="0"/>
  </w:num>
  <w:num w:numId="4">
    <w:abstractNumId w:val="6"/>
  </w:num>
  <w:num w:numId="5">
    <w:abstractNumId w:val="7"/>
  </w:num>
  <w:num w:numId="6">
    <w:abstractNumId w:val="5"/>
  </w:num>
  <w:num w:numId="7">
    <w:abstractNumId w:val="4"/>
  </w:num>
  <w:num w:numId="8">
    <w:abstractNumId w:val="3"/>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9"/>
  <w:proofState w:spelling="clean" w:grammar="clean"/>
  <w:defaultTabStop w:val="708"/>
  <w:hyphenationZone w:val="425"/>
  <w:drawingGridHorizontalSpacing w:val="100"/>
  <w:drawingGridVerticalSpacing w:val="299"/>
  <w:displayHorizont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E4A"/>
    <w:rsid w:val="00013A84"/>
    <w:rsid w:val="00016F4C"/>
    <w:rsid w:val="000211C7"/>
    <w:rsid w:val="0002218F"/>
    <w:rsid w:val="00031811"/>
    <w:rsid w:val="0004068A"/>
    <w:rsid w:val="000508E3"/>
    <w:rsid w:val="00060C0F"/>
    <w:rsid w:val="00062BEB"/>
    <w:rsid w:val="00066B6E"/>
    <w:rsid w:val="0006788A"/>
    <w:rsid w:val="000808BA"/>
    <w:rsid w:val="00081AE2"/>
    <w:rsid w:val="00085498"/>
    <w:rsid w:val="00091B8F"/>
    <w:rsid w:val="000A01CA"/>
    <w:rsid w:val="000A4232"/>
    <w:rsid w:val="000B081B"/>
    <w:rsid w:val="000C5AB2"/>
    <w:rsid w:val="000E1360"/>
    <w:rsid w:val="000E4B62"/>
    <w:rsid w:val="000F16F3"/>
    <w:rsid w:val="000F42C6"/>
    <w:rsid w:val="001064A7"/>
    <w:rsid w:val="00115C54"/>
    <w:rsid w:val="001418B7"/>
    <w:rsid w:val="00145E08"/>
    <w:rsid w:val="0014620C"/>
    <w:rsid w:val="00155691"/>
    <w:rsid w:val="001764E1"/>
    <w:rsid w:val="00187AF1"/>
    <w:rsid w:val="001912DF"/>
    <w:rsid w:val="001D61B2"/>
    <w:rsid w:val="001E664D"/>
    <w:rsid w:val="001F544D"/>
    <w:rsid w:val="00211002"/>
    <w:rsid w:val="00221808"/>
    <w:rsid w:val="002234D4"/>
    <w:rsid w:val="0025787E"/>
    <w:rsid w:val="0027176D"/>
    <w:rsid w:val="002808B6"/>
    <w:rsid w:val="00286747"/>
    <w:rsid w:val="0028777C"/>
    <w:rsid w:val="00294705"/>
    <w:rsid w:val="002961AA"/>
    <w:rsid w:val="002A760E"/>
    <w:rsid w:val="002D404F"/>
    <w:rsid w:val="002D4D2E"/>
    <w:rsid w:val="002D769C"/>
    <w:rsid w:val="00305951"/>
    <w:rsid w:val="00311EE1"/>
    <w:rsid w:val="00322DF3"/>
    <w:rsid w:val="003255E3"/>
    <w:rsid w:val="00332E97"/>
    <w:rsid w:val="003354B9"/>
    <w:rsid w:val="003519D7"/>
    <w:rsid w:val="003570B5"/>
    <w:rsid w:val="003576AF"/>
    <w:rsid w:val="00357B87"/>
    <w:rsid w:val="00360CF8"/>
    <w:rsid w:val="0038058B"/>
    <w:rsid w:val="00390DF0"/>
    <w:rsid w:val="00392E05"/>
    <w:rsid w:val="003C1B7E"/>
    <w:rsid w:val="003C3274"/>
    <w:rsid w:val="003D045D"/>
    <w:rsid w:val="003D1F67"/>
    <w:rsid w:val="003D5D0F"/>
    <w:rsid w:val="003F081E"/>
    <w:rsid w:val="003F3771"/>
    <w:rsid w:val="00403D28"/>
    <w:rsid w:val="00427942"/>
    <w:rsid w:val="00434528"/>
    <w:rsid w:val="00441E69"/>
    <w:rsid w:val="00461DD5"/>
    <w:rsid w:val="00477A33"/>
    <w:rsid w:val="00480962"/>
    <w:rsid w:val="004C0C99"/>
    <w:rsid w:val="004D7E7D"/>
    <w:rsid w:val="004E30D2"/>
    <w:rsid w:val="004E6378"/>
    <w:rsid w:val="00501561"/>
    <w:rsid w:val="00520B79"/>
    <w:rsid w:val="0053756A"/>
    <w:rsid w:val="005407D7"/>
    <w:rsid w:val="00551708"/>
    <w:rsid w:val="00561AEE"/>
    <w:rsid w:val="00572098"/>
    <w:rsid w:val="005A5665"/>
    <w:rsid w:val="005C4230"/>
    <w:rsid w:val="005D2D89"/>
    <w:rsid w:val="005D78A7"/>
    <w:rsid w:val="005E63A7"/>
    <w:rsid w:val="0060642B"/>
    <w:rsid w:val="00621CC6"/>
    <w:rsid w:val="00636431"/>
    <w:rsid w:val="00644534"/>
    <w:rsid w:val="00687774"/>
    <w:rsid w:val="006B284D"/>
    <w:rsid w:val="006C004B"/>
    <w:rsid w:val="006C091A"/>
    <w:rsid w:val="006D4667"/>
    <w:rsid w:val="0071311A"/>
    <w:rsid w:val="0073209D"/>
    <w:rsid w:val="007364F1"/>
    <w:rsid w:val="00787FE7"/>
    <w:rsid w:val="0079106D"/>
    <w:rsid w:val="00797390"/>
    <w:rsid w:val="007A5A76"/>
    <w:rsid w:val="007B0133"/>
    <w:rsid w:val="007C1EC3"/>
    <w:rsid w:val="007F3B46"/>
    <w:rsid w:val="007F3E96"/>
    <w:rsid w:val="007F428D"/>
    <w:rsid w:val="0081222A"/>
    <w:rsid w:val="008164EF"/>
    <w:rsid w:val="0082169F"/>
    <w:rsid w:val="008441B7"/>
    <w:rsid w:val="00891690"/>
    <w:rsid w:val="008A3678"/>
    <w:rsid w:val="008B640E"/>
    <w:rsid w:val="008C4039"/>
    <w:rsid w:val="008D1BE7"/>
    <w:rsid w:val="008D2307"/>
    <w:rsid w:val="008E667C"/>
    <w:rsid w:val="00911503"/>
    <w:rsid w:val="00911505"/>
    <w:rsid w:val="009148FB"/>
    <w:rsid w:val="0093380D"/>
    <w:rsid w:val="009363E0"/>
    <w:rsid w:val="009638AC"/>
    <w:rsid w:val="0096397B"/>
    <w:rsid w:val="009722A8"/>
    <w:rsid w:val="009754B2"/>
    <w:rsid w:val="00975E51"/>
    <w:rsid w:val="0098122E"/>
    <w:rsid w:val="00985F4A"/>
    <w:rsid w:val="0099718A"/>
    <w:rsid w:val="009B0DBE"/>
    <w:rsid w:val="009B3652"/>
    <w:rsid w:val="009B5A59"/>
    <w:rsid w:val="009B6371"/>
    <w:rsid w:val="009C6D51"/>
    <w:rsid w:val="009D646C"/>
    <w:rsid w:val="009D7EB1"/>
    <w:rsid w:val="00A262A5"/>
    <w:rsid w:val="00A451F5"/>
    <w:rsid w:val="00A81AF0"/>
    <w:rsid w:val="00A916C4"/>
    <w:rsid w:val="00A97307"/>
    <w:rsid w:val="00AA0401"/>
    <w:rsid w:val="00AB01BB"/>
    <w:rsid w:val="00AB0534"/>
    <w:rsid w:val="00AB323B"/>
    <w:rsid w:val="00AB7E4A"/>
    <w:rsid w:val="00AB7FC9"/>
    <w:rsid w:val="00AD05AF"/>
    <w:rsid w:val="00AD3BEE"/>
    <w:rsid w:val="00AE59E3"/>
    <w:rsid w:val="00AF7C1A"/>
    <w:rsid w:val="00B421AB"/>
    <w:rsid w:val="00B52E8E"/>
    <w:rsid w:val="00B700B2"/>
    <w:rsid w:val="00B70A4D"/>
    <w:rsid w:val="00B75FDA"/>
    <w:rsid w:val="00B804D8"/>
    <w:rsid w:val="00BA202A"/>
    <w:rsid w:val="00BE2DA5"/>
    <w:rsid w:val="00C1075A"/>
    <w:rsid w:val="00C11C2E"/>
    <w:rsid w:val="00C15A20"/>
    <w:rsid w:val="00C21678"/>
    <w:rsid w:val="00C573EE"/>
    <w:rsid w:val="00C75C17"/>
    <w:rsid w:val="00C76919"/>
    <w:rsid w:val="00C81761"/>
    <w:rsid w:val="00C92470"/>
    <w:rsid w:val="00C93A4F"/>
    <w:rsid w:val="00C94F1A"/>
    <w:rsid w:val="00C9618E"/>
    <w:rsid w:val="00CB6E4A"/>
    <w:rsid w:val="00CC591A"/>
    <w:rsid w:val="00CD40B2"/>
    <w:rsid w:val="00CD73E0"/>
    <w:rsid w:val="00CE4839"/>
    <w:rsid w:val="00CF3F72"/>
    <w:rsid w:val="00D0628A"/>
    <w:rsid w:val="00D07724"/>
    <w:rsid w:val="00D17F5D"/>
    <w:rsid w:val="00D215F6"/>
    <w:rsid w:val="00D23BC3"/>
    <w:rsid w:val="00D23E3B"/>
    <w:rsid w:val="00D325B2"/>
    <w:rsid w:val="00D34290"/>
    <w:rsid w:val="00D34CEA"/>
    <w:rsid w:val="00D42F05"/>
    <w:rsid w:val="00D46197"/>
    <w:rsid w:val="00D6102B"/>
    <w:rsid w:val="00DA6F66"/>
    <w:rsid w:val="00DD2930"/>
    <w:rsid w:val="00DD7EB3"/>
    <w:rsid w:val="00DE1535"/>
    <w:rsid w:val="00DF09F5"/>
    <w:rsid w:val="00E11951"/>
    <w:rsid w:val="00E13502"/>
    <w:rsid w:val="00E410FD"/>
    <w:rsid w:val="00E51FF3"/>
    <w:rsid w:val="00E5376D"/>
    <w:rsid w:val="00E679D8"/>
    <w:rsid w:val="00E72CE7"/>
    <w:rsid w:val="00E8593C"/>
    <w:rsid w:val="00EA1F74"/>
    <w:rsid w:val="00EB26D8"/>
    <w:rsid w:val="00EC4754"/>
    <w:rsid w:val="00ED4B66"/>
    <w:rsid w:val="00EE3155"/>
    <w:rsid w:val="00EE7BA8"/>
    <w:rsid w:val="00F05BA1"/>
    <w:rsid w:val="00F23009"/>
    <w:rsid w:val="00F309B6"/>
    <w:rsid w:val="00F37631"/>
    <w:rsid w:val="00F4415B"/>
    <w:rsid w:val="00F56481"/>
    <w:rsid w:val="00F57807"/>
    <w:rsid w:val="00F62938"/>
    <w:rsid w:val="00F774AC"/>
    <w:rsid w:val="00F858A1"/>
    <w:rsid w:val="00FA5049"/>
    <w:rsid w:val="00FA7C80"/>
    <w:rsid w:val="00FB2EA9"/>
    <w:rsid w:val="00FC61F4"/>
    <w:rsid w:val="00FD22B7"/>
    <w:rsid w:val="00FD6A4D"/>
    <w:rsid w:val="00FF49B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36FEF"/>
  <w15:chartTrackingRefBased/>
  <w15:docId w15:val="{C130D349-9B64-4503-A923-E62EC8448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CB6E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54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37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5787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C5AB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E4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B6E4A"/>
    <w:pPr>
      <w:ind w:left="720"/>
      <w:contextualSpacing/>
    </w:pPr>
  </w:style>
  <w:style w:type="character" w:styleId="Hyperlink">
    <w:name w:val="Hyperlink"/>
    <w:basedOn w:val="DefaultParagraphFont"/>
    <w:uiPriority w:val="99"/>
    <w:unhideWhenUsed/>
    <w:rsid w:val="004E30D2"/>
    <w:rPr>
      <w:color w:val="0000FF"/>
      <w:u w:val="single"/>
    </w:rPr>
  </w:style>
  <w:style w:type="character" w:customStyle="1" w:styleId="Heading2Char">
    <w:name w:val="Heading 2 Char"/>
    <w:basedOn w:val="DefaultParagraphFont"/>
    <w:link w:val="Heading2"/>
    <w:uiPriority w:val="9"/>
    <w:rsid w:val="003354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5376D"/>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22DF3"/>
    <w:rPr>
      <w:color w:val="954F72" w:themeColor="followedHyperlink"/>
      <w:u w:val="single"/>
    </w:rPr>
  </w:style>
  <w:style w:type="character" w:customStyle="1" w:styleId="Heading4Char">
    <w:name w:val="Heading 4 Char"/>
    <w:basedOn w:val="DefaultParagraphFont"/>
    <w:link w:val="Heading4"/>
    <w:uiPriority w:val="9"/>
    <w:rsid w:val="0025787E"/>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520B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0C5AB2"/>
    <w:rPr>
      <w:rFonts w:asciiTheme="majorHAnsi" w:eastAsiaTheme="majorEastAsia" w:hAnsiTheme="majorHAnsi" w:cstheme="majorBidi"/>
      <w:color w:val="2F5496" w:themeColor="accent1" w:themeShade="BF"/>
      <w:lang w:val="en-US"/>
    </w:rPr>
  </w:style>
  <w:style w:type="character" w:styleId="UnresolvedMention">
    <w:name w:val="Unresolved Mention"/>
    <w:basedOn w:val="DefaultParagraphFont"/>
    <w:uiPriority w:val="99"/>
    <w:semiHidden/>
    <w:unhideWhenUsed/>
    <w:rsid w:val="00AA04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crosoft.com/en-us/industry/manufacturing/microsoft-cloud-for-manufacturing"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github.com/teamruegg/VisitorManagement"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make.powerapps.com/" TargetMode="Externa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hyperlink" Target="https://github.com/teamruegg/VisitorManagement"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03C23081E7024880E794C4B74835BA" ma:contentTypeVersion="13" ma:contentTypeDescription="Create a new document." ma:contentTypeScope="" ma:versionID="e25688367bb15042d9b22db515bece4b">
  <xsd:schema xmlns:xsd="http://www.w3.org/2001/XMLSchema" xmlns:xs="http://www.w3.org/2001/XMLSchema" xmlns:p="http://schemas.microsoft.com/office/2006/metadata/properties" xmlns:ns2="382a0a41-a9f3-452d-87b0-37a16040de14" xmlns:ns3="984c82a6-c0b4-4ceb-be61-0e1cb8fb9489" targetNamespace="http://schemas.microsoft.com/office/2006/metadata/properties" ma:root="true" ma:fieldsID="369966db69086207b80aed5eaff5105b" ns2:_="" ns3:_="">
    <xsd:import namespace="382a0a41-a9f3-452d-87b0-37a16040de14"/>
    <xsd:import namespace="984c82a6-c0b4-4ceb-be61-0e1cb8fb948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2a0a41-a9f3-452d-87b0-37a16040de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84c82a6-c0b4-4ceb-be61-0e1cb8fb9489"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4C43EFC-4707-43D0-A46A-7880C9397C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2a0a41-a9f3-452d-87b0-37a16040de14"/>
    <ds:schemaRef ds:uri="984c82a6-c0b4-4ceb-be61-0e1cb8fb94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A346194-103D-42E9-9166-288B6C43B4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D400CB-813E-4E0B-9438-1EACF634D12B}">
  <ds:schemaRefs>
    <ds:schemaRef ds:uri="http://schemas.microsoft.com/sharepoint/v3/contenttype/forms"/>
  </ds:schemaRefs>
</ds:datastoreItem>
</file>

<file path=docMetadata/LabelInfo.xml><?xml version="1.0" encoding="utf-8"?>
<clbl:labelList xmlns:clbl="http://schemas.microsoft.com/office/2020/mipLabelMetadata">
  <clbl:label id="{72f988bf-86f1-41af-91ab-2d7cd011db47}" enabled="0" method="" siteId="{72f988bf-86f1-41af-91ab-2d7cd011db47}"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8</Pages>
  <Words>1819</Words>
  <Characters>11462</Characters>
  <Application>Microsoft Office Word</Application>
  <DocSecurity>0</DocSecurity>
  <Lines>95</Lines>
  <Paragraphs>26</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Swiss Smart Factory powered by Microsoft Cloud</vt:lpstr>
      <vt:lpstr>    Take a virtual tour</vt:lpstr>
      <vt:lpstr>        Visitor Welcome and Guide</vt:lpstr>
      <vt:lpstr>        Microsoft Cloud powered connected factory</vt:lpstr>
      <vt:lpstr>        Applications</vt:lpstr>
      <vt:lpstr>        Devices</vt:lpstr>
      <vt:lpstr>    Experience use cases in action</vt:lpstr>
      <vt:lpstr>        Digitally empower your workforce</vt:lpstr>
      <vt:lpstr>        Operate safe and agile factories</vt:lpstr>
      <vt:lpstr>        Unlock innovation and new services</vt:lpstr>
    </vt:vector>
  </TitlesOfParts>
  <Company/>
  <LinksUpToDate>false</LinksUpToDate>
  <CharactersWithSpaces>13255</CharactersWithSpaces>
  <SharedDoc>false</SharedDoc>
  <HLinks>
    <vt:vector size="12" baseType="variant">
      <vt:variant>
        <vt:i4>786518</vt:i4>
      </vt:variant>
      <vt:variant>
        <vt:i4>3</vt:i4>
      </vt:variant>
      <vt:variant>
        <vt:i4>0</vt:i4>
      </vt:variant>
      <vt:variant>
        <vt:i4>5</vt:i4>
      </vt:variant>
      <vt:variant>
        <vt:lpwstr>https://www.microsoft.com/en-us/industry/manufacturing/microsoft-cloud-for-manufacturing</vt:lpwstr>
      </vt:variant>
      <vt:variant>
        <vt:lpwstr/>
      </vt:variant>
      <vt:variant>
        <vt:i4>5570628</vt:i4>
      </vt:variant>
      <vt:variant>
        <vt:i4>0</vt:i4>
      </vt:variant>
      <vt:variant>
        <vt:i4>0</vt:i4>
      </vt:variant>
      <vt:variant>
        <vt:i4>5</vt:i4>
      </vt:variant>
      <vt:variant>
        <vt:lpwstr>https://cloudblogs.microsoft.com/industry-blog/manufacturing/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Urs Rüegg</dc:creator>
  <cp:keywords/>
  <dc:description/>
  <cp:lastModifiedBy>Urs Rüegg</cp:lastModifiedBy>
  <cp:revision>48</cp:revision>
  <dcterms:created xsi:type="dcterms:W3CDTF">2021-10-10T09:13:00Z</dcterms:created>
  <dcterms:modified xsi:type="dcterms:W3CDTF">2021-12-24T10:41:00Z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0x010100E903C23081E7024880E794C4B74835BA</vt:lpwstr>
  </property>
</Properties>
</file>