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94A3B8"/>
          <w:sz w:val="24"/>
        </w:rPr>
        <w:t>SIENVI AGENCY</w:t>
      </w:r>
    </w:p>
    <w:p>
      <w:pPr>
        <w:spacing w:after="120"/>
      </w:pPr>
      <w:r>
        <w:rPr>
          <w:rFonts w:ascii="Arial" w:hAnsi="Arial"/>
          <w:b/>
          <w:color w:val="1E293B"/>
          <w:sz w:val="40"/>
        </w:rPr>
        <w:t>Non-Ecommerce / Business Admin Client Onboarding Questionnaire</w:t>
      </w:r>
    </w:p>
    <w:p>
      <w:pPr>
        <w:spacing w:after="360"/>
      </w:pPr>
      <w:r>
        <w:rPr>
          <w:rFonts w:ascii="Arial" w:hAnsi="Arial"/>
          <w:i/>
          <w:color w:val="64748B"/>
          <w:sz w:val="20"/>
        </w:rPr>
        <w:t>Purpose: This questionnaire helps us understand your business, workflows, administrative needs, bottlenecks, and success goals so we can support you efficiently. Estimated completion: 30–60 minutes.</w:t>
      </w: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1: Business &amp; Contact Information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Business Name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Legal and/or operating business name.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Primary Contact Name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Name of the person coordinating with Sienvi Agency.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Role / Title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Founder, CEO, Operations Manager, Executive Assistant, etc.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Email Address 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Phone Number / WhatsApp Number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Business Website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Social Media / LinkedIn Links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Business Location / Time Zone 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Preferred Communication Method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Email, Slack, WhatsApp, ClickUp, Asana, Monday, Zoom, Google Chat, other.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Preferred Meeting Frequency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Weekly, bi-weekly, monthly, as-needed, no recurring meetings.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2: Business Overview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How would you describe your business?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What do you do, who do you serve, and what is your main value proposition?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Industry / Niche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Examples: consulting, coaching, real estate, healthcare, legal, creative agency, nonprofit, professional services.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How long have you been operating?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are your primary services or offers?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List your main services, packages, retainers, programs, or client deliverables.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Who are your primary clients or customers?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Briefly describe the types of people or businesses you serve.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are your current revenue streams?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Examples: retainers, hourly services, project work, subscriptions, memberships, commissions, licensing.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stage is your business currently in?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Startup, growing, scaling, stabilizing, restructuring, overwhelmed chaos goblin mode — professionally speaking.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3: Goals &amp; Success Outcomes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are your top 3 business goals for the next 6–12 months?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List goals 1, 2, and 3 here.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would a successful partnership with Sienvi Agency look like?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Be specific. Examples: fewer missed follow-ups, cleaner inbox, organized CRM, smoother client onboarding, documented SOPs, faster invoicing, better reporting.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specific outcomes do you want from business-admin support?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Examples: save 10 hours/week, reduce missed emails, organize files, manage calendar, streamline client communication.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How will we measure success?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Examples: response time, task completion rate, fewer overdue items, number of SOPs created, inbox zero, lead follow-up speed, reporting accuracy.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Do you have any deadlines, launches, busy seasons, or urgent priorities?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Long-term vision: Where do you want the business to be in 3–5 years?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4: Current Challenges &amp; Bottlenecks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are the biggest administrative challenges in your business right now?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Describe what feels messy, slow, repetitive, or stressful.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Where are you personally spending too much time?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Examples: emails, scheduling, client follow-ups, invoicing, file organization, task tracking, reporting, data entry.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tasks are falling through the cracks?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processes feel unclear, undocumented, or inconsistent?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is currently preventing your business from operating smoothly?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Have you worked with admin support, VAs, OBMs, or agencies before? What worked? What did not?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would you like to stop doing yourself immediately?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No heroic founder syndrome here. If a $15/hour task is stealing CEO energy, we are sending it to the delegation graveyard.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5: Admin Support Needs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Which business-admin services do you need help with? Select all that apply. *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Inbox management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Calendar management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Appointment scheduling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Client onboarding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Client offboarding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CRM management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Lead tracking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Follow-up management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Data entry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Document formatting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File organization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SOP creation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Project management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Meeting notes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Reporting / dashboards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Invoice support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Payment follow-ups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Contract / proposal support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Research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Vendor coordination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Team coordination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Travel planning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Personal executive support</w:t>
      </w:r>
    </w:p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Which tasks are highest priority right now?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List the top 3–5.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Which tasks are recurring?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Daily, weekly, monthly, quarterly.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Which tasks are one-time cleanup projects?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Are there any tasks we should NOT handle?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Legal decisions, financial approvals, sensitive HR issues, final client decisions, etc.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6: Workflow &amp; Operations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Describe your current workflow from lead/client inquiry to completed service.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Walk us through what happens step by step.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Do you have documented SOPs or processes? *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Yes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No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Partially</w:t>
      </w:r>
    </w:p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Where are your SOPs stored?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Google Drive, Notion, ClickUp, Loom, Trainual, Dropbox, other.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processes need to be documented first?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How are tasks currently assigned and tracked?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ClickUp, Asana, Monday, Trello, Notion, spreadsheets, email, memory and prayer.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recurring meetings or check-ins does your business currently have?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Are there approval steps we need to follow before completing or sending anything?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Who makes final decisions on admin, client, finance, or operations items?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7: Tools, Platforms &amp; Access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Communication Tools Used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Slack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Email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WhatsApp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Microsoft Teams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Google Chat</w:t>
      </w:r>
    </w:p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Project Management Tools Used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ClickUp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Asana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Trello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Monday.com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Notion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Airtable</w:t>
      </w:r>
    </w:p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CRM Tools Used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HubSpot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GoHighLevel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Salesforce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Pipedrive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Dubsado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HoneyBook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Spreadsheets</w:t>
      </w:r>
    </w:p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File Storage Tools Used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Google Drive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Dropbox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OneDrive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Notion</w:t>
      </w:r>
    </w:p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Finance / Invoicing Tools Used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QuickBooks Online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Xero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Wave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Stripe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PayPal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FreshBooks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HoneyBook</w:t>
      </w:r>
    </w:p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tools need to be cleaned up, organized, or connected?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How will access be granted?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Password manager, direct invite, shared admin account, temporary access.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Password Manager Used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1Password, LastPass, Dashlane, Google Password Manager, none.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8: Client / Customer Communication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Who do you communicate with regularly?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Clients, leads, vendors, team members, partners, contractors.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types of messages do you receive most often?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New inquiries, support questions, scheduling requests, billing questions, project updates, complaints, referrals.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Do you have email templates or message scripts?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Yes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No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 xml:space="preserve">☐  </w:t>
      </w:r>
      <w:r>
        <w:rPr>
          <w:rFonts w:ascii="Arial" w:hAnsi="Arial"/>
          <w:color w:val="475569"/>
          <w:sz w:val="20"/>
        </w:rPr>
        <w:t>Partially</w:t>
      </w:r>
    </w:p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tone should we use when communicating on your behalf?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Professional, warm, friendly, concise, premium, corporate, casual, authoritative, other.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Are there phrases, promises, or claims we should avoid?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situations require your approval before responding?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Examples: refunds, discounts, legal topics, angry clients, high-value leads, partnership opportunities.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is your desired response time for client messages?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Same day, within 24 hours, within 48 hours, urgent only.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9: Sales, Leads &amp; Follow-Up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How do new leads currently come into the business?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Website form, referrals, social media, email, phone, ads, networking, events, partnerships.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Where are leads tracked?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happens after someone becomes a lead?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Describe the current follow-up process.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Do you have a sales pipeline or CRM stages?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Example: New Lead -&gt; Contacted -&gt; Discovery Call Booked -&gt; Proposal Sent -&gt; Closed Won/Lost.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Where do leads commonly fall through the cracks?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Do you need help with lead follow-ups?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Do you need help preparing proposals, contracts, or onboarding materials?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qualifies a good lead for your business?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Are there clients or leads you want to avoid?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Red flags, poor fit, low budget, high maintenance, wrong niche.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10: Calendar &amp; Scheduling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Who manages your calendar currently?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types of appointments need scheduling?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Sales calls, client calls, internal meetings, interviews, vendor meetings, personal appointments.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are your working hours and availability rules?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Are there protected focus times or no-meeting days?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meetings require prep materials?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meetings require follow-up notes or action items?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Do you use scheduling links? If yes, provide them.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Any scheduling preferences we should know?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Buffer time, maximum calls per day, preferred days, time zone rules.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11: Documents, Files &amp; Organization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Where are your business files currently stored? 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How organized are your files right now?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Very organized, somewhat organized, messy, digital junk drawer.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file categories do you use or need?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Clients, finance, contracts, marketing, operations, team, templates, SOPs, personal, other.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Do you need a new folder structure created?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Which documents do you use repeatedly?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Proposals, contracts, invoices, onboarding forms, templates.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Do any documents need formatting, updating, or standardization?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Are there naming conventions we should follow?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12: Reporting &amp; Performance Tracking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numbers or KPIs do you currently track?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Revenue, leads, calls booked, client retention, project deadlines, task completion, cash collected, email response 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Where do you track performance?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Spreadsheet, CRM, dashboard, accounting software, project management tool.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reports do you need created or maintained?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Weekly summary, monthly revenue report, lead report, client status report, project progress report, admin task report.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Who should receive reports?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How often should reports be sent?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Daily, weekly, bi-weekly, monthly.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does leadership need to know at a glance?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13: Finance &amp; Billing Support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Do you need support with invoicing or payment follow-up?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Which finance tools do you use?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Who approves invoices, expenses, refunds, or payment reminders?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Do you have invoice templates or payment reminder scripts?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How often are invoices sent?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How should overdue payments be handled?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Are there financial tasks we should not touch?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14: Team &amp; Vendor Coordination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Do you have a team?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List team members, roles, and responsibilities.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Do you work with contractors or vendors?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Who needs to be included in communication or project updates?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Are there recurring team tasks we should help coordinate?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Do you need help assigning tasks or following up with team members?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Are there internal communication rules we should follow?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15: Brand, Voice &amp; Professional Standards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Do you have brand guidelines?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Logo, colors, fonts, tone of voice, templates.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How should your business sound in written communication? 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Are there examples of communication you like?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Emails, proposals, client messages, newsletters, reports.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Are there examples you dislike or want to avoid?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standards matter most to you?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Speed, accuracy, warmth, detail, professionalism, confidentiality, initiative, minimal back-and-forth.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Any legal, compliance, privacy, or confidentiality requirements?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16: Access, Security &amp; Confidentiality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systems will we need access to? 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Who will send access invitations?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Do you require NDA or confidentiality agreements?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Are there sensitive files, clients, or accounts with restricted access?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Do you have two-factor authentication requirements?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is the process for revoking access if needed?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Any data privacy rules we must follow?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17: Collaboration &amp; Feedback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Who is the final decision-maker? 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Who approves completed work?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How do you prefer to give feedback?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Loom, comments, email, Slack, live call, project management tool.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turnaround time do you expect for feedback from your side?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turnaround time do you expect from us?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How should urgent requests be handled?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does your ideal working relationship look like?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frustrates you most when working with service providers?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18: Priorities &amp; First 30 Days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should we fix first? *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Pick the biggest operational pain.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should we complete in the first 7 days?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should we complete in the first 30 days?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What would make you say, "This was absolutely worth it" after the first month? *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Are there any immediate fires we need to put out?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Are there any upcoming deadlines we need to know about?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24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19: Assets &amp; Links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Please enter Google Drive / PM / CRM URLs here:</w:t>
      </w:r>
    </w:p>
    <w:p>
      <w:pPr>
        <w:keepNext/>
        <w:spacing w:before="0" w:after="60"/>
      </w:pPr>
      <w:r>
        <w:rPr>
          <w:rFonts w:ascii="Arial" w:hAnsi="Arial"/>
          <w:i/>
          <w:color w:val="94A3B8"/>
          <w:sz w:val="18"/>
        </w:rPr>
        <w:t>Drive Folder, PM Workspace, CRM invite, Scheduling, Website, Brand assets...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Arial" w:hAnsi="Arial"/>
          <w:b/>
          <w:color w:val="2563EB"/>
          <w:sz w:val="26"/>
        </w:rPr>
        <w:t>Section 20: Final Notes</w:t>
      </w:r>
    </w:p>
    <w:p>
      <w:pPr>
        <w:keepNext/>
        <w:spacing w:before="120" w:after="40"/>
      </w:pPr>
      <w:r>
        <w:rPr>
          <w:rFonts w:ascii="Arial" w:hAnsi="Arial"/>
          <w:b/>
          <w:color w:val="334155"/>
          <w:sz w:val="20"/>
        </w:rPr>
        <w:t>Final comments, outsourcing worries, or preferences?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0"/>
            </w:pPr>
            <w:r>
              <w:rPr>
                <w:rFonts w:ascii="Arial" w:hAnsi="Arial"/>
                <w:i/>
                <w:color w:val="CBD5E1"/>
                <w:sz w:val="19"/>
              </w:rPr>
              <w:t>Type your answer here...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