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9BD" w:rsidRDefault="00DB0BE4" w:rsidP="00B1257A">
      <w:pPr>
        <w:spacing w:before="240" w:after="0" w:line="240" w:lineRule="auto"/>
        <w:jc w:val="center"/>
        <w:rPr>
          <w:rFonts w:ascii="Arial" w:hAnsi="Arial" w:cs="Arial"/>
          <w:sz w:val="32"/>
        </w:rPr>
      </w:pPr>
      <w:r w:rsidRPr="00DB0BE4">
        <w:rPr>
          <w:rFonts w:ascii="Arial" w:hAnsi="Arial" w:cs="Arial"/>
          <w:sz w:val="32"/>
        </w:rPr>
        <w:t>Status Report</w:t>
      </w:r>
    </w:p>
    <w:p w:rsidR="00A13E58" w:rsidRPr="00DB0BE4" w:rsidRDefault="008D0934" w:rsidP="00A13E58">
      <w:pPr>
        <w:spacing w:after="120" w:line="240" w:lineRule="auto"/>
        <w:jc w:val="center"/>
        <w:rPr>
          <w:rFonts w:ascii="Arial" w:hAnsi="Arial" w:cs="Arial"/>
          <w:b/>
          <w:bCs/>
          <w:i/>
          <w:color w:val="000000"/>
          <w:sz w:val="36"/>
          <w:szCs w:val="24"/>
        </w:rPr>
      </w:pPr>
      <w:r w:rsidRPr="008D0934">
        <w:rPr>
          <w:rFonts w:ascii="Arial" w:hAnsi="Arial" w:cs="Arial"/>
          <w:b/>
          <w:bCs/>
          <w:color w:val="000000"/>
          <w:sz w:val="24"/>
          <w:szCs w:val="24"/>
        </w:rPr>
        <w:pict>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8"/>
        <w:gridCol w:w="7128"/>
      </w:tblGrid>
      <w:tr w:rsidR="0057652C" w:rsidTr="0057652C">
        <w:trPr>
          <w:trHeight w:val="382"/>
        </w:trPr>
        <w:tc>
          <w:tcPr>
            <w:tcW w:w="2088" w:type="dxa"/>
            <w:vAlign w:val="center"/>
          </w:tcPr>
          <w:p w:rsidR="0057652C" w:rsidRDefault="0057652C" w:rsidP="0057652C">
            <w:pPr>
              <w:spacing w:after="0" w:line="240" w:lineRule="auto"/>
              <w:jc w:val="right"/>
              <w:rPr>
                <w:rFonts w:ascii="Arial" w:hAnsi="Arial" w:cs="Arial"/>
                <w:b/>
                <w:bCs/>
                <w:color w:val="000000"/>
                <w:sz w:val="24"/>
                <w:szCs w:val="24"/>
              </w:rPr>
            </w:pPr>
            <w:r>
              <w:rPr>
                <w:rFonts w:ascii="Arial" w:hAnsi="Arial" w:cs="Arial"/>
                <w:b/>
                <w:bCs/>
                <w:color w:val="000000"/>
                <w:sz w:val="24"/>
                <w:szCs w:val="24"/>
              </w:rPr>
              <w:t xml:space="preserve">Team </w:t>
            </w:r>
            <w:r w:rsidR="00BE3182">
              <w:rPr>
                <w:rFonts w:ascii="Arial" w:hAnsi="Arial" w:cs="Arial"/>
                <w:b/>
                <w:bCs/>
                <w:color w:val="000000"/>
                <w:sz w:val="24"/>
                <w:szCs w:val="24"/>
              </w:rPr>
              <w:t>3</w:t>
            </w:r>
          </w:p>
        </w:tc>
        <w:tc>
          <w:tcPr>
            <w:tcW w:w="7128" w:type="dxa"/>
            <w:vAlign w:val="center"/>
          </w:tcPr>
          <w:p w:rsidR="0057652C" w:rsidRDefault="00BE3182" w:rsidP="0057652C">
            <w:pPr>
              <w:spacing w:after="0" w:line="240" w:lineRule="auto"/>
              <w:rPr>
                <w:rFonts w:ascii="Arial" w:hAnsi="Arial" w:cs="Arial"/>
                <w:b/>
                <w:bCs/>
                <w:color w:val="000000"/>
                <w:sz w:val="24"/>
                <w:szCs w:val="24"/>
              </w:rPr>
            </w:pPr>
            <w:r>
              <w:rPr>
                <w:rFonts w:ascii="Arial" w:hAnsi="Arial" w:cs="Arial"/>
                <w:b/>
                <w:bCs/>
                <w:color w:val="000000"/>
                <w:sz w:val="24"/>
                <w:szCs w:val="24"/>
              </w:rPr>
              <w:t xml:space="preserve">TEAM </w:t>
            </w:r>
            <w:proofErr w:type="spellStart"/>
            <w:r>
              <w:rPr>
                <w:rFonts w:ascii="Arial" w:hAnsi="Arial" w:cs="Arial"/>
                <w:b/>
                <w:bCs/>
                <w:color w:val="000000"/>
                <w:sz w:val="24"/>
                <w:szCs w:val="24"/>
              </w:rPr>
              <w:t>socl</w:t>
            </w:r>
            <w:proofErr w:type="spellEnd"/>
          </w:p>
        </w:tc>
      </w:tr>
      <w:tr w:rsidR="0057652C" w:rsidTr="0057652C">
        <w:trPr>
          <w:trHeight w:val="360"/>
        </w:trPr>
        <w:tc>
          <w:tcPr>
            <w:tcW w:w="2088" w:type="dxa"/>
            <w:vAlign w:val="center"/>
          </w:tcPr>
          <w:p w:rsidR="0057652C" w:rsidRDefault="0057652C" w:rsidP="0057652C">
            <w:pPr>
              <w:spacing w:after="0" w:line="240" w:lineRule="auto"/>
              <w:jc w:val="right"/>
              <w:rPr>
                <w:rFonts w:ascii="Arial" w:hAnsi="Arial" w:cs="Arial"/>
                <w:b/>
                <w:bCs/>
                <w:color w:val="000000"/>
                <w:sz w:val="24"/>
                <w:szCs w:val="24"/>
              </w:rPr>
            </w:pPr>
            <w:r>
              <w:rPr>
                <w:rFonts w:ascii="Arial" w:hAnsi="Arial" w:cs="Arial"/>
                <w:b/>
                <w:bCs/>
                <w:color w:val="000000"/>
                <w:sz w:val="24"/>
                <w:szCs w:val="24"/>
              </w:rPr>
              <w:t>Status Date</w:t>
            </w:r>
          </w:p>
        </w:tc>
        <w:tc>
          <w:tcPr>
            <w:tcW w:w="7128" w:type="dxa"/>
            <w:vAlign w:val="center"/>
          </w:tcPr>
          <w:p w:rsidR="0057652C" w:rsidRDefault="00CF7F6F" w:rsidP="0057652C">
            <w:pPr>
              <w:spacing w:after="0" w:line="240" w:lineRule="auto"/>
              <w:rPr>
                <w:rFonts w:ascii="Arial" w:hAnsi="Arial" w:cs="Arial"/>
                <w:b/>
                <w:bCs/>
                <w:color w:val="000000"/>
                <w:sz w:val="24"/>
                <w:szCs w:val="24"/>
              </w:rPr>
            </w:pPr>
            <w:r>
              <w:rPr>
                <w:rFonts w:ascii="Arial" w:hAnsi="Arial" w:cs="Arial"/>
                <w:b/>
                <w:bCs/>
                <w:color w:val="000000"/>
                <w:sz w:val="24"/>
                <w:szCs w:val="24"/>
              </w:rPr>
              <w:t>03-05</w:t>
            </w:r>
            <w:r w:rsidR="0057652C">
              <w:rPr>
                <w:rFonts w:ascii="Arial" w:hAnsi="Arial" w:cs="Arial"/>
                <w:b/>
                <w:bCs/>
                <w:color w:val="000000"/>
                <w:sz w:val="24"/>
                <w:szCs w:val="24"/>
              </w:rPr>
              <w:t>-2014</w:t>
            </w:r>
          </w:p>
        </w:tc>
      </w:tr>
      <w:tr w:rsidR="0057652C" w:rsidTr="0057652C">
        <w:trPr>
          <w:trHeight w:val="360"/>
        </w:trPr>
        <w:tc>
          <w:tcPr>
            <w:tcW w:w="2088" w:type="dxa"/>
            <w:vAlign w:val="center"/>
          </w:tcPr>
          <w:p w:rsidR="0057652C" w:rsidRDefault="0057652C" w:rsidP="0057652C">
            <w:pPr>
              <w:spacing w:after="0" w:line="240" w:lineRule="auto"/>
              <w:jc w:val="right"/>
              <w:rPr>
                <w:rFonts w:ascii="Arial" w:hAnsi="Arial" w:cs="Arial"/>
                <w:b/>
                <w:bCs/>
                <w:color w:val="000000"/>
                <w:sz w:val="24"/>
                <w:szCs w:val="24"/>
              </w:rPr>
            </w:pPr>
          </w:p>
        </w:tc>
        <w:tc>
          <w:tcPr>
            <w:tcW w:w="7128" w:type="dxa"/>
            <w:vAlign w:val="center"/>
          </w:tcPr>
          <w:p w:rsidR="0057652C" w:rsidRDefault="0057652C" w:rsidP="0057652C">
            <w:pPr>
              <w:spacing w:after="0" w:line="240" w:lineRule="auto"/>
              <w:rPr>
                <w:rFonts w:ascii="Arial" w:hAnsi="Arial" w:cs="Arial"/>
                <w:b/>
                <w:bCs/>
                <w:color w:val="000000"/>
                <w:sz w:val="24"/>
                <w:szCs w:val="24"/>
              </w:rPr>
            </w:pPr>
          </w:p>
        </w:tc>
      </w:tr>
      <w:tr w:rsidR="00DB0BE4" w:rsidRPr="00A13E58" w:rsidTr="00DB0BE4">
        <w:tc>
          <w:tcPr>
            <w:tcW w:w="2088" w:type="dxa"/>
            <w:vAlign w:val="center"/>
          </w:tcPr>
          <w:p w:rsidR="00DB0BE4" w:rsidRPr="007F16F5" w:rsidRDefault="00484114" w:rsidP="00DB0BE4">
            <w:pPr>
              <w:spacing w:before="120" w:after="0" w:line="240" w:lineRule="auto"/>
              <w:jc w:val="right"/>
              <w:rPr>
                <w:rFonts w:ascii="Arial" w:hAnsi="Arial" w:cs="Arial"/>
                <w:b/>
                <w:bCs/>
                <w:color w:val="000000"/>
                <w:sz w:val="24"/>
                <w:szCs w:val="24"/>
              </w:rPr>
            </w:pPr>
            <w:r w:rsidRPr="007F16F5">
              <w:rPr>
                <w:rFonts w:ascii="Arial" w:hAnsi="Arial" w:cs="Arial"/>
                <w:b/>
                <w:bCs/>
                <w:color w:val="000000"/>
                <w:sz w:val="24"/>
                <w:szCs w:val="24"/>
              </w:rPr>
              <w:t>Lead Engineer</w:t>
            </w:r>
          </w:p>
        </w:tc>
        <w:tc>
          <w:tcPr>
            <w:tcW w:w="7128" w:type="dxa"/>
            <w:vAlign w:val="center"/>
          </w:tcPr>
          <w:p w:rsidR="00DB0BE4" w:rsidRPr="00A13E58" w:rsidRDefault="00533CAF" w:rsidP="00DB0BE4">
            <w:pPr>
              <w:spacing w:before="120" w:after="0" w:line="240" w:lineRule="auto"/>
              <w:rPr>
                <w:rFonts w:ascii="Arial" w:hAnsi="Arial" w:cs="Arial"/>
                <w:bCs/>
                <w:color w:val="000000"/>
                <w:sz w:val="24"/>
                <w:szCs w:val="24"/>
              </w:rPr>
            </w:pPr>
            <w:r>
              <w:rPr>
                <w:rFonts w:ascii="Arial" w:hAnsi="Arial" w:cs="Arial"/>
                <w:bCs/>
                <w:color w:val="000000"/>
                <w:sz w:val="24"/>
                <w:szCs w:val="24"/>
              </w:rPr>
              <w:t xml:space="preserve">Zane </w:t>
            </w:r>
            <w:proofErr w:type="spellStart"/>
            <w:r>
              <w:rPr>
                <w:rFonts w:ascii="Arial" w:hAnsi="Arial" w:cs="Arial"/>
                <w:bCs/>
                <w:color w:val="000000"/>
                <w:sz w:val="24"/>
                <w:szCs w:val="24"/>
              </w:rPr>
              <w:t>Coppedge</w:t>
            </w:r>
            <w:proofErr w:type="spellEnd"/>
          </w:p>
        </w:tc>
      </w:tr>
      <w:tr w:rsidR="00DB0BE4" w:rsidRPr="00A13E58" w:rsidTr="00DB0BE4">
        <w:tc>
          <w:tcPr>
            <w:tcW w:w="2088" w:type="dxa"/>
            <w:vAlign w:val="center"/>
          </w:tcPr>
          <w:p w:rsidR="00DB0BE4" w:rsidRPr="007F16F5" w:rsidRDefault="00484114" w:rsidP="00DB0BE4">
            <w:pPr>
              <w:spacing w:before="120" w:after="0" w:line="240" w:lineRule="auto"/>
              <w:jc w:val="right"/>
              <w:rPr>
                <w:rFonts w:ascii="Arial" w:hAnsi="Arial" w:cs="Arial"/>
                <w:b/>
                <w:bCs/>
                <w:color w:val="000000"/>
                <w:sz w:val="24"/>
                <w:szCs w:val="24"/>
              </w:rPr>
            </w:pPr>
            <w:r w:rsidRPr="007F16F5">
              <w:rPr>
                <w:rFonts w:ascii="Arial" w:hAnsi="Arial" w:cs="Arial"/>
                <w:b/>
                <w:bCs/>
                <w:color w:val="000000"/>
                <w:sz w:val="24"/>
                <w:szCs w:val="24"/>
              </w:rPr>
              <w:t>Engineers</w:t>
            </w:r>
          </w:p>
        </w:tc>
        <w:tc>
          <w:tcPr>
            <w:tcW w:w="7128" w:type="dxa"/>
            <w:vAlign w:val="center"/>
          </w:tcPr>
          <w:p w:rsidR="00DB0BE4" w:rsidRPr="00A13E58" w:rsidRDefault="00533CAF" w:rsidP="00A13E58">
            <w:pPr>
              <w:spacing w:before="120" w:after="0" w:line="240" w:lineRule="auto"/>
              <w:rPr>
                <w:rFonts w:ascii="Arial" w:hAnsi="Arial" w:cs="Arial"/>
                <w:bCs/>
                <w:color w:val="000000"/>
                <w:sz w:val="24"/>
                <w:szCs w:val="24"/>
              </w:rPr>
            </w:pPr>
            <w:r>
              <w:rPr>
                <w:rFonts w:ascii="Arial" w:hAnsi="Arial" w:cs="Arial"/>
                <w:bCs/>
                <w:color w:val="000000"/>
                <w:sz w:val="24"/>
                <w:szCs w:val="24"/>
              </w:rPr>
              <w:t>Kelly Murphy</w:t>
            </w:r>
            <w:r w:rsidR="00A13E58" w:rsidRPr="00A13E58">
              <w:rPr>
                <w:rFonts w:ascii="Arial" w:hAnsi="Arial" w:cs="Arial"/>
                <w:bCs/>
                <w:color w:val="000000"/>
                <w:sz w:val="24"/>
                <w:szCs w:val="24"/>
              </w:rPr>
              <w:t xml:space="preserve"> </w:t>
            </w:r>
          </w:p>
        </w:tc>
      </w:tr>
      <w:tr w:rsidR="00DB0BE4" w:rsidRPr="00A13E58" w:rsidTr="00DB0BE4">
        <w:tc>
          <w:tcPr>
            <w:tcW w:w="2088" w:type="dxa"/>
            <w:vAlign w:val="center"/>
          </w:tcPr>
          <w:p w:rsidR="00DB0BE4" w:rsidRPr="007F16F5" w:rsidRDefault="00DB0BE4" w:rsidP="00DB0BE4">
            <w:pPr>
              <w:spacing w:before="120" w:after="0" w:line="240" w:lineRule="auto"/>
              <w:jc w:val="right"/>
              <w:rPr>
                <w:rFonts w:ascii="Arial" w:hAnsi="Arial" w:cs="Arial"/>
                <w:b/>
                <w:bCs/>
                <w:color w:val="000000"/>
                <w:sz w:val="24"/>
                <w:szCs w:val="24"/>
              </w:rPr>
            </w:pPr>
          </w:p>
        </w:tc>
        <w:tc>
          <w:tcPr>
            <w:tcW w:w="7128" w:type="dxa"/>
            <w:vAlign w:val="center"/>
          </w:tcPr>
          <w:p w:rsidR="00DB0BE4" w:rsidRPr="00A13E58" w:rsidRDefault="00533CAF" w:rsidP="00A13E58">
            <w:pPr>
              <w:spacing w:before="120" w:after="0" w:line="240" w:lineRule="auto"/>
              <w:rPr>
                <w:rFonts w:ascii="Arial" w:hAnsi="Arial" w:cs="Arial"/>
                <w:bCs/>
                <w:color w:val="000000"/>
                <w:sz w:val="24"/>
                <w:szCs w:val="24"/>
              </w:rPr>
            </w:pPr>
            <w:proofErr w:type="spellStart"/>
            <w:r>
              <w:rPr>
                <w:rFonts w:ascii="Arial" w:hAnsi="Arial" w:cs="Arial"/>
                <w:bCs/>
                <w:color w:val="000000"/>
                <w:sz w:val="24"/>
                <w:szCs w:val="24"/>
              </w:rPr>
              <w:t>Simran</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Lamba</w:t>
            </w:r>
            <w:proofErr w:type="spellEnd"/>
            <w:r w:rsidR="00A13E58" w:rsidRPr="00A13E58">
              <w:rPr>
                <w:rFonts w:ascii="Arial" w:hAnsi="Arial" w:cs="Arial"/>
                <w:bCs/>
                <w:color w:val="000000"/>
                <w:sz w:val="24"/>
                <w:szCs w:val="24"/>
              </w:rPr>
              <w:t xml:space="preserve"> </w:t>
            </w:r>
          </w:p>
        </w:tc>
      </w:tr>
      <w:tr w:rsidR="00DB0BE4" w:rsidRPr="00A13E58" w:rsidTr="00DB0BE4">
        <w:tc>
          <w:tcPr>
            <w:tcW w:w="2088" w:type="dxa"/>
            <w:vAlign w:val="center"/>
          </w:tcPr>
          <w:p w:rsidR="00DB0BE4" w:rsidRPr="007F16F5" w:rsidRDefault="00DB0BE4" w:rsidP="00DB0BE4">
            <w:pPr>
              <w:spacing w:before="120" w:after="0" w:line="240" w:lineRule="auto"/>
              <w:jc w:val="right"/>
              <w:rPr>
                <w:rFonts w:ascii="Arial" w:hAnsi="Arial" w:cs="Arial"/>
                <w:b/>
                <w:bCs/>
                <w:color w:val="000000"/>
                <w:sz w:val="24"/>
                <w:szCs w:val="24"/>
              </w:rPr>
            </w:pPr>
          </w:p>
        </w:tc>
        <w:tc>
          <w:tcPr>
            <w:tcW w:w="7128" w:type="dxa"/>
            <w:vAlign w:val="center"/>
          </w:tcPr>
          <w:p w:rsidR="00DB0BE4" w:rsidRPr="00A13E58" w:rsidRDefault="00533CAF" w:rsidP="00DB0BE4">
            <w:pPr>
              <w:spacing w:before="120" w:after="0" w:line="240" w:lineRule="auto"/>
              <w:rPr>
                <w:rFonts w:ascii="Arial" w:hAnsi="Arial" w:cs="Arial"/>
                <w:bCs/>
                <w:color w:val="000000"/>
                <w:sz w:val="24"/>
                <w:szCs w:val="24"/>
              </w:rPr>
            </w:pPr>
            <w:proofErr w:type="spellStart"/>
            <w:r>
              <w:rPr>
                <w:rFonts w:ascii="Arial" w:hAnsi="Arial" w:cs="Arial"/>
                <w:bCs/>
                <w:color w:val="000000"/>
                <w:sz w:val="24"/>
                <w:szCs w:val="24"/>
              </w:rPr>
              <w:t>Ryen</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Macababbad</w:t>
            </w:r>
            <w:proofErr w:type="spellEnd"/>
          </w:p>
        </w:tc>
      </w:tr>
      <w:tr w:rsidR="00DB0BE4" w:rsidRPr="00A13E58" w:rsidTr="00DB0BE4">
        <w:tc>
          <w:tcPr>
            <w:tcW w:w="2088" w:type="dxa"/>
            <w:vAlign w:val="center"/>
          </w:tcPr>
          <w:p w:rsidR="00DB0BE4" w:rsidRPr="007F16F5" w:rsidRDefault="00DB0BE4" w:rsidP="00DB0BE4">
            <w:pPr>
              <w:spacing w:before="120" w:after="0" w:line="240" w:lineRule="auto"/>
              <w:jc w:val="right"/>
              <w:rPr>
                <w:rFonts w:ascii="Arial" w:hAnsi="Arial" w:cs="Arial"/>
                <w:b/>
                <w:bCs/>
                <w:color w:val="000000"/>
                <w:sz w:val="24"/>
                <w:szCs w:val="24"/>
              </w:rPr>
            </w:pPr>
          </w:p>
        </w:tc>
        <w:tc>
          <w:tcPr>
            <w:tcW w:w="7128" w:type="dxa"/>
            <w:vAlign w:val="center"/>
          </w:tcPr>
          <w:p w:rsidR="00DB0BE4" w:rsidRPr="00A13E58" w:rsidRDefault="00533CAF" w:rsidP="00DB0BE4">
            <w:pPr>
              <w:spacing w:before="120" w:after="0" w:line="240" w:lineRule="auto"/>
              <w:rPr>
                <w:rFonts w:ascii="Arial" w:hAnsi="Arial" w:cs="Arial"/>
                <w:bCs/>
                <w:color w:val="000000"/>
                <w:sz w:val="24"/>
                <w:szCs w:val="24"/>
              </w:rPr>
            </w:pPr>
            <w:r>
              <w:rPr>
                <w:rFonts w:ascii="Arial" w:hAnsi="Arial" w:cs="Arial"/>
                <w:bCs/>
                <w:color w:val="000000"/>
                <w:sz w:val="24"/>
                <w:szCs w:val="24"/>
              </w:rPr>
              <w:t>Bryan Kraus</w:t>
            </w:r>
          </w:p>
        </w:tc>
      </w:tr>
      <w:tr w:rsidR="00DB0BE4" w:rsidRPr="00A13E58" w:rsidTr="00DB0BE4">
        <w:tc>
          <w:tcPr>
            <w:tcW w:w="2088" w:type="dxa"/>
            <w:vAlign w:val="center"/>
          </w:tcPr>
          <w:p w:rsidR="00DB0BE4" w:rsidRPr="007F16F5" w:rsidRDefault="00DB0BE4" w:rsidP="00DB0BE4">
            <w:pPr>
              <w:spacing w:before="120" w:after="0" w:line="240" w:lineRule="auto"/>
              <w:jc w:val="right"/>
              <w:rPr>
                <w:rFonts w:ascii="Arial" w:hAnsi="Arial" w:cs="Arial"/>
                <w:b/>
                <w:bCs/>
                <w:color w:val="000000"/>
                <w:sz w:val="24"/>
                <w:szCs w:val="24"/>
              </w:rPr>
            </w:pPr>
          </w:p>
        </w:tc>
        <w:tc>
          <w:tcPr>
            <w:tcW w:w="7128" w:type="dxa"/>
            <w:vAlign w:val="center"/>
          </w:tcPr>
          <w:p w:rsidR="00DB0BE4" w:rsidRPr="00A13E58" w:rsidRDefault="00DB0BE4" w:rsidP="00DB0BE4">
            <w:pPr>
              <w:spacing w:before="120" w:after="0" w:line="240" w:lineRule="auto"/>
              <w:rPr>
                <w:rFonts w:ascii="Arial" w:hAnsi="Arial" w:cs="Arial"/>
                <w:bCs/>
                <w:color w:val="000000"/>
                <w:sz w:val="24"/>
                <w:szCs w:val="24"/>
              </w:rPr>
            </w:pPr>
          </w:p>
        </w:tc>
      </w:tr>
    </w:tbl>
    <w:p w:rsidR="009E4582" w:rsidRPr="00484114" w:rsidRDefault="008D0934" w:rsidP="00B1257A">
      <w:pPr>
        <w:spacing w:before="120" w:after="240" w:line="240" w:lineRule="auto"/>
        <w:jc w:val="center"/>
        <w:rPr>
          <w:rFonts w:ascii="Arial" w:hAnsi="Arial" w:cs="Arial"/>
          <w:b/>
          <w:bCs/>
          <w:color w:val="000000"/>
          <w:sz w:val="24"/>
          <w:szCs w:val="24"/>
        </w:rPr>
      </w:pPr>
      <w:r w:rsidRPr="008D0934">
        <w:rPr>
          <w:rFonts w:ascii="Arial" w:hAnsi="Arial" w:cs="Arial"/>
          <w:b/>
          <w:bCs/>
          <w:color w:val="000000"/>
          <w:sz w:val="24"/>
          <w:szCs w:val="24"/>
        </w:rPr>
        <w:pict>
          <v:rect id="_x0000_i1026" style="width:0;height:1.5pt" o:hralign="center" o:hrstd="t" o:hr="t" fillcolor="#a0a0a0" stroked="f"/>
        </w:pict>
      </w:r>
    </w:p>
    <w:p w:rsidR="00A13E58" w:rsidRPr="00812597" w:rsidRDefault="00A13E58" w:rsidP="00484114">
      <w:pPr>
        <w:spacing w:before="120" w:after="120" w:line="240" w:lineRule="auto"/>
        <w:rPr>
          <w:b/>
          <w:sz w:val="28"/>
        </w:rPr>
      </w:pPr>
      <w:r w:rsidRPr="00812597">
        <w:rPr>
          <w:b/>
          <w:sz w:val="28"/>
        </w:rPr>
        <w:t>Progress</w:t>
      </w:r>
    </w:p>
    <w:p w:rsidR="00A13E58" w:rsidRPr="00A13E58" w:rsidRDefault="00533CAF" w:rsidP="00484114">
      <w:pPr>
        <w:spacing w:before="240" w:after="120" w:line="240" w:lineRule="auto"/>
        <w:rPr>
          <w:sz w:val="24"/>
        </w:rPr>
      </w:pPr>
      <w:r>
        <w:rPr>
          <w:sz w:val="24"/>
        </w:rPr>
        <w:t xml:space="preserve">TEAM </w:t>
      </w:r>
      <w:proofErr w:type="spellStart"/>
      <w:r>
        <w:rPr>
          <w:sz w:val="24"/>
        </w:rPr>
        <w:t>socl</w:t>
      </w:r>
      <w:proofErr w:type="spellEnd"/>
      <w:r>
        <w:rPr>
          <w:sz w:val="24"/>
        </w:rPr>
        <w:t xml:space="preserve"> continues to move forward and strive for excellence during these challenging times.  </w:t>
      </w:r>
      <w:proofErr w:type="spellStart"/>
      <w:r>
        <w:rPr>
          <w:sz w:val="24"/>
        </w:rPr>
        <w:t>Ryen</w:t>
      </w:r>
      <w:proofErr w:type="spellEnd"/>
      <w:r>
        <w:rPr>
          <w:sz w:val="24"/>
        </w:rPr>
        <w:t xml:space="preserve"> is</w:t>
      </w:r>
      <w:r w:rsidR="00CF7F6F">
        <w:rPr>
          <w:sz w:val="24"/>
        </w:rPr>
        <w:t xml:space="preserve"> working </w:t>
      </w:r>
      <w:r>
        <w:rPr>
          <w:sz w:val="24"/>
        </w:rPr>
        <w:t xml:space="preserve">the project from the front end </w:t>
      </w:r>
      <w:r w:rsidR="00CF7F6F">
        <w:rPr>
          <w:sz w:val="24"/>
        </w:rPr>
        <w:t>on</w:t>
      </w:r>
      <w:r>
        <w:rPr>
          <w:sz w:val="24"/>
        </w:rPr>
        <w:t xml:space="preserve"> forms design and implementing the appropriate feature buttons.  </w:t>
      </w:r>
      <w:proofErr w:type="spellStart"/>
      <w:r>
        <w:rPr>
          <w:sz w:val="24"/>
        </w:rPr>
        <w:t>Simran</w:t>
      </w:r>
      <w:proofErr w:type="spellEnd"/>
      <w:r w:rsidR="00BE3182">
        <w:rPr>
          <w:sz w:val="24"/>
        </w:rPr>
        <w:t xml:space="preserve"> and Kelly are</w:t>
      </w:r>
      <w:r>
        <w:rPr>
          <w:sz w:val="24"/>
        </w:rPr>
        <w:t xml:space="preserve"> working the CRC cards for implementation into the programming code and flow diagram progress tracker.  Bryan is working on the Functional Specification document and continues to refine the living document to support current and future growth.  Zane is </w:t>
      </w:r>
      <w:r w:rsidR="00CF7F6F">
        <w:rPr>
          <w:sz w:val="24"/>
        </w:rPr>
        <w:t xml:space="preserve">coding </w:t>
      </w:r>
      <w:r>
        <w:rPr>
          <w:sz w:val="24"/>
        </w:rPr>
        <w:t xml:space="preserve">and is starting to formulate integration plans with </w:t>
      </w:r>
      <w:proofErr w:type="spellStart"/>
      <w:r>
        <w:rPr>
          <w:sz w:val="24"/>
        </w:rPr>
        <w:t>Ryen</w:t>
      </w:r>
      <w:proofErr w:type="spellEnd"/>
      <w:r>
        <w:rPr>
          <w:sz w:val="24"/>
        </w:rPr>
        <w:t xml:space="preserve"> for the front end design.</w:t>
      </w:r>
      <w:r w:rsidR="00BE3182">
        <w:rPr>
          <w:sz w:val="24"/>
        </w:rPr>
        <w:t xml:space="preserve">  </w:t>
      </w:r>
    </w:p>
    <w:p w:rsidR="00A13E58" w:rsidRDefault="00A13E58" w:rsidP="00484114">
      <w:pPr>
        <w:spacing w:before="120" w:after="120" w:line="240" w:lineRule="auto"/>
        <w:rPr>
          <w:b/>
          <w:sz w:val="24"/>
        </w:rPr>
      </w:pPr>
    </w:p>
    <w:p w:rsidR="00A13E58" w:rsidRPr="00812597" w:rsidRDefault="00A13E58" w:rsidP="00484114">
      <w:pPr>
        <w:spacing w:before="120" w:after="120" w:line="240" w:lineRule="auto"/>
        <w:rPr>
          <w:b/>
          <w:sz w:val="28"/>
        </w:rPr>
      </w:pPr>
      <w:r w:rsidRPr="00812597">
        <w:rPr>
          <w:b/>
          <w:sz w:val="28"/>
        </w:rPr>
        <w:t>Problems</w:t>
      </w:r>
    </w:p>
    <w:p w:rsidR="00A13E58" w:rsidRDefault="00BE3182" w:rsidP="00484114">
      <w:pPr>
        <w:spacing w:before="240" w:after="120" w:line="240" w:lineRule="auto"/>
        <w:rPr>
          <w:sz w:val="24"/>
        </w:rPr>
      </w:pPr>
      <w:r>
        <w:rPr>
          <w:sz w:val="24"/>
        </w:rPr>
        <w:t>T</w:t>
      </w:r>
      <w:r w:rsidR="00A13E58">
        <w:rPr>
          <w:sz w:val="24"/>
        </w:rPr>
        <w:t>hree to six major problems the team is dealing with:</w:t>
      </w:r>
    </w:p>
    <w:p w:rsidR="00A13E58" w:rsidRDefault="008E7E2A" w:rsidP="00484114">
      <w:pPr>
        <w:pStyle w:val="ListParagraph"/>
        <w:numPr>
          <w:ilvl w:val="0"/>
          <w:numId w:val="23"/>
        </w:numPr>
        <w:spacing w:before="120" w:after="120" w:line="240" w:lineRule="auto"/>
        <w:contextualSpacing w:val="0"/>
        <w:rPr>
          <w:sz w:val="24"/>
        </w:rPr>
      </w:pPr>
      <w:r>
        <w:rPr>
          <w:sz w:val="24"/>
        </w:rPr>
        <w:t xml:space="preserve">Lack of support from Microsoft to integrate </w:t>
      </w:r>
      <w:proofErr w:type="spellStart"/>
      <w:r>
        <w:rPr>
          <w:sz w:val="24"/>
        </w:rPr>
        <w:t>Lexit</w:t>
      </w:r>
      <w:proofErr w:type="spellEnd"/>
      <w:r>
        <w:rPr>
          <w:sz w:val="24"/>
        </w:rPr>
        <w:t xml:space="preserve"> servers.  Suspect the security</w:t>
      </w:r>
      <w:r w:rsidR="00382304">
        <w:rPr>
          <w:sz w:val="24"/>
        </w:rPr>
        <w:t xml:space="preserve"> issues to be at fault</w:t>
      </w:r>
      <w:r>
        <w:rPr>
          <w:sz w:val="24"/>
        </w:rPr>
        <w:t>.  (classroom has been brought to a single switch now allowing communication between systems in class</w:t>
      </w:r>
      <w:r w:rsidR="00382304">
        <w:rPr>
          <w:sz w:val="24"/>
        </w:rPr>
        <w:t xml:space="preserve"> as a temp work around</w:t>
      </w:r>
      <w:r>
        <w:rPr>
          <w:sz w:val="24"/>
        </w:rPr>
        <w:t>)</w:t>
      </w:r>
    </w:p>
    <w:p w:rsidR="006F7B3B" w:rsidRDefault="006F7B3B" w:rsidP="00484114">
      <w:pPr>
        <w:pStyle w:val="ListParagraph"/>
        <w:numPr>
          <w:ilvl w:val="0"/>
          <w:numId w:val="23"/>
        </w:numPr>
        <w:spacing w:before="120" w:after="120" w:line="240" w:lineRule="auto"/>
        <w:contextualSpacing w:val="0"/>
        <w:rPr>
          <w:sz w:val="24"/>
        </w:rPr>
      </w:pPr>
      <w:r>
        <w:rPr>
          <w:sz w:val="24"/>
        </w:rPr>
        <w:lastRenderedPageBreak/>
        <w:t>Lack of understanding</w:t>
      </w:r>
      <w:r w:rsidR="00382304">
        <w:rPr>
          <w:sz w:val="24"/>
        </w:rPr>
        <w:t xml:space="preserve"> </w:t>
      </w:r>
      <w:proofErr w:type="gramStart"/>
      <w:r w:rsidR="00382304">
        <w:rPr>
          <w:sz w:val="24"/>
        </w:rPr>
        <w:t xml:space="preserve">of </w:t>
      </w:r>
      <w:r>
        <w:rPr>
          <w:sz w:val="24"/>
        </w:rPr>
        <w:t xml:space="preserve"> integration</w:t>
      </w:r>
      <w:proofErr w:type="gramEnd"/>
      <w:r>
        <w:rPr>
          <w:sz w:val="24"/>
        </w:rPr>
        <w:t xml:space="preserve"> of console code to SQL server and implementation.   WPF manufacturing for code implementat</w:t>
      </w:r>
      <w:r w:rsidR="00382304">
        <w:rPr>
          <w:sz w:val="24"/>
        </w:rPr>
        <w:t xml:space="preserve">ion is also a very obscure area for most of the </w:t>
      </w:r>
      <w:proofErr w:type="gramStart"/>
      <w:r w:rsidR="00382304">
        <w:rPr>
          <w:sz w:val="24"/>
        </w:rPr>
        <w:t>team .</w:t>
      </w:r>
      <w:proofErr w:type="gramEnd"/>
    </w:p>
    <w:p w:rsidR="00382304" w:rsidRDefault="00382304" w:rsidP="00382304">
      <w:pPr>
        <w:pStyle w:val="ListParagraph"/>
        <w:numPr>
          <w:ilvl w:val="1"/>
          <w:numId w:val="23"/>
        </w:numPr>
        <w:spacing w:before="120" w:after="120" w:line="240" w:lineRule="auto"/>
        <w:contextualSpacing w:val="0"/>
        <w:rPr>
          <w:sz w:val="24"/>
        </w:rPr>
      </w:pPr>
      <w:r>
        <w:rPr>
          <w:sz w:val="24"/>
        </w:rPr>
        <w:t>We see this as a single point of failure as a team.  Should one of the subject matter experts be unavailable for an extended period of time we could have catastrophic failure of the project.  There seems to be large gaps in expectations from what we should be able to accomplish and what we know how to accomplish.</w:t>
      </w:r>
    </w:p>
    <w:p w:rsidR="00A13E58" w:rsidRDefault="00A13E58" w:rsidP="00484114">
      <w:pPr>
        <w:spacing w:before="120" w:after="120" w:line="240" w:lineRule="auto"/>
        <w:rPr>
          <w:b/>
          <w:sz w:val="24"/>
        </w:rPr>
      </w:pPr>
      <w:bookmarkStart w:id="0" w:name="_GoBack"/>
      <w:bookmarkEnd w:id="0"/>
    </w:p>
    <w:p w:rsidR="00484114" w:rsidRPr="00812597" w:rsidRDefault="00484114" w:rsidP="00812597">
      <w:pPr>
        <w:keepNext/>
        <w:keepLines/>
        <w:spacing w:before="120" w:after="120" w:line="240" w:lineRule="auto"/>
        <w:rPr>
          <w:b/>
          <w:sz w:val="28"/>
        </w:rPr>
      </w:pPr>
      <w:r w:rsidRPr="00812597">
        <w:rPr>
          <w:b/>
          <w:sz w:val="28"/>
        </w:rPr>
        <w:t>Plans</w:t>
      </w:r>
    </w:p>
    <w:p w:rsidR="00484114" w:rsidRDefault="00484114" w:rsidP="00812597">
      <w:pPr>
        <w:keepNext/>
        <w:keepLines/>
        <w:spacing w:before="240" w:after="120" w:line="240" w:lineRule="auto"/>
        <w:rPr>
          <w:sz w:val="24"/>
        </w:rPr>
      </w:pPr>
      <w:r>
        <w:rPr>
          <w:sz w:val="24"/>
        </w:rPr>
        <w:t>Plans for the next work period, including mitigation of any problems listed above (including plans to figure out HOW to mitigate the problems above):</w:t>
      </w:r>
    </w:p>
    <w:p w:rsidR="00484114" w:rsidRDefault="008C10EC" w:rsidP="00812597">
      <w:pPr>
        <w:pStyle w:val="ListParagraph"/>
        <w:keepNext/>
        <w:keepLines/>
        <w:numPr>
          <w:ilvl w:val="0"/>
          <w:numId w:val="24"/>
        </w:numPr>
        <w:spacing w:before="120" w:after="120" w:line="240" w:lineRule="auto"/>
        <w:contextualSpacing w:val="0"/>
        <w:rPr>
          <w:sz w:val="24"/>
        </w:rPr>
      </w:pPr>
      <w:r>
        <w:rPr>
          <w:sz w:val="24"/>
        </w:rPr>
        <w:t>Complete CRC, Functional Specifications and flow matrix tracker.</w:t>
      </w:r>
    </w:p>
    <w:p w:rsidR="00CF7F6F" w:rsidRDefault="00CF7F6F" w:rsidP="00812597">
      <w:pPr>
        <w:pStyle w:val="ListParagraph"/>
        <w:keepNext/>
        <w:keepLines/>
        <w:numPr>
          <w:ilvl w:val="0"/>
          <w:numId w:val="24"/>
        </w:numPr>
        <w:spacing w:before="120" w:after="120" w:line="240" w:lineRule="auto"/>
        <w:contextualSpacing w:val="0"/>
        <w:rPr>
          <w:sz w:val="24"/>
        </w:rPr>
      </w:pPr>
      <w:r>
        <w:rPr>
          <w:sz w:val="24"/>
        </w:rPr>
        <w:t>40-50% code completion and integration.</w:t>
      </w:r>
    </w:p>
    <w:p w:rsidR="00382304" w:rsidRDefault="00382304" w:rsidP="00812597">
      <w:pPr>
        <w:pStyle w:val="ListParagraph"/>
        <w:keepNext/>
        <w:keepLines/>
        <w:numPr>
          <w:ilvl w:val="0"/>
          <w:numId w:val="24"/>
        </w:numPr>
        <w:spacing w:before="120" w:after="120" w:line="240" w:lineRule="auto"/>
        <w:contextualSpacing w:val="0"/>
        <w:rPr>
          <w:sz w:val="24"/>
        </w:rPr>
      </w:pPr>
      <w:r>
        <w:rPr>
          <w:sz w:val="24"/>
        </w:rPr>
        <w:t>Although SQL is not being taught until the next 8 week period one individual should right seat ride with Zane the SQL master and understand the architecture.</w:t>
      </w:r>
    </w:p>
    <w:p w:rsidR="00382304" w:rsidRDefault="00382304" w:rsidP="00812597">
      <w:pPr>
        <w:pStyle w:val="ListParagraph"/>
        <w:keepNext/>
        <w:keepLines/>
        <w:numPr>
          <w:ilvl w:val="0"/>
          <w:numId w:val="24"/>
        </w:numPr>
        <w:spacing w:before="120" w:after="120" w:line="240" w:lineRule="auto"/>
        <w:contextualSpacing w:val="0"/>
        <w:rPr>
          <w:sz w:val="24"/>
        </w:rPr>
      </w:pPr>
      <w:proofErr w:type="spellStart"/>
      <w:r>
        <w:rPr>
          <w:sz w:val="24"/>
        </w:rPr>
        <w:t>Ryen</w:t>
      </w:r>
      <w:proofErr w:type="spellEnd"/>
      <w:r>
        <w:rPr>
          <w:sz w:val="24"/>
        </w:rPr>
        <w:t xml:space="preserve"> is performing the WPF (windows Presentation Foundation) build.  Integrating these builds with the behind the scenes code needs to be discussed and an integration plan made and applied to the timeline.</w:t>
      </w:r>
    </w:p>
    <w:p w:rsidR="00382304" w:rsidRDefault="00382304" w:rsidP="00812597">
      <w:pPr>
        <w:pStyle w:val="ListParagraph"/>
        <w:keepNext/>
        <w:keepLines/>
        <w:numPr>
          <w:ilvl w:val="0"/>
          <w:numId w:val="24"/>
        </w:numPr>
        <w:spacing w:before="120" w:after="120" w:line="240" w:lineRule="auto"/>
        <w:contextualSpacing w:val="0"/>
        <w:rPr>
          <w:sz w:val="24"/>
        </w:rPr>
      </w:pPr>
      <w:r>
        <w:rPr>
          <w:sz w:val="24"/>
        </w:rPr>
        <w:t xml:space="preserve">To eliminate the possibility of catastrophic failure we need to cross train and build others confidence in </w:t>
      </w:r>
      <w:r w:rsidR="00A9034A">
        <w:rPr>
          <w:sz w:val="24"/>
        </w:rPr>
        <w:t>performing others tasks.</w:t>
      </w:r>
    </w:p>
    <w:p w:rsidR="00C54BA3" w:rsidRDefault="00C54BA3" w:rsidP="00C54BA3">
      <w:pPr>
        <w:spacing w:after="0"/>
        <w:ind w:left="720"/>
        <w:rPr>
          <w:sz w:val="24"/>
        </w:rPr>
      </w:pPr>
    </w:p>
    <w:p w:rsidR="00D968DA" w:rsidRDefault="00D968DA" w:rsidP="00D968DA">
      <w:pPr>
        <w:spacing w:after="0"/>
        <w:ind w:left="720"/>
        <w:rPr>
          <w:sz w:val="24"/>
        </w:rPr>
      </w:pPr>
    </w:p>
    <w:p w:rsidR="00D968DA" w:rsidRDefault="00D968DA" w:rsidP="00D968DA">
      <w:pPr>
        <w:spacing w:after="0"/>
        <w:ind w:left="360"/>
        <w:rPr>
          <w:sz w:val="24"/>
        </w:rPr>
      </w:pPr>
    </w:p>
    <w:p w:rsidR="00857959" w:rsidRPr="009E23F2" w:rsidRDefault="00857959" w:rsidP="009E23F2">
      <w:pPr>
        <w:spacing w:after="0"/>
        <w:rPr>
          <w:sz w:val="24"/>
        </w:rPr>
      </w:pPr>
    </w:p>
    <w:sectPr w:rsidR="00857959" w:rsidRPr="009E23F2" w:rsidSect="00812597">
      <w:headerReference w:type="default" r:id="rId7"/>
      <w:footerReference w:type="even" r:id="rId8"/>
      <w:footerReference w:type="default" r:id="rId9"/>
      <w:footerReference w:type="first" r:id="rId10"/>
      <w:type w:val="continuous"/>
      <w:pgSz w:w="12240" w:h="15840"/>
      <w:pgMar w:top="1260" w:right="1440" w:bottom="990" w:left="1800" w:header="720" w:footer="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FA2" w:rsidRDefault="00B52FA2" w:rsidP="008371B8">
      <w:r>
        <w:separator/>
      </w:r>
    </w:p>
    <w:p w:rsidR="00B52FA2" w:rsidRDefault="00B52FA2" w:rsidP="008371B8"/>
  </w:endnote>
  <w:endnote w:type="continuationSeparator" w:id="0">
    <w:p w:rsidR="00B52FA2" w:rsidRDefault="00B52FA2" w:rsidP="008371B8">
      <w:r>
        <w:continuationSeparator/>
      </w:r>
    </w:p>
    <w:p w:rsidR="00B52FA2" w:rsidRDefault="00B52FA2" w:rsidP="008371B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86" w:rsidRDefault="008D0934" w:rsidP="008371B8">
    <w:pPr>
      <w:pStyle w:val="Footer"/>
      <w:rPr>
        <w:rStyle w:val="PageNumber"/>
      </w:rPr>
    </w:pPr>
    <w:r>
      <w:rPr>
        <w:rStyle w:val="PageNumber"/>
      </w:rPr>
      <w:fldChar w:fldCharType="begin"/>
    </w:r>
    <w:r w:rsidR="00632386">
      <w:rPr>
        <w:rStyle w:val="PageNumber"/>
      </w:rPr>
      <w:instrText xml:space="preserve">PAGE  </w:instrText>
    </w:r>
    <w:r>
      <w:rPr>
        <w:rStyle w:val="PageNumber"/>
      </w:rPr>
      <w:fldChar w:fldCharType="separate"/>
    </w:r>
    <w:r w:rsidR="007365B8">
      <w:rPr>
        <w:rStyle w:val="PageNumber"/>
        <w:noProof/>
      </w:rPr>
      <w:t>2</w:t>
    </w:r>
    <w:r>
      <w:rPr>
        <w:rStyle w:val="PageNumber"/>
      </w:rPr>
      <w:fldChar w:fldCharType="end"/>
    </w:r>
  </w:p>
  <w:p w:rsidR="00632386" w:rsidRDefault="00632386" w:rsidP="008371B8">
    <w:pPr>
      <w:pStyle w:val="Footer"/>
    </w:pPr>
  </w:p>
  <w:p w:rsidR="006C08F9" w:rsidRDefault="006C08F9" w:rsidP="008371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86" w:rsidRDefault="00812597" w:rsidP="008371B8">
    <w:pPr>
      <w:pStyle w:val="Footer"/>
      <w:rPr>
        <w:rStyle w:val="PageNumber"/>
      </w:rPr>
    </w:pPr>
    <w:r>
      <w:rPr>
        <w:rStyle w:val="PageNumber"/>
      </w:rPr>
      <w:t>Team status</w:t>
    </w:r>
    <w:r>
      <w:rPr>
        <w:rStyle w:val="PageNumber"/>
      </w:rPr>
      <w:tab/>
    </w:r>
    <w:r>
      <w:rPr>
        <w:rStyle w:val="PageNumber"/>
      </w:rPr>
      <w:tab/>
    </w:r>
    <w:r w:rsidR="007365B8">
      <w:rPr>
        <w:rStyle w:val="PageNumber"/>
      </w:rPr>
      <w:t xml:space="preserve">Page </w:t>
    </w:r>
    <w:r w:rsidR="008D0934">
      <w:rPr>
        <w:rStyle w:val="PageNumber"/>
      </w:rPr>
      <w:fldChar w:fldCharType="begin"/>
    </w:r>
    <w:r w:rsidR="00632386">
      <w:rPr>
        <w:rStyle w:val="PageNumber"/>
      </w:rPr>
      <w:instrText xml:space="preserve">PAGE  </w:instrText>
    </w:r>
    <w:r w:rsidR="008D0934">
      <w:rPr>
        <w:rStyle w:val="PageNumber"/>
      </w:rPr>
      <w:fldChar w:fldCharType="separate"/>
    </w:r>
    <w:r w:rsidR="00A9034A">
      <w:rPr>
        <w:rStyle w:val="PageNumber"/>
        <w:noProof/>
      </w:rPr>
      <w:t>2</w:t>
    </w:r>
    <w:r w:rsidR="008D0934">
      <w:rPr>
        <w:rStyle w:val="PageNumber"/>
      </w:rPr>
      <w:fldChar w:fldCharType="end"/>
    </w:r>
    <w:r w:rsidR="007365B8">
      <w:rPr>
        <w:rStyle w:val="PageNumber"/>
      </w:rPr>
      <w:t xml:space="preserve"> of </w:t>
    </w:r>
    <w:fldSimple w:instr=" NUMPAGES   \* MERGEFORMAT ">
      <w:r w:rsidR="00A9034A" w:rsidRPr="00A9034A">
        <w:rPr>
          <w:rStyle w:val="PageNumber"/>
          <w:noProof/>
        </w:rPr>
        <w:t>2</w:t>
      </w:r>
    </w:fldSimple>
  </w:p>
  <w:p w:rsidR="00632386" w:rsidRDefault="00632386" w:rsidP="008371B8">
    <w:pPr>
      <w:pStyle w:val="Footer"/>
    </w:pPr>
  </w:p>
  <w:p w:rsidR="006C08F9" w:rsidRDefault="006C08F9" w:rsidP="00812597">
    <w:pP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7FD" w:rsidRDefault="001067FD">
    <w:pPr>
      <w:pStyle w:val="Footer"/>
    </w:pPr>
    <w:r>
      <w:t>Team Status</w:t>
    </w:r>
    <w:r>
      <w:tab/>
    </w:r>
    <w:r>
      <w:tab/>
      <w:t xml:space="preserve">Page </w:t>
    </w:r>
    <w:r w:rsidR="008D0934">
      <w:fldChar w:fldCharType="begin"/>
    </w:r>
    <w:r>
      <w:instrText xml:space="preserve"> PAGE   \* MERGEFORMAT </w:instrText>
    </w:r>
    <w:r w:rsidR="008D0934">
      <w:fldChar w:fldCharType="separate"/>
    </w:r>
    <w:r w:rsidR="00812597">
      <w:rPr>
        <w:noProof/>
      </w:rPr>
      <w:t>1</w:t>
    </w:r>
    <w:r w:rsidR="008D0934">
      <w:fldChar w:fldCharType="end"/>
    </w:r>
    <w:r>
      <w:t xml:space="preserve"> of </w:t>
    </w:r>
    <w:fldSimple w:instr=" NUMPAGES   \* MERGEFORMAT ">
      <w:r w:rsidR="00936045">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FA2" w:rsidRDefault="00B52FA2" w:rsidP="008371B8">
      <w:r>
        <w:separator/>
      </w:r>
    </w:p>
    <w:p w:rsidR="00B52FA2" w:rsidRDefault="00B52FA2" w:rsidP="008371B8"/>
  </w:footnote>
  <w:footnote w:type="continuationSeparator" w:id="0">
    <w:p w:rsidR="00B52FA2" w:rsidRDefault="00B52FA2" w:rsidP="008371B8">
      <w:r>
        <w:continuationSeparator/>
      </w:r>
    </w:p>
    <w:p w:rsidR="00B52FA2" w:rsidRDefault="00B52FA2" w:rsidP="008371B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04" w:rsidRDefault="00382304">
    <w:pPr>
      <w:pStyle w:val="Header"/>
    </w:pPr>
    <w:r w:rsidRPr="00382304">
      <w:drawing>
        <wp:inline distT="0" distB="0" distL="0" distR="0">
          <wp:extent cx="1619250" cy="1214438"/>
          <wp:effectExtent l="19050" t="0" r="0" b="0"/>
          <wp:docPr id="1"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tab/>
    </w:r>
    <w:r>
      <w:tab/>
    </w:r>
    <w:r w:rsidRPr="00382304">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3921CE0"/>
    <w:lvl w:ilvl="0">
      <w:start w:val="1"/>
      <w:numFmt w:val="decimal"/>
      <w:lvlText w:val="%1."/>
      <w:lvlJc w:val="left"/>
      <w:pPr>
        <w:tabs>
          <w:tab w:val="num" w:pos="1800"/>
        </w:tabs>
        <w:ind w:left="1800" w:hanging="360"/>
      </w:pPr>
    </w:lvl>
  </w:abstractNum>
  <w:abstractNum w:abstractNumId="1">
    <w:nsid w:val="FFFFFF7D"/>
    <w:multiLevelType w:val="singleLevel"/>
    <w:tmpl w:val="1278E5A2"/>
    <w:lvl w:ilvl="0">
      <w:start w:val="1"/>
      <w:numFmt w:val="decimal"/>
      <w:lvlText w:val="%1."/>
      <w:lvlJc w:val="left"/>
      <w:pPr>
        <w:tabs>
          <w:tab w:val="num" w:pos="1440"/>
        </w:tabs>
        <w:ind w:left="1440" w:hanging="360"/>
      </w:pPr>
    </w:lvl>
  </w:abstractNum>
  <w:abstractNum w:abstractNumId="2">
    <w:nsid w:val="FFFFFF7E"/>
    <w:multiLevelType w:val="singleLevel"/>
    <w:tmpl w:val="F844103C"/>
    <w:lvl w:ilvl="0">
      <w:start w:val="1"/>
      <w:numFmt w:val="decimal"/>
      <w:lvlText w:val="%1."/>
      <w:lvlJc w:val="left"/>
      <w:pPr>
        <w:tabs>
          <w:tab w:val="num" w:pos="1080"/>
        </w:tabs>
        <w:ind w:left="1080" w:hanging="360"/>
      </w:pPr>
    </w:lvl>
  </w:abstractNum>
  <w:abstractNum w:abstractNumId="3">
    <w:nsid w:val="FFFFFF7F"/>
    <w:multiLevelType w:val="singleLevel"/>
    <w:tmpl w:val="A3E06D6E"/>
    <w:lvl w:ilvl="0">
      <w:start w:val="1"/>
      <w:numFmt w:val="decimal"/>
      <w:lvlText w:val="%1."/>
      <w:lvlJc w:val="left"/>
      <w:pPr>
        <w:tabs>
          <w:tab w:val="num" w:pos="720"/>
        </w:tabs>
        <w:ind w:left="720" w:hanging="360"/>
      </w:pPr>
    </w:lvl>
  </w:abstractNum>
  <w:abstractNum w:abstractNumId="4">
    <w:nsid w:val="FFFFFF80"/>
    <w:multiLevelType w:val="singleLevel"/>
    <w:tmpl w:val="7AC2C9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1A86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8416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EC95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3CEE34"/>
    <w:lvl w:ilvl="0">
      <w:start w:val="1"/>
      <w:numFmt w:val="decimal"/>
      <w:lvlText w:val="%1."/>
      <w:lvlJc w:val="left"/>
      <w:pPr>
        <w:tabs>
          <w:tab w:val="num" w:pos="360"/>
        </w:tabs>
        <w:ind w:left="360" w:hanging="360"/>
      </w:pPr>
    </w:lvl>
  </w:abstractNum>
  <w:abstractNum w:abstractNumId="9">
    <w:nsid w:val="FFFFFF89"/>
    <w:multiLevelType w:val="singleLevel"/>
    <w:tmpl w:val="0F3CC040"/>
    <w:lvl w:ilvl="0">
      <w:start w:val="1"/>
      <w:numFmt w:val="bullet"/>
      <w:lvlText w:val=""/>
      <w:lvlJc w:val="left"/>
      <w:pPr>
        <w:tabs>
          <w:tab w:val="num" w:pos="360"/>
        </w:tabs>
        <w:ind w:left="360" w:hanging="360"/>
      </w:pPr>
      <w:rPr>
        <w:rFonts w:ascii="Symbol" w:hAnsi="Symbol" w:hint="default"/>
      </w:rPr>
    </w:lvl>
  </w:abstractNum>
  <w:abstractNum w:abstractNumId="10">
    <w:nsid w:val="09012954"/>
    <w:multiLevelType w:val="hybridMultilevel"/>
    <w:tmpl w:val="2C6EF6B2"/>
    <w:lvl w:ilvl="0" w:tplc="4F8295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C501E0"/>
    <w:multiLevelType w:val="hybridMultilevel"/>
    <w:tmpl w:val="41642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916922"/>
    <w:multiLevelType w:val="hybridMultilevel"/>
    <w:tmpl w:val="2C1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C357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nsid w:val="2FF03D83"/>
    <w:multiLevelType w:val="hybridMultilevel"/>
    <w:tmpl w:val="3C5E7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AA19DB"/>
    <w:multiLevelType w:val="hybridMultilevel"/>
    <w:tmpl w:val="27E61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B7A25"/>
    <w:multiLevelType w:val="hybridMultilevel"/>
    <w:tmpl w:val="809A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725F6"/>
    <w:multiLevelType w:val="hybridMultilevel"/>
    <w:tmpl w:val="2828D81E"/>
    <w:lvl w:ilvl="0" w:tplc="4F8295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EFA73A9"/>
    <w:multiLevelType w:val="hybridMultilevel"/>
    <w:tmpl w:val="EC1EB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523D06"/>
    <w:multiLevelType w:val="hybridMultilevel"/>
    <w:tmpl w:val="C4D48C5C"/>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0A473F"/>
    <w:multiLevelType w:val="hybridMultilevel"/>
    <w:tmpl w:val="E5A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95BE2"/>
    <w:multiLevelType w:val="hybridMultilevel"/>
    <w:tmpl w:val="5012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B777B0"/>
    <w:multiLevelType w:val="hybridMultilevel"/>
    <w:tmpl w:val="E23C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6351B"/>
    <w:multiLevelType w:val="hybridMultilevel"/>
    <w:tmpl w:val="2626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9"/>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2"/>
  </w:num>
  <w:num w:numId="16">
    <w:abstractNumId w:val="10"/>
  </w:num>
  <w:num w:numId="17">
    <w:abstractNumId w:val="17"/>
  </w:num>
  <w:num w:numId="18">
    <w:abstractNumId w:val="11"/>
  </w:num>
  <w:num w:numId="19">
    <w:abstractNumId w:val="14"/>
  </w:num>
  <w:num w:numId="20">
    <w:abstractNumId w:val="21"/>
  </w:num>
  <w:num w:numId="21">
    <w:abstractNumId w:val="16"/>
  </w:num>
  <w:num w:numId="22">
    <w:abstractNumId w:val="22"/>
  </w:num>
  <w:num w:numId="23">
    <w:abstractNumId w:val="1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9"/>
  <w:proofState w:spelling="clean" w:grammar="clean"/>
  <w:attachedTemplate r:id="rId1"/>
  <w:defaultTabStop w:val="720"/>
  <w:characterSpacingControl w:val="doNotCompress"/>
  <w:hdrShapeDefaults>
    <o:shapedefaults v:ext="edit" spidmax="8194"/>
  </w:hdrShapeDefaults>
  <w:footnotePr>
    <w:footnote w:id="-1"/>
    <w:footnote w:id="0"/>
  </w:footnotePr>
  <w:endnotePr>
    <w:endnote w:id="-1"/>
    <w:endnote w:id="0"/>
  </w:endnotePr>
  <w:compat/>
  <w:rsids>
    <w:rsidRoot w:val="009E23F2"/>
    <w:rsid w:val="00007E3D"/>
    <w:rsid w:val="000228E5"/>
    <w:rsid w:val="00027C59"/>
    <w:rsid w:val="00061724"/>
    <w:rsid w:val="0009120D"/>
    <w:rsid w:val="000B56C3"/>
    <w:rsid w:val="001067FD"/>
    <w:rsid w:val="00111299"/>
    <w:rsid w:val="001139BC"/>
    <w:rsid w:val="00117454"/>
    <w:rsid w:val="00123BA6"/>
    <w:rsid w:val="00134740"/>
    <w:rsid w:val="001512B4"/>
    <w:rsid w:val="00157DA0"/>
    <w:rsid w:val="00164263"/>
    <w:rsid w:val="00173BB3"/>
    <w:rsid w:val="001836E3"/>
    <w:rsid w:val="001A1847"/>
    <w:rsid w:val="001A33C5"/>
    <w:rsid w:val="001B4C21"/>
    <w:rsid w:val="001C041C"/>
    <w:rsid w:val="001D4D8E"/>
    <w:rsid w:val="001E00BA"/>
    <w:rsid w:val="001E0E76"/>
    <w:rsid w:val="00250179"/>
    <w:rsid w:val="00265578"/>
    <w:rsid w:val="002A106F"/>
    <w:rsid w:val="002B7401"/>
    <w:rsid w:val="002C3A3B"/>
    <w:rsid w:val="002E3943"/>
    <w:rsid w:val="00342146"/>
    <w:rsid w:val="00352EB1"/>
    <w:rsid w:val="00382304"/>
    <w:rsid w:val="003B4D60"/>
    <w:rsid w:val="003B5138"/>
    <w:rsid w:val="00412FE3"/>
    <w:rsid w:val="004349E1"/>
    <w:rsid w:val="004440AE"/>
    <w:rsid w:val="00456756"/>
    <w:rsid w:val="00467D42"/>
    <w:rsid w:val="00472324"/>
    <w:rsid w:val="004835F2"/>
    <w:rsid w:val="00484114"/>
    <w:rsid w:val="00485F2C"/>
    <w:rsid w:val="00497065"/>
    <w:rsid w:val="004B67D1"/>
    <w:rsid w:val="004D370B"/>
    <w:rsid w:val="004E250B"/>
    <w:rsid w:val="004E776B"/>
    <w:rsid w:val="004F7B3D"/>
    <w:rsid w:val="005019E2"/>
    <w:rsid w:val="00510364"/>
    <w:rsid w:val="005111D9"/>
    <w:rsid w:val="00512986"/>
    <w:rsid w:val="00533CAF"/>
    <w:rsid w:val="005611DA"/>
    <w:rsid w:val="005620C5"/>
    <w:rsid w:val="0057652C"/>
    <w:rsid w:val="0059786C"/>
    <w:rsid w:val="005E28FA"/>
    <w:rsid w:val="00632386"/>
    <w:rsid w:val="00667DDE"/>
    <w:rsid w:val="00684B8E"/>
    <w:rsid w:val="0069688C"/>
    <w:rsid w:val="00697F44"/>
    <w:rsid w:val="006A5FDB"/>
    <w:rsid w:val="006B1E75"/>
    <w:rsid w:val="006B7353"/>
    <w:rsid w:val="006C08F9"/>
    <w:rsid w:val="006E209C"/>
    <w:rsid w:val="006F0D69"/>
    <w:rsid w:val="006F24C2"/>
    <w:rsid w:val="006F2AAE"/>
    <w:rsid w:val="006F7B3B"/>
    <w:rsid w:val="0070274E"/>
    <w:rsid w:val="007029D9"/>
    <w:rsid w:val="00712494"/>
    <w:rsid w:val="00721F14"/>
    <w:rsid w:val="0073170E"/>
    <w:rsid w:val="00733047"/>
    <w:rsid w:val="007365B8"/>
    <w:rsid w:val="007414BA"/>
    <w:rsid w:val="007931FA"/>
    <w:rsid w:val="007A3613"/>
    <w:rsid w:val="007B6D18"/>
    <w:rsid w:val="007C11F8"/>
    <w:rsid w:val="007E26BE"/>
    <w:rsid w:val="007F16F5"/>
    <w:rsid w:val="007F2FC2"/>
    <w:rsid w:val="00807DAD"/>
    <w:rsid w:val="00810357"/>
    <w:rsid w:val="00812597"/>
    <w:rsid w:val="00824F5B"/>
    <w:rsid w:val="00830866"/>
    <w:rsid w:val="008371B8"/>
    <w:rsid w:val="0084615E"/>
    <w:rsid w:val="00846A59"/>
    <w:rsid w:val="00853FFD"/>
    <w:rsid w:val="00857959"/>
    <w:rsid w:val="00871D6D"/>
    <w:rsid w:val="008720F2"/>
    <w:rsid w:val="00875419"/>
    <w:rsid w:val="00883093"/>
    <w:rsid w:val="008A75DF"/>
    <w:rsid w:val="008B67E3"/>
    <w:rsid w:val="008B7F35"/>
    <w:rsid w:val="008C10EC"/>
    <w:rsid w:val="008D0934"/>
    <w:rsid w:val="008E5232"/>
    <w:rsid w:val="008E7E2A"/>
    <w:rsid w:val="00903619"/>
    <w:rsid w:val="00903E5B"/>
    <w:rsid w:val="00906DE9"/>
    <w:rsid w:val="00930D50"/>
    <w:rsid w:val="00931100"/>
    <w:rsid w:val="009319B3"/>
    <w:rsid w:val="00936045"/>
    <w:rsid w:val="00980EED"/>
    <w:rsid w:val="00994D6E"/>
    <w:rsid w:val="009B4F3E"/>
    <w:rsid w:val="009B79BC"/>
    <w:rsid w:val="009C7FB2"/>
    <w:rsid w:val="009E23F2"/>
    <w:rsid w:val="009E4582"/>
    <w:rsid w:val="009F11C6"/>
    <w:rsid w:val="009F1606"/>
    <w:rsid w:val="009F3B2F"/>
    <w:rsid w:val="00A13E58"/>
    <w:rsid w:val="00A14472"/>
    <w:rsid w:val="00A14F7D"/>
    <w:rsid w:val="00A228F7"/>
    <w:rsid w:val="00A2584F"/>
    <w:rsid w:val="00A27A42"/>
    <w:rsid w:val="00A331BE"/>
    <w:rsid w:val="00A42377"/>
    <w:rsid w:val="00A51D27"/>
    <w:rsid w:val="00A55D4F"/>
    <w:rsid w:val="00A871B4"/>
    <w:rsid w:val="00A9034A"/>
    <w:rsid w:val="00AB29EA"/>
    <w:rsid w:val="00AC1ADF"/>
    <w:rsid w:val="00B01BAA"/>
    <w:rsid w:val="00B10577"/>
    <w:rsid w:val="00B1257A"/>
    <w:rsid w:val="00B25F53"/>
    <w:rsid w:val="00B357A1"/>
    <w:rsid w:val="00B37D5C"/>
    <w:rsid w:val="00B52FA2"/>
    <w:rsid w:val="00B605EE"/>
    <w:rsid w:val="00B64940"/>
    <w:rsid w:val="00B65EBF"/>
    <w:rsid w:val="00B66CA8"/>
    <w:rsid w:val="00B738E1"/>
    <w:rsid w:val="00B80E36"/>
    <w:rsid w:val="00B811D3"/>
    <w:rsid w:val="00B87650"/>
    <w:rsid w:val="00BC19BD"/>
    <w:rsid w:val="00BC58F1"/>
    <w:rsid w:val="00BE25F9"/>
    <w:rsid w:val="00BE3089"/>
    <w:rsid w:val="00BE3182"/>
    <w:rsid w:val="00C01833"/>
    <w:rsid w:val="00C047CB"/>
    <w:rsid w:val="00C15D55"/>
    <w:rsid w:val="00C17F5A"/>
    <w:rsid w:val="00C33EDA"/>
    <w:rsid w:val="00C54BA3"/>
    <w:rsid w:val="00C60521"/>
    <w:rsid w:val="00C61B51"/>
    <w:rsid w:val="00C72349"/>
    <w:rsid w:val="00C728A5"/>
    <w:rsid w:val="00C72E81"/>
    <w:rsid w:val="00C87F8C"/>
    <w:rsid w:val="00CA54FD"/>
    <w:rsid w:val="00CB5499"/>
    <w:rsid w:val="00CB7F65"/>
    <w:rsid w:val="00CC43DD"/>
    <w:rsid w:val="00CE7497"/>
    <w:rsid w:val="00CF2FFF"/>
    <w:rsid w:val="00CF7F6F"/>
    <w:rsid w:val="00D21922"/>
    <w:rsid w:val="00D3124A"/>
    <w:rsid w:val="00D53F63"/>
    <w:rsid w:val="00D573BE"/>
    <w:rsid w:val="00D723F4"/>
    <w:rsid w:val="00D76506"/>
    <w:rsid w:val="00D968DA"/>
    <w:rsid w:val="00DA1C30"/>
    <w:rsid w:val="00DB0BE4"/>
    <w:rsid w:val="00DB4596"/>
    <w:rsid w:val="00DC58C2"/>
    <w:rsid w:val="00DC725A"/>
    <w:rsid w:val="00DD0BD1"/>
    <w:rsid w:val="00DD5CF6"/>
    <w:rsid w:val="00DD7FE9"/>
    <w:rsid w:val="00DE23F9"/>
    <w:rsid w:val="00E36612"/>
    <w:rsid w:val="00E37968"/>
    <w:rsid w:val="00E533A4"/>
    <w:rsid w:val="00EC07FF"/>
    <w:rsid w:val="00EE2CFA"/>
    <w:rsid w:val="00EF2C6A"/>
    <w:rsid w:val="00F03861"/>
    <w:rsid w:val="00F425AB"/>
    <w:rsid w:val="00F51E18"/>
    <w:rsid w:val="00F72208"/>
    <w:rsid w:val="00F86B5E"/>
    <w:rsid w:val="00FC00BF"/>
    <w:rsid w:val="00FD4D0D"/>
    <w:rsid w:val="00FF1931"/>
    <w:rsid w:val="00FF458D"/>
    <w:rsid w:val="00FF6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B8"/>
    <w:pPr>
      <w:spacing w:after="200" w:line="276" w:lineRule="auto"/>
    </w:pPr>
    <w:rPr>
      <w:rFonts w:ascii="Palatino Linotype" w:eastAsia="Times New Roman" w:hAnsi="Palatino Linotype"/>
      <w:sz w:val="22"/>
      <w:szCs w:val="22"/>
    </w:rPr>
  </w:style>
  <w:style w:type="paragraph" w:styleId="Heading2">
    <w:name w:val="heading 2"/>
    <w:basedOn w:val="Normal"/>
    <w:next w:val="Normal"/>
    <w:link w:val="Heading2Char"/>
    <w:unhideWhenUsed/>
    <w:qFormat/>
    <w:locked/>
    <w:rsid w:val="00485F2C"/>
    <w:pPr>
      <w:keepNext/>
      <w:spacing w:before="480" w:after="360" w:line="240" w:lineRule="auto"/>
      <w:outlineLvl w:val="1"/>
    </w:pPr>
    <w:rPr>
      <w:rFonts w:ascii="Arial" w:hAnsi="Arial" w:cs="Arial"/>
      <w:bCs/>
      <w:iCs/>
      <w:sz w:val="28"/>
      <w:szCs w:val="28"/>
    </w:rPr>
  </w:style>
  <w:style w:type="paragraph" w:styleId="Heading3">
    <w:name w:val="heading 3"/>
    <w:basedOn w:val="Normal"/>
    <w:next w:val="Normal"/>
    <w:link w:val="Heading3Char"/>
    <w:unhideWhenUsed/>
    <w:qFormat/>
    <w:locked/>
    <w:rsid w:val="008371B8"/>
    <w:pPr>
      <w:outlineLvl w:val="2"/>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C047CB"/>
    <w:pPr>
      <w:spacing w:after="0" w:line="240" w:lineRule="auto"/>
      <w:jc w:val="both"/>
    </w:pPr>
    <w:rPr>
      <w:rFonts w:ascii="Times New Roman" w:eastAsia="Calibri" w:hAnsi="Times New Roman"/>
      <w:color w:val="000000"/>
      <w:sz w:val="24"/>
      <w:szCs w:val="24"/>
    </w:rPr>
  </w:style>
  <w:style w:type="character" w:customStyle="1" w:styleId="BodyText2Char">
    <w:name w:val="Body Text 2 Char"/>
    <w:link w:val="BodyText2"/>
    <w:semiHidden/>
    <w:locked/>
    <w:rsid w:val="00C047CB"/>
    <w:rPr>
      <w:rFonts w:ascii="Times New Roman" w:hAnsi="Times New Roman" w:cs="Times New Roman"/>
      <w:color w:val="000000"/>
      <w:sz w:val="24"/>
      <w:szCs w:val="24"/>
    </w:rPr>
  </w:style>
  <w:style w:type="character" w:customStyle="1" w:styleId="grame">
    <w:name w:val="grame"/>
    <w:rsid w:val="00C047CB"/>
    <w:rPr>
      <w:rFonts w:ascii="Times New Roman" w:hAnsi="Times New Roman" w:cs="Times New Roman"/>
    </w:rPr>
  </w:style>
  <w:style w:type="paragraph" w:styleId="Header">
    <w:name w:val="header"/>
    <w:basedOn w:val="Normal"/>
    <w:link w:val="HeaderChar"/>
    <w:semiHidden/>
    <w:rsid w:val="00DD0BD1"/>
    <w:pPr>
      <w:tabs>
        <w:tab w:val="center" w:pos="4680"/>
        <w:tab w:val="right" w:pos="9360"/>
      </w:tabs>
      <w:spacing w:after="0" w:line="240" w:lineRule="auto"/>
    </w:pPr>
  </w:style>
  <w:style w:type="character" w:customStyle="1" w:styleId="HeaderChar">
    <w:name w:val="Header Char"/>
    <w:link w:val="Header"/>
    <w:semiHidden/>
    <w:locked/>
    <w:rsid w:val="00DD0BD1"/>
    <w:rPr>
      <w:rFonts w:cs="Times New Roman"/>
    </w:rPr>
  </w:style>
  <w:style w:type="paragraph" w:styleId="Footer">
    <w:name w:val="footer"/>
    <w:basedOn w:val="Normal"/>
    <w:link w:val="FooterChar"/>
    <w:rsid w:val="00DD0BD1"/>
    <w:pPr>
      <w:tabs>
        <w:tab w:val="center" w:pos="4680"/>
        <w:tab w:val="right" w:pos="9360"/>
      </w:tabs>
      <w:spacing w:after="0" w:line="240" w:lineRule="auto"/>
    </w:pPr>
  </w:style>
  <w:style w:type="character" w:customStyle="1" w:styleId="FooterChar">
    <w:name w:val="Footer Char"/>
    <w:link w:val="Footer"/>
    <w:locked/>
    <w:rsid w:val="00DD0BD1"/>
    <w:rPr>
      <w:rFonts w:cs="Times New Roman"/>
    </w:rPr>
  </w:style>
  <w:style w:type="paragraph" w:styleId="NormalWeb">
    <w:name w:val="Normal (Web)"/>
    <w:basedOn w:val="Normal"/>
    <w:rsid w:val="00632386"/>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rsid w:val="00632386"/>
  </w:style>
  <w:style w:type="character" w:styleId="Hyperlink">
    <w:name w:val="Hyperlink"/>
    <w:rsid w:val="004E776B"/>
    <w:rPr>
      <w:color w:val="0000FF"/>
      <w:u w:val="single"/>
    </w:rPr>
  </w:style>
  <w:style w:type="table" w:styleId="TableGrid">
    <w:name w:val="Table Grid"/>
    <w:basedOn w:val="TableNormal"/>
    <w:locked/>
    <w:rsid w:val="007F2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485F2C"/>
    <w:rPr>
      <w:rFonts w:ascii="Arial" w:eastAsia="Times New Roman" w:hAnsi="Arial" w:cs="Arial"/>
      <w:bCs/>
      <w:iCs/>
      <w:sz w:val="28"/>
      <w:szCs w:val="28"/>
    </w:rPr>
  </w:style>
  <w:style w:type="paragraph" w:customStyle="1" w:styleId="HeaderSection">
    <w:name w:val="HeaderSection"/>
    <w:basedOn w:val="NormalWeb"/>
    <w:qFormat/>
    <w:rsid w:val="009319B3"/>
    <w:pPr>
      <w:spacing w:before="0" w:beforeAutospacing="0" w:after="0" w:afterAutospacing="0"/>
    </w:pPr>
    <w:rPr>
      <w:rFonts w:ascii="Arial" w:hAnsi="Arial" w:cs="Arial"/>
      <w:sz w:val="32"/>
    </w:rPr>
  </w:style>
  <w:style w:type="paragraph" w:styleId="BalloonText">
    <w:name w:val="Balloon Text"/>
    <w:basedOn w:val="Normal"/>
    <w:link w:val="BalloonTextChar"/>
    <w:rsid w:val="003B4D60"/>
    <w:pPr>
      <w:spacing w:after="0" w:line="240" w:lineRule="auto"/>
    </w:pPr>
    <w:rPr>
      <w:rFonts w:ascii="Tahoma" w:hAnsi="Tahoma" w:cs="Tahoma"/>
      <w:sz w:val="16"/>
      <w:szCs w:val="16"/>
    </w:rPr>
  </w:style>
  <w:style w:type="character" w:customStyle="1" w:styleId="BalloonTextChar">
    <w:name w:val="Balloon Text Char"/>
    <w:link w:val="BalloonText"/>
    <w:rsid w:val="003B4D60"/>
    <w:rPr>
      <w:rFonts w:ascii="Tahoma" w:eastAsia="Times New Roman" w:hAnsi="Tahoma" w:cs="Tahoma"/>
      <w:sz w:val="16"/>
      <w:szCs w:val="16"/>
    </w:rPr>
  </w:style>
  <w:style w:type="character" w:customStyle="1" w:styleId="Heading3Char">
    <w:name w:val="Heading 3 Char"/>
    <w:basedOn w:val="DefaultParagraphFont"/>
    <w:link w:val="Heading3"/>
    <w:rsid w:val="008371B8"/>
    <w:rPr>
      <w:rFonts w:ascii="Arial" w:eastAsia="Times New Roman" w:hAnsi="Arial" w:cs="Arial"/>
      <w:sz w:val="24"/>
      <w:szCs w:val="22"/>
    </w:rPr>
  </w:style>
  <w:style w:type="paragraph" w:styleId="ListParagraph">
    <w:name w:val="List Paragraph"/>
    <w:basedOn w:val="Normal"/>
    <w:uiPriority w:val="34"/>
    <w:qFormat/>
    <w:rsid w:val="001E00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B8"/>
    <w:pPr>
      <w:spacing w:after="200" w:line="276" w:lineRule="auto"/>
    </w:pPr>
    <w:rPr>
      <w:rFonts w:ascii="Palatino Linotype" w:eastAsia="Times New Roman" w:hAnsi="Palatino Linotype"/>
      <w:sz w:val="22"/>
      <w:szCs w:val="22"/>
    </w:rPr>
  </w:style>
  <w:style w:type="paragraph" w:styleId="Heading2">
    <w:name w:val="heading 2"/>
    <w:basedOn w:val="Normal"/>
    <w:next w:val="Normal"/>
    <w:link w:val="Heading2Char"/>
    <w:unhideWhenUsed/>
    <w:qFormat/>
    <w:locked/>
    <w:rsid w:val="00485F2C"/>
    <w:pPr>
      <w:keepNext/>
      <w:spacing w:before="480" w:after="360" w:line="240" w:lineRule="auto"/>
      <w:outlineLvl w:val="1"/>
    </w:pPr>
    <w:rPr>
      <w:rFonts w:ascii="Arial" w:hAnsi="Arial" w:cs="Arial"/>
      <w:bCs/>
      <w:iCs/>
      <w:sz w:val="28"/>
      <w:szCs w:val="28"/>
    </w:rPr>
  </w:style>
  <w:style w:type="paragraph" w:styleId="Heading3">
    <w:name w:val="heading 3"/>
    <w:basedOn w:val="Normal"/>
    <w:next w:val="Normal"/>
    <w:link w:val="Heading3Char"/>
    <w:unhideWhenUsed/>
    <w:qFormat/>
    <w:locked/>
    <w:rsid w:val="008371B8"/>
    <w:pPr>
      <w:outlineLvl w:val="2"/>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C047CB"/>
    <w:pPr>
      <w:spacing w:after="0" w:line="240" w:lineRule="auto"/>
      <w:jc w:val="both"/>
    </w:pPr>
    <w:rPr>
      <w:rFonts w:ascii="Times New Roman" w:eastAsia="Calibri" w:hAnsi="Times New Roman"/>
      <w:color w:val="000000"/>
      <w:sz w:val="24"/>
      <w:szCs w:val="24"/>
    </w:rPr>
  </w:style>
  <w:style w:type="character" w:customStyle="1" w:styleId="BodyText2Char">
    <w:name w:val="Body Text 2 Char"/>
    <w:link w:val="BodyText2"/>
    <w:semiHidden/>
    <w:locked/>
    <w:rsid w:val="00C047CB"/>
    <w:rPr>
      <w:rFonts w:ascii="Times New Roman" w:hAnsi="Times New Roman" w:cs="Times New Roman"/>
      <w:color w:val="000000"/>
      <w:sz w:val="24"/>
      <w:szCs w:val="24"/>
    </w:rPr>
  </w:style>
  <w:style w:type="character" w:customStyle="1" w:styleId="grame">
    <w:name w:val="grame"/>
    <w:rsid w:val="00C047CB"/>
    <w:rPr>
      <w:rFonts w:ascii="Times New Roman" w:hAnsi="Times New Roman" w:cs="Times New Roman"/>
    </w:rPr>
  </w:style>
  <w:style w:type="paragraph" w:styleId="Header">
    <w:name w:val="header"/>
    <w:basedOn w:val="Normal"/>
    <w:link w:val="HeaderChar"/>
    <w:semiHidden/>
    <w:rsid w:val="00DD0BD1"/>
    <w:pPr>
      <w:tabs>
        <w:tab w:val="center" w:pos="4680"/>
        <w:tab w:val="right" w:pos="9360"/>
      </w:tabs>
      <w:spacing w:after="0" w:line="240" w:lineRule="auto"/>
    </w:pPr>
  </w:style>
  <w:style w:type="character" w:customStyle="1" w:styleId="HeaderChar">
    <w:name w:val="Header Char"/>
    <w:link w:val="Header"/>
    <w:semiHidden/>
    <w:locked/>
    <w:rsid w:val="00DD0BD1"/>
    <w:rPr>
      <w:rFonts w:cs="Times New Roman"/>
    </w:rPr>
  </w:style>
  <w:style w:type="paragraph" w:styleId="Footer">
    <w:name w:val="footer"/>
    <w:basedOn w:val="Normal"/>
    <w:link w:val="FooterChar"/>
    <w:rsid w:val="00DD0BD1"/>
    <w:pPr>
      <w:tabs>
        <w:tab w:val="center" w:pos="4680"/>
        <w:tab w:val="right" w:pos="9360"/>
      </w:tabs>
      <w:spacing w:after="0" w:line="240" w:lineRule="auto"/>
    </w:pPr>
  </w:style>
  <w:style w:type="character" w:customStyle="1" w:styleId="FooterChar">
    <w:name w:val="Footer Char"/>
    <w:link w:val="Footer"/>
    <w:locked/>
    <w:rsid w:val="00DD0BD1"/>
    <w:rPr>
      <w:rFonts w:cs="Times New Roman"/>
    </w:rPr>
  </w:style>
  <w:style w:type="paragraph" w:styleId="NormalWeb">
    <w:name w:val="Normal (Web)"/>
    <w:basedOn w:val="Normal"/>
    <w:rsid w:val="00632386"/>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rsid w:val="00632386"/>
  </w:style>
  <w:style w:type="character" w:styleId="Hyperlink">
    <w:name w:val="Hyperlink"/>
    <w:rsid w:val="004E776B"/>
    <w:rPr>
      <w:color w:val="0000FF"/>
      <w:u w:val="single"/>
    </w:rPr>
  </w:style>
  <w:style w:type="table" w:styleId="TableGrid">
    <w:name w:val="Table Grid"/>
    <w:basedOn w:val="TableNormal"/>
    <w:locked/>
    <w:rsid w:val="007F2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485F2C"/>
    <w:rPr>
      <w:rFonts w:ascii="Arial" w:eastAsia="Times New Roman" w:hAnsi="Arial" w:cs="Arial"/>
      <w:bCs/>
      <w:iCs/>
      <w:sz w:val="28"/>
      <w:szCs w:val="28"/>
    </w:rPr>
  </w:style>
  <w:style w:type="paragraph" w:customStyle="1" w:styleId="HeaderSection">
    <w:name w:val="HeaderSection"/>
    <w:basedOn w:val="NormalWeb"/>
    <w:qFormat/>
    <w:rsid w:val="009319B3"/>
    <w:pPr>
      <w:spacing w:before="0" w:beforeAutospacing="0" w:after="0" w:afterAutospacing="0"/>
    </w:pPr>
    <w:rPr>
      <w:rFonts w:ascii="Arial" w:hAnsi="Arial" w:cs="Arial"/>
      <w:sz w:val="32"/>
    </w:rPr>
  </w:style>
  <w:style w:type="paragraph" w:styleId="BalloonText">
    <w:name w:val="Balloon Text"/>
    <w:basedOn w:val="Normal"/>
    <w:link w:val="BalloonTextChar"/>
    <w:rsid w:val="003B4D60"/>
    <w:pPr>
      <w:spacing w:after="0" w:line="240" w:lineRule="auto"/>
    </w:pPr>
    <w:rPr>
      <w:rFonts w:ascii="Tahoma" w:hAnsi="Tahoma" w:cs="Tahoma"/>
      <w:sz w:val="16"/>
      <w:szCs w:val="16"/>
    </w:rPr>
  </w:style>
  <w:style w:type="character" w:customStyle="1" w:styleId="BalloonTextChar">
    <w:name w:val="Balloon Text Char"/>
    <w:link w:val="BalloonText"/>
    <w:rsid w:val="003B4D60"/>
    <w:rPr>
      <w:rFonts w:ascii="Tahoma" w:eastAsia="Times New Roman" w:hAnsi="Tahoma" w:cs="Tahoma"/>
      <w:sz w:val="16"/>
      <w:szCs w:val="16"/>
    </w:rPr>
  </w:style>
  <w:style w:type="character" w:customStyle="1" w:styleId="Heading3Char">
    <w:name w:val="Heading 3 Char"/>
    <w:basedOn w:val="DefaultParagraphFont"/>
    <w:link w:val="Heading3"/>
    <w:rsid w:val="008371B8"/>
    <w:rPr>
      <w:rFonts w:ascii="Arial" w:eastAsia="Times New Roman" w:hAnsi="Arial" w:cs="Arial"/>
      <w:sz w:val="24"/>
      <w:szCs w:val="22"/>
    </w:rPr>
  </w:style>
  <w:style w:type="paragraph" w:styleId="ListParagraph">
    <w:name w:val="List Paragraph"/>
    <w:basedOn w:val="Normal"/>
    <w:uiPriority w:val="34"/>
    <w:qFormat/>
    <w:rsid w:val="001E00BA"/>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106849367">
      <w:bodyDiv w:val="1"/>
      <w:marLeft w:val="0"/>
      <w:marRight w:val="0"/>
      <w:marTop w:val="0"/>
      <w:marBottom w:val="0"/>
      <w:divBdr>
        <w:top w:val="none" w:sz="0" w:space="0" w:color="auto"/>
        <w:left w:val="none" w:sz="0" w:space="0" w:color="auto"/>
        <w:bottom w:val="none" w:sz="0" w:space="0" w:color="auto"/>
        <w:right w:val="none" w:sz="0" w:space="0" w:color="auto"/>
      </w:divBdr>
    </w:div>
    <w:div w:id="221598511">
      <w:bodyDiv w:val="1"/>
      <w:marLeft w:val="0"/>
      <w:marRight w:val="0"/>
      <w:marTop w:val="0"/>
      <w:marBottom w:val="0"/>
      <w:divBdr>
        <w:top w:val="none" w:sz="0" w:space="0" w:color="auto"/>
        <w:left w:val="none" w:sz="0" w:space="0" w:color="auto"/>
        <w:bottom w:val="none" w:sz="0" w:space="0" w:color="auto"/>
        <w:right w:val="none" w:sz="0" w:space="0" w:color="auto"/>
      </w:divBdr>
    </w:div>
    <w:div w:id="639263655">
      <w:bodyDiv w:val="1"/>
      <w:marLeft w:val="0"/>
      <w:marRight w:val="0"/>
      <w:marTop w:val="0"/>
      <w:marBottom w:val="0"/>
      <w:divBdr>
        <w:top w:val="none" w:sz="0" w:space="0" w:color="auto"/>
        <w:left w:val="none" w:sz="0" w:space="0" w:color="auto"/>
        <w:bottom w:val="none" w:sz="0" w:space="0" w:color="auto"/>
        <w:right w:val="none" w:sz="0" w:space="0" w:color="auto"/>
      </w:divBdr>
    </w:div>
    <w:div w:id="1029718854">
      <w:bodyDiv w:val="1"/>
      <w:marLeft w:val="0"/>
      <w:marRight w:val="0"/>
      <w:marTop w:val="0"/>
      <w:marBottom w:val="0"/>
      <w:divBdr>
        <w:top w:val="none" w:sz="0" w:space="0" w:color="auto"/>
        <w:left w:val="none" w:sz="0" w:space="0" w:color="auto"/>
        <w:bottom w:val="none" w:sz="0" w:space="0" w:color="auto"/>
        <w:right w:val="none" w:sz="0" w:space="0" w:color="auto"/>
      </w:divBdr>
    </w:div>
    <w:div w:id="1441755609">
      <w:bodyDiv w:val="1"/>
      <w:marLeft w:val="0"/>
      <w:marRight w:val="0"/>
      <w:marTop w:val="0"/>
      <w:marBottom w:val="0"/>
      <w:divBdr>
        <w:top w:val="none" w:sz="0" w:space="0" w:color="auto"/>
        <w:left w:val="none" w:sz="0" w:space="0" w:color="auto"/>
        <w:bottom w:val="none" w:sz="0" w:space="0" w:color="auto"/>
        <w:right w:val="none" w:sz="0" w:space="0" w:color="auto"/>
      </w:divBdr>
    </w:div>
    <w:div w:id="1463838708">
      <w:bodyDiv w:val="1"/>
      <w:marLeft w:val="0"/>
      <w:marRight w:val="0"/>
      <w:marTop w:val="0"/>
      <w:marBottom w:val="0"/>
      <w:divBdr>
        <w:top w:val="none" w:sz="0" w:space="0" w:color="auto"/>
        <w:left w:val="none" w:sz="0" w:space="0" w:color="auto"/>
        <w:bottom w:val="none" w:sz="0" w:space="0" w:color="auto"/>
        <w:right w:val="none" w:sz="0" w:space="0" w:color="auto"/>
      </w:divBdr>
    </w:div>
    <w:div w:id="1805004577">
      <w:bodyDiv w:val="1"/>
      <w:marLeft w:val="0"/>
      <w:marRight w:val="0"/>
      <w:marTop w:val="0"/>
      <w:marBottom w:val="0"/>
      <w:divBdr>
        <w:top w:val="none" w:sz="0" w:space="0" w:color="auto"/>
        <w:left w:val="none" w:sz="0" w:space="0" w:color="auto"/>
        <w:bottom w:val="none" w:sz="0" w:space="0" w:color="auto"/>
        <w:right w:val="none" w:sz="0" w:space="0" w:color="auto"/>
      </w:divBdr>
    </w:div>
    <w:div w:id="1834298143">
      <w:bodyDiv w:val="1"/>
      <w:marLeft w:val="0"/>
      <w:marRight w:val="0"/>
      <w:marTop w:val="0"/>
      <w:marBottom w:val="0"/>
      <w:divBdr>
        <w:top w:val="none" w:sz="0" w:space="0" w:color="auto"/>
        <w:left w:val="none" w:sz="0" w:space="0" w:color="auto"/>
        <w:bottom w:val="none" w:sz="0" w:space="0" w:color="auto"/>
        <w:right w:val="none" w:sz="0" w:space="0" w:color="auto"/>
      </w:divBdr>
    </w:div>
    <w:div w:id="2095710736">
      <w:bodyDiv w:val="1"/>
      <w:marLeft w:val="0"/>
      <w:marRight w:val="0"/>
      <w:marTop w:val="0"/>
      <w:marBottom w:val="0"/>
      <w:divBdr>
        <w:top w:val="none" w:sz="0" w:space="0" w:color="auto"/>
        <w:left w:val="none" w:sz="0" w:space="0" w:color="auto"/>
        <w:bottom w:val="none" w:sz="0" w:space="0" w:color="auto"/>
        <w:right w:val="none" w:sz="0" w:space="0" w:color="auto"/>
      </w:divBdr>
    </w:div>
    <w:div w:id="21411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lot%20Rock%20Software\Documents\Custom%20Office%20Templates\St%20Martin's\CS_446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CS_446_Assignment_template.dotx</Template>
  <TotalTime>146</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SAINT MARTIN'S UNIVERSITY</vt:lpstr>
    </vt:vector>
  </TitlesOfParts>
  <Company>Hewlett-Packard</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SAINT MARTIN'S UNIVERSITY</dc:title>
  <dc:creator>Joe Maybee</dc:creator>
  <cp:lastModifiedBy>ACES</cp:lastModifiedBy>
  <cp:revision>4</cp:revision>
  <cp:lastPrinted>2014-03-04T19:26:00Z</cp:lastPrinted>
  <dcterms:created xsi:type="dcterms:W3CDTF">2014-03-05T21:24:00Z</dcterms:created>
  <dcterms:modified xsi:type="dcterms:W3CDTF">2014-03-06T01:13:00Z</dcterms:modified>
</cp:coreProperties>
</file>