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p w:rsidR="002F6004" w:rsidRPr="00A65227" w:rsidRDefault="002F6004" w:rsidP="002F6004">
      <w:pPr>
        <w:jc w:val="both"/>
        <w:rPr>
          <w:i/>
          <w:color w:val="0000FF"/>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A65227" w:rsidTr="00E173B9">
        <w:trPr>
          <w:trHeight w:val="1583"/>
        </w:trPr>
        <w:tc>
          <w:tcPr>
            <w:tcW w:w="1998" w:type="dxa"/>
          </w:tcPr>
          <w:p w:rsidR="002F6004" w:rsidRPr="00A65227" w:rsidRDefault="00635145" w:rsidP="00E173B9">
            <w:pPr>
              <w:tabs>
                <w:tab w:val="center" w:pos="4320"/>
                <w:tab w:val="right" w:pos="8640"/>
              </w:tabs>
              <w:jc w:val="both"/>
              <w:rPr>
                <w:b/>
                <w:sz w:val="28"/>
                <w:szCs w:val="28"/>
              </w:rPr>
            </w:pPr>
            <w:r>
              <w:rPr>
                <w:b/>
                <w:noProof/>
                <w:sz w:val="28"/>
                <w:szCs w:val="28"/>
              </w:rPr>
              <w:drawing>
                <wp:inline distT="0" distB="0" distL="0" distR="0">
                  <wp:extent cx="1619250" cy="1214438"/>
                  <wp:effectExtent l="19050" t="0" r="0" b="0"/>
                  <wp:docPr id="4"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A65227" w:rsidRDefault="00635145" w:rsidP="00E173B9">
            <w:pPr>
              <w:tabs>
                <w:tab w:val="center" w:pos="4320"/>
                <w:tab w:val="right" w:pos="8640"/>
              </w:tabs>
              <w:spacing w:before="960"/>
              <w:jc w:val="both"/>
              <w:rPr>
                <w:b/>
                <w:sz w:val="28"/>
                <w:szCs w:val="28"/>
              </w:rPr>
            </w:pPr>
            <w:r>
              <w:rPr>
                <w:b/>
                <w:sz w:val="28"/>
                <w:szCs w:val="28"/>
              </w:rPr>
              <w:t>TEAM socl</w:t>
            </w:r>
            <w:r w:rsidR="002F6004" w:rsidRPr="00A65227">
              <w:rPr>
                <w:b/>
                <w:sz w:val="28"/>
                <w:szCs w:val="28"/>
              </w:rPr>
              <w:t xml:space="preserve"> Master Template:  Version Tracking</w:t>
            </w:r>
          </w:p>
          <w:p w:rsidR="002F6004" w:rsidRPr="00A65227" w:rsidRDefault="002F6004" w:rsidP="00E173B9">
            <w:pPr>
              <w:rPr>
                <w:i/>
                <w:color w:val="0000FF"/>
              </w:rPr>
            </w:pPr>
          </w:p>
          <w:p w:rsidR="002F6004" w:rsidRPr="00A65227" w:rsidRDefault="002F6004" w:rsidP="00E173B9">
            <w:pPr>
              <w:rPr>
                <w:color w:val="FF0000"/>
              </w:rPr>
            </w:pPr>
            <w:r w:rsidRPr="00A65227">
              <w:rPr>
                <w:color w:val="FF0000"/>
              </w:rPr>
              <w:t>This is a control page to track the changes to this ITLC template; project teams should remove it when using this document.</w:t>
            </w: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color w:val="FF0000"/>
              </w:rPr>
            </w:pPr>
          </w:p>
          <w:p w:rsidR="002F6004" w:rsidRPr="00A65227" w:rsidRDefault="002F6004" w:rsidP="00E173B9">
            <w:pPr>
              <w:rPr>
                <w:iCs/>
                <w:color w:val="0000FF"/>
              </w:rPr>
            </w:pPr>
          </w:p>
        </w:tc>
      </w:tr>
    </w:tbl>
    <w:tbl>
      <w:tblPr>
        <w:tblW w:w="9900" w:type="dxa"/>
        <w:tblInd w:w="29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tblPr>
      <w:tblGrid>
        <w:gridCol w:w="9900"/>
      </w:tblGrid>
      <w:tr w:rsidR="002F6004" w:rsidRPr="00A65227" w:rsidTr="00635145">
        <w:tc>
          <w:tcPr>
            <w:tcW w:w="9900" w:type="dxa"/>
            <w:shd w:val="clear" w:color="auto" w:fill="33CC33"/>
            <w:tcMar>
              <w:top w:w="29" w:type="dxa"/>
              <w:left w:w="115" w:type="dxa"/>
              <w:bottom w:w="29" w:type="dxa"/>
              <w:right w:w="115" w:type="dxa"/>
            </w:tcMar>
            <w:hideMark/>
          </w:tcPr>
          <w:p w:rsidR="002F6004" w:rsidRPr="00A65227" w:rsidRDefault="006A2F30" w:rsidP="00635145">
            <w:pPr>
              <w:tabs>
                <w:tab w:val="center" w:pos="4320"/>
                <w:tab w:val="right" w:pos="8640"/>
              </w:tabs>
              <w:jc w:val="center"/>
              <w:rPr>
                <w:b/>
                <w:bCs/>
                <w:sz w:val="28"/>
                <w:szCs w:val="28"/>
              </w:rPr>
            </w:pPr>
            <w:r>
              <w:rPr>
                <w:rFonts w:ascii="Segoe UI" w:hAnsi="Segoe UI" w:cs="Segoe UI"/>
                <w:b/>
                <w:bCs/>
                <w:sz w:val="28"/>
                <w:szCs w:val="28"/>
              </w:rPr>
              <w:t xml:space="preserve">This document supports </w:t>
            </w:r>
            <w:bookmarkStart w:id="0" w:name="_GoBack"/>
            <w:r w:rsidR="00635145">
              <w:rPr>
                <w:rFonts w:ascii="Segoe UI" w:hAnsi="Segoe UI" w:cs="Segoe UI"/>
                <w:b/>
                <w:bCs/>
                <w:color w:val="C00000"/>
                <w:sz w:val="28"/>
                <w:szCs w:val="28"/>
                <w:u w:val="single"/>
              </w:rPr>
              <w:t>TEAM socl</w:t>
            </w:r>
            <w:r w:rsidRPr="006A2F30">
              <w:rPr>
                <w:rFonts w:ascii="Segoe UI" w:hAnsi="Segoe UI" w:cs="Segoe UI"/>
                <w:b/>
                <w:bCs/>
                <w:color w:val="C00000"/>
                <w:sz w:val="28"/>
                <w:szCs w:val="28"/>
                <w:u w:val="single"/>
              </w:rPr>
              <w:t xml:space="preserve"> </w:t>
            </w:r>
            <w:bookmarkEnd w:id="0"/>
            <w:r w:rsidR="00635145">
              <w:rPr>
                <w:rFonts w:ascii="Segoe UI" w:hAnsi="Segoe UI" w:cs="Segoe UI"/>
                <w:b/>
                <w:bCs/>
                <w:color w:val="C00000"/>
                <w:sz w:val="28"/>
                <w:szCs w:val="28"/>
                <w:u w:val="single"/>
              </w:rPr>
              <w:t>1.0</w:t>
            </w:r>
            <w:r>
              <w:rPr>
                <w:rFonts w:ascii="Segoe UI" w:hAnsi="Segoe UI" w:cs="Segoe UI"/>
                <w:b/>
                <w:bCs/>
                <w:sz w:val="28"/>
                <w:szCs w:val="28"/>
              </w:rPr>
              <w:t xml:space="preserve">, </w:t>
            </w:r>
            <w:r w:rsidR="00635145">
              <w:rPr>
                <w:rFonts w:ascii="Segoe UI" w:hAnsi="Segoe UI" w:cs="Segoe UI"/>
                <w:b/>
                <w:bCs/>
                <w:sz w:val="28"/>
                <w:szCs w:val="28"/>
              </w:rPr>
              <w:t>BETA</w:t>
            </w:r>
          </w:p>
        </w:tc>
      </w:tr>
      <w:tr w:rsidR="002F6004" w:rsidRPr="00A65227" w:rsidTr="00635145">
        <w:tc>
          <w:tcPr>
            <w:tcW w:w="9900" w:type="dxa"/>
            <w:tcMar>
              <w:top w:w="29" w:type="dxa"/>
              <w:left w:w="115" w:type="dxa"/>
              <w:bottom w:w="29" w:type="dxa"/>
              <w:right w:w="115" w:type="dxa"/>
            </w:tcMar>
          </w:tcPr>
          <w:p w:rsidR="002F6004" w:rsidRPr="00A65227" w:rsidRDefault="002F6004" w:rsidP="00E173B9">
            <w:pPr>
              <w:tabs>
                <w:tab w:val="left" w:pos="8121"/>
              </w:tabs>
              <w:rPr>
                <w:rFonts w:ascii="Segoe UI" w:eastAsiaTheme="minorHAnsi" w:hAnsi="Segoe UI" w:cs="Segoe UI"/>
                <w:sz w:val="24"/>
                <w:szCs w:val="24"/>
              </w:rPr>
            </w:pPr>
            <w:r w:rsidRPr="00A65227">
              <w:rPr>
                <w:rFonts w:ascii="Segoe UI" w:hAnsi="Segoe UI" w:cs="Segoe UI"/>
                <w:sz w:val="24"/>
                <w:szCs w:val="24"/>
              </w:rPr>
              <w:tab/>
            </w:r>
          </w:p>
        </w:tc>
      </w:tr>
    </w:tbl>
    <w:p w:rsidR="002F6004" w:rsidRPr="00A65227" w:rsidRDefault="002F6004" w:rsidP="002F6004">
      <w:pPr>
        <w:tabs>
          <w:tab w:val="center" w:pos="4320"/>
          <w:tab w:val="right" w:pos="8640"/>
        </w:tabs>
        <w:rPr>
          <w:b/>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Pr="00A65227" w:rsidRDefault="002F6004" w:rsidP="002F6004">
      <w:pPr>
        <w:tabs>
          <w:tab w:val="center" w:pos="4320"/>
          <w:tab w:val="right" w:pos="8640"/>
        </w:tabs>
        <w:rPr>
          <w:b/>
          <w:iCs/>
          <w:sz w:val="28"/>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Default="002F6004" w:rsidP="002F6004">
      <w:pPr>
        <w:pStyle w:val="Header"/>
        <w:rPr>
          <w:iCs/>
          <w:szCs w:val="28"/>
        </w:rPr>
      </w:pPr>
    </w:p>
    <w:p w:rsidR="002F6004" w:rsidRPr="00C75240" w:rsidRDefault="002F6004" w:rsidP="002F6004">
      <w:pPr>
        <w:pStyle w:val="Header"/>
        <w:rPr>
          <w:iCs/>
          <w:szCs w:val="28"/>
        </w:rPr>
      </w:pPr>
    </w:p>
    <w:tbl>
      <w:tblPr>
        <w:tblW w:w="999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1871"/>
        <w:gridCol w:w="2045"/>
        <w:gridCol w:w="1706"/>
        <w:gridCol w:w="4368"/>
      </w:tblGrid>
      <w:tr w:rsidR="002F6004" w:rsidRPr="000541F5" w:rsidTr="00E173B9">
        <w:trPr>
          <w:trHeight w:val="398"/>
          <w:tblHeader/>
          <w:jc w:val="center"/>
        </w:trPr>
        <w:tc>
          <w:tcPr>
            <w:tcW w:w="1871" w:type="dxa"/>
            <w:shd w:val="clear" w:color="auto" w:fill="000000"/>
          </w:tcPr>
          <w:p w:rsidR="002F6004" w:rsidRPr="000541F5" w:rsidRDefault="002F6004" w:rsidP="00E173B9">
            <w:pPr>
              <w:pStyle w:val="TableHeading"/>
              <w:jc w:val="center"/>
              <w:rPr>
                <w:bCs/>
              </w:rPr>
            </w:pPr>
            <w:r>
              <w:rPr>
                <w:bCs/>
              </w:rPr>
              <w:t>V</w:t>
            </w:r>
            <w:r w:rsidRPr="000541F5">
              <w:rPr>
                <w:bCs/>
              </w:rPr>
              <w:t>ersion No.</w:t>
            </w:r>
          </w:p>
        </w:tc>
        <w:tc>
          <w:tcPr>
            <w:tcW w:w="2045" w:type="dxa"/>
            <w:shd w:val="clear" w:color="auto" w:fill="000000"/>
          </w:tcPr>
          <w:p w:rsidR="002F6004" w:rsidRPr="000541F5" w:rsidRDefault="002F6004" w:rsidP="00E173B9">
            <w:pPr>
              <w:pStyle w:val="TableHeading"/>
              <w:jc w:val="center"/>
              <w:rPr>
                <w:bCs/>
              </w:rPr>
            </w:pPr>
            <w:r w:rsidRPr="000541F5">
              <w:rPr>
                <w:bCs/>
              </w:rPr>
              <w:t>Date</w:t>
            </w:r>
          </w:p>
        </w:tc>
        <w:tc>
          <w:tcPr>
            <w:tcW w:w="1706" w:type="dxa"/>
            <w:shd w:val="clear" w:color="auto" w:fill="000000"/>
          </w:tcPr>
          <w:p w:rsidR="002F6004" w:rsidRPr="000541F5" w:rsidRDefault="002F6004" w:rsidP="00E173B9">
            <w:pPr>
              <w:pStyle w:val="TableHeading"/>
              <w:jc w:val="center"/>
              <w:rPr>
                <w:bCs/>
              </w:rPr>
            </w:pPr>
            <w:r w:rsidRPr="000541F5">
              <w:rPr>
                <w:bCs/>
              </w:rPr>
              <w:t>Name</w:t>
            </w:r>
          </w:p>
        </w:tc>
        <w:tc>
          <w:tcPr>
            <w:tcW w:w="4368" w:type="dxa"/>
            <w:shd w:val="clear" w:color="auto" w:fill="000000"/>
          </w:tcPr>
          <w:p w:rsidR="002F6004" w:rsidRPr="000541F5" w:rsidRDefault="002F6004" w:rsidP="00E173B9">
            <w:pPr>
              <w:pStyle w:val="TableHeading"/>
              <w:jc w:val="center"/>
              <w:rPr>
                <w:bCs/>
              </w:rPr>
            </w:pPr>
            <w:r w:rsidRPr="000541F5">
              <w:rPr>
                <w:bCs/>
              </w:rPr>
              <w:t>Description of Change</w:t>
            </w:r>
          </w:p>
        </w:tc>
      </w:tr>
      <w:tr w:rsidR="002F6004" w:rsidRPr="000541F5" w:rsidTr="00E173B9">
        <w:trPr>
          <w:trHeight w:val="265"/>
          <w:jc w:val="center"/>
        </w:trPr>
        <w:tc>
          <w:tcPr>
            <w:tcW w:w="1871" w:type="dxa"/>
          </w:tcPr>
          <w:p w:rsidR="002F6004" w:rsidRPr="000541F5" w:rsidRDefault="00817AF5" w:rsidP="00E173B9">
            <w:pPr>
              <w:pStyle w:val="TableCell"/>
            </w:pPr>
            <w:r>
              <w:t>1.0 BETA</w:t>
            </w:r>
          </w:p>
        </w:tc>
        <w:tc>
          <w:tcPr>
            <w:tcW w:w="2045" w:type="dxa"/>
          </w:tcPr>
          <w:p w:rsidR="002F6004" w:rsidRPr="000541F5" w:rsidRDefault="00817AF5" w:rsidP="00E173B9">
            <w:pPr>
              <w:pStyle w:val="TableCell"/>
            </w:pPr>
            <w:r>
              <w:t>February, 2014</w:t>
            </w:r>
          </w:p>
        </w:tc>
        <w:tc>
          <w:tcPr>
            <w:tcW w:w="1706" w:type="dxa"/>
          </w:tcPr>
          <w:p w:rsidR="002F6004" w:rsidRPr="000541F5" w:rsidRDefault="00817AF5" w:rsidP="00E173B9">
            <w:pPr>
              <w:pStyle w:val="TableCell"/>
            </w:pPr>
            <w:r>
              <w:t>TEAM socl</w:t>
            </w:r>
          </w:p>
        </w:tc>
        <w:tc>
          <w:tcPr>
            <w:tcW w:w="4368" w:type="dxa"/>
          </w:tcPr>
          <w:p w:rsidR="002F6004" w:rsidRPr="000541F5" w:rsidRDefault="00817AF5" w:rsidP="002F6004">
            <w:pPr>
              <w:pStyle w:val="TableCell"/>
            </w:pPr>
            <w:r>
              <w:t>Initial BETA build</w:t>
            </w:r>
          </w:p>
        </w:tc>
      </w:tr>
      <w:tr w:rsidR="002F6004" w:rsidRPr="000541F5" w:rsidTr="00E173B9">
        <w:trPr>
          <w:trHeight w:val="297"/>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r w:rsidR="002F6004" w:rsidRPr="000541F5" w:rsidTr="00E173B9">
        <w:trPr>
          <w:trHeight w:val="349"/>
          <w:jc w:val="center"/>
        </w:trPr>
        <w:tc>
          <w:tcPr>
            <w:tcW w:w="1871" w:type="dxa"/>
          </w:tcPr>
          <w:p w:rsidR="002F6004" w:rsidRPr="000541F5" w:rsidRDefault="002F6004" w:rsidP="00E173B9">
            <w:pPr>
              <w:pStyle w:val="TableCell"/>
            </w:pPr>
          </w:p>
        </w:tc>
        <w:tc>
          <w:tcPr>
            <w:tcW w:w="2045" w:type="dxa"/>
          </w:tcPr>
          <w:p w:rsidR="002F6004" w:rsidRPr="000541F5" w:rsidRDefault="002F6004" w:rsidP="00E173B9">
            <w:pPr>
              <w:pStyle w:val="TableCell"/>
            </w:pPr>
          </w:p>
        </w:tc>
        <w:tc>
          <w:tcPr>
            <w:tcW w:w="1706" w:type="dxa"/>
          </w:tcPr>
          <w:p w:rsidR="002F6004" w:rsidRPr="000541F5" w:rsidRDefault="002F6004" w:rsidP="00E173B9">
            <w:pPr>
              <w:pStyle w:val="TableCell"/>
            </w:pPr>
          </w:p>
        </w:tc>
        <w:tc>
          <w:tcPr>
            <w:tcW w:w="4368" w:type="dxa"/>
          </w:tcPr>
          <w:p w:rsidR="002F6004" w:rsidRPr="000541F5" w:rsidRDefault="002F6004" w:rsidP="00E173B9">
            <w:pPr>
              <w:pStyle w:val="TableCell"/>
            </w:pPr>
          </w:p>
        </w:tc>
      </w:tr>
    </w:tbl>
    <w:p w:rsidR="002F6004" w:rsidRDefault="002F6004" w:rsidP="002F6004">
      <w:r>
        <w:br w:type="page"/>
      </w:r>
    </w:p>
    <w:p w:rsidR="007E134E" w:rsidRDefault="007E134E" w:rsidP="007E134E">
      <w:pPr>
        <w:jc w:val="both"/>
        <w:rPr>
          <w:i/>
          <w:color w:val="0000FF"/>
        </w:rPr>
      </w:pPr>
    </w:p>
    <w:p w:rsidR="007E134E" w:rsidRDefault="007E134E" w:rsidP="007E134E">
      <w:pPr>
        <w:jc w:val="both"/>
        <w:rPr>
          <w:i/>
          <w:color w:val="0000FF"/>
        </w:rPr>
      </w:pPr>
    </w:p>
    <w:p w:rsidR="007E134E" w:rsidRDefault="007E134E" w:rsidP="007E134E">
      <w:pPr>
        <w:jc w:val="both"/>
        <w:rPr>
          <w:i/>
          <w:color w:val="0000FF"/>
        </w:rPr>
      </w:pPr>
    </w:p>
    <w:p w:rsidR="001A1A5F" w:rsidRDefault="001A1A5F" w:rsidP="007E134E">
      <w:pPr>
        <w:jc w:val="both"/>
        <w:rPr>
          <w:i/>
          <w:color w:val="0000FF"/>
        </w:rPr>
      </w:pPr>
    </w:p>
    <w:p w:rsidR="001A1A5F" w:rsidRDefault="001A1A5F" w:rsidP="007E134E">
      <w:pPr>
        <w:jc w:val="both"/>
        <w:rPr>
          <w:i/>
          <w:color w:val="0000FF"/>
        </w:rPr>
      </w:pPr>
    </w:p>
    <w:p w:rsidR="007E134E" w:rsidRDefault="00635145" w:rsidP="00635145">
      <w:pPr>
        <w:spacing w:before="100" w:beforeAutospacing="1" w:after="100" w:afterAutospacing="1"/>
        <w:jc w:val="right"/>
      </w:pPr>
      <w:r w:rsidRPr="00635145">
        <w:rPr>
          <w:noProof/>
        </w:rPr>
        <w:drawing>
          <wp:inline distT="0" distB="0" distL="0" distR="0">
            <wp:extent cx="1619250" cy="1214438"/>
            <wp:effectExtent l="19050" t="0" r="0" b="0"/>
            <wp:docPr id="6"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r w:rsidR="007E134E">
        <w:br w:type="textWrapping" w:clear="all"/>
      </w:r>
    </w:p>
    <w:p w:rsidR="007E134E" w:rsidRPr="00592711" w:rsidRDefault="00A17452" w:rsidP="007E134E">
      <w:pPr>
        <w:pStyle w:val="TemplateTitle"/>
        <w:spacing w:before="1440"/>
        <w:rPr>
          <w:sz w:val="56"/>
          <w:szCs w:val="56"/>
        </w:rPr>
      </w:pPr>
      <w:r>
        <w:rPr>
          <w:sz w:val="56"/>
          <w:szCs w:val="56"/>
        </w:rPr>
        <w:t>Functional Specification</w:t>
      </w:r>
    </w:p>
    <w:p w:rsidR="007E134E" w:rsidRPr="0035530F" w:rsidRDefault="00635145" w:rsidP="007E134E">
      <w:pPr>
        <w:pStyle w:val="ProjectName"/>
        <w:spacing w:before="240" w:after="3000" w:line="480" w:lineRule="auto"/>
        <w:rPr>
          <w:rStyle w:val="Hyperlink"/>
          <w:iCs w:val="0"/>
          <w:sz w:val="56"/>
          <w:szCs w:val="56"/>
          <w:u w:val="none"/>
        </w:rPr>
      </w:pPr>
      <w:r w:rsidRPr="00635145">
        <w:rPr>
          <w:rStyle w:val="Hyperlink"/>
          <w:iCs w:val="0"/>
          <w:color w:val="FF0000"/>
          <w:sz w:val="56"/>
          <w:szCs w:val="56"/>
          <w:u w:val="none"/>
        </w:rPr>
        <w:t>TEAM</w:t>
      </w:r>
      <w:r>
        <w:rPr>
          <w:rStyle w:val="Hyperlink"/>
          <w:iCs w:val="0"/>
          <w:sz w:val="56"/>
          <w:szCs w:val="56"/>
          <w:u w:val="none"/>
        </w:rPr>
        <w:t xml:space="preserve"> s</w:t>
      </w:r>
      <w:r w:rsidRPr="00635145">
        <w:rPr>
          <w:rStyle w:val="Hyperlink"/>
          <w:iCs w:val="0"/>
          <w:color w:val="000000" w:themeColor="text1"/>
          <w:sz w:val="56"/>
          <w:szCs w:val="56"/>
          <w:u w:val="none"/>
        </w:rPr>
        <w:t>o</w:t>
      </w:r>
      <w:r>
        <w:rPr>
          <w:rStyle w:val="Hyperlink"/>
          <w:iCs w:val="0"/>
          <w:sz w:val="56"/>
          <w:szCs w:val="56"/>
          <w:u w:val="none"/>
        </w:rPr>
        <w:t>cl</w:t>
      </w:r>
    </w:p>
    <w:p w:rsidR="007E134E" w:rsidRDefault="007E134E" w:rsidP="007E134E"/>
    <w:p w:rsidR="007E134E" w:rsidRDefault="007E134E" w:rsidP="007E134E"/>
    <w:tbl>
      <w:tblPr>
        <w:tblW w:w="9630" w:type="dxa"/>
        <w:tblInd w:w="328" w:type="dxa"/>
        <w:tblBorders>
          <w:top w:val="single" w:sz="4" w:space="0" w:color="auto"/>
          <w:bottom w:val="single" w:sz="4" w:space="0" w:color="auto"/>
        </w:tblBorders>
        <w:tblCellMar>
          <w:top w:w="29" w:type="dxa"/>
          <w:left w:w="58" w:type="dxa"/>
          <w:bottom w:w="29" w:type="dxa"/>
          <w:right w:w="58" w:type="dxa"/>
        </w:tblCellMar>
        <w:tblLook w:val="01E0"/>
      </w:tblPr>
      <w:tblGrid>
        <w:gridCol w:w="3600"/>
        <w:gridCol w:w="6030"/>
      </w:tblGrid>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Filename</w:t>
            </w:r>
            <w:r>
              <w:rPr>
                <w:b/>
              </w:rPr>
              <w:t>:</w:t>
            </w:r>
          </w:p>
        </w:tc>
        <w:tc>
          <w:tcPr>
            <w:tcW w:w="6030" w:type="dxa"/>
            <w:shd w:val="clear" w:color="auto" w:fill="auto"/>
            <w:vAlign w:val="center"/>
          </w:tcPr>
          <w:p w:rsidR="007E134E" w:rsidRPr="000F492C" w:rsidRDefault="00F4674A" w:rsidP="007E134E">
            <w:pPr>
              <w:rPr>
                <w:rFonts w:cstheme="minorHAnsi"/>
              </w:rPr>
            </w:pPr>
            <w:fldSimple w:instr=" FILENAME   \* MERGEFORMAT ">
              <w:r w:rsidR="00817AF5">
                <w:rPr>
                  <w:rFonts w:cstheme="minorHAnsi"/>
                  <w:noProof/>
                </w:rPr>
                <w:t>TEAM socl_Functional_Spec_Template_V1</w:t>
              </w:r>
              <w:r w:rsidR="001A1A5F">
                <w:rPr>
                  <w:rFonts w:cstheme="minorHAnsi"/>
                  <w:noProof/>
                </w:rPr>
                <w:t>.0</w:t>
              </w:r>
            </w:fldSimple>
            <w:r w:rsidR="00817AF5">
              <w:rPr>
                <w:rFonts w:cstheme="minorHAnsi"/>
              </w:rPr>
              <w:t xml:space="preserve"> BETA</w:t>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Last Save Date</w:t>
            </w:r>
            <w:r>
              <w:rPr>
                <w:b/>
              </w:rPr>
              <w:t>:</w:t>
            </w:r>
          </w:p>
        </w:tc>
        <w:tc>
          <w:tcPr>
            <w:tcW w:w="6030" w:type="dxa"/>
            <w:shd w:val="clear" w:color="auto" w:fill="auto"/>
            <w:vAlign w:val="center"/>
          </w:tcPr>
          <w:p w:rsidR="007E134E" w:rsidRPr="000F492C" w:rsidRDefault="00F4674A" w:rsidP="007E134E">
            <w:pPr>
              <w:rPr>
                <w:rFonts w:cstheme="minorHAnsi"/>
              </w:rPr>
            </w:pPr>
            <w:r w:rsidRPr="000F492C">
              <w:rPr>
                <w:rFonts w:cstheme="minorHAnsi"/>
              </w:rPr>
              <w:fldChar w:fldCharType="begin"/>
            </w:r>
            <w:r w:rsidR="007E134E" w:rsidRPr="000F492C">
              <w:rPr>
                <w:rFonts w:cstheme="minorHAnsi"/>
              </w:rPr>
              <w:instrText xml:space="preserve"> TIME  \@ "dddd, MMMM dd, yyyy" </w:instrText>
            </w:r>
            <w:r w:rsidRPr="000F492C">
              <w:rPr>
                <w:rFonts w:cstheme="minorHAnsi"/>
              </w:rPr>
              <w:fldChar w:fldCharType="separate"/>
            </w:r>
            <w:r w:rsidR="005D5644">
              <w:rPr>
                <w:rFonts w:cstheme="minorHAnsi"/>
                <w:noProof/>
              </w:rPr>
              <w:t>Tuesday, March 11, 2014</w:t>
            </w:r>
            <w:r w:rsidRPr="000F492C">
              <w:rPr>
                <w:rFonts w:cstheme="minorHAnsi"/>
                <w:noProof/>
              </w:rPr>
              <w:fldChar w:fldCharType="end"/>
            </w:r>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sidRPr="000F492C">
              <w:rPr>
                <w:b/>
              </w:rPr>
              <w:t>Author(s)</w:t>
            </w:r>
            <w:r>
              <w:rPr>
                <w:b/>
              </w:rPr>
              <w:t>:</w:t>
            </w:r>
          </w:p>
        </w:tc>
        <w:tc>
          <w:tcPr>
            <w:tcW w:w="6030" w:type="dxa"/>
            <w:shd w:val="clear" w:color="auto" w:fill="auto"/>
            <w:vAlign w:val="center"/>
          </w:tcPr>
          <w:p w:rsidR="007E134E" w:rsidRPr="000F492C" w:rsidRDefault="00817AF5" w:rsidP="007E134E">
            <w:pPr>
              <w:rPr>
                <w:rFonts w:cstheme="minorHAnsi"/>
              </w:rPr>
            </w:pPr>
            <w:r>
              <w:rPr>
                <w:rFonts w:cstheme="minorHAnsi"/>
              </w:rPr>
              <w:t>CMFLK</w:t>
            </w:r>
            <w:r w:rsidR="007E134E" w:rsidRPr="000F492C">
              <w:rPr>
                <w:rFonts w:cstheme="minorHAnsi"/>
              </w:rPr>
              <w:t xml:space="preserve"> </w:t>
            </w:r>
          </w:p>
        </w:tc>
      </w:tr>
      <w:tr w:rsidR="007E134E" w:rsidRPr="00B317EB" w:rsidTr="0055419F">
        <w:trPr>
          <w:trHeight w:val="298"/>
        </w:trPr>
        <w:tc>
          <w:tcPr>
            <w:tcW w:w="3600" w:type="dxa"/>
            <w:shd w:val="clear" w:color="auto" w:fill="auto"/>
            <w:vAlign w:val="center"/>
          </w:tcPr>
          <w:p w:rsidR="007E134E" w:rsidRPr="00CC382E" w:rsidRDefault="007E134E" w:rsidP="007E134E">
            <w:pPr>
              <w:pStyle w:val="TableCell"/>
              <w:spacing w:before="0" w:after="0"/>
              <w:jc w:val="right"/>
              <w:rPr>
                <w:b/>
              </w:rPr>
            </w:pPr>
            <w:r w:rsidRPr="000F492C">
              <w:rPr>
                <w:b/>
              </w:rPr>
              <w:t>File Location</w:t>
            </w:r>
            <w:r>
              <w:rPr>
                <w:b/>
              </w:rPr>
              <w:t>:</w:t>
            </w:r>
          </w:p>
        </w:tc>
        <w:tc>
          <w:tcPr>
            <w:tcW w:w="6030" w:type="dxa"/>
            <w:shd w:val="clear" w:color="auto" w:fill="auto"/>
            <w:vAlign w:val="center"/>
          </w:tcPr>
          <w:p w:rsidR="007E134E" w:rsidRPr="00CC382E" w:rsidRDefault="00F4674A" w:rsidP="007E134E">
            <w:pPr>
              <w:rPr>
                <w:rFonts w:cstheme="minorHAnsi"/>
                <w:color w:val="0000FF"/>
                <w:u w:val="single"/>
              </w:rPr>
            </w:pPr>
            <w:hyperlink r:id="rId11" w:history="1">
              <w:r w:rsidR="00817AF5" w:rsidRPr="00817AF5">
                <w:rPr>
                  <w:rStyle w:val="Hyperlink"/>
                </w:rPr>
                <w:t>https://onedrive.live.com/?gologin=1&amp;mkt=en-US#cid=C7F69650F49ABBED&amp;id=C7F69650F49ABBED%21140</w:t>
              </w:r>
            </w:hyperlink>
          </w:p>
        </w:tc>
      </w:tr>
      <w:tr w:rsidR="007E134E" w:rsidRPr="00B317EB" w:rsidTr="0055419F">
        <w:trPr>
          <w:trHeight w:val="298"/>
        </w:trPr>
        <w:tc>
          <w:tcPr>
            <w:tcW w:w="3600" w:type="dxa"/>
            <w:shd w:val="clear" w:color="auto" w:fill="auto"/>
            <w:vAlign w:val="center"/>
          </w:tcPr>
          <w:p w:rsidR="007E134E" w:rsidRPr="000F492C" w:rsidRDefault="007E134E" w:rsidP="007E134E">
            <w:pPr>
              <w:pStyle w:val="TableCell"/>
              <w:spacing w:before="0" w:after="0"/>
              <w:jc w:val="right"/>
              <w:rPr>
                <w:b/>
              </w:rPr>
            </w:pPr>
            <w:r>
              <w:rPr>
                <w:b/>
              </w:rPr>
              <w:t>Project Information Classification:</w:t>
            </w:r>
          </w:p>
        </w:tc>
        <w:tc>
          <w:tcPr>
            <w:tcW w:w="6030" w:type="dxa"/>
            <w:shd w:val="clear" w:color="auto" w:fill="auto"/>
            <w:vAlign w:val="center"/>
          </w:tcPr>
          <w:p w:rsidR="007E134E" w:rsidRPr="00997238" w:rsidRDefault="007E134E" w:rsidP="007E134E">
            <w:r w:rsidRPr="00997238">
              <w:rPr>
                <w:rStyle w:val="Hyperlink"/>
                <w:u w:val="none"/>
              </w:rPr>
              <w:t>HBI, MBI, LBI, PII, or HSPII</w:t>
            </w:r>
            <w:r w:rsidRPr="00997238">
              <w:rPr>
                <w:rFonts w:cstheme="minorHAnsi"/>
                <w:color w:val="005825"/>
              </w:rPr>
              <w:t xml:space="preserve"> </w:t>
            </w:r>
            <w:r w:rsidRPr="00997238">
              <w:rPr>
                <w:rFonts w:cstheme="minorHAnsi"/>
                <w:color w:val="FF0000"/>
              </w:rPr>
              <w:t xml:space="preserve">[select </w:t>
            </w:r>
            <w:r w:rsidRPr="00997238">
              <w:rPr>
                <w:color w:val="FF0000"/>
              </w:rPr>
              <w:t>information classification]</w:t>
            </w:r>
          </w:p>
        </w:tc>
      </w:tr>
      <w:tr w:rsidR="007E134E" w:rsidRPr="00B317EB" w:rsidTr="0055419F">
        <w:trPr>
          <w:trHeight w:val="298"/>
        </w:trPr>
        <w:tc>
          <w:tcPr>
            <w:tcW w:w="9630" w:type="dxa"/>
            <w:gridSpan w:val="2"/>
            <w:shd w:val="clear" w:color="auto" w:fill="auto"/>
            <w:vAlign w:val="center"/>
          </w:tcPr>
          <w:p w:rsidR="007E134E" w:rsidRDefault="007E134E" w:rsidP="007E134E">
            <w:pPr>
              <w:pStyle w:val="NormalWeb"/>
              <w:ind w:left="572"/>
              <w:rPr>
                <w:rFonts w:ascii="Arial" w:hAnsi="Arial" w:cs="Arial"/>
                <w:b/>
                <w:sz w:val="18"/>
                <w:szCs w:val="18"/>
              </w:rPr>
            </w:pPr>
          </w:p>
          <w:p w:rsidR="007E134E" w:rsidRPr="00CC382E" w:rsidRDefault="00817AF5" w:rsidP="007E134E">
            <w:pPr>
              <w:pStyle w:val="NormalWeb"/>
              <w:ind w:left="572"/>
              <w:rPr>
                <w:rFonts w:ascii="Arial" w:hAnsi="Arial" w:cs="Arial"/>
                <w:sz w:val="18"/>
                <w:szCs w:val="18"/>
              </w:rPr>
            </w:pPr>
            <w:r>
              <w:rPr>
                <w:rFonts w:ascii="Arial" w:hAnsi="Arial" w:cs="Arial"/>
                <w:b/>
                <w:sz w:val="18"/>
                <w:szCs w:val="18"/>
              </w:rPr>
              <w:t>TEAM socl</w:t>
            </w:r>
            <w:r w:rsidR="007E134E">
              <w:rPr>
                <w:rFonts w:ascii="Arial" w:hAnsi="Arial" w:cs="Arial"/>
                <w:b/>
                <w:sz w:val="18"/>
                <w:szCs w:val="18"/>
              </w:rPr>
              <w:t xml:space="preserve"> Confidential</w:t>
            </w:r>
            <w:r w:rsidR="007E134E" w:rsidRPr="00CC382E">
              <w:rPr>
                <w:rFonts w:ascii="Arial" w:hAnsi="Arial" w:cs="Arial"/>
                <w:b/>
                <w:sz w:val="18"/>
                <w:szCs w:val="18"/>
              </w:rPr>
              <w:t xml:space="preserve">: </w:t>
            </w:r>
            <w:r w:rsidR="007E134E" w:rsidRPr="00CC382E">
              <w:rPr>
                <w:rFonts w:ascii="Arial" w:hAnsi="Arial" w:cs="Arial"/>
                <w:sz w:val="18"/>
                <w:szCs w:val="18"/>
              </w:rPr>
              <w:t xml:space="preserve">This document must be handled in accordance with its </w:t>
            </w:r>
            <w:r w:rsidR="007E134E">
              <w:rPr>
                <w:rFonts w:ascii="Arial" w:hAnsi="Arial" w:cs="Arial"/>
                <w:sz w:val="18"/>
                <w:szCs w:val="18"/>
              </w:rPr>
              <w:t>assigned</w:t>
            </w:r>
            <w:r w:rsidR="007E134E" w:rsidRPr="00CC382E">
              <w:rPr>
                <w:rFonts w:ascii="Arial" w:hAnsi="Arial" w:cs="Arial"/>
                <w:sz w:val="18"/>
                <w:szCs w:val="18"/>
              </w:rPr>
              <w:t xml:space="preserve"> information classification. Refer to </w:t>
            </w:r>
            <w:proofErr w:type="spellStart"/>
            <w:r w:rsidR="007E134E" w:rsidRPr="00CC382E">
              <w:rPr>
                <w:rFonts w:ascii="Arial" w:hAnsi="Arial" w:cs="Arial"/>
                <w:i/>
                <w:color w:val="000000"/>
                <w:sz w:val="18"/>
                <w:szCs w:val="18"/>
              </w:rPr>
              <w:t>InfoSec</w:t>
            </w:r>
            <w:proofErr w:type="spellEnd"/>
            <w:r w:rsidR="007E134E" w:rsidRPr="00CC382E">
              <w:rPr>
                <w:rFonts w:ascii="Arial" w:hAnsi="Arial" w:cs="Arial"/>
                <w:i/>
                <w:color w:val="000000"/>
                <w:sz w:val="18"/>
                <w:szCs w:val="18"/>
              </w:rPr>
              <w:t xml:space="preserve"> #2.0 Information Classification &amp; Handling Standard</w:t>
            </w:r>
            <w:r w:rsidR="007E134E" w:rsidRPr="00CC382E">
              <w:rPr>
                <w:rFonts w:ascii="Arial" w:hAnsi="Arial" w:cs="Arial"/>
                <w:color w:val="000000"/>
                <w:sz w:val="18"/>
                <w:szCs w:val="18"/>
              </w:rPr>
              <w:t xml:space="preserve"> </w:t>
            </w:r>
            <w:r w:rsidR="007E134E">
              <w:rPr>
                <w:rFonts w:ascii="Arial" w:hAnsi="Arial" w:cs="Arial"/>
                <w:color w:val="000000"/>
                <w:sz w:val="18"/>
                <w:szCs w:val="18"/>
              </w:rPr>
              <w:t>for more information.</w:t>
            </w:r>
          </w:p>
        </w:tc>
      </w:tr>
    </w:tbl>
    <w:p w:rsidR="008344B3" w:rsidRPr="00860DDA" w:rsidRDefault="007E134E" w:rsidP="001A1A5F">
      <w:pPr>
        <w:jc w:val="both"/>
        <w:rPr>
          <w:sz w:val="28"/>
          <w:szCs w:val="28"/>
        </w:rPr>
      </w:pPr>
      <w:r>
        <w:br w:type="page"/>
      </w:r>
      <w:bookmarkStart w:id="1" w:name="_Toc6991205"/>
      <w:bookmarkStart w:id="2" w:name="_Toc13634327"/>
      <w:r w:rsidR="008344B3" w:rsidRPr="00860DDA">
        <w:rPr>
          <w:sz w:val="28"/>
          <w:szCs w:val="28"/>
        </w:rPr>
        <w:lastRenderedPageBreak/>
        <w:t>Table of Contents</w:t>
      </w:r>
    </w:p>
    <w:p w:rsidR="001A1A5F" w:rsidRDefault="00F4674A">
      <w:pPr>
        <w:pStyle w:val="TOC1"/>
        <w:tabs>
          <w:tab w:val="right" w:leader="dot" w:pos="10545"/>
        </w:tabs>
        <w:rPr>
          <w:rFonts w:asciiTheme="minorHAnsi" w:eastAsiaTheme="minorEastAsia" w:hAnsiTheme="minorHAnsi" w:cstheme="minorBidi"/>
          <w:noProof/>
          <w:sz w:val="22"/>
          <w:szCs w:val="22"/>
        </w:rPr>
      </w:pPr>
      <w:r w:rsidRPr="00F4674A">
        <w:fldChar w:fldCharType="begin"/>
      </w:r>
      <w:r w:rsidR="002F480C">
        <w:instrText xml:space="preserve"> TOC \o "1-3" \h \z \u </w:instrText>
      </w:r>
      <w:r w:rsidRPr="00F4674A">
        <w:fldChar w:fldCharType="separate"/>
      </w:r>
      <w:hyperlink w:anchor="_Toc325641503" w:history="1">
        <w:r w:rsidR="001A1A5F" w:rsidRPr="00306F4F">
          <w:rPr>
            <w:rStyle w:val="Hyperlink"/>
            <w:noProof/>
            <w:lang w:val="en-GB"/>
          </w:rPr>
          <w:t>Directions for using template:</w:t>
        </w:r>
        <w:r w:rsidR="001A1A5F">
          <w:rPr>
            <w:noProof/>
            <w:webHidden/>
          </w:rPr>
          <w:tab/>
        </w:r>
        <w:r>
          <w:rPr>
            <w:noProof/>
            <w:webHidden/>
          </w:rPr>
          <w:fldChar w:fldCharType="begin"/>
        </w:r>
        <w:r w:rsidR="001A1A5F">
          <w:rPr>
            <w:noProof/>
            <w:webHidden/>
          </w:rPr>
          <w:instrText xml:space="preserve"> PAGEREF _Toc325641503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F4674A">
      <w:pPr>
        <w:pStyle w:val="TOC1"/>
        <w:tabs>
          <w:tab w:val="left" w:pos="480"/>
          <w:tab w:val="right" w:leader="dot" w:pos="10545"/>
        </w:tabs>
        <w:rPr>
          <w:rFonts w:asciiTheme="minorHAnsi" w:eastAsiaTheme="minorEastAsia" w:hAnsiTheme="minorHAnsi" w:cstheme="minorBidi"/>
          <w:noProof/>
          <w:sz w:val="22"/>
          <w:szCs w:val="22"/>
        </w:rPr>
      </w:pPr>
      <w:hyperlink w:anchor="_Toc325641504" w:history="1">
        <w:r w:rsidR="001A1A5F" w:rsidRPr="00306F4F">
          <w:rPr>
            <w:rStyle w:val="Hyperlink"/>
            <w:noProof/>
          </w:rPr>
          <w:t>1.</w:t>
        </w:r>
        <w:r w:rsidR="001A1A5F">
          <w:rPr>
            <w:rFonts w:asciiTheme="minorHAnsi" w:eastAsiaTheme="minorEastAsia" w:hAnsiTheme="minorHAnsi" w:cstheme="minorBidi"/>
            <w:noProof/>
            <w:sz w:val="22"/>
            <w:szCs w:val="22"/>
          </w:rPr>
          <w:tab/>
        </w:r>
        <w:r w:rsidR="001A1A5F" w:rsidRPr="00306F4F">
          <w:rPr>
            <w:rStyle w:val="Hyperlink"/>
            <w:noProof/>
          </w:rPr>
          <w:t>Introduction</w:t>
        </w:r>
        <w:r w:rsidR="001A1A5F">
          <w:rPr>
            <w:noProof/>
            <w:webHidden/>
          </w:rPr>
          <w:tab/>
        </w:r>
        <w:r>
          <w:rPr>
            <w:noProof/>
            <w:webHidden/>
          </w:rPr>
          <w:fldChar w:fldCharType="begin"/>
        </w:r>
        <w:r w:rsidR="001A1A5F">
          <w:rPr>
            <w:noProof/>
            <w:webHidden/>
          </w:rPr>
          <w:instrText xml:space="preserve"> PAGEREF _Toc325641504 \h </w:instrText>
        </w:r>
        <w:r>
          <w:rPr>
            <w:noProof/>
            <w:webHidden/>
          </w:rPr>
        </w:r>
        <w:r>
          <w:rPr>
            <w:noProof/>
            <w:webHidden/>
          </w:rPr>
          <w:fldChar w:fldCharType="separate"/>
        </w:r>
        <w:r w:rsidR="001A1A5F">
          <w:rPr>
            <w:noProof/>
            <w:webHidden/>
          </w:rPr>
          <w:t>5</w:t>
        </w:r>
        <w:r>
          <w:rPr>
            <w:noProof/>
            <w:webHidden/>
          </w:rPr>
          <w:fldChar w:fldCharType="end"/>
        </w:r>
      </w:hyperlink>
    </w:p>
    <w:p w:rsidR="001A1A5F" w:rsidRPr="00817AF5" w:rsidRDefault="00F4674A">
      <w:pPr>
        <w:pStyle w:val="TOC2"/>
        <w:rPr>
          <w:rFonts w:asciiTheme="minorHAnsi" w:eastAsiaTheme="minorEastAsia" w:hAnsiTheme="minorHAnsi" w:cstheme="minorBidi"/>
          <w:strike/>
          <w:sz w:val="22"/>
          <w:szCs w:val="22"/>
        </w:rPr>
      </w:pPr>
      <w:hyperlink w:anchor="_Toc325641505" w:history="1">
        <w:r w:rsidR="001A1A5F" w:rsidRPr="00817AF5">
          <w:rPr>
            <w:rStyle w:val="Hyperlink"/>
            <w:strike/>
          </w:rPr>
          <w:t>1.1.</w:t>
        </w:r>
        <w:r w:rsidR="001A1A5F" w:rsidRPr="00817AF5">
          <w:rPr>
            <w:rFonts w:asciiTheme="minorHAnsi" w:eastAsiaTheme="minorEastAsia" w:hAnsiTheme="minorHAnsi" w:cstheme="minorBidi"/>
            <w:strike/>
            <w:sz w:val="22"/>
            <w:szCs w:val="22"/>
          </w:rPr>
          <w:tab/>
        </w:r>
        <w:r w:rsidR="001A1A5F" w:rsidRPr="00817AF5">
          <w:rPr>
            <w:rStyle w:val="Hyperlink"/>
            <w:strike/>
          </w:rPr>
          <w:t>Business Context Diagram</w:t>
        </w:r>
        <w:r w:rsidR="001A1A5F" w:rsidRPr="00817AF5">
          <w:rPr>
            <w:strike/>
            <w:webHidden/>
          </w:rPr>
          <w:tab/>
        </w:r>
        <w:r w:rsidRPr="00817AF5">
          <w:rPr>
            <w:strike/>
            <w:webHidden/>
          </w:rPr>
          <w:fldChar w:fldCharType="begin"/>
        </w:r>
        <w:r w:rsidR="001A1A5F" w:rsidRPr="00817AF5">
          <w:rPr>
            <w:strike/>
            <w:webHidden/>
          </w:rPr>
          <w:instrText xml:space="preserve"> PAGEREF _Toc325641505 \h </w:instrText>
        </w:r>
        <w:r w:rsidRPr="00817AF5">
          <w:rPr>
            <w:strike/>
            <w:webHidden/>
          </w:rPr>
        </w:r>
        <w:r w:rsidRPr="00817AF5">
          <w:rPr>
            <w:strike/>
            <w:webHidden/>
          </w:rPr>
          <w:fldChar w:fldCharType="separate"/>
        </w:r>
        <w:r w:rsidR="001A1A5F" w:rsidRPr="00817AF5">
          <w:rPr>
            <w:strike/>
            <w:webHidden/>
          </w:rPr>
          <w:t>5</w:t>
        </w:r>
        <w:r w:rsidRPr="00817AF5">
          <w:rPr>
            <w:strike/>
            <w:webHidden/>
          </w:rPr>
          <w:fldChar w:fldCharType="end"/>
        </w:r>
      </w:hyperlink>
    </w:p>
    <w:p w:rsidR="001A1A5F" w:rsidRDefault="00F4674A">
      <w:pPr>
        <w:pStyle w:val="TOC1"/>
        <w:tabs>
          <w:tab w:val="left" w:pos="480"/>
          <w:tab w:val="right" w:leader="dot" w:pos="10545"/>
        </w:tabs>
        <w:rPr>
          <w:rFonts w:asciiTheme="minorHAnsi" w:eastAsiaTheme="minorEastAsia" w:hAnsiTheme="minorHAnsi" w:cstheme="minorBidi"/>
          <w:noProof/>
          <w:sz w:val="22"/>
          <w:szCs w:val="22"/>
        </w:rPr>
      </w:pPr>
      <w:hyperlink w:anchor="_Toc325641506" w:history="1">
        <w:r w:rsidR="001A1A5F" w:rsidRPr="00306F4F">
          <w:rPr>
            <w:rStyle w:val="Hyperlink"/>
            <w:noProof/>
          </w:rPr>
          <w:t>2.</w:t>
        </w:r>
        <w:r w:rsidR="001A1A5F">
          <w:rPr>
            <w:rFonts w:asciiTheme="minorHAnsi" w:eastAsiaTheme="minorEastAsia" w:hAnsiTheme="minorHAnsi" w:cstheme="minorBidi"/>
            <w:noProof/>
            <w:sz w:val="22"/>
            <w:szCs w:val="22"/>
          </w:rPr>
          <w:tab/>
        </w:r>
        <w:r w:rsidR="001A1A5F" w:rsidRPr="00306F4F">
          <w:rPr>
            <w:rStyle w:val="Hyperlink"/>
            <w:noProof/>
          </w:rPr>
          <w:t>Solution Overview</w:t>
        </w:r>
        <w:r w:rsidR="001A1A5F">
          <w:rPr>
            <w:noProof/>
            <w:webHidden/>
          </w:rPr>
          <w:tab/>
        </w:r>
        <w:r>
          <w:rPr>
            <w:noProof/>
            <w:webHidden/>
          </w:rPr>
          <w:fldChar w:fldCharType="begin"/>
        </w:r>
        <w:r w:rsidR="001A1A5F">
          <w:rPr>
            <w:noProof/>
            <w:webHidden/>
          </w:rPr>
          <w:instrText xml:space="preserve"> PAGEREF _Toc325641506 \h </w:instrText>
        </w:r>
        <w:r>
          <w:rPr>
            <w:noProof/>
            <w:webHidden/>
          </w:rPr>
        </w:r>
        <w:r>
          <w:rPr>
            <w:noProof/>
            <w:webHidden/>
          </w:rPr>
          <w:fldChar w:fldCharType="separate"/>
        </w:r>
        <w:r w:rsidR="001A1A5F">
          <w:rPr>
            <w:noProof/>
            <w:webHidden/>
          </w:rPr>
          <w:t>5</w:t>
        </w:r>
        <w:r>
          <w:rPr>
            <w:noProof/>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07" w:history="1">
        <w:r w:rsidR="001A1A5F" w:rsidRPr="00306F4F">
          <w:rPr>
            <w:rStyle w:val="Hyperlink"/>
          </w:rPr>
          <w:t>2.1.</w:t>
        </w:r>
        <w:r w:rsidR="001A1A5F">
          <w:rPr>
            <w:rFonts w:asciiTheme="minorHAnsi" w:eastAsiaTheme="minorEastAsia" w:hAnsiTheme="minorHAnsi" w:cstheme="minorBidi"/>
            <w:sz w:val="22"/>
            <w:szCs w:val="22"/>
          </w:rPr>
          <w:tab/>
        </w:r>
        <w:r w:rsidR="001A1A5F" w:rsidRPr="00306F4F">
          <w:rPr>
            <w:rStyle w:val="Hyperlink"/>
          </w:rPr>
          <w:t>Out of Scope</w:t>
        </w:r>
        <w:r w:rsidR="001A1A5F">
          <w:rPr>
            <w:webHidden/>
          </w:rPr>
          <w:tab/>
        </w:r>
        <w:r>
          <w:rPr>
            <w:webHidden/>
          </w:rPr>
          <w:fldChar w:fldCharType="begin"/>
        </w:r>
        <w:r w:rsidR="001A1A5F">
          <w:rPr>
            <w:webHidden/>
          </w:rPr>
          <w:instrText xml:space="preserve"> PAGEREF _Toc325641507 \h </w:instrText>
        </w:r>
        <w:r>
          <w:rPr>
            <w:webHidden/>
          </w:rPr>
        </w:r>
        <w:r>
          <w:rPr>
            <w:webHidden/>
          </w:rPr>
          <w:fldChar w:fldCharType="separate"/>
        </w:r>
        <w:r w:rsidR="001A1A5F">
          <w:rPr>
            <w:webHidden/>
          </w:rPr>
          <w:t>5</w:t>
        </w:r>
        <w:r>
          <w:rPr>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08" w:history="1">
        <w:r w:rsidR="001A1A5F" w:rsidRPr="00306F4F">
          <w:rPr>
            <w:rStyle w:val="Hyperlink"/>
          </w:rPr>
          <w:t>2.2.</w:t>
        </w:r>
        <w:r w:rsidR="001A1A5F">
          <w:rPr>
            <w:rFonts w:asciiTheme="minorHAnsi" w:eastAsiaTheme="minorEastAsia" w:hAnsiTheme="minorHAnsi" w:cstheme="minorBidi"/>
            <w:sz w:val="22"/>
            <w:szCs w:val="22"/>
          </w:rPr>
          <w:tab/>
        </w:r>
        <w:r w:rsidR="001A1A5F" w:rsidRPr="00306F4F">
          <w:rPr>
            <w:rStyle w:val="Hyperlink"/>
          </w:rPr>
          <w:t>Assumptions and Dependencies</w:t>
        </w:r>
        <w:r w:rsidR="001A1A5F">
          <w:rPr>
            <w:webHidden/>
          </w:rPr>
          <w:tab/>
        </w:r>
        <w:r>
          <w:rPr>
            <w:webHidden/>
          </w:rPr>
          <w:fldChar w:fldCharType="begin"/>
        </w:r>
        <w:r w:rsidR="001A1A5F">
          <w:rPr>
            <w:webHidden/>
          </w:rPr>
          <w:instrText xml:space="preserve"> PAGEREF _Toc325641508 \h </w:instrText>
        </w:r>
        <w:r>
          <w:rPr>
            <w:webHidden/>
          </w:rPr>
        </w:r>
        <w:r>
          <w:rPr>
            <w:webHidden/>
          </w:rPr>
          <w:fldChar w:fldCharType="separate"/>
        </w:r>
        <w:r w:rsidR="001A1A5F">
          <w:rPr>
            <w:webHidden/>
          </w:rPr>
          <w:t>5</w:t>
        </w:r>
        <w:r>
          <w:rPr>
            <w:webHidden/>
          </w:rPr>
          <w:fldChar w:fldCharType="end"/>
        </w:r>
      </w:hyperlink>
    </w:p>
    <w:p w:rsidR="001A1A5F" w:rsidRPr="00817AF5" w:rsidRDefault="00F4674A">
      <w:pPr>
        <w:pStyle w:val="TOC2"/>
        <w:rPr>
          <w:rFonts w:asciiTheme="minorHAnsi" w:eastAsiaTheme="minorEastAsia" w:hAnsiTheme="minorHAnsi" w:cstheme="minorBidi"/>
          <w:strike/>
          <w:sz w:val="22"/>
          <w:szCs w:val="22"/>
        </w:rPr>
      </w:pPr>
      <w:hyperlink w:anchor="_Toc325641509" w:history="1">
        <w:r w:rsidR="001A1A5F" w:rsidRPr="00817AF5">
          <w:rPr>
            <w:rStyle w:val="Hyperlink"/>
            <w:strike/>
          </w:rPr>
          <w:t>2.3.</w:t>
        </w:r>
        <w:r w:rsidR="001A1A5F" w:rsidRPr="00817AF5">
          <w:rPr>
            <w:rFonts w:asciiTheme="minorHAnsi" w:eastAsiaTheme="minorEastAsia" w:hAnsiTheme="minorHAnsi" w:cstheme="minorBidi"/>
            <w:strike/>
            <w:sz w:val="22"/>
            <w:szCs w:val="22"/>
          </w:rPr>
          <w:tab/>
        </w:r>
        <w:r w:rsidR="001A1A5F" w:rsidRPr="00817AF5">
          <w:rPr>
            <w:rStyle w:val="Hyperlink"/>
            <w:strike/>
          </w:rPr>
          <w:t>Risks</w:t>
        </w:r>
        <w:r w:rsidR="001A1A5F" w:rsidRPr="00817AF5">
          <w:rPr>
            <w:strike/>
            <w:webHidden/>
          </w:rPr>
          <w:tab/>
        </w:r>
        <w:r w:rsidRPr="00817AF5">
          <w:rPr>
            <w:strike/>
            <w:webHidden/>
          </w:rPr>
          <w:fldChar w:fldCharType="begin"/>
        </w:r>
        <w:r w:rsidR="001A1A5F" w:rsidRPr="00817AF5">
          <w:rPr>
            <w:strike/>
            <w:webHidden/>
          </w:rPr>
          <w:instrText xml:space="preserve"> PAGEREF _Toc325641509 \h </w:instrText>
        </w:r>
        <w:r w:rsidRPr="00817AF5">
          <w:rPr>
            <w:strike/>
            <w:webHidden/>
          </w:rPr>
        </w:r>
        <w:r w:rsidRPr="00817AF5">
          <w:rPr>
            <w:strike/>
            <w:webHidden/>
          </w:rPr>
          <w:fldChar w:fldCharType="separate"/>
        </w:r>
        <w:r w:rsidR="001A1A5F" w:rsidRPr="00817AF5">
          <w:rPr>
            <w:strike/>
            <w:webHidden/>
          </w:rPr>
          <w:t>5</w:t>
        </w:r>
        <w:r w:rsidRPr="00817AF5">
          <w:rPr>
            <w:strike/>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10" w:history="1">
        <w:r w:rsidR="001A1A5F" w:rsidRPr="00306F4F">
          <w:rPr>
            <w:rStyle w:val="Hyperlink"/>
          </w:rPr>
          <w:t>2.4.</w:t>
        </w:r>
        <w:r w:rsidR="001A1A5F">
          <w:rPr>
            <w:rFonts w:asciiTheme="minorHAnsi" w:eastAsiaTheme="minorEastAsia" w:hAnsiTheme="minorHAnsi" w:cstheme="minorBidi"/>
            <w:sz w:val="22"/>
            <w:szCs w:val="22"/>
          </w:rPr>
          <w:tab/>
        </w:r>
        <w:r w:rsidR="001A1A5F" w:rsidRPr="00306F4F">
          <w:rPr>
            <w:rStyle w:val="Hyperlink"/>
          </w:rPr>
          <w:t>High Level Conceptual Design</w:t>
        </w:r>
        <w:r w:rsidR="001A1A5F">
          <w:rPr>
            <w:webHidden/>
          </w:rPr>
          <w:tab/>
        </w:r>
        <w:r>
          <w:rPr>
            <w:webHidden/>
          </w:rPr>
          <w:fldChar w:fldCharType="begin"/>
        </w:r>
        <w:r w:rsidR="001A1A5F">
          <w:rPr>
            <w:webHidden/>
          </w:rPr>
          <w:instrText xml:space="preserve"> PAGEREF _Toc325641510 \h </w:instrText>
        </w:r>
        <w:r>
          <w:rPr>
            <w:webHidden/>
          </w:rPr>
        </w:r>
        <w:r>
          <w:rPr>
            <w:webHidden/>
          </w:rPr>
          <w:fldChar w:fldCharType="separate"/>
        </w:r>
        <w:r w:rsidR="001A1A5F">
          <w:rPr>
            <w:webHidden/>
          </w:rPr>
          <w:t>5</w:t>
        </w:r>
        <w:r>
          <w:rPr>
            <w:webHidden/>
          </w:rPr>
          <w:fldChar w:fldCharType="end"/>
        </w:r>
      </w:hyperlink>
    </w:p>
    <w:p w:rsidR="001A1A5F" w:rsidRPr="00817AF5" w:rsidRDefault="00F4674A">
      <w:pPr>
        <w:pStyle w:val="TOC2"/>
        <w:rPr>
          <w:rFonts w:asciiTheme="minorHAnsi" w:eastAsiaTheme="minorEastAsia" w:hAnsiTheme="minorHAnsi" w:cstheme="minorBidi"/>
          <w:strike/>
          <w:sz w:val="22"/>
          <w:szCs w:val="22"/>
        </w:rPr>
      </w:pPr>
      <w:hyperlink w:anchor="_Toc325641511" w:history="1">
        <w:r w:rsidR="001A1A5F" w:rsidRPr="00817AF5">
          <w:rPr>
            <w:rStyle w:val="Hyperlink"/>
            <w:strike/>
          </w:rPr>
          <w:t>2.5.</w:t>
        </w:r>
        <w:r w:rsidR="001A1A5F" w:rsidRPr="00817AF5">
          <w:rPr>
            <w:rFonts w:asciiTheme="minorHAnsi" w:eastAsiaTheme="minorEastAsia" w:hAnsiTheme="minorHAnsi" w:cstheme="minorBidi"/>
            <w:strike/>
            <w:sz w:val="22"/>
            <w:szCs w:val="22"/>
          </w:rPr>
          <w:tab/>
        </w:r>
        <w:r w:rsidR="001A1A5F" w:rsidRPr="00817AF5">
          <w:rPr>
            <w:rStyle w:val="Hyperlink"/>
            <w:strike/>
          </w:rPr>
          <w:t>Key Positive and Negative Impacts</w:t>
        </w:r>
        <w:r w:rsidR="001A1A5F" w:rsidRPr="00817AF5">
          <w:rPr>
            <w:strike/>
            <w:webHidden/>
          </w:rPr>
          <w:tab/>
        </w:r>
        <w:r w:rsidRPr="00817AF5">
          <w:rPr>
            <w:strike/>
            <w:webHidden/>
          </w:rPr>
          <w:fldChar w:fldCharType="begin"/>
        </w:r>
        <w:r w:rsidR="001A1A5F" w:rsidRPr="00817AF5">
          <w:rPr>
            <w:strike/>
            <w:webHidden/>
          </w:rPr>
          <w:instrText xml:space="preserve"> PAGEREF _Toc325641511 \h </w:instrText>
        </w:r>
        <w:r w:rsidRPr="00817AF5">
          <w:rPr>
            <w:strike/>
            <w:webHidden/>
          </w:rPr>
        </w:r>
        <w:r w:rsidRPr="00817AF5">
          <w:rPr>
            <w:strike/>
            <w:webHidden/>
          </w:rPr>
          <w:fldChar w:fldCharType="separate"/>
        </w:r>
        <w:r w:rsidR="001A1A5F" w:rsidRPr="00817AF5">
          <w:rPr>
            <w:strike/>
            <w:webHidden/>
          </w:rPr>
          <w:t>6</w:t>
        </w:r>
        <w:r w:rsidRPr="00817AF5">
          <w:rPr>
            <w:strike/>
            <w:webHidden/>
          </w:rPr>
          <w:fldChar w:fldCharType="end"/>
        </w:r>
      </w:hyperlink>
    </w:p>
    <w:p w:rsidR="001A1A5F" w:rsidRDefault="00F4674A">
      <w:pPr>
        <w:pStyle w:val="TOC1"/>
        <w:tabs>
          <w:tab w:val="left" w:pos="480"/>
          <w:tab w:val="right" w:leader="dot" w:pos="10545"/>
        </w:tabs>
        <w:rPr>
          <w:rFonts w:asciiTheme="minorHAnsi" w:eastAsiaTheme="minorEastAsia" w:hAnsiTheme="minorHAnsi" w:cstheme="minorBidi"/>
          <w:noProof/>
          <w:sz w:val="22"/>
          <w:szCs w:val="22"/>
        </w:rPr>
      </w:pPr>
      <w:hyperlink w:anchor="_Toc325641512" w:history="1">
        <w:r w:rsidR="001A1A5F" w:rsidRPr="00306F4F">
          <w:rPr>
            <w:rStyle w:val="Hyperlink"/>
            <w:noProof/>
          </w:rPr>
          <w:t>3.</w:t>
        </w:r>
        <w:r w:rsidR="001A1A5F">
          <w:rPr>
            <w:rFonts w:asciiTheme="minorHAnsi" w:eastAsiaTheme="minorEastAsia" w:hAnsiTheme="minorHAnsi" w:cstheme="minorBidi"/>
            <w:noProof/>
            <w:sz w:val="22"/>
            <w:szCs w:val="22"/>
          </w:rPr>
          <w:tab/>
        </w:r>
        <w:r w:rsidR="001A1A5F" w:rsidRPr="00306F4F">
          <w:rPr>
            <w:rStyle w:val="Hyperlink"/>
            <w:noProof/>
          </w:rPr>
          <w:t>System Context/Overview</w:t>
        </w:r>
        <w:r w:rsidR="001A1A5F">
          <w:rPr>
            <w:noProof/>
            <w:webHidden/>
          </w:rPr>
          <w:tab/>
        </w:r>
        <w:r>
          <w:rPr>
            <w:noProof/>
            <w:webHidden/>
          </w:rPr>
          <w:fldChar w:fldCharType="begin"/>
        </w:r>
        <w:r w:rsidR="001A1A5F">
          <w:rPr>
            <w:noProof/>
            <w:webHidden/>
          </w:rPr>
          <w:instrText xml:space="preserve"> PAGEREF _Toc325641512 \h </w:instrText>
        </w:r>
        <w:r>
          <w:rPr>
            <w:noProof/>
            <w:webHidden/>
          </w:rPr>
        </w:r>
        <w:r>
          <w:rPr>
            <w:noProof/>
            <w:webHidden/>
          </w:rPr>
          <w:fldChar w:fldCharType="separate"/>
        </w:r>
        <w:r w:rsidR="001A1A5F">
          <w:rPr>
            <w:noProof/>
            <w:webHidden/>
          </w:rPr>
          <w:t>6</w:t>
        </w:r>
        <w:r>
          <w:rPr>
            <w:noProof/>
            <w:webHidden/>
          </w:rPr>
          <w:fldChar w:fldCharType="end"/>
        </w:r>
      </w:hyperlink>
    </w:p>
    <w:p w:rsidR="001A1A5F" w:rsidRPr="00817AF5" w:rsidRDefault="00F4674A">
      <w:pPr>
        <w:pStyle w:val="TOC2"/>
        <w:rPr>
          <w:rFonts w:asciiTheme="minorHAnsi" w:eastAsiaTheme="minorEastAsia" w:hAnsiTheme="minorHAnsi" w:cstheme="minorBidi"/>
          <w:strike/>
          <w:sz w:val="22"/>
          <w:szCs w:val="22"/>
        </w:rPr>
      </w:pPr>
      <w:hyperlink w:anchor="_Toc325641513" w:history="1">
        <w:r w:rsidR="001A1A5F" w:rsidRPr="00817AF5">
          <w:rPr>
            <w:rStyle w:val="Hyperlink"/>
            <w:strike/>
          </w:rPr>
          <w:t>3.1.</w:t>
        </w:r>
        <w:r w:rsidR="001A1A5F" w:rsidRPr="00817AF5">
          <w:rPr>
            <w:rFonts w:asciiTheme="minorHAnsi" w:eastAsiaTheme="minorEastAsia" w:hAnsiTheme="minorHAnsi" w:cstheme="minorBidi"/>
            <w:strike/>
            <w:sz w:val="22"/>
            <w:szCs w:val="22"/>
          </w:rPr>
          <w:tab/>
        </w:r>
        <w:r w:rsidR="001A1A5F" w:rsidRPr="00817AF5">
          <w:rPr>
            <w:rStyle w:val="Hyperlink"/>
            <w:strike/>
          </w:rPr>
          <w:t>System Context Diagram &amp; Architecture</w:t>
        </w:r>
        <w:r w:rsidR="001A1A5F" w:rsidRPr="00817AF5">
          <w:rPr>
            <w:strike/>
            <w:webHidden/>
          </w:rPr>
          <w:tab/>
        </w:r>
        <w:r w:rsidRPr="00817AF5">
          <w:rPr>
            <w:strike/>
            <w:webHidden/>
          </w:rPr>
          <w:fldChar w:fldCharType="begin"/>
        </w:r>
        <w:r w:rsidR="001A1A5F" w:rsidRPr="00817AF5">
          <w:rPr>
            <w:strike/>
            <w:webHidden/>
          </w:rPr>
          <w:instrText xml:space="preserve"> PAGEREF _Toc325641513 \h </w:instrText>
        </w:r>
        <w:r w:rsidRPr="00817AF5">
          <w:rPr>
            <w:strike/>
            <w:webHidden/>
          </w:rPr>
        </w:r>
        <w:r w:rsidRPr="00817AF5">
          <w:rPr>
            <w:strike/>
            <w:webHidden/>
          </w:rPr>
          <w:fldChar w:fldCharType="separate"/>
        </w:r>
        <w:r w:rsidR="001A1A5F" w:rsidRPr="00817AF5">
          <w:rPr>
            <w:strike/>
            <w:webHidden/>
          </w:rPr>
          <w:t>6</w:t>
        </w:r>
        <w:r w:rsidRPr="00817AF5">
          <w:rPr>
            <w:strike/>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14" w:history="1">
        <w:r w:rsidR="001A1A5F" w:rsidRPr="00306F4F">
          <w:rPr>
            <w:rStyle w:val="Hyperlink"/>
          </w:rPr>
          <w:t>3.2.</w:t>
        </w:r>
        <w:r w:rsidR="001A1A5F">
          <w:rPr>
            <w:rFonts w:asciiTheme="minorHAnsi" w:eastAsiaTheme="minorEastAsia" w:hAnsiTheme="minorHAnsi" w:cstheme="minorBidi"/>
            <w:sz w:val="22"/>
            <w:szCs w:val="22"/>
          </w:rPr>
          <w:tab/>
        </w:r>
        <w:r w:rsidR="001A1A5F" w:rsidRPr="00306F4F">
          <w:rPr>
            <w:rStyle w:val="Hyperlink"/>
          </w:rPr>
          <w:t>Data Flow</w:t>
        </w:r>
        <w:r w:rsidR="001A1A5F">
          <w:rPr>
            <w:webHidden/>
          </w:rPr>
          <w:tab/>
        </w:r>
        <w:r>
          <w:rPr>
            <w:webHidden/>
          </w:rPr>
          <w:fldChar w:fldCharType="begin"/>
        </w:r>
        <w:r w:rsidR="001A1A5F">
          <w:rPr>
            <w:webHidden/>
          </w:rPr>
          <w:instrText xml:space="preserve"> PAGEREF _Toc325641514 \h </w:instrText>
        </w:r>
        <w:r>
          <w:rPr>
            <w:webHidden/>
          </w:rPr>
        </w:r>
        <w:r>
          <w:rPr>
            <w:webHidden/>
          </w:rPr>
          <w:fldChar w:fldCharType="separate"/>
        </w:r>
        <w:r w:rsidR="001A1A5F">
          <w:rPr>
            <w:webHidden/>
          </w:rPr>
          <w:t>6</w:t>
        </w:r>
        <w:r>
          <w:rPr>
            <w:webHidden/>
          </w:rPr>
          <w:fldChar w:fldCharType="end"/>
        </w:r>
      </w:hyperlink>
    </w:p>
    <w:p w:rsidR="001A1A5F" w:rsidRDefault="00F4674A">
      <w:pPr>
        <w:pStyle w:val="TOC3"/>
        <w:tabs>
          <w:tab w:val="left" w:pos="1320"/>
          <w:tab w:val="right" w:leader="dot" w:pos="10545"/>
        </w:tabs>
        <w:rPr>
          <w:rFonts w:asciiTheme="minorHAnsi" w:eastAsiaTheme="minorEastAsia" w:hAnsiTheme="minorHAnsi" w:cstheme="minorBidi"/>
          <w:noProof/>
          <w:sz w:val="22"/>
          <w:szCs w:val="22"/>
        </w:rPr>
      </w:pPr>
      <w:hyperlink w:anchor="_Toc325641515" w:history="1">
        <w:r w:rsidR="001A1A5F" w:rsidRPr="00306F4F">
          <w:rPr>
            <w:rStyle w:val="Hyperlink"/>
            <w:noProof/>
          </w:rPr>
          <w:t>3.2.1.</w:t>
        </w:r>
        <w:r w:rsidR="001A1A5F">
          <w:rPr>
            <w:rFonts w:asciiTheme="minorHAnsi" w:eastAsiaTheme="minorEastAsia" w:hAnsiTheme="minorHAnsi" w:cstheme="minorBidi"/>
            <w:noProof/>
            <w:sz w:val="22"/>
            <w:szCs w:val="22"/>
          </w:rPr>
          <w:tab/>
        </w:r>
        <w:r w:rsidR="001A1A5F" w:rsidRPr="00306F4F">
          <w:rPr>
            <w:rStyle w:val="Hyperlink"/>
            <w:noProof/>
          </w:rPr>
          <w:t>Interface Mapping</w:t>
        </w:r>
        <w:r w:rsidR="001A1A5F">
          <w:rPr>
            <w:noProof/>
            <w:webHidden/>
          </w:rPr>
          <w:tab/>
        </w:r>
        <w:r>
          <w:rPr>
            <w:noProof/>
            <w:webHidden/>
          </w:rPr>
          <w:fldChar w:fldCharType="begin"/>
        </w:r>
        <w:r w:rsidR="001A1A5F">
          <w:rPr>
            <w:noProof/>
            <w:webHidden/>
          </w:rPr>
          <w:instrText xml:space="preserve"> PAGEREF _Toc325641515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F4674A">
      <w:pPr>
        <w:pStyle w:val="TOC3"/>
        <w:tabs>
          <w:tab w:val="left" w:pos="1320"/>
          <w:tab w:val="right" w:leader="dot" w:pos="10545"/>
        </w:tabs>
        <w:rPr>
          <w:rFonts w:asciiTheme="minorHAnsi" w:eastAsiaTheme="minorEastAsia" w:hAnsiTheme="minorHAnsi" w:cstheme="minorBidi"/>
          <w:noProof/>
          <w:sz w:val="22"/>
          <w:szCs w:val="22"/>
        </w:rPr>
      </w:pPr>
      <w:hyperlink w:anchor="_Toc325641516" w:history="1">
        <w:r w:rsidR="001A1A5F" w:rsidRPr="00306F4F">
          <w:rPr>
            <w:rStyle w:val="Hyperlink"/>
            <w:noProof/>
          </w:rPr>
          <w:t>3.2.2.</w:t>
        </w:r>
        <w:r w:rsidR="001A1A5F">
          <w:rPr>
            <w:rFonts w:asciiTheme="minorHAnsi" w:eastAsiaTheme="minorEastAsia" w:hAnsiTheme="minorHAnsi" w:cstheme="minorBidi"/>
            <w:noProof/>
            <w:sz w:val="22"/>
            <w:szCs w:val="22"/>
          </w:rPr>
          <w:tab/>
        </w:r>
        <w:r w:rsidR="001A1A5F" w:rsidRPr="00306F4F">
          <w:rPr>
            <w:rStyle w:val="Hyperlink"/>
            <w:noProof/>
          </w:rPr>
          <w:t>Data Accuracy Post-Conversion</w:t>
        </w:r>
        <w:r w:rsidR="001A1A5F">
          <w:rPr>
            <w:noProof/>
            <w:webHidden/>
          </w:rPr>
          <w:tab/>
        </w:r>
        <w:r>
          <w:rPr>
            <w:noProof/>
            <w:webHidden/>
          </w:rPr>
          <w:fldChar w:fldCharType="begin"/>
        </w:r>
        <w:r w:rsidR="001A1A5F">
          <w:rPr>
            <w:noProof/>
            <w:webHidden/>
          </w:rPr>
          <w:instrText xml:space="preserve"> PAGEREF _Toc325641516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17" w:history="1">
        <w:r w:rsidR="001A1A5F" w:rsidRPr="00306F4F">
          <w:rPr>
            <w:rStyle w:val="Hyperlink"/>
          </w:rPr>
          <w:t>3.3.</w:t>
        </w:r>
        <w:r w:rsidR="001A1A5F">
          <w:rPr>
            <w:rFonts w:asciiTheme="minorHAnsi" w:eastAsiaTheme="minorEastAsia" w:hAnsiTheme="minorHAnsi" w:cstheme="minorBidi"/>
            <w:sz w:val="22"/>
            <w:szCs w:val="22"/>
          </w:rPr>
          <w:tab/>
        </w:r>
        <w:r w:rsidR="001A1A5F" w:rsidRPr="00306F4F">
          <w:rPr>
            <w:rStyle w:val="Hyperlink"/>
          </w:rPr>
          <w:t>Application Navigation</w:t>
        </w:r>
        <w:r w:rsidR="001A1A5F">
          <w:rPr>
            <w:webHidden/>
          </w:rPr>
          <w:tab/>
        </w:r>
        <w:r>
          <w:rPr>
            <w:webHidden/>
          </w:rPr>
          <w:fldChar w:fldCharType="begin"/>
        </w:r>
        <w:r w:rsidR="001A1A5F">
          <w:rPr>
            <w:webHidden/>
          </w:rPr>
          <w:instrText xml:space="preserve"> PAGEREF _Toc325641517 \h </w:instrText>
        </w:r>
        <w:r>
          <w:rPr>
            <w:webHidden/>
          </w:rPr>
        </w:r>
        <w:r>
          <w:rPr>
            <w:webHidden/>
          </w:rPr>
          <w:fldChar w:fldCharType="separate"/>
        </w:r>
        <w:r w:rsidR="001A1A5F">
          <w:rPr>
            <w:webHidden/>
          </w:rPr>
          <w:t>6</w:t>
        </w:r>
        <w:r>
          <w:rPr>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18" w:history="1">
        <w:r w:rsidR="001A1A5F" w:rsidRPr="00306F4F">
          <w:rPr>
            <w:rStyle w:val="Hyperlink"/>
          </w:rPr>
          <w:t>3.4.</w:t>
        </w:r>
        <w:r w:rsidR="001A1A5F">
          <w:rPr>
            <w:rFonts w:asciiTheme="minorHAnsi" w:eastAsiaTheme="minorEastAsia" w:hAnsiTheme="minorHAnsi" w:cstheme="minorBidi"/>
            <w:sz w:val="22"/>
            <w:szCs w:val="22"/>
          </w:rPr>
          <w:tab/>
        </w:r>
        <w:r w:rsidR="001A1A5F" w:rsidRPr="00306F4F">
          <w:rPr>
            <w:rStyle w:val="Hyperlink"/>
          </w:rPr>
          <w:t>Supported Platforms</w:t>
        </w:r>
        <w:r w:rsidR="001A1A5F">
          <w:rPr>
            <w:webHidden/>
          </w:rPr>
          <w:tab/>
        </w:r>
        <w:r>
          <w:rPr>
            <w:webHidden/>
          </w:rPr>
          <w:fldChar w:fldCharType="begin"/>
        </w:r>
        <w:r w:rsidR="001A1A5F">
          <w:rPr>
            <w:webHidden/>
          </w:rPr>
          <w:instrText xml:space="preserve"> PAGEREF _Toc325641518 \h </w:instrText>
        </w:r>
        <w:r>
          <w:rPr>
            <w:webHidden/>
          </w:rPr>
        </w:r>
        <w:r>
          <w:rPr>
            <w:webHidden/>
          </w:rPr>
          <w:fldChar w:fldCharType="separate"/>
        </w:r>
        <w:r w:rsidR="001A1A5F">
          <w:rPr>
            <w:webHidden/>
          </w:rPr>
          <w:t>6</w:t>
        </w:r>
        <w:r>
          <w:rPr>
            <w:webHidden/>
          </w:rPr>
          <w:fldChar w:fldCharType="end"/>
        </w:r>
      </w:hyperlink>
    </w:p>
    <w:p w:rsidR="001A1A5F" w:rsidRDefault="00F4674A">
      <w:pPr>
        <w:pStyle w:val="TOC1"/>
        <w:tabs>
          <w:tab w:val="left" w:pos="480"/>
          <w:tab w:val="right" w:leader="dot" w:pos="10545"/>
        </w:tabs>
        <w:rPr>
          <w:rFonts w:asciiTheme="minorHAnsi" w:eastAsiaTheme="minorEastAsia" w:hAnsiTheme="minorHAnsi" w:cstheme="minorBidi"/>
          <w:noProof/>
          <w:sz w:val="22"/>
          <w:szCs w:val="22"/>
        </w:rPr>
      </w:pPr>
      <w:hyperlink w:anchor="_Toc325641519" w:history="1">
        <w:r w:rsidR="001A1A5F" w:rsidRPr="00306F4F">
          <w:rPr>
            <w:rStyle w:val="Hyperlink"/>
            <w:noProof/>
          </w:rPr>
          <w:t>4.</w:t>
        </w:r>
        <w:r w:rsidR="001A1A5F">
          <w:rPr>
            <w:rFonts w:asciiTheme="minorHAnsi" w:eastAsiaTheme="minorEastAsia" w:hAnsiTheme="minorHAnsi" w:cstheme="minorBidi"/>
            <w:noProof/>
            <w:sz w:val="22"/>
            <w:szCs w:val="22"/>
          </w:rPr>
          <w:tab/>
        </w:r>
        <w:r w:rsidR="001A1A5F" w:rsidRPr="00306F4F">
          <w:rPr>
            <w:rStyle w:val="Hyperlink"/>
            <w:noProof/>
          </w:rPr>
          <w:t>System Features</w:t>
        </w:r>
        <w:r w:rsidR="001A1A5F">
          <w:rPr>
            <w:noProof/>
            <w:webHidden/>
          </w:rPr>
          <w:tab/>
        </w:r>
        <w:r>
          <w:rPr>
            <w:noProof/>
            <w:webHidden/>
          </w:rPr>
          <w:fldChar w:fldCharType="begin"/>
        </w:r>
        <w:r w:rsidR="001A1A5F">
          <w:rPr>
            <w:noProof/>
            <w:webHidden/>
          </w:rPr>
          <w:instrText xml:space="preserve"> PAGEREF _Toc325641519 \h </w:instrText>
        </w:r>
        <w:r>
          <w:rPr>
            <w:noProof/>
            <w:webHidden/>
          </w:rPr>
        </w:r>
        <w:r>
          <w:rPr>
            <w:noProof/>
            <w:webHidden/>
          </w:rPr>
          <w:fldChar w:fldCharType="separate"/>
        </w:r>
        <w:r w:rsidR="001A1A5F">
          <w:rPr>
            <w:noProof/>
            <w:webHidden/>
          </w:rPr>
          <w:t>6</w:t>
        </w:r>
        <w:r>
          <w:rPr>
            <w:noProof/>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20" w:history="1">
        <w:r w:rsidR="001A1A5F" w:rsidRPr="00306F4F">
          <w:rPr>
            <w:rStyle w:val="Hyperlink"/>
          </w:rPr>
          <w:t>4.1.</w:t>
        </w:r>
        <w:r w:rsidR="001A1A5F">
          <w:rPr>
            <w:rFonts w:asciiTheme="minorHAnsi" w:eastAsiaTheme="minorEastAsia" w:hAnsiTheme="minorHAnsi" w:cstheme="minorBidi"/>
            <w:sz w:val="22"/>
            <w:szCs w:val="22"/>
          </w:rPr>
          <w:tab/>
        </w:r>
        <w:r w:rsidR="001A1A5F" w:rsidRPr="00306F4F">
          <w:rPr>
            <w:rStyle w:val="Hyperlink"/>
          </w:rPr>
          <w:t>Functional Area #1</w:t>
        </w:r>
        <w:r w:rsidR="001A1A5F">
          <w:rPr>
            <w:webHidden/>
          </w:rPr>
          <w:tab/>
        </w:r>
        <w:r>
          <w:rPr>
            <w:webHidden/>
          </w:rPr>
          <w:fldChar w:fldCharType="begin"/>
        </w:r>
        <w:r w:rsidR="001A1A5F">
          <w:rPr>
            <w:webHidden/>
          </w:rPr>
          <w:instrText xml:space="preserve"> PAGEREF _Toc325641520 \h </w:instrText>
        </w:r>
        <w:r>
          <w:rPr>
            <w:webHidden/>
          </w:rPr>
        </w:r>
        <w:r>
          <w:rPr>
            <w:webHidden/>
          </w:rPr>
          <w:fldChar w:fldCharType="separate"/>
        </w:r>
        <w:r w:rsidR="001A1A5F">
          <w:rPr>
            <w:webHidden/>
          </w:rPr>
          <w:t>7</w:t>
        </w:r>
        <w:r>
          <w:rPr>
            <w:webHidden/>
          </w:rPr>
          <w:fldChar w:fldCharType="end"/>
        </w:r>
      </w:hyperlink>
    </w:p>
    <w:p w:rsidR="001A1A5F" w:rsidRDefault="00F4674A">
      <w:pPr>
        <w:pStyle w:val="TOC3"/>
        <w:tabs>
          <w:tab w:val="left" w:pos="1320"/>
          <w:tab w:val="right" w:leader="dot" w:pos="10545"/>
        </w:tabs>
        <w:rPr>
          <w:rFonts w:asciiTheme="minorHAnsi" w:eastAsiaTheme="minorEastAsia" w:hAnsiTheme="minorHAnsi" w:cstheme="minorBidi"/>
          <w:noProof/>
          <w:sz w:val="22"/>
          <w:szCs w:val="22"/>
        </w:rPr>
      </w:pPr>
      <w:hyperlink w:anchor="_Toc325641521" w:history="1">
        <w:r w:rsidR="001A1A5F" w:rsidRPr="00306F4F">
          <w:rPr>
            <w:rStyle w:val="Hyperlink"/>
            <w:noProof/>
          </w:rPr>
          <w:t>4.1.1.</w:t>
        </w:r>
        <w:r w:rsidR="001A1A5F">
          <w:rPr>
            <w:rFonts w:asciiTheme="minorHAnsi" w:eastAsiaTheme="minorEastAsia" w:hAnsiTheme="minorHAnsi" w:cstheme="minorBidi"/>
            <w:noProof/>
            <w:sz w:val="22"/>
            <w:szCs w:val="22"/>
          </w:rPr>
          <w:tab/>
        </w:r>
        <w:r w:rsidR="001A1A5F" w:rsidRPr="00306F4F">
          <w:rPr>
            <w:rStyle w:val="Hyperlink"/>
            <w:noProof/>
          </w:rPr>
          <w:t>User Role</w:t>
        </w:r>
        <w:r w:rsidR="001A1A5F">
          <w:rPr>
            <w:noProof/>
            <w:webHidden/>
          </w:rPr>
          <w:tab/>
        </w:r>
        <w:r>
          <w:rPr>
            <w:noProof/>
            <w:webHidden/>
          </w:rPr>
          <w:fldChar w:fldCharType="begin"/>
        </w:r>
        <w:r w:rsidR="001A1A5F">
          <w:rPr>
            <w:noProof/>
            <w:webHidden/>
          </w:rPr>
          <w:instrText xml:space="preserve"> PAGEREF _Toc325641521 \h </w:instrText>
        </w:r>
        <w:r>
          <w:rPr>
            <w:noProof/>
            <w:webHidden/>
          </w:rPr>
        </w:r>
        <w:r>
          <w:rPr>
            <w:noProof/>
            <w:webHidden/>
          </w:rPr>
          <w:fldChar w:fldCharType="separate"/>
        </w:r>
        <w:r w:rsidR="001A1A5F">
          <w:rPr>
            <w:noProof/>
            <w:webHidden/>
          </w:rPr>
          <w:t>7</w:t>
        </w:r>
        <w:r>
          <w:rPr>
            <w:noProof/>
            <w:webHidden/>
          </w:rPr>
          <w:fldChar w:fldCharType="end"/>
        </w:r>
      </w:hyperlink>
    </w:p>
    <w:p w:rsidR="001A1A5F" w:rsidRPr="00817AF5" w:rsidRDefault="00F4674A">
      <w:pPr>
        <w:pStyle w:val="TOC3"/>
        <w:tabs>
          <w:tab w:val="left" w:pos="1320"/>
          <w:tab w:val="right" w:leader="dot" w:pos="10545"/>
        </w:tabs>
        <w:rPr>
          <w:rFonts w:asciiTheme="minorHAnsi" w:eastAsiaTheme="minorEastAsia" w:hAnsiTheme="minorHAnsi" w:cstheme="minorBidi"/>
          <w:strike/>
          <w:noProof/>
          <w:sz w:val="22"/>
          <w:szCs w:val="22"/>
        </w:rPr>
      </w:pPr>
      <w:hyperlink w:anchor="_Toc325641522" w:history="1">
        <w:r w:rsidR="001A1A5F" w:rsidRPr="00817AF5">
          <w:rPr>
            <w:rStyle w:val="Hyperlink"/>
            <w:strike/>
            <w:noProof/>
          </w:rPr>
          <w:t>4.1.2.</w:t>
        </w:r>
        <w:r w:rsidR="001A1A5F" w:rsidRPr="00817AF5">
          <w:rPr>
            <w:rFonts w:asciiTheme="minorHAnsi" w:eastAsiaTheme="minorEastAsia" w:hAnsiTheme="minorHAnsi" w:cstheme="minorBidi"/>
            <w:strike/>
            <w:noProof/>
            <w:sz w:val="22"/>
            <w:szCs w:val="22"/>
          </w:rPr>
          <w:tab/>
        </w:r>
        <w:r w:rsidR="001A1A5F" w:rsidRPr="00817AF5">
          <w:rPr>
            <w:rStyle w:val="Hyperlink"/>
            <w:strike/>
            <w:noProof/>
          </w:rPr>
          <w:t>Transaction Volumes</w:t>
        </w:r>
        <w:r w:rsidR="001A1A5F" w:rsidRPr="00817AF5">
          <w:rPr>
            <w:strike/>
            <w:noProof/>
            <w:webHidden/>
          </w:rPr>
          <w:tab/>
        </w:r>
        <w:r w:rsidRPr="00817AF5">
          <w:rPr>
            <w:strike/>
            <w:noProof/>
            <w:webHidden/>
          </w:rPr>
          <w:fldChar w:fldCharType="begin"/>
        </w:r>
        <w:r w:rsidR="001A1A5F" w:rsidRPr="00817AF5">
          <w:rPr>
            <w:strike/>
            <w:noProof/>
            <w:webHidden/>
          </w:rPr>
          <w:instrText xml:space="preserve"> PAGEREF _Toc325641522 \h </w:instrText>
        </w:r>
        <w:r w:rsidRPr="00817AF5">
          <w:rPr>
            <w:strike/>
            <w:noProof/>
            <w:webHidden/>
          </w:rPr>
        </w:r>
        <w:r w:rsidRPr="00817AF5">
          <w:rPr>
            <w:strike/>
            <w:noProof/>
            <w:webHidden/>
          </w:rPr>
          <w:fldChar w:fldCharType="separate"/>
        </w:r>
        <w:r w:rsidR="001A1A5F" w:rsidRPr="00817AF5">
          <w:rPr>
            <w:strike/>
            <w:noProof/>
            <w:webHidden/>
          </w:rPr>
          <w:t>7</w:t>
        </w:r>
        <w:r w:rsidRPr="00817AF5">
          <w:rPr>
            <w:strike/>
            <w:noProof/>
            <w:webHidden/>
          </w:rPr>
          <w:fldChar w:fldCharType="end"/>
        </w:r>
      </w:hyperlink>
    </w:p>
    <w:p w:rsidR="001A1A5F" w:rsidRDefault="00F4674A">
      <w:pPr>
        <w:pStyle w:val="TOC3"/>
        <w:tabs>
          <w:tab w:val="left" w:pos="1320"/>
          <w:tab w:val="right" w:leader="dot" w:pos="10545"/>
        </w:tabs>
        <w:rPr>
          <w:rFonts w:asciiTheme="minorHAnsi" w:eastAsiaTheme="minorEastAsia" w:hAnsiTheme="minorHAnsi" w:cstheme="minorBidi"/>
          <w:noProof/>
          <w:sz w:val="22"/>
          <w:szCs w:val="22"/>
        </w:rPr>
      </w:pPr>
      <w:hyperlink w:anchor="_Toc325641523" w:history="1">
        <w:r w:rsidR="001A1A5F" w:rsidRPr="00306F4F">
          <w:rPr>
            <w:rStyle w:val="Hyperlink"/>
            <w:noProof/>
          </w:rPr>
          <w:t>4.1.3.</w:t>
        </w:r>
        <w:r w:rsidR="001A1A5F">
          <w:rPr>
            <w:rFonts w:asciiTheme="minorHAnsi" w:eastAsiaTheme="minorEastAsia" w:hAnsiTheme="minorHAnsi" w:cstheme="minorBidi"/>
            <w:noProof/>
            <w:sz w:val="22"/>
            <w:szCs w:val="22"/>
          </w:rPr>
          <w:tab/>
        </w:r>
        <w:r w:rsidR="001A1A5F" w:rsidRPr="00306F4F">
          <w:rPr>
            <w:rStyle w:val="Hyperlink"/>
            <w:noProof/>
          </w:rPr>
          <w:t>As-Is Solution</w:t>
        </w:r>
        <w:r w:rsidR="001A1A5F">
          <w:rPr>
            <w:noProof/>
            <w:webHidden/>
          </w:rPr>
          <w:tab/>
        </w:r>
        <w:r>
          <w:rPr>
            <w:noProof/>
            <w:webHidden/>
          </w:rPr>
          <w:fldChar w:fldCharType="begin"/>
        </w:r>
        <w:r w:rsidR="001A1A5F">
          <w:rPr>
            <w:noProof/>
            <w:webHidden/>
          </w:rPr>
          <w:instrText xml:space="preserve"> PAGEREF _Toc325641523 \h </w:instrText>
        </w:r>
        <w:r>
          <w:rPr>
            <w:noProof/>
            <w:webHidden/>
          </w:rPr>
        </w:r>
        <w:r>
          <w:rPr>
            <w:noProof/>
            <w:webHidden/>
          </w:rPr>
          <w:fldChar w:fldCharType="separate"/>
        </w:r>
        <w:r w:rsidR="001A1A5F">
          <w:rPr>
            <w:noProof/>
            <w:webHidden/>
          </w:rPr>
          <w:t>7</w:t>
        </w:r>
        <w:r>
          <w:rPr>
            <w:noProof/>
            <w:webHidden/>
          </w:rPr>
          <w:fldChar w:fldCharType="end"/>
        </w:r>
      </w:hyperlink>
    </w:p>
    <w:p w:rsidR="001A1A5F" w:rsidRPr="00A61805" w:rsidRDefault="00F4674A">
      <w:pPr>
        <w:pStyle w:val="TOC3"/>
        <w:tabs>
          <w:tab w:val="left" w:pos="1320"/>
          <w:tab w:val="right" w:leader="dot" w:pos="10545"/>
        </w:tabs>
        <w:rPr>
          <w:rFonts w:asciiTheme="minorHAnsi" w:eastAsiaTheme="minorEastAsia" w:hAnsiTheme="minorHAnsi" w:cstheme="minorBidi"/>
          <w:strike/>
          <w:noProof/>
          <w:sz w:val="22"/>
          <w:szCs w:val="22"/>
        </w:rPr>
      </w:pPr>
      <w:hyperlink w:anchor="_Toc325641524" w:history="1">
        <w:r w:rsidR="001A1A5F" w:rsidRPr="00A61805">
          <w:rPr>
            <w:rStyle w:val="Hyperlink"/>
            <w:strike/>
            <w:noProof/>
          </w:rPr>
          <w:t>4.1.4.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Performance Considerations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_Toc325641524 \h </w:instrText>
        </w:r>
        <w:r w:rsidRPr="00A61805">
          <w:rPr>
            <w:strike/>
            <w:noProof/>
            <w:webHidden/>
          </w:rPr>
        </w:r>
        <w:r w:rsidRPr="00A61805">
          <w:rPr>
            <w:strike/>
            <w:noProof/>
            <w:webHidden/>
          </w:rPr>
          <w:fldChar w:fldCharType="separate"/>
        </w:r>
        <w:r w:rsidR="001A1A5F" w:rsidRPr="00A61805">
          <w:rPr>
            <w:strike/>
            <w:noProof/>
            <w:webHidden/>
          </w:rPr>
          <w:t>7</w:t>
        </w:r>
        <w:r w:rsidRPr="00A61805">
          <w:rPr>
            <w:strike/>
            <w:noProof/>
            <w:webHidden/>
          </w:rPr>
          <w:fldChar w:fldCharType="end"/>
        </w:r>
      </w:hyperlink>
    </w:p>
    <w:p w:rsidR="001A1A5F" w:rsidRPr="00A61805" w:rsidRDefault="00F4674A">
      <w:pPr>
        <w:pStyle w:val="TOC3"/>
        <w:tabs>
          <w:tab w:val="left" w:pos="1320"/>
          <w:tab w:val="right" w:leader="dot" w:pos="10545"/>
        </w:tabs>
        <w:rPr>
          <w:rFonts w:asciiTheme="minorHAnsi" w:eastAsiaTheme="minorEastAsia" w:hAnsiTheme="minorHAnsi" w:cstheme="minorBidi"/>
          <w:strike/>
          <w:noProof/>
          <w:sz w:val="22"/>
          <w:szCs w:val="22"/>
        </w:rPr>
      </w:pPr>
      <w:hyperlink w:anchor="_Toc325641525" w:history="1">
        <w:r w:rsidR="001A1A5F" w:rsidRPr="00A61805">
          <w:rPr>
            <w:rStyle w:val="Hyperlink"/>
            <w:strike/>
            <w:noProof/>
          </w:rPr>
          <w:t>4.1.5.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Scenario/Functional Process Flow</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_Toc325641525 \h </w:instrText>
        </w:r>
        <w:r w:rsidRPr="00A61805">
          <w:rPr>
            <w:strike/>
            <w:noProof/>
            <w:webHidden/>
          </w:rPr>
        </w:r>
        <w:r w:rsidRPr="00A61805">
          <w:rPr>
            <w:strike/>
            <w:noProof/>
            <w:webHidden/>
          </w:rPr>
          <w:fldChar w:fldCharType="separate"/>
        </w:r>
        <w:r w:rsidR="001A1A5F" w:rsidRPr="00A61805">
          <w:rPr>
            <w:strike/>
            <w:noProof/>
            <w:webHidden/>
          </w:rPr>
          <w:t>7</w:t>
        </w:r>
        <w:r w:rsidRPr="00A61805">
          <w:rPr>
            <w:strike/>
            <w:noProof/>
            <w:webHidden/>
          </w:rPr>
          <w:fldChar w:fldCharType="end"/>
        </w:r>
      </w:hyperlink>
    </w:p>
    <w:p w:rsidR="001A1A5F" w:rsidRDefault="00F4674A">
      <w:pPr>
        <w:pStyle w:val="TOC3"/>
        <w:tabs>
          <w:tab w:val="left" w:pos="1320"/>
          <w:tab w:val="right" w:leader="dot" w:pos="10545"/>
        </w:tabs>
        <w:rPr>
          <w:rFonts w:asciiTheme="minorHAnsi" w:eastAsiaTheme="minorEastAsia" w:hAnsiTheme="minorHAnsi" w:cstheme="minorBidi"/>
          <w:noProof/>
          <w:sz w:val="22"/>
          <w:szCs w:val="22"/>
        </w:rPr>
      </w:pPr>
      <w:hyperlink w:anchor="_Toc325641526" w:history="1">
        <w:r w:rsidR="001A1A5F" w:rsidRPr="00306F4F">
          <w:rPr>
            <w:rStyle w:val="Hyperlink"/>
            <w:noProof/>
          </w:rPr>
          <w:t>4.1.6.</w:t>
        </w:r>
        <w:r w:rsidR="001A1A5F">
          <w:rPr>
            <w:rFonts w:asciiTheme="minorHAnsi" w:eastAsiaTheme="minorEastAsia" w:hAnsiTheme="minorHAnsi" w:cstheme="minorBidi"/>
            <w:noProof/>
            <w:sz w:val="22"/>
            <w:szCs w:val="22"/>
          </w:rPr>
          <w:tab/>
        </w:r>
        <w:r w:rsidR="001A1A5F" w:rsidRPr="00306F4F">
          <w:rPr>
            <w:rStyle w:val="Hyperlink"/>
            <w:noProof/>
          </w:rPr>
          <w:t>Overview of Screens</w:t>
        </w:r>
        <w:r w:rsidR="001A1A5F">
          <w:rPr>
            <w:noProof/>
            <w:webHidden/>
          </w:rPr>
          <w:tab/>
        </w:r>
        <w:r>
          <w:rPr>
            <w:noProof/>
            <w:webHidden/>
          </w:rPr>
          <w:fldChar w:fldCharType="begin"/>
        </w:r>
        <w:r w:rsidR="001A1A5F">
          <w:rPr>
            <w:noProof/>
            <w:webHidden/>
          </w:rPr>
          <w:instrText xml:space="preserve"> PAGEREF _Toc325641526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F4674A">
      <w:pPr>
        <w:pStyle w:val="TOC3"/>
        <w:tabs>
          <w:tab w:val="left" w:pos="1540"/>
          <w:tab w:val="right" w:leader="dot" w:pos="10545"/>
        </w:tabs>
        <w:rPr>
          <w:rFonts w:asciiTheme="minorHAnsi" w:eastAsiaTheme="minorEastAsia" w:hAnsiTheme="minorHAnsi" w:cstheme="minorBidi"/>
          <w:noProof/>
          <w:sz w:val="22"/>
          <w:szCs w:val="22"/>
        </w:rPr>
      </w:pPr>
      <w:hyperlink w:anchor="_Toc325641527" w:history="1">
        <w:r w:rsidR="001A1A5F" w:rsidRPr="00306F4F">
          <w:rPr>
            <w:rStyle w:val="Hyperlink"/>
            <w:noProof/>
          </w:rPr>
          <w:t>4.1.6.1.</w:t>
        </w:r>
        <w:r w:rsidR="001A1A5F">
          <w:rPr>
            <w:rFonts w:asciiTheme="minorHAnsi" w:eastAsiaTheme="minorEastAsia" w:hAnsiTheme="minorHAnsi" w:cstheme="minorBidi"/>
            <w:noProof/>
            <w:sz w:val="22"/>
            <w:szCs w:val="22"/>
          </w:rPr>
          <w:tab/>
        </w:r>
        <w:r w:rsidR="001A1A5F" w:rsidRPr="00306F4F">
          <w:rPr>
            <w:rStyle w:val="Hyperlink"/>
            <w:noProof/>
          </w:rPr>
          <w:t>Screen Definition, Screen # 1</w:t>
        </w:r>
        <w:r w:rsidR="001A1A5F">
          <w:rPr>
            <w:noProof/>
            <w:webHidden/>
          </w:rPr>
          <w:tab/>
        </w:r>
        <w:r>
          <w:rPr>
            <w:noProof/>
            <w:webHidden/>
          </w:rPr>
          <w:fldChar w:fldCharType="begin"/>
        </w:r>
        <w:r w:rsidR="001A1A5F">
          <w:rPr>
            <w:noProof/>
            <w:webHidden/>
          </w:rPr>
          <w:instrText xml:space="preserve"> PAGEREF _Toc325641527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F4674A">
      <w:pPr>
        <w:pStyle w:val="TOC3"/>
        <w:tabs>
          <w:tab w:val="left" w:pos="1540"/>
          <w:tab w:val="right" w:leader="dot" w:pos="10545"/>
        </w:tabs>
        <w:rPr>
          <w:rFonts w:asciiTheme="minorHAnsi" w:eastAsiaTheme="minorEastAsia" w:hAnsiTheme="minorHAnsi" w:cstheme="minorBidi"/>
          <w:noProof/>
          <w:sz w:val="22"/>
          <w:szCs w:val="22"/>
        </w:rPr>
      </w:pPr>
      <w:hyperlink w:anchor="_Toc325641528" w:history="1">
        <w:r w:rsidR="001A1A5F" w:rsidRPr="00306F4F">
          <w:rPr>
            <w:rStyle w:val="Hyperlink"/>
            <w:noProof/>
          </w:rPr>
          <w:t>4.1.6.1.1.</w:t>
        </w:r>
        <w:r w:rsidR="001A1A5F">
          <w:rPr>
            <w:rFonts w:asciiTheme="minorHAnsi" w:eastAsiaTheme="minorEastAsia" w:hAnsiTheme="minorHAnsi" w:cstheme="minorBidi"/>
            <w:noProof/>
            <w:sz w:val="22"/>
            <w:szCs w:val="22"/>
          </w:rPr>
          <w:tab/>
        </w:r>
        <w:r w:rsidR="001A1A5F" w:rsidRPr="00306F4F">
          <w:rPr>
            <w:rStyle w:val="Hyperlink"/>
            <w:noProof/>
          </w:rPr>
          <w:t>Screen Overview</w:t>
        </w:r>
        <w:r w:rsidR="001A1A5F">
          <w:rPr>
            <w:noProof/>
            <w:webHidden/>
          </w:rPr>
          <w:tab/>
        </w:r>
        <w:r>
          <w:rPr>
            <w:noProof/>
            <w:webHidden/>
          </w:rPr>
          <w:fldChar w:fldCharType="begin"/>
        </w:r>
        <w:r w:rsidR="001A1A5F">
          <w:rPr>
            <w:noProof/>
            <w:webHidden/>
          </w:rPr>
          <w:instrText xml:space="preserve"> PAGEREF _Toc325641528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F4674A">
      <w:pPr>
        <w:pStyle w:val="TOC3"/>
        <w:tabs>
          <w:tab w:val="left" w:pos="1540"/>
          <w:tab w:val="right" w:leader="dot" w:pos="10545"/>
        </w:tabs>
        <w:rPr>
          <w:rFonts w:asciiTheme="minorHAnsi" w:eastAsiaTheme="minorEastAsia" w:hAnsiTheme="minorHAnsi" w:cstheme="minorBidi"/>
          <w:noProof/>
          <w:sz w:val="22"/>
          <w:szCs w:val="22"/>
        </w:rPr>
      </w:pPr>
      <w:hyperlink w:anchor="_Toc325641529" w:history="1">
        <w:r w:rsidR="001A1A5F" w:rsidRPr="00306F4F">
          <w:rPr>
            <w:rStyle w:val="Hyperlink"/>
            <w:noProof/>
          </w:rPr>
          <w:t>4.1.6.1.2.</w:t>
        </w:r>
        <w:r w:rsidR="001A1A5F">
          <w:rPr>
            <w:rFonts w:asciiTheme="minorHAnsi" w:eastAsiaTheme="minorEastAsia" w:hAnsiTheme="minorHAnsi" w:cstheme="minorBidi"/>
            <w:noProof/>
            <w:sz w:val="22"/>
            <w:szCs w:val="22"/>
          </w:rPr>
          <w:tab/>
        </w:r>
        <w:r w:rsidR="001A1A5F" w:rsidRPr="00306F4F">
          <w:rPr>
            <w:rStyle w:val="Hyperlink"/>
            <w:noProof/>
          </w:rPr>
          <w:t>Screenshot/Mock-Up</w:t>
        </w:r>
        <w:r w:rsidR="001A1A5F">
          <w:rPr>
            <w:noProof/>
            <w:webHidden/>
          </w:rPr>
          <w:tab/>
        </w:r>
        <w:r>
          <w:rPr>
            <w:noProof/>
            <w:webHidden/>
          </w:rPr>
          <w:fldChar w:fldCharType="begin"/>
        </w:r>
        <w:r w:rsidR="001A1A5F">
          <w:rPr>
            <w:noProof/>
            <w:webHidden/>
          </w:rPr>
          <w:instrText xml:space="preserve"> PAGEREF _Toc325641529 \h </w:instrText>
        </w:r>
        <w:r>
          <w:rPr>
            <w:noProof/>
            <w:webHidden/>
          </w:rPr>
        </w:r>
        <w:r>
          <w:rPr>
            <w:noProof/>
            <w:webHidden/>
          </w:rPr>
          <w:fldChar w:fldCharType="separate"/>
        </w:r>
        <w:r w:rsidR="001A1A5F">
          <w:rPr>
            <w:noProof/>
            <w:webHidden/>
          </w:rPr>
          <w:t>8</w:t>
        </w:r>
        <w:r>
          <w:rPr>
            <w:noProof/>
            <w:webHidden/>
          </w:rPr>
          <w:fldChar w:fldCharType="end"/>
        </w:r>
      </w:hyperlink>
    </w:p>
    <w:p w:rsidR="001A1A5F" w:rsidRDefault="00F4674A">
      <w:pPr>
        <w:pStyle w:val="TOC3"/>
        <w:tabs>
          <w:tab w:val="left" w:pos="1540"/>
          <w:tab w:val="right" w:leader="dot" w:pos="10545"/>
        </w:tabs>
        <w:rPr>
          <w:rFonts w:asciiTheme="minorHAnsi" w:eastAsiaTheme="minorEastAsia" w:hAnsiTheme="minorHAnsi" w:cstheme="minorBidi"/>
          <w:noProof/>
          <w:sz w:val="22"/>
          <w:szCs w:val="22"/>
        </w:rPr>
      </w:pPr>
      <w:hyperlink w:anchor="_Toc325641530" w:history="1">
        <w:r w:rsidR="001A1A5F" w:rsidRPr="00306F4F">
          <w:rPr>
            <w:rStyle w:val="Hyperlink"/>
            <w:noProof/>
          </w:rPr>
          <w:t>4.1.6.1.3.</w:t>
        </w:r>
        <w:r w:rsidR="001A1A5F">
          <w:rPr>
            <w:rFonts w:asciiTheme="minorHAnsi" w:eastAsiaTheme="minorEastAsia" w:hAnsiTheme="minorHAnsi" w:cstheme="minorBidi"/>
            <w:noProof/>
            <w:sz w:val="22"/>
            <w:szCs w:val="22"/>
          </w:rPr>
          <w:tab/>
        </w:r>
        <w:r w:rsidR="001A1A5F" w:rsidRPr="00306F4F">
          <w:rPr>
            <w:rStyle w:val="Hyperlink"/>
            <w:noProof/>
          </w:rPr>
          <w:t>Screen Field Definitions</w:t>
        </w:r>
        <w:r w:rsidR="001A1A5F">
          <w:rPr>
            <w:noProof/>
            <w:webHidden/>
          </w:rPr>
          <w:tab/>
        </w:r>
        <w:r>
          <w:rPr>
            <w:noProof/>
            <w:webHidden/>
          </w:rPr>
          <w:fldChar w:fldCharType="begin"/>
        </w:r>
        <w:r w:rsidR="001A1A5F">
          <w:rPr>
            <w:noProof/>
            <w:webHidden/>
          </w:rPr>
          <w:instrText xml:space="preserve"> PAGEREF _Toc325641530 \h </w:instrText>
        </w:r>
        <w:r>
          <w:rPr>
            <w:noProof/>
            <w:webHidden/>
          </w:rPr>
        </w:r>
        <w:r>
          <w:rPr>
            <w:noProof/>
            <w:webHidden/>
          </w:rPr>
          <w:fldChar w:fldCharType="separate"/>
        </w:r>
        <w:r w:rsidR="001A1A5F">
          <w:rPr>
            <w:noProof/>
            <w:webHidden/>
          </w:rPr>
          <w:t>8</w:t>
        </w:r>
        <w:r>
          <w:rPr>
            <w:noProof/>
            <w:webHidden/>
          </w:rPr>
          <w:fldChar w:fldCharType="end"/>
        </w:r>
      </w:hyperlink>
    </w:p>
    <w:p w:rsidR="001A1A5F" w:rsidRPr="00A61805" w:rsidRDefault="00F4674A">
      <w:pPr>
        <w:pStyle w:val="TOC3"/>
        <w:tabs>
          <w:tab w:val="left" w:pos="1540"/>
          <w:tab w:val="right" w:leader="dot" w:pos="10545"/>
        </w:tabs>
        <w:rPr>
          <w:rFonts w:asciiTheme="minorHAnsi" w:eastAsiaTheme="minorEastAsia" w:hAnsiTheme="minorHAnsi" w:cstheme="minorBidi"/>
          <w:strike/>
          <w:noProof/>
          <w:sz w:val="22"/>
          <w:szCs w:val="22"/>
        </w:rPr>
      </w:pPr>
      <w:hyperlink w:anchor="_Toc325641531" w:history="1">
        <w:r w:rsidR="001A1A5F" w:rsidRPr="00A61805">
          <w:rPr>
            <w:rStyle w:val="Hyperlink"/>
            <w:strike/>
            <w:noProof/>
          </w:rPr>
          <w:t>4.1.6.1.4.</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Fields CRUD Matrix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_Toc325641531 \h </w:instrText>
        </w:r>
        <w:r w:rsidRPr="00A61805">
          <w:rPr>
            <w:strike/>
            <w:noProof/>
            <w:webHidden/>
          </w:rPr>
        </w:r>
        <w:r w:rsidRPr="00A61805">
          <w:rPr>
            <w:strike/>
            <w:noProof/>
            <w:webHidden/>
          </w:rPr>
          <w:fldChar w:fldCharType="separate"/>
        </w:r>
        <w:r w:rsidR="001A1A5F" w:rsidRPr="00A61805">
          <w:rPr>
            <w:strike/>
            <w:noProof/>
            <w:webHidden/>
          </w:rPr>
          <w:t>8</w:t>
        </w:r>
        <w:r w:rsidRPr="00A61805">
          <w:rPr>
            <w:strike/>
            <w:noProof/>
            <w:webHidden/>
          </w:rPr>
          <w:fldChar w:fldCharType="end"/>
        </w:r>
      </w:hyperlink>
    </w:p>
    <w:p w:rsidR="001A1A5F" w:rsidRPr="00A61805" w:rsidRDefault="00F4674A">
      <w:pPr>
        <w:pStyle w:val="TOC3"/>
        <w:tabs>
          <w:tab w:val="left" w:pos="1540"/>
          <w:tab w:val="right" w:leader="dot" w:pos="10545"/>
        </w:tabs>
        <w:rPr>
          <w:rFonts w:asciiTheme="minorHAnsi" w:eastAsiaTheme="minorEastAsia" w:hAnsiTheme="minorHAnsi" w:cstheme="minorBidi"/>
          <w:strike/>
          <w:noProof/>
          <w:sz w:val="22"/>
          <w:szCs w:val="22"/>
        </w:rPr>
      </w:pPr>
      <w:hyperlink w:anchor="_Toc325641532" w:history="1">
        <w:r w:rsidR="001A1A5F" w:rsidRPr="00A61805">
          <w:rPr>
            <w:rStyle w:val="Hyperlink"/>
            <w:strike/>
            <w:noProof/>
          </w:rPr>
          <w:t>4.1.6.1.5.</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Screen Controls Matrix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_Toc325641532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Default="00F4674A">
      <w:pPr>
        <w:pStyle w:val="TOC3"/>
        <w:tabs>
          <w:tab w:val="left" w:pos="1540"/>
          <w:tab w:val="right" w:leader="dot" w:pos="10545"/>
        </w:tabs>
        <w:rPr>
          <w:rFonts w:asciiTheme="minorHAnsi" w:eastAsiaTheme="minorEastAsia" w:hAnsiTheme="minorHAnsi" w:cstheme="minorBidi"/>
          <w:noProof/>
          <w:sz w:val="22"/>
          <w:szCs w:val="22"/>
        </w:rPr>
      </w:pPr>
      <w:hyperlink w:anchor="_Toc325641533" w:history="1">
        <w:r w:rsidR="001A1A5F" w:rsidRPr="00306F4F">
          <w:rPr>
            <w:rStyle w:val="Hyperlink"/>
            <w:noProof/>
          </w:rPr>
          <w:t>4.1.6.1.6.</w:t>
        </w:r>
        <w:r w:rsidR="001A1A5F">
          <w:rPr>
            <w:rFonts w:asciiTheme="minorHAnsi" w:eastAsiaTheme="minorEastAsia" w:hAnsiTheme="minorHAnsi" w:cstheme="minorBidi"/>
            <w:noProof/>
            <w:sz w:val="22"/>
            <w:szCs w:val="22"/>
          </w:rPr>
          <w:tab/>
        </w:r>
        <w:r w:rsidR="001A1A5F" w:rsidRPr="00306F4F">
          <w:rPr>
            <w:rStyle w:val="Hyperlink"/>
            <w:noProof/>
          </w:rPr>
          <w:t>Screen Specific Use Cases (if necessary)</w:t>
        </w:r>
        <w:r w:rsidR="001A1A5F">
          <w:rPr>
            <w:noProof/>
            <w:webHidden/>
          </w:rPr>
          <w:tab/>
        </w:r>
        <w:r>
          <w:rPr>
            <w:noProof/>
            <w:webHidden/>
          </w:rPr>
          <w:fldChar w:fldCharType="begin"/>
        </w:r>
        <w:r w:rsidR="001A1A5F">
          <w:rPr>
            <w:noProof/>
            <w:webHidden/>
          </w:rPr>
          <w:instrText xml:space="preserve"> PAGEREF _Toc325641533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F4674A">
      <w:pPr>
        <w:pStyle w:val="TOC3"/>
        <w:tabs>
          <w:tab w:val="left" w:pos="1540"/>
          <w:tab w:val="right" w:leader="dot" w:pos="10545"/>
        </w:tabs>
        <w:rPr>
          <w:rFonts w:asciiTheme="minorHAnsi" w:eastAsiaTheme="minorEastAsia" w:hAnsiTheme="minorHAnsi" w:cstheme="minorBidi"/>
          <w:noProof/>
          <w:sz w:val="22"/>
          <w:szCs w:val="22"/>
        </w:rPr>
      </w:pPr>
      <w:hyperlink w:anchor="_Toc325641534" w:history="1">
        <w:r w:rsidR="001A1A5F" w:rsidRPr="00306F4F">
          <w:rPr>
            <w:rStyle w:val="Hyperlink"/>
            <w:noProof/>
          </w:rPr>
          <w:t>4.1.6.1.7.</w:t>
        </w:r>
        <w:r w:rsidR="001A1A5F">
          <w:rPr>
            <w:rFonts w:asciiTheme="minorHAnsi" w:eastAsiaTheme="minorEastAsia" w:hAnsiTheme="minorHAnsi" w:cstheme="minorBidi"/>
            <w:noProof/>
            <w:sz w:val="22"/>
            <w:szCs w:val="22"/>
          </w:rPr>
          <w:tab/>
        </w:r>
        <w:r w:rsidR="001A1A5F" w:rsidRPr="00306F4F">
          <w:rPr>
            <w:rStyle w:val="Hyperlink"/>
            <w:noProof/>
          </w:rPr>
          <w:t>Screen Specific Business Rules/Performance Expectations (if necessary)</w:t>
        </w:r>
        <w:r w:rsidR="001A1A5F">
          <w:rPr>
            <w:noProof/>
            <w:webHidden/>
          </w:rPr>
          <w:tab/>
        </w:r>
        <w:r>
          <w:rPr>
            <w:noProof/>
            <w:webHidden/>
          </w:rPr>
          <w:fldChar w:fldCharType="begin"/>
        </w:r>
        <w:r w:rsidR="001A1A5F">
          <w:rPr>
            <w:noProof/>
            <w:webHidden/>
          </w:rPr>
          <w:instrText xml:space="preserve"> PAGEREF _Toc325641534 \h </w:instrText>
        </w:r>
        <w:r>
          <w:rPr>
            <w:noProof/>
            <w:webHidden/>
          </w:rPr>
        </w:r>
        <w:r>
          <w:rPr>
            <w:noProof/>
            <w:webHidden/>
          </w:rPr>
          <w:fldChar w:fldCharType="separate"/>
        </w:r>
        <w:r w:rsidR="001A1A5F">
          <w:rPr>
            <w:noProof/>
            <w:webHidden/>
          </w:rPr>
          <w:t>9</w:t>
        </w:r>
        <w:r>
          <w:rPr>
            <w:noProof/>
            <w:webHidden/>
          </w:rPr>
          <w:fldChar w:fldCharType="end"/>
        </w:r>
      </w:hyperlink>
    </w:p>
    <w:p w:rsidR="001A1A5F" w:rsidRDefault="00F4674A">
      <w:pPr>
        <w:pStyle w:val="TOC3"/>
        <w:tabs>
          <w:tab w:val="left" w:pos="1540"/>
          <w:tab w:val="right" w:leader="dot" w:pos="10545"/>
        </w:tabs>
        <w:rPr>
          <w:rFonts w:asciiTheme="minorHAnsi" w:eastAsiaTheme="minorEastAsia" w:hAnsiTheme="minorHAnsi" w:cstheme="minorBidi"/>
          <w:noProof/>
          <w:sz w:val="22"/>
          <w:szCs w:val="22"/>
        </w:rPr>
      </w:pPr>
      <w:hyperlink w:anchor="_Toc325641535" w:history="1">
        <w:r w:rsidR="001A1A5F" w:rsidRPr="00306F4F">
          <w:rPr>
            <w:rStyle w:val="Hyperlink"/>
            <w:noProof/>
          </w:rPr>
          <w:t>4.1.6.2.</w:t>
        </w:r>
        <w:r w:rsidR="001A1A5F">
          <w:rPr>
            <w:rFonts w:asciiTheme="minorHAnsi" w:eastAsiaTheme="minorEastAsia" w:hAnsiTheme="minorHAnsi" w:cstheme="minorBidi"/>
            <w:noProof/>
            <w:sz w:val="22"/>
            <w:szCs w:val="22"/>
          </w:rPr>
          <w:tab/>
        </w:r>
        <w:r w:rsidR="001A1A5F" w:rsidRPr="00306F4F">
          <w:rPr>
            <w:rStyle w:val="Hyperlink"/>
            <w:noProof/>
          </w:rPr>
          <w:t>Screen Definition, Screen # 2</w:t>
        </w:r>
        <w:r w:rsidR="001A1A5F">
          <w:rPr>
            <w:noProof/>
            <w:webHidden/>
          </w:rPr>
          <w:tab/>
        </w:r>
        <w:r>
          <w:rPr>
            <w:noProof/>
            <w:webHidden/>
          </w:rPr>
          <w:fldChar w:fldCharType="begin"/>
        </w:r>
        <w:r w:rsidR="001A1A5F">
          <w:rPr>
            <w:noProof/>
            <w:webHidden/>
          </w:rPr>
          <w:instrText xml:space="preserve"> PAGEREF _Toc325641535 \h </w:instrText>
        </w:r>
        <w:r>
          <w:rPr>
            <w:noProof/>
            <w:webHidden/>
          </w:rPr>
        </w:r>
        <w:r>
          <w:rPr>
            <w:noProof/>
            <w:webHidden/>
          </w:rPr>
          <w:fldChar w:fldCharType="separate"/>
        </w:r>
        <w:r w:rsidR="001A1A5F">
          <w:rPr>
            <w:noProof/>
            <w:webHidden/>
          </w:rPr>
          <w:t>9</w:t>
        </w:r>
        <w:r>
          <w:rPr>
            <w:noProof/>
            <w:webHidden/>
          </w:rPr>
          <w:fldChar w:fldCharType="end"/>
        </w:r>
      </w:hyperlink>
    </w:p>
    <w:p w:rsidR="001A1A5F" w:rsidRPr="00A61805" w:rsidRDefault="00F4674A">
      <w:pPr>
        <w:pStyle w:val="TOC3"/>
        <w:tabs>
          <w:tab w:val="left" w:pos="1320"/>
          <w:tab w:val="right" w:leader="dot" w:pos="10545"/>
        </w:tabs>
        <w:rPr>
          <w:rFonts w:asciiTheme="minorHAnsi" w:eastAsiaTheme="minorEastAsia" w:hAnsiTheme="minorHAnsi" w:cstheme="minorBidi"/>
          <w:strike/>
          <w:noProof/>
          <w:sz w:val="22"/>
          <w:szCs w:val="22"/>
        </w:rPr>
      </w:pPr>
      <w:hyperlink w:anchor="_Toc325641536" w:history="1">
        <w:r w:rsidR="001A1A5F" w:rsidRPr="00A61805">
          <w:rPr>
            <w:rStyle w:val="Hyperlink"/>
            <w:strike/>
            <w:noProof/>
          </w:rPr>
          <w:t>4.1.7.</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Business Rules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_Toc325641536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Pr="00A61805" w:rsidRDefault="00F4674A">
      <w:pPr>
        <w:pStyle w:val="TOC3"/>
        <w:tabs>
          <w:tab w:val="left" w:pos="1320"/>
          <w:tab w:val="right" w:leader="dot" w:pos="10545"/>
        </w:tabs>
        <w:rPr>
          <w:rFonts w:asciiTheme="minorHAnsi" w:eastAsiaTheme="minorEastAsia" w:hAnsiTheme="minorHAnsi" w:cstheme="minorBidi"/>
          <w:strike/>
          <w:noProof/>
          <w:sz w:val="22"/>
          <w:szCs w:val="22"/>
        </w:rPr>
      </w:pPr>
      <w:hyperlink w:anchor="_Toc325641537" w:history="1">
        <w:r w:rsidR="001A1A5F" w:rsidRPr="00A61805">
          <w:rPr>
            <w:rStyle w:val="Hyperlink"/>
            <w:strike/>
            <w:noProof/>
          </w:rPr>
          <w:t>4.1.8.</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Security and Privacy (if necessary)</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_Toc325641537 \h </w:instrText>
        </w:r>
        <w:r w:rsidRPr="00A61805">
          <w:rPr>
            <w:strike/>
            <w:noProof/>
            <w:webHidden/>
          </w:rPr>
        </w:r>
        <w:r w:rsidRPr="00A61805">
          <w:rPr>
            <w:strike/>
            <w:noProof/>
            <w:webHidden/>
          </w:rPr>
          <w:fldChar w:fldCharType="separate"/>
        </w:r>
        <w:r w:rsidR="001A1A5F" w:rsidRPr="00A61805">
          <w:rPr>
            <w:strike/>
            <w:noProof/>
            <w:webHidden/>
          </w:rPr>
          <w:t>9</w:t>
        </w:r>
        <w:r w:rsidRPr="00A61805">
          <w:rPr>
            <w:strike/>
            <w:noProof/>
            <w:webHidden/>
          </w:rPr>
          <w:fldChar w:fldCharType="end"/>
        </w:r>
      </w:hyperlink>
    </w:p>
    <w:p w:rsidR="001A1A5F" w:rsidRDefault="00F4674A">
      <w:pPr>
        <w:pStyle w:val="TOC3"/>
        <w:tabs>
          <w:tab w:val="left" w:pos="1320"/>
          <w:tab w:val="right" w:leader="dot" w:pos="10545"/>
        </w:tabs>
        <w:rPr>
          <w:rFonts w:asciiTheme="minorHAnsi" w:eastAsiaTheme="minorEastAsia" w:hAnsiTheme="minorHAnsi" w:cstheme="minorBidi"/>
          <w:noProof/>
          <w:sz w:val="22"/>
          <w:szCs w:val="22"/>
        </w:rPr>
      </w:pPr>
      <w:hyperlink w:anchor="_Toc325641538" w:history="1">
        <w:r w:rsidR="001A1A5F" w:rsidRPr="00306F4F">
          <w:rPr>
            <w:rStyle w:val="Hyperlink"/>
            <w:noProof/>
          </w:rPr>
          <w:t>4.1.9.</w:t>
        </w:r>
        <w:r w:rsidR="001A1A5F">
          <w:rPr>
            <w:rFonts w:asciiTheme="minorHAnsi" w:eastAsiaTheme="minorEastAsia" w:hAnsiTheme="minorHAnsi" w:cstheme="minorBidi"/>
            <w:noProof/>
            <w:sz w:val="22"/>
            <w:szCs w:val="22"/>
          </w:rPr>
          <w:tab/>
        </w:r>
        <w:r w:rsidR="001A1A5F" w:rsidRPr="00306F4F">
          <w:rPr>
            <w:rStyle w:val="Hyperlink"/>
            <w:noProof/>
          </w:rPr>
          <w:t>Regional Requirements (if necessary)</w:t>
        </w:r>
        <w:r w:rsidR="001A1A5F">
          <w:rPr>
            <w:noProof/>
            <w:webHidden/>
          </w:rPr>
          <w:tab/>
        </w:r>
        <w:r>
          <w:rPr>
            <w:noProof/>
            <w:webHidden/>
          </w:rPr>
          <w:fldChar w:fldCharType="begin"/>
        </w:r>
        <w:r w:rsidR="001A1A5F">
          <w:rPr>
            <w:noProof/>
            <w:webHidden/>
          </w:rPr>
          <w:instrText xml:space="preserve"> PAGEREF _Toc325641538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F4674A">
      <w:pPr>
        <w:pStyle w:val="TOC3"/>
        <w:tabs>
          <w:tab w:val="left" w:pos="1320"/>
          <w:tab w:val="right" w:leader="dot" w:pos="10545"/>
        </w:tabs>
        <w:rPr>
          <w:rFonts w:asciiTheme="minorHAnsi" w:eastAsiaTheme="minorEastAsia" w:hAnsiTheme="minorHAnsi" w:cstheme="minorBidi"/>
          <w:noProof/>
          <w:sz w:val="22"/>
          <w:szCs w:val="22"/>
        </w:rPr>
      </w:pPr>
      <w:hyperlink w:anchor="_Toc325641539" w:history="1">
        <w:r w:rsidR="001A1A5F" w:rsidRPr="00306F4F">
          <w:rPr>
            <w:rStyle w:val="Hyperlink"/>
            <w:noProof/>
          </w:rPr>
          <w:t>4.1.10.</w:t>
        </w:r>
        <w:r w:rsidR="001A1A5F">
          <w:rPr>
            <w:rFonts w:asciiTheme="minorHAnsi" w:eastAsiaTheme="minorEastAsia" w:hAnsiTheme="minorHAnsi" w:cstheme="minorBidi"/>
            <w:noProof/>
            <w:sz w:val="22"/>
            <w:szCs w:val="22"/>
          </w:rPr>
          <w:tab/>
        </w:r>
        <w:r w:rsidR="001A1A5F" w:rsidRPr="00306F4F">
          <w:rPr>
            <w:rStyle w:val="Hyperlink"/>
            <w:noProof/>
          </w:rPr>
          <w:t>Data Conversion</w:t>
        </w:r>
        <w:r w:rsidR="001A1A5F">
          <w:rPr>
            <w:noProof/>
            <w:webHidden/>
          </w:rPr>
          <w:tab/>
        </w:r>
        <w:r>
          <w:rPr>
            <w:noProof/>
            <w:webHidden/>
          </w:rPr>
          <w:fldChar w:fldCharType="begin"/>
        </w:r>
        <w:r w:rsidR="001A1A5F">
          <w:rPr>
            <w:noProof/>
            <w:webHidden/>
          </w:rPr>
          <w:instrText xml:space="preserve"> PAGEREF _Toc325641539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F4674A">
      <w:pPr>
        <w:pStyle w:val="TOC3"/>
        <w:tabs>
          <w:tab w:val="left" w:pos="1320"/>
          <w:tab w:val="right" w:leader="dot" w:pos="10545"/>
        </w:tabs>
        <w:rPr>
          <w:rFonts w:asciiTheme="minorHAnsi" w:eastAsiaTheme="minorEastAsia" w:hAnsiTheme="minorHAnsi" w:cstheme="minorBidi"/>
          <w:noProof/>
          <w:sz w:val="22"/>
          <w:szCs w:val="22"/>
        </w:rPr>
      </w:pPr>
      <w:hyperlink w:anchor="_Toc325641540" w:history="1">
        <w:r w:rsidR="001A1A5F" w:rsidRPr="00306F4F">
          <w:rPr>
            <w:rStyle w:val="Hyperlink"/>
            <w:noProof/>
          </w:rPr>
          <w:t>4.1.11.</w:t>
        </w:r>
        <w:r w:rsidR="001A1A5F">
          <w:rPr>
            <w:rFonts w:asciiTheme="minorHAnsi" w:eastAsiaTheme="minorEastAsia" w:hAnsiTheme="minorHAnsi" w:cstheme="minorBidi"/>
            <w:noProof/>
            <w:sz w:val="22"/>
            <w:szCs w:val="22"/>
          </w:rPr>
          <w:tab/>
        </w:r>
        <w:r w:rsidR="001A1A5F" w:rsidRPr="00306F4F">
          <w:rPr>
            <w:rStyle w:val="Hyperlink"/>
            <w:noProof/>
          </w:rPr>
          <w:t>Reporting</w:t>
        </w:r>
        <w:r w:rsidR="001A1A5F">
          <w:rPr>
            <w:noProof/>
            <w:webHidden/>
          </w:rPr>
          <w:tab/>
        </w:r>
        <w:r>
          <w:rPr>
            <w:noProof/>
            <w:webHidden/>
          </w:rPr>
          <w:fldChar w:fldCharType="begin"/>
        </w:r>
        <w:r w:rsidR="001A1A5F">
          <w:rPr>
            <w:noProof/>
            <w:webHidden/>
          </w:rPr>
          <w:instrText xml:space="preserve"> PAGEREF _Toc325641540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F4674A">
      <w:pPr>
        <w:pStyle w:val="TOC3"/>
        <w:tabs>
          <w:tab w:val="left" w:pos="1320"/>
          <w:tab w:val="right" w:leader="dot" w:pos="10545"/>
        </w:tabs>
        <w:rPr>
          <w:rFonts w:asciiTheme="minorHAnsi" w:eastAsiaTheme="minorEastAsia" w:hAnsiTheme="minorHAnsi" w:cstheme="minorBidi"/>
          <w:noProof/>
          <w:sz w:val="22"/>
          <w:szCs w:val="22"/>
        </w:rPr>
      </w:pPr>
      <w:hyperlink w:anchor="_Toc325641541" w:history="1">
        <w:r w:rsidR="001A1A5F" w:rsidRPr="00306F4F">
          <w:rPr>
            <w:rStyle w:val="Hyperlink"/>
            <w:noProof/>
          </w:rPr>
          <w:t>4.1.12.</w:t>
        </w:r>
        <w:r w:rsidR="001A1A5F">
          <w:rPr>
            <w:rFonts w:asciiTheme="minorHAnsi" w:eastAsiaTheme="minorEastAsia" w:hAnsiTheme="minorHAnsi" w:cstheme="minorBidi"/>
            <w:noProof/>
            <w:sz w:val="22"/>
            <w:szCs w:val="22"/>
          </w:rPr>
          <w:tab/>
        </w:r>
        <w:r w:rsidR="001A1A5F" w:rsidRPr="00306F4F">
          <w:rPr>
            <w:rStyle w:val="Hyperlink"/>
            <w:noProof/>
          </w:rPr>
          <w:t>Error Handling</w:t>
        </w:r>
        <w:r w:rsidR="001A1A5F">
          <w:rPr>
            <w:noProof/>
            <w:webHidden/>
          </w:rPr>
          <w:tab/>
        </w:r>
        <w:r>
          <w:rPr>
            <w:noProof/>
            <w:webHidden/>
          </w:rPr>
          <w:fldChar w:fldCharType="begin"/>
        </w:r>
        <w:r w:rsidR="001A1A5F">
          <w:rPr>
            <w:noProof/>
            <w:webHidden/>
          </w:rPr>
          <w:instrText xml:space="preserve"> PAGEREF _Toc325641541 \h </w:instrText>
        </w:r>
        <w:r>
          <w:rPr>
            <w:noProof/>
            <w:webHidden/>
          </w:rPr>
        </w:r>
        <w:r>
          <w:rPr>
            <w:noProof/>
            <w:webHidden/>
          </w:rPr>
          <w:fldChar w:fldCharType="separate"/>
        </w:r>
        <w:r w:rsidR="001A1A5F">
          <w:rPr>
            <w:noProof/>
            <w:webHidden/>
          </w:rPr>
          <w:t>10</w:t>
        </w:r>
        <w:r>
          <w:rPr>
            <w:noProof/>
            <w:webHidden/>
          </w:rPr>
          <w:fldChar w:fldCharType="end"/>
        </w:r>
      </w:hyperlink>
    </w:p>
    <w:p w:rsidR="001A1A5F" w:rsidRPr="00A61805" w:rsidRDefault="00F4674A">
      <w:pPr>
        <w:pStyle w:val="TOC3"/>
        <w:tabs>
          <w:tab w:val="left" w:pos="1320"/>
          <w:tab w:val="right" w:leader="dot" w:pos="10545"/>
        </w:tabs>
        <w:rPr>
          <w:rFonts w:asciiTheme="minorHAnsi" w:eastAsiaTheme="minorEastAsia" w:hAnsiTheme="minorHAnsi" w:cstheme="minorBidi"/>
          <w:strike/>
          <w:noProof/>
          <w:sz w:val="22"/>
          <w:szCs w:val="22"/>
        </w:rPr>
      </w:pPr>
      <w:hyperlink w:anchor="_Toc325641542" w:history="1">
        <w:r w:rsidR="001A1A5F" w:rsidRPr="00A61805">
          <w:rPr>
            <w:rStyle w:val="Hyperlink"/>
            <w:strike/>
            <w:noProof/>
          </w:rPr>
          <w:t>4.1.13.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Online Help</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_Toc325641542 \h </w:instrText>
        </w:r>
        <w:r w:rsidRPr="00A61805">
          <w:rPr>
            <w:strike/>
            <w:noProof/>
            <w:webHidden/>
          </w:rPr>
        </w:r>
        <w:r w:rsidRPr="00A61805">
          <w:rPr>
            <w:strike/>
            <w:noProof/>
            <w:webHidden/>
          </w:rPr>
          <w:fldChar w:fldCharType="separate"/>
        </w:r>
        <w:r w:rsidR="001A1A5F" w:rsidRPr="00A61805">
          <w:rPr>
            <w:strike/>
            <w:noProof/>
            <w:webHidden/>
          </w:rPr>
          <w:t>10</w:t>
        </w:r>
        <w:r w:rsidRPr="00A61805">
          <w:rPr>
            <w:strike/>
            <w:noProof/>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43" w:history="1">
        <w:r w:rsidR="001A1A5F" w:rsidRPr="00306F4F">
          <w:rPr>
            <w:rStyle w:val="Hyperlink"/>
          </w:rPr>
          <w:t>4.2.</w:t>
        </w:r>
        <w:r w:rsidR="001A1A5F">
          <w:rPr>
            <w:rFonts w:asciiTheme="minorHAnsi" w:eastAsiaTheme="minorEastAsia" w:hAnsiTheme="minorHAnsi" w:cstheme="minorBidi"/>
            <w:sz w:val="22"/>
            <w:szCs w:val="22"/>
          </w:rPr>
          <w:tab/>
        </w:r>
        <w:r w:rsidR="001A1A5F" w:rsidRPr="00306F4F">
          <w:rPr>
            <w:rStyle w:val="Hyperlink"/>
          </w:rPr>
          <w:t>Functional Area #2</w:t>
        </w:r>
        <w:r w:rsidR="001A1A5F">
          <w:rPr>
            <w:webHidden/>
          </w:rPr>
          <w:tab/>
        </w:r>
        <w:r>
          <w:rPr>
            <w:webHidden/>
          </w:rPr>
          <w:fldChar w:fldCharType="begin"/>
        </w:r>
        <w:r w:rsidR="001A1A5F">
          <w:rPr>
            <w:webHidden/>
          </w:rPr>
          <w:instrText xml:space="preserve"> PAGEREF _Toc325641543 \h </w:instrText>
        </w:r>
        <w:r>
          <w:rPr>
            <w:webHidden/>
          </w:rPr>
        </w:r>
        <w:r>
          <w:rPr>
            <w:webHidden/>
          </w:rPr>
          <w:fldChar w:fldCharType="separate"/>
        </w:r>
        <w:r w:rsidR="001A1A5F">
          <w:rPr>
            <w:webHidden/>
          </w:rPr>
          <w:t>10</w:t>
        </w:r>
        <w:r>
          <w:rPr>
            <w:webHidden/>
          </w:rPr>
          <w:fldChar w:fldCharType="end"/>
        </w:r>
      </w:hyperlink>
    </w:p>
    <w:p w:rsidR="001A1A5F" w:rsidRDefault="00F4674A">
      <w:pPr>
        <w:pStyle w:val="TOC3"/>
        <w:tabs>
          <w:tab w:val="left" w:pos="1100"/>
          <w:tab w:val="right" w:leader="dot" w:pos="10545"/>
        </w:tabs>
        <w:rPr>
          <w:rFonts w:asciiTheme="minorHAnsi" w:eastAsiaTheme="minorEastAsia" w:hAnsiTheme="minorHAnsi" w:cstheme="minorBidi"/>
          <w:noProof/>
          <w:sz w:val="22"/>
          <w:szCs w:val="22"/>
        </w:rPr>
      </w:pPr>
      <w:hyperlink w:anchor="_Toc325641544" w:history="1">
        <w:r w:rsidR="001A1A5F" w:rsidRPr="00306F4F">
          <w:rPr>
            <w:rStyle w:val="Hyperlink"/>
            <w:noProof/>
          </w:rPr>
          <w:t>4.3.</w:t>
        </w:r>
        <w:r w:rsidR="001A1A5F">
          <w:rPr>
            <w:rFonts w:asciiTheme="minorHAnsi" w:eastAsiaTheme="minorEastAsia" w:hAnsiTheme="minorHAnsi" w:cstheme="minorBidi"/>
            <w:noProof/>
            <w:sz w:val="22"/>
            <w:szCs w:val="22"/>
          </w:rPr>
          <w:tab/>
        </w:r>
        <w:r w:rsidR="001A1A5F" w:rsidRPr="00306F4F">
          <w:rPr>
            <w:rStyle w:val="Hyperlink"/>
            <w:noProof/>
          </w:rPr>
          <w:t>Requirements Control</w:t>
        </w:r>
        <w:r w:rsidR="001A1A5F">
          <w:rPr>
            <w:noProof/>
            <w:webHidden/>
          </w:rPr>
          <w:tab/>
        </w:r>
        <w:r>
          <w:rPr>
            <w:noProof/>
            <w:webHidden/>
          </w:rPr>
          <w:fldChar w:fldCharType="begin"/>
        </w:r>
        <w:r w:rsidR="001A1A5F">
          <w:rPr>
            <w:noProof/>
            <w:webHidden/>
          </w:rPr>
          <w:instrText xml:space="preserve"> PAGEREF _Toc325641544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F4674A">
      <w:pPr>
        <w:pStyle w:val="TOC3"/>
        <w:tabs>
          <w:tab w:val="left" w:pos="1100"/>
          <w:tab w:val="right" w:leader="dot" w:pos="10545"/>
        </w:tabs>
        <w:rPr>
          <w:rFonts w:asciiTheme="minorHAnsi" w:eastAsiaTheme="minorEastAsia" w:hAnsiTheme="minorHAnsi" w:cstheme="minorBidi"/>
          <w:noProof/>
          <w:sz w:val="22"/>
          <w:szCs w:val="22"/>
        </w:rPr>
      </w:pPr>
      <w:hyperlink w:anchor="_Toc325641545" w:history="1">
        <w:r w:rsidR="001A1A5F" w:rsidRPr="00306F4F">
          <w:rPr>
            <w:rStyle w:val="Hyperlink"/>
            <w:noProof/>
          </w:rPr>
          <w:t>4.4.</w:t>
        </w:r>
        <w:r w:rsidR="001A1A5F">
          <w:rPr>
            <w:rFonts w:asciiTheme="minorHAnsi" w:eastAsiaTheme="minorEastAsia" w:hAnsiTheme="minorHAnsi" w:cstheme="minorBidi"/>
            <w:noProof/>
            <w:sz w:val="22"/>
            <w:szCs w:val="22"/>
          </w:rPr>
          <w:tab/>
        </w:r>
        <w:r w:rsidR="001A1A5F" w:rsidRPr="00306F4F">
          <w:rPr>
            <w:rStyle w:val="Hyperlink"/>
            <w:noProof/>
          </w:rPr>
          <w:t>Data Taxonomy (Metadata)</w:t>
        </w:r>
        <w:r w:rsidR="001A1A5F">
          <w:rPr>
            <w:noProof/>
            <w:webHidden/>
          </w:rPr>
          <w:tab/>
        </w:r>
        <w:r>
          <w:rPr>
            <w:noProof/>
            <w:webHidden/>
          </w:rPr>
          <w:fldChar w:fldCharType="begin"/>
        </w:r>
        <w:r w:rsidR="001A1A5F">
          <w:rPr>
            <w:noProof/>
            <w:webHidden/>
          </w:rPr>
          <w:instrText xml:space="preserve"> PAGEREF _Toc325641545 \h </w:instrText>
        </w:r>
        <w:r>
          <w:rPr>
            <w:noProof/>
            <w:webHidden/>
          </w:rPr>
        </w:r>
        <w:r>
          <w:rPr>
            <w:noProof/>
            <w:webHidden/>
          </w:rPr>
          <w:fldChar w:fldCharType="separate"/>
        </w:r>
        <w:r w:rsidR="001A1A5F">
          <w:rPr>
            <w:noProof/>
            <w:webHidden/>
          </w:rPr>
          <w:t>10</w:t>
        </w:r>
        <w:r>
          <w:rPr>
            <w:noProof/>
            <w:webHidden/>
          </w:rPr>
          <w:fldChar w:fldCharType="end"/>
        </w:r>
      </w:hyperlink>
    </w:p>
    <w:p w:rsidR="001A1A5F" w:rsidRDefault="00F4674A">
      <w:pPr>
        <w:pStyle w:val="TOC1"/>
        <w:tabs>
          <w:tab w:val="left" w:pos="480"/>
          <w:tab w:val="right" w:leader="dot" w:pos="10545"/>
        </w:tabs>
        <w:rPr>
          <w:rFonts w:asciiTheme="minorHAnsi" w:eastAsiaTheme="minorEastAsia" w:hAnsiTheme="minorHAnsi" w:cstheme="minorBidi"/>
          <w:noProof/>
          <w:sz w:val="22"/>
          <w:szCs w:val="22"/>
        </w:rPr>
      </w:pPr>
      <w:hyperlink w:anchor="_Toc325641546" w:history="1">
        <w:r w:rsidR="001A1A5F" w:rsidRPr="00306F4F">
          <w:rPr>
            <w:rStyle w:val="Hyperlink"/>
            <w:noProof/>
          </w:rPr>
          <w:t>5.</w:t>
        </w:r>
        <w:r w:rsidR="001A1A5F">
          <w:rPr>
            <w:rFonts w:asciiTheme="minorHAnsi" w:eastAsiaTheme="minorEastAsia" w:hAnsiTheme="minorHAnsi" w:cstheme="minorBidi"/>
            <w:noProof/>
            <w:sz w:val="22"/>
            <w:szCs w:val="22"/>
          </w:rPr>
          <w:tab/>
        </w:r>
        <w:r w:rsidR="001A1A5F" w:rsidRPr="00306F4F">
          <w:rPr>
            <w:rStyle w:val="Hyperlink"/>
            <w:noProof/>
          </w:rPr>
          <w:t>Security, Privacy, Accessibility, &amp; Disaster Recovery</w:t>
        </w:r>
        <w:r w:rsidR="001A1A5F">
          <w:rPr>
            <w:noProof/>
            <w:webHidden/>
          </w:rPr>
          <w:tab/>
        </w:r>
        <w:r>
          <w:rPr>
            <w:noProof/>
            <w:webHidden/>
          </w:rPr>
          <w:fldChar w:fldCharType="begin"/>
        </w:r>
        <w:r w:rsidR="001A1A5F">
          <w:rPr>
            <w:noProof/>
            <w:webHidden/>
          </w:rPr>
          <w:instrText xml:space="preserve"> PAGEREF _Toc325641546 \h </w:instrText>
        </w:r>
        <w:r>
          <w:rPr>
            <w:noProof/>
            <w:webHidden/>
          </w:rPr>
        </w:r>
        <w:r>
          <w:rPr>
            <w:noProof/>
            <w:webHidden/>
          </w:rPr>
          <w:fldChar w:fldCharType="separate"/>
        </w:r>
        <w:r w:rsidR="001A1A5F">
          <w:rPr>
            <w:noProof/>
            <w:webHidden/>
          </w:rPr>
          <w:t>11</w:t>
        </w:r>
        <w:r>
          <w:rPr>
            <w:noProof/>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47" w:history="1">
        <w:r w:rsidR="001A1A5F" w:rsidRPr="00306F4F">
          <w:rPr>
            <w:rStyle w:val="Hyperlink"/>
          </w:rPr>
          <w:t>5.1.</w:t>
        </w:r>
        <w:r w:rsidR="001A1A5F">
          <w:rPr>
            <w:rFonts w:asciiTheme="minorHAnsi" w:eastAsiaTheme="minorEastAsia" w:hAnsiTheme="minorHAnsi" w:cstheme="minorBidi"/>
            <w:sz w:val="22"/>
            <w:szCs w:val="22"/>
          </w:rPr>
          <w:tab/>
        </w:r>
        <w:r w:rsidR="001A1A5F" w:rsidRPr="00306F4F">
          <w:rPr>
            <w:rStyle w:val="Hyperlink"/>
          </w:rPr>
          <w:t>Security</w:t>
        </w:r>
        <w:r w:rsidR="001A1A5F">
          <w:rPr>
            <w:webHidden/>
          </w:rPr>
          <w:tab/>
        </w:r>
        <w:r>
          <w:rPr>
            <w:webHidden/>
          </w:rPr>
          <w:fldChar w:fldCharType="begin"/>
        </w:r>
        <w:r w:rsidR="001A1A5F">
          <w:rPr>
            <w:webHidden/>
          </w:rPr>
          <w:instrText xml:space="preserve"> PAGEREF _Toc325641547 \h </w:instrText>
        </w:r>
        <w:r>
          <w:rPr>
            <w:webHidden/>
          </w:rPr>
        </w:r>
        <w:r>
          <w:rPr>
            <w:webHidden/>
          </w:rPr>
          <w:fldChar w:fldCharType="separate"/>
        </w:r>
        <w:r w:rsidR="001A1A5F">
          <w:rPr>
            <w:webHidden/>
          </w:rPr>
          <w:t>11</w:t>
        </w:r>
        <w:r>
          <w:rPr>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48" w:history="1">
        <w:r w:rsidR="001A1A5F" w:rsidRPr="00A61805">
          <w:rPr>
            <w:rStyle w:val="Hyperlink"/>
            <w:strike/>
          </w:rPr>
          <w:t>5.2.</w:t>
        </w:r>
        <w:r w:rsidR="001A1A5F" w:rsidRPr="00A61805">
          <w:rPr>
            <w:rFonts w:asciiTheme="minorHAnsi" w:eastAsiaTheme="minorEastAsia" w:hAnsiTheme="minorHAnsi" w:cstheme="minorBidi"/>
            <w:strike/>
            <w:sz w:val="22"/>
            <w:szCs w:val="22"/>
          </w:rPr>
          <w:tab/>
        </w:r>
        <w:r w:rsidR="001A1A5F" w:rsidRPr="00A61805">
          <w:rPr>
            <w:rStyle w:val="Hyperlink"/>
            <w:strike/>
          </w:rPr>
          <w:t>Privacy</w:t>
        </w:r>
        <w:r w:rsidR="001A1A5F" w:rsidRPr="00A61805">
          <w:rPr>
            <w:strike/>
            <w:webHidden/>
          </w:rPr>
          <w:tab/>
        </w:r>
        <w:r w:rsidRPr="00A61805">
          <w:rPr>
            <w:strike/>
            <w:webHidden/>
          </w:rPr>
          <w:fldChar w:fldCharType="begin"/>
        </w:r>
        <w:r w:rsidR="001A1A5F" w:rsidRPr="00A61805">
          <w:rPr>
            <w:strike/>
            <w:webHidden/>
          </w:rPr>
          <w:instrText xml:space="preserve"> PAGEREF _Toc325641548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49" w:history="1">
        <w:r w:rsidR="001A1A5F" w:rsidRPr="00A61805">
          <w:rPr>
            <w:rStyle w:val="Hyperlink"/>
            <w:strike/>
          </w:rPr>
          <w:t>5.3.</w:t>
        </w:r>
        <w:r w:rsidR="001A1A5F" w:rsidRPr="00A61805">
          <w:rPr>
            <w:rFonts w:asciiTheme="minorHAnsi" w:eastAsiaTheme="minorEastAsia" w:hAnsiTheme="minorHAnsi" w:cstheme="minorBidi"/>
            <w:strike/>
            <w:sz w:val="22"/>
            <w:szCs w:val="22"/>
          </w:rPr>
          <w:tab/>
        </w:r>
        <w:r w:rsidR="001A1A5F" w:rsidRPr="00A61805">
          <w:rPr>
            <w:rStyle w:val="Hyperlink"/>
            <w:strike/>
          </w:rPr>
          <w:t>Accessibility</w:t>
        </w:r>
        <w:r w:rsidR="001A1A5F" w:rsidRPr="00A61805">
          <w:rPr>
            <w:strike/>
            <w:webHidden/>
          </w:rPr>
          <w:tab/>
        </w:r>
        <w:r w:rsidRPr="00A61805">
          <w:rPr>
            <w:strike/>
            <w:webHidden/>
          </w:rPr>
          <w:fldChar w:fldCharType="begin"/>
        </w:r>
        <w:r w:rsidR="001A1A5F" w:rsidRPr="00A61805">
          <w:rPr>
            <w:strike/>
            <w:webHidden/>
          </w:rPr>
          <w:instrText xml:space="preserve"> PAGEREF _Toc325641549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50" w:history="1">
        <w:r w:rsidR="001A1A5F" w:rsidRPr="00306F4F">
          <w:rPr>
            <w:rStyle w:val="Hyperlink"/>
          </w:rPr>
          <w:t>5.4.</w:t>
        </w:r>
        <w:r w:rsidR="001A1A5F">
          <w:rPr>
            <w:rFonts w:asciiTheme="minorHAnsi" w:eastAsiaTheme="minorEastAsia" w:hAnsiTheme="minorHAnsi" w:cstheme="minorBidi"/>
            <w:sz w:val="22"/>
            <w:szCs w:val="22"/>
          </w:rPr>
          <w:tab/>
        </w:r>
        <w:r w:rsidR="001A1A5F" w:rsidRPr="00306F4F">
          <w:rPr>
            <w:rStyle w:val="Hyperlink"/>
          </w:rPr>
          <w:t>Audit [As Needed for SAP Conversions &amp; Interfaces]</w:t>
        </w:r>
        <w:r w:rsidR="001A1A5F">
          <w:rPr>
            <w:webHidden/>
          </w:rPr>
          <w:tab/>
        </w:r>
        <w:r>
          <w:rPr>
            <w:webHidden/>
          </w:rPr>
          <w:fldChar w:fldCharType="begin"/>
        </w:r>
        <w:r w:rsidR="001A1A5F">
          <w:rPr>
            <w:webHidden/>
          </w:rPr>
          <w:instrText xml:space="preserve"> PAGEREF _Toc325641550 \h </w:instrText>
        </w:r>
        <w:r>
          <w:rPr>
            <w:webHidden/>
          </w:rPr>
        </w:r>
        <w:r>
          <w:rPr>
            <w:webHidden/>
          </w:rPr>
          <w:fldChar w:fldCharType="separate"/>
        </w:r>
        <w:r w:rsidR="001A1A5F">
          <w:rPr>
            <w:webHidden/>
          </w:rPr>
          <w:t>11</w:t>
        </w:r>
        <w:r>
          <w:rPr>
            <w:webHidden/>
          </w:rPr>
          <w:fldChar w:fldCharType="end"/>
        </w:r>
      </w:hyperlink>
    </w:p>
    <w:p w:rsidR="001A1A5F" w:rsidRDefault="00F4674A">
      <w:pPr>
        <w:pStyle w:val="TOC2"/>
        <w:rPr>
          <w:rFonts w:asciiTheme="minorHAnsi" w:eastAsiaTheme="minorEastAsia" w:hAnsiTheme="minorHAnsi" w:cstheme="minorBidi"/>
          <w:sz w:val="22"/>
          <w:szCs w:val="22"/>
        </w:rPr>
      </w:pPr>
      <w:hyperlink w:anchor="_Toc325641551" w:history="1">
        <w:r w:rsidR="001A1A5F" w:rsidRPr="00306F4F">
          <w:rPr>
            <w:rStyle w:val="Hyperlink"/>
          </w:rPr>
          <w:t>5.5.</w:t>
        </w:r>
        <w:r w:rsidR="001A1A5F">
          <w:rPr>
            <w:rFonts w:asciiTheme="minorHAnsi" w:eastAsiaTheme="minorEastAsia" w:hAnsiTheme="minorHAnsi" w:cstheme="minorBidi"/>
            <w:sz w:val="22"/>
            <w:szCs w:val="22"/>
          </w:rPr>
          <w:tab/>
        </w:r>
        <w:r w:rsidR="001A1A5F" w:rsidRPr="00306F4F">
          <w:rPr>
            <w:rStyle w:val="Hyperlink"/>
          </w:rPr>
          <w:t>Disaster Recovery/Business Continuance</w:t>
        </w:r>
        <w:r w:rsidR="001A1A5F">
          <w:rPr>
            <w:webHidden/>
          </w:rPr>
          <w:tab/>
        </w:r>
        <w:r>
          <w:rPr>
            <w:webHidden/>
          </w:rPr>
          <w:fldChar w:fldCharType="begin"/>
        </w:r>
        <w:r w:rsidR="001A1A5F">
          <w:rPr>
            <w:webHidden/>
          </w:rPr>
          <w:instrText xml:space="preserve"> PAGEREF _Toc325641551 \h </w:instrText>
        </w:r>
        <w:r>
          <w:rPr>
            <w:webHidden/>
          </w:rPr>
        </w:r>
        <w:r>
          <w:rPr>
            <w:webHidden/>
          </w:rPr>
          <w:fldChar w:fldCharType="separate"/>
        </w:r>
        <w:r w:rsidR="001A1A5F">
          <w:rPr>
            <w:webHidden/>
          </w:rPr>
          <w:t>11</w:t>
        </w:r>
        <w:r>
          <w:rPr>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52" w:history="1">
        <w:r w:rsidR="001A1A5F" w:rsidRPr="00A61805">
          <w:rPr>
            <w:rStyle w:val="Hyperlink"/>
            <w:strike/>
          </w:rPr>
          <w:t>5.6.</w:t>
        </w:r>
        <w:r w:rsidR="001A1A5F" w:rsidRPr="00A61805">
          <w:rPr>
            <w:rFonts w:asciiTheme="minorHAnsi" w:eastAsiaTheme="minorEastAsia" w:hAnsiTheme="minorHAnsi" w:cstheme="minorBidi"/>
            <w:strike/>
            <w:sz w:val="22"/>
            <w:szCs w:val="22"/>
          </w:rPr>
          <w:tab/>
        </w:r>
        <w:r w:rsidR="001A1A5F" w:rsidRPr="00A61805">
          <w:rPr>
            <w:rStyle w:val="Hyperlink"/>
            <w:strike/>
          </w:rPr>
          <w:t>Internationalization</w:t>
        </w:r>
        <w:r w:rsidR="001A1A5F" w:rsidRPr="00A61805">
          <w:rPr>
            <w:strike/>
            <w:webHidden/>
          </w:rPr>
          <w:tab/>
        </w:r>
        <w:r w:rsidRPr="00A61805">
          <w:rPr>
            <w:strike/>
            <w:webHidden/>
          </w:rPr>
          <w:fldChar w:fldCharType="begin"/>
        </w:r>
        <w:r w:rsidR="001A1A5F" w:rsidRPr="00A61805">
          <w:rPr>
            <w:strike/>
            <w:webHidden/>
          </w:rPr>
          <w:instrText xml:space="preserve"> PAGEREF _Toc325641552 \h </w:instrText>
        </w:r>
        <w:r w:rsidRPr="00A61805">
          <w:rPr>
            <w:strike/>
            <w:webHidden/>
          </w:rPr>
        </w:r>
        <w:r w:rsidRPr="00A61805">
          <w:rPr>
            <w:strike/>
            <w:webHidden/>
          </w:rPr>
          <w:fldChar w:fldCharType="separate"/>
        </w:r>
        <w:r w:rsidR="001A1A5F" w:rsidRPr="00A61805">
          <w:rPr>
            <w:strike/>
            <w:webHidden/>
          </w:rPr>
          <w:t>11</w:t>
        </w:r>
        <w:r w:rsidRPr="00A61805">
          <w:rPr>
            <w:strike/>
            <w:webHidden/>
          </w:rPr>
          <w:fldChar w:fldCharType="end"/>
        </w:r>
      </w:hyperlink>
    </w:p>
    <w:p w:rsidR="001A1A5F" w:rsidRPr="00A61805" w:rsidRDefault="00F4674A">
      <w:pPr>
        <w:pStyle w:val="TOC3"/>
        <w:tabs>
          <w:tab w:val="left" w:pos="1320"/>
          <w:tab w:val="right" w:leader="dot" w:pos="10545"/>
        </w:tabs>
        <w:rPr>
          <w:rFonts w:asciiTheme="minorHAnsi" w:eastAsiaTheme="minorEastAsia" w:hAnsiTheme="minorHAnsi" w:cstheme="minorBidi"/>
          <w:strike/>
          <w:noProof/>
          <w:sz w:val="22"/>
          <w:szCs w:val="22"/>
        </w:rPr>
      </w:pPr>
      <w:hyperlink w:anchor="_Toc325641553" w:history="1">
        <w:r w:rsidR="001A1A5F" w:rsidRPr="00A61805">
          <w:rPr>
            <w:rStyle w:val="Hyperlink"/>
            <w:strike/>
            <w:noProof/>
          </w:rPr>
          <w:t>5.6.1.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Globalization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_Toc325641553 \h </w:instrText>
        </w:r>
        <w:r w:rsidRPr="00A61805">
          <w:rPr>
            <w:strike/>
            <w:noProof/>
            <w:webHidden/>
          </w:rPr>
        </w:r>
        <w:r w:rsidRPr="00A61805">
          <w:rPr>
            <w:strike/>
            <w:noProof/>
            <w:webHidden/>
          </w:rPr>
          <w:fldChar w:fldCharType="separate"/>
        </w:r>
        <w:r w:rsidR="001A1A5F" w:rsidRPr="00A61805">
          <w:rPr>
            <w:strike/>
            <w:noProof/>
            <w:webHidden/>
          </w:rPr>
          <w:t>11</w:t>
        </w:r>
        <w:r w:rsidRPr="00A61805">
          <w:rPr>
            <w:strike/>
            <w:noProof/>
            <w:webHidden/>
          </w:rPr>
          <w:fldChar w:fldCharType="end"/>
        </w:r>
      </w:hyperlink>
    </w:p>
    <w:p w:rsidR="001A1A5F" w:rsidRPr="00A61805" w:rsidRDefault="00F4674A">
      <w:pPr>
        <w:pStyle w:val="TOC3"/>
        <w:tabs>
          <w:tab w:val="left" w:pos="1320"/>
          <w:tab w:val="right" w:leader="dot" w:pos="10545"/>
        </w:tabs>
        <w:rPr>
          <w:rFonts w:asciiTheme="minorHAnsi" w:eastAsiaTheme="minorEastAsia" w:hAnsiTheme="minorHAnsi" w:cstheme="minorBidi"/>
          <w:strike/>
          <w:noProof/>
          <w:sz w:val="22"/>
          <w:szCs w:val="22"/>
        </w:rPr>
      </w:pPr>
      <w:hyperlink w:anchor="_Toc325641554" w:history="1">
        <w:r w:rsidR="001A1A5F" w:rsidRPr="00A61805">
          <w:rPr>
            <w:rStyle w:val="Hyperlink"/>
            <w:strike/>
            <w:noProof/>
          </w:rPr>
          <w:t>5.6.2.</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Localization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_Toc325641554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Pr="00A61805" w:rsidRDefault="00F4674A">
      <w:pPr>
        <w:pStyle w:val="TOC3"/>
        <w:tabs>
          <w:tab w:val="left" w:pos="1540"/>
          <w:tab w:val="right" w:leader="dot" w:pos="10545"/>
        </w:tabs>
        <w:rPr>
          <w:rFonts w:asciiTheme="minorHAnsi" w:eastAsiaTheme="minorEastAsia" w:hAnsiTheme="minorHAnsi" w:cstheme="minorBidi"/>
          <w:strike/>
          <w:noProof/>
          <w:sz w:val="22"/>
          <w:szCs w:val="22"/>
        </w:rPr>
      </w:pPr>
      <w:hyperlink w:anchor="_Toc325641555" w:history="1">
        <w:r w:rsidR="001A1A5F" w:rsidRPr="00A61805">
          <w:rPr>
            <w:rStyle w:val="Hyperlink"/>
            <w:strike/>
            <w:noProof/>
          </w:rPr>
          <w:t>5.6.2.1.</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Languages</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_Toc325641555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Pr="00A61805" w:rsidRDefault="00F4674A">
      <w:pPr>
        <w:pStyle w:val="TOC3"/>
        <w:tabs>
          <w:tab w:val="left" w:pos="1320"/>
          <w:tab w:val="right" w:leader="dot" w:pos="10545"/>
        </w:tabs>
        <w:rPr>
          <w:rFonts w:asciiTheme="minorHAnsi" w:eastAsiaTheme="minorEastAsia" w:hAnsiTheme="minorHAnsi" w:cstheme="minorBidi"/>
          <w:strike/>
          <w:noProof/>
          <w:sz w:val="22"/>
          <w:szCs w:val="22"/>
        </w:rPr>
      </w:pPr>
      <w:hyperlink w:anchor="_Toc325641556" w:history="1">
        <w:r w:rsidR="001A1A5F" w:rsidRPr="00A61805">
          <w:rPr>
            <w:rStyle w:val="Hyperlink"/>
            <w:strike/>
            <w:noProof/>
          </w:rPr>
          <w:t>5.6.3.</w:t>
        </w:r>
        <w:r w:rsidR="001A1A5F" w:rsidRPr="00A61805">
          <w:rPr>
            <w:rFonts w:asciiTheme="minorHAnsi" w:eastAsiaTheme="minorEastAsia" w:hAnsiTheme="minorHAnsi" w:cstheme="minorBidi"/>
            <w:strike/>
            <w:noProof/>
            <w:sz w:val="22"/>
            <w:szCs w:val="22"/>
          </w:rPr>
          <w:tab/>
        </w:r>
        <w:r w:rsidR="001A1A5F" w:rsidRPr="00A61805">
          <w:rPr>
            <w:rStyle w:val="Hyperlink"/>
            <w:strike/>
            <w:noProof/>
          </w:rPr>
          <w:t>Market Customization</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_Toc325641556 \h </w:instrText>
        </w:r>
        <w:r w:rsidRPr="00A61805">
          <w:rPr>
            <w:strike/>
            <w:noProof/>
            <w:webHidden/>
          </w:rPr>
        </w:r>
        <w:r w:rsidRPr="00A61805">
          <w:rPr>
            <w:strike/>
            <w:noProof/>
            <w:webHidden/>
          </w:rPr>
          <w:fldChar w:fldCharType="separate"/>
        </w:r>
        <w:r w:rsidR="001A1A5F" w:rsidRPr="00A61805">
          <w:rPr>
            <w:strike/>
            <w:noProof/>
            <w:webHidden/>
          </w:rPr>
          <w:t>12</w:t>
        </w:r>
        <w:r w:rsidRPr="00A61805">
          <w:rPr>
            <w:strike/>
            <w:noProof/>
            <w:webHidden/>
          </w:rPr>
          <w:fldChar w:fldCharType="end"/>
        </w:r>
      </w:hyperlink>
    </w:p>
    <w:p w:rsidR="001A1A5F" w:rsidRDefault="00F4674A">
      <w:pPr>
        <w:pStyle w:val="TOC1"/>
        <w:tabs>
          <w:tab w:val="right" w:leader="dot" w:pos="10545"/>
        </w:tabs>
        <w:rPr>
          <w:rFonts w:asciiTheme="minorHAnsi" w:eastAsiaTheme="minorEastAsia" w:hAnsiTheme="minorHAnsi" w:cstheme="minorBidi"/>
          <w:noProof/>
          <w:sz w:val="22"/>
          <w:szCs w:val="22"/>
        </w:rPr>
      </w:pPr>
      <w:hyperlink w:anchor="_Toc325641557" w:history="1">
        <w:r w:rsidR="001A1A5F" w:rsidRPr="00306F4F">
          <w:rPr>
            <w:rStyle w:val="Hyperlink"/>
            <w:noProof/>
          </w:rPr>
          <w:t>Appendix A: Glossary/ Definitions</w:t>
        </w:r>
        <w:r w:rsidR="001A1A5F">
          <w:rPr>
            <w:noProof/>
            <w:webHidden/>
          </w:rPr>
          <w:tab/>
        </w:r>
        <w:r>
          <w:rPr>
            <w:noProof/>
            <w:webHidden/>
          </w:rPr>
          <w:fldChar w:fldCharType="begin"/>
        </w:r>
        <w:r w:rsidR="001A1A5F">
          <w:rPr>
            <w:noProof/>
            <w:webHidden/>
          </w:rPr>
          <w:instrText xml:space="preserve"> PAGEREF _Toc325641557 \h </w:instrText>
        </w:r>
        <w:r>
          <w:rPr>
            <w:noProof/>
            <w:webHidden/>
          </w:rPr>
        </w:r>
        <w:r>
          <w:rPr>
            <w:noProof/>
            <w:webHidden/>
          </w:rPr>
          <w:fldChar w:fldCharType="separate"/>
        </w:r>
        <w:r w:rsidR="001A1A5F">
          <w:rPr>
            <w:noProof/>
            <w:webHidden/>
          </w:rPr>
          <w:t>13</w:t>
        </w:r>
        <w:r>
          <w:rPr>
            <w:noProof/>
            <w:webHidden/>
          </w:rPr>
          <w:fldChar w:fldCharType="end"/>
        </w:r>
      </w:hyperlink>
    </w:p>
    <w:p w:rsidR="001A1A5F" w:rsidRDefault="00F4674A">
      <w:pPr>
        <w:pStyle w:val="TOC1"/>
        <w:tabs>
          <w:tab w:val="right" w:leader="dot" w:pos="10545"/>
        </w:tabs>
        <w:rPr>
          <w:rFonts w:asciiTheme="minorHAnsi" w:eastAsiaTheme="minorEastAsia" w:hAnsiTheme="minorHAnsi" w:cstheme="minorBidi"/>
          <w:noProof/>
          <w:sz w:val="22"/>
          <w:szCs w:val="22"/>
        </w:rPr>
      </w:pPr>
      <w:hyperlink w:anchor="_Toc325641558" w:history="1">
        <w:r w:rsidR="001A1A5F" w:rsidRPr="00306F4F">
          <w:rPr>
            <w:rStyle w:val="Hyperlink"/>
            <w:noProof/>
          </w:rPr>
          <w:t>Appendix B: Related Documents/References</w:t>
        </w:r>
        <w:r w:rsidR="001A1A5F">
          <w:rPr>
            <w:noProof/>
            <w:webHidden/>
          </w:rPr>
          <w:tab/>
        </w:r>
        <w:r>
          <w:rPr>
            <w:noProof/>
            <w:webHidden/>
          </w:rPr>
          <w:fldChar w:fldCharType="begin"/>
        </w:r>
        <w:r w:rsidR="001A1A5F">
          <w:rPr>
            <w:noProof/>
            <w:webHidden/>
          </w:rPr>
          <w:instrText xml:space="preserve"> PAGEREF _Toc325641558 \h </w:instrText>
        </w:r>
        <w:r>
          <w:rPr>
            <w:noProof/>
            <w:webHidden/>
          </w:rPr>
        </w:r>
        <w:r>
          <w:rPr>
            <w:noProof/>
            <w:webHidden/>
          </w:rPr>
          <w:fldChar w:fldCharType="separate"/>
        </w:r>
        <w:r w:rsidR="001A1A5F">
          <w:rPr>
            <w:noProof/>
            <w:webHidden/>
          </w:rPr>
          <w:t>14</w:t>
        </w:r>
        <w:r>
          <w:rPr>
            <w:noProof/>
            <w:webHidden/>
          </w:rPr>
          <w:fldChar w:fldCharType="end"/>
        </w:r>
      </w:hyperlink>
    </w:p>
    <w:p w:rsidR="001A1A5F" w:rsidRPr="00A61805" w:rsidRDefault="00F4674A">
      <w:pPr>
        <w:pStyle w:val="TOC1"/>
        <w:tabs>
          <w:tab w:val="right" w:leader="dot" w:pos="10545"/>
        </w:tabs>
        <w:rPr>
          <w:rFonts w:asciiTheme="minorHAnsi" w:eastAsiaTheme="minorEastAsia" w:hAnsiTheme="minorHAnsi" w:cstheme="minorBidi"/>
          <w:strike/>
          <w:noProof/>
          <w:sz w:val="22"/>
          <w:szCs w:val="22"/>
        </w:rPr>
      </w:pPr>
      <w:hyperlink w:anchor="_Toc325641559" w:history="1">
        <w:r w:rsidR="001A1A5F" w:rsidRPr="00A61805">
          <w:rPr>
            <w:rStyle w:val="Hyperlink"/>
            <w:strike/>
            <w:noProof/>
          </w:rPr>
          <w:t>Appendix C: Back-End (SAP)</w:t>
        </w:r>
        <w:r w:rsidR="001A1A5F" w:rsidRPr="00A61805">
          <w:rPr>
            <w:strike/>
            <w:noProof/>
            <w:webHidden/>
          </w:rPr>
          <w:tab/>
        </w:r>
        <w:r w:rsidRPr="00A61805">
          <w:rPr>
            <w:strike/>
            <w:noProof/>
            <w:webHidden/>
          </w:rPr>
          <w:fldChar w:fldCharType="begin"/>
        </w:r>
        <w:r w:rsidR="001A1A5F" w:rsidRPr="00A61805">
          <w:rPr>
            <w:strike/>
            <w:noProof/>
            <w:webHidden/>
          </w:rPr>
          <w:instrText xml:space="preserve"> PAGEREF _Toc325641559 \h </w:instrText>
        </w:r>
        <w:r w:rsidRPr="00A61805">
          <w:rPr>
            <w:strike/>
            <w:noProof/>
            <w:webHidden/>
          </w:rPr>
        </w:r>
        <w:r w:rsidRPr="00A61805">
          <w:rPr>
            <w:strike/>
            <w:noProof/>
            <w:webHidden/>
          </w:rPr>
          <w:fldChar w:fldCharType="separate"/>
        </w:r>
        <w:r w:rsidR="001A1A5F" w:rsidRPr="00A61805">
          <w:rPr>
            <w:strike/>
            <w:noProof/>
            <w:webHidden/>
          </w:rPr>
          <w:t>15</w:t>
        </w:r>
        <w:r w:rsidRPr="00A61805">
          <w:rPr>
            <w:strike/>
            <w:noProof/>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0" w:history="1">
        <w:r w:rsidR="001A1A5F" w:rsidRPr="00A61805">
          <w:rPr>
            <w:rStyle w:val="Hyperlink"/>
            <w:strike/>
          </w:rPr>
          <w:t>E.3</w:t>
        </w:r>
        <w:r w:rsidR="001A1A5F" w:rsidRPr="00A61805">
          <w:rPr>
            <w:rFonts w:asciiTheme="minorHAnsi" w:eastAsiaTheme="minorEastAsia" w:hAnsiTheme="minorHAnsi" w:cstheme="minorBidi"/>
            <w:strike/>
            <w:sz w:val="22"/>
            <w:szCs w:val="22"/>
          </w:rPr>
          <w:tab/>
        </w:r>
        <w:r w:rsidR="001A1A5F" w:rsidRPr="00A61805">
          <w:rPr>
            <w:rStyle w:val="Hyperlink"/>
            <w:strike/>
          </w:rPr>
          <w:t>Initiating Process/Transaction/Program [Required for SAP Reports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_Toc325641560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1" w:history="1">
        <w:r w:rsidR="001A1A5F" w:rsidRPr="00A61805">
          <w:rPr>
            <w:rStyle w:val="Hyperlink"/>
            <w:strike/>
          </w:rPr>
          <w:t>E.4</w:t>
        </w:r>
        <w:r w:rsidR="001A1A5F" w:rsidRPr="00A61805">
          <w:rPr>
            <w:rFonts w:asciiTheme="minorHAnsi" w:eastAsiaTheme="minorEastAsia" w:hAnsiTheme="minorHAnsi" w:cstheme="minorBidi"/>
            <w:strike/>
            <w:sz w:val="22"/>
            <w:szCs w:val="22"/>
          </w:rPr>
          <w:tab/>
        </w:r>
        <w:r w:rsidR="001A1A5F" w:rsidRPr="00A61805">
          <w:rPr>
            <w:rStyle w:val="Hyperlink"/>
            <w:strike/>
          </w:rPr>
          <w:t>Processing Type [Required for SAP Reports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_Toc325641561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2" w:history="1">
        <w:r w:rsidR="001A1A5F" w:rsidRPr="00A61805">
          <w:rPr>
            <w:rStyle w:val="Hyperlink"/>
            <w:strike/>
          </w:rPr>
          <w:t>E.5</w:t>
        </w:r>
        <w:r w:rsidR="001A1A5F" w:rsidRPr="00A61805">
          <w:rPr>
            <w:rFonts w:asciiTheme="minorHAnsi" w:eastAsiaTheme="minorEastAsia" w:hAnsiTheme="minorHAnsi" w:cstheme="minorBidi"/>
            <w:strike/>
            <w:sz w:val="22"/>
            <w:szCs w:val="22"/>
          </w:rPr>
          <w:tab/>
        </w:r>
        <w:r w:rsidR="001A1A5F" w:rsidRPr="00A61805">
          <w:rPr>
            <w:rStyle w:val="Hyperlink"/>
            <w:strike/>
          </w:rPr>
          <w:t>From System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_Toc325641562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3" w:history="1">
        <w:r w:rsidR="001A1A5F" w:rsidRPr="00A61805">
          <w:rPr>
            <w:rStyle w:val="Hyperlink"/>
            <w:strike/>
          </w:rPr>
          <w:t>E.6</w:t>
        </w:r>
        <w:r w:rsidR="001A1A5F" w:rsidRPr="00A61805">
          <w:rPr>
            <w:rFonts w:asciiTheme="minorHAnsi" w:eastAsiaTheme="minorEastAsia" w:hAnsiTheme="minorHAnsi" w:cstheme="minorBidi"/>
            <w:strike/>
            <w:sz w:val="22"/>
            <w:szCs w:val="22"/>
          </w:rPr>
          <w:tab/>
        </w:r>
        <w:r w:rsidR="001A1A5F" w:rsidRPr="00A61805">
          <w:rPr>
            <w:rStyle w:val="Hyperlink"/>
            <w:strike/>
          </w:rPr>
          <w:t>To System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_Toc325641563 \h </w:instrText>
        </w:r>
        <w:r w:rsidRPr="00A61805">
          <w:rPr>
            <w:strike/>
            <w:webHidden/>
          </w:rPr>
        </w:r>
        <w:r w:rsidRPr="00A61805">
          <w:rPr>
            <w:strike/>
            <w:webHidden/>
          </w:rPr>
          <w:fldChar w:fldCharType="separate"/>
        </w:r>
        <w:r w:rsidR="001A1A5F" w:rsidRPr="00A61805">
          <w:rPr>
            <w:strike/>
            <w:webHidden/>
          </w:rPr>
          <w:t>15</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4" w:history="1">
        <w:r w:rsidR="001A1A5F" w:rsidRPr="00A61805">
          <w:rPr>
            <w:rStyle w:val="Hyperlink"/>
            <w:strike/>
          </w:rPr>
          <w:t>E.7</w:t>
        </w:r>
        <w:r w:rsidR="001A1A5F" w:rsidRPr="00A61805">
          <w:rPr>
            <w:rFonts w:asciiTheme="minorHAnsi" w:eastAsiaTheme="minorEastAsia" w:hAnsiTheme="minorHAnsi" w:cstheme="minorBidi"/>
            <w:strike/>
            <w:sz w:val="22"/>
            <w:szCs w:val="22"/>
          </w:rPr>
          <w:tab/>
        </w:r>
        <w:r w:rsidR="001A1A5F" w:rsidRPr="00A61805">
          <w:rPr>
            <w:rStyle w:val="Hyperlink"/>
            <w:strike/>
          </w:rPr>
          <w:t>Output Type (Online/Print/Spreadsheet) [Required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_Toc325641564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5" w:history="1">
        <w:r w:rsidR="001A1A5F" w:rsidRPr="00A61805">
          <w:rPr>
            <w:rStyle w:val="Hyperlink"/>
            <w:strike/>
          </w:rPr>
          <w:t>E.8</w:t>
        </w:r>
        <w:r w:rsidR="001A1A5F" w:rsidRPr="00A61805">
          <w:rPr>
            <w:rFonts w:asciiTheme="minorHAnsi" w:eastAsiaTheme="minorEastAsia" w:hAnsiTheme="minorHAnsi" w:cstheme="minorBidi"/>
            <w:strike/>
            <w:sz w:val="22"/>
            <w:szCs w:val="22"/>
          </w:rPr>
          <w:tab/>
        </w:r>
        <w:r w:rsidR="001A1A5F" w:rsidRPr="00A61805">
          <w:rPr>
            <w:rStyle w:val="Hyperlink"/>
            <w:strike/>
          </w:rPr>
          <w:t>Retention Requirements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_Toc325641565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6" w:history="1">
        <w:r w:rsidR="001A1A5F" w:rsidRPr="00A61805">
          <w:rPr>
            <w:rStyle w:val="Hyperlink"/>
            <w:strike/>
          </w:rPr>
          <w:t>E.9</w:t>
        </w:r>
        <w:r w:rsidR="001A1A5F" w:rsidRPr="00A61805">
          <w:rPr>
            <w:rFonts w:asciiTheme="minorHAnsi" w:eastAsiaTheme="minorEastAsia" w:hAnsiTheme="minorHAnsi" w:cstheme="minorBidi"/>
            <w:strike/>
            <w:sz w:val="22"/>
            <w:szCs w:val="22"/>
          </w:rPr>
          <w:tab/>
        </w:r>
        <w:r w:rsidR="001A1A5F" w:rsidRPr="00A61805">
          <w:rPr>
            <w:rStyle w:val="Hyperlink"/>
            <w:strike/>
          </w:rPr>
          <w:t>Audience and Distribution [As Needed for SAP Report &amp; Forms]</w:t>
        </w:r>
        <w:r w:rsidR="001A1A5F" w:rsidRPr="00A61805">
          <w:rPr>
            <w:strike/>
            <w:webHidden/>
          </w:rPr>
          <w:tab/>
        </w:r>
        <w:r w:rsidRPr="00A61805">
          <w:rPr>
            <w:strike/>
            <w:webHidden/>
          </w:rPr>
          <w:fldChar w:fldCharType="begin"/>
        </w:r>
        <w:r w:rsidR="001A1A5F" w:rsidRPr="00A61805">
          <w:rPr>
            <w:strike/>
            <w:webHidden/>
          </w:rPr>
          <w:instrText xml:space="preserve"> PAGEREF _Toc325641566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7" w:history="1">
        <w:r w:rsidR="001A1A5F" w:rsidRPr="00A61805">
          <w:rPr>
            <w:rStyle w:val="Hyperlink"/>
            <w:strike/>
          </w:rPr>
          <w:t>E.10</w:t>
        </w:r>
        <w:r w:rsidR="001A1A5F" w:rsidRPr="00A61805">
          <w:rPr>
            <w:rFonts w:asciiTheme="minorHAnsi" w:eastAsiaTheme="minorEastAsia" w:hAnsiTheme="minorHAnsi" w:cstheme="minorBidi"/>
            <w:strike/>
            <w:sz w:val="22"/>
            <w:szCs w:val="22"/>
          </w:rPr>
          <w:tab/>
        </w:r>
        <w:r w:rsidR="001A1A5F" w:rsidRPr="00A61805">
          <w:rPr>
            <w:rStyle w:val="Hyperlink"/>
            <w:strike/>
          </w:rPr>
          <w:t>Extension Layout [Required for SAP Extensions]</w:t>
        </w:r>
        <w:r w:rsidR="001A1A5F" w:rsidRPr="00A61805">
          <w:rPr>
            <w:strike/>
            <w:webHidden/>
          </w:rPr>
          <w:tab/>
        </w:r>
        <w:r w:rsidRPr="00A61805">
          <w:rPr>
            <w:strike/>
            <w:webHidden/>
          </w:rPr>
          <w:fldChar w:fldCharType="begin"/>
        </w:r>
        <w:r w:rsidR="001A1A5F" w:rsidRPr="00A61805">
          <w:rPr>
            <w:strike/>
            <w:webHidden/>
          </w:rPr>
          <w:instrText xml:space="preserve"> PAGEREF _Toc325641567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8" w:history="1">
        <w:r w:rsidR="001A1A5F" w:rsidRPr="00A61805">
          <w:rPr>
            <w:rStyle w:val="Hyperlink"/>
            <w:strike/>
          </w:rPr>
          <w:t>E.11</w:t>
        </w:r>
        <w:r w:rsidR="001A1A5F" w:rsidRPr="00A61805">
          <w:rPr>
            <w:rFonts w:asciiTheme="minorHAnsi" w:eastAsiaTheme="minorEastAsia" w:hAnsiTheme="minorHAnsi" w:cstheme="minorBidi"/>
            <w:strike/>
            <w:sz w:val="22"/>
            <w:szCs w:val="22"/>
          </w:rPr>
          <w:tab/>
        </w:r>
        <w:r w:rsidR="001A1A5F" w:rsidRPr="00A61805">
          <w:rPr>
            <w:rStyle w:val="Hyperlink"/>
            <w:strike/>
          </w:rPr>
          <w:t>Input and Output [Required for SAP Extensions]</w:t>
        </w:r>
        <w:r w:rsidR="001A1A5F" w:rsidRPr="00A61805">
          <w:rPr>
            <w:strike/>
            <w:webHidden/>
          </w:rPr>
          <w:tab/>
        </w:r>
        <w:r w:rsidRPr="00A61805">
          <w:rPr>
            <w:strike/>
            <w:webHidden/>
          </w:rPr>
          <w:fldChar w:fldCharType="begin"/>
        </w:r>
        <w:r w:rsidR="001A1A5F" w:rsidRPr="00A61805">
          <w:rPr>
            <w:strike/>
            <w:webHidden/>
          </w:rPr>
          <w:instrText xml:space="preserve"> PAGEREF _Toc325641568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69" w:history="1">
        <w:r w:rsidR="001A1A5F" w:rsidRPr="00A61805">
          <w:rPr>
            <w:rStyle w:val="Hyperlink"/>
            <w:strike/>
          </w:rPr>
          <w:t>E.12</w:t>
        </w:r>
        <w:r w:rsidR="001A1A5F" w:rsidRPr="00A61805">
          <w:rPr>
            <w:rFonts w:asciiTheme="minorHAnsi" w:eastAsiaTheme="minorEastAsia" w:hAnsiTheme="minorHAnsi" w:cstheme="minorBidi"/>
            <w:strike/>
            <w:sz w:val="22"/>
            <w:szCs w:val="22"/>
          </w:rPr>
          <w:tab/>
        </w:r>
        <w:r w:rsidR="001A1A5F" w:rsidRPr="00A61805">
          <w:rPr>
            <w:rStyle w:val="Hyperlink"/>
            <w:strike/>
          </w:rPr>
          <w:t>Conversion Data Processing [As Needed for SAP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_Toc325641569 \h </w:instrText>
        </w:r>
        <w:r w:rsidRPr="00A61805">
          <w:rPr>
            <w:strike/>
            <w:webHidden/>
          </w:rPr>
        </w:r>
        <w:r w:rsidRPr="00A61805">
          <w:rPr>
            <w:strike/>
            <w:webHidden/>
          </w:rPr>
          <w:fldChar w:fldCharType="separate"/>
        </w:r>
        <w:r w:rsidR="001A1A5F" w:rsidRPr="00A61805">
          <w:rPr>
            <w:strike/>
            <w:webHidden/>
          </w:rPr>
          <w:t>16</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0" w:history="1">
        <w:r w:rsidR="001A1A5F" w:rsidRPr="00A61805">
          <w:rPr>
            <w:rStyle w:val="Hyperlink"/>
            <w:strike/>
          </w:rPr>
          <w:t>E.13</w:t>
        </w:r>
        <w:r w:rsidR="001A1A5F" w:rsidRPr="00A61805">
          <w:rPr>
            <w:rFonts w:asciiTheme="minorHAnsi" w:eastAsiaTheme="minorEastAsia" w:hAnsiTheme="minorHAnsi" w:cstheme="minorBidi"/>
            <w:strike/>
            <w:sz w:val="22"/>
            <w:szCs w:val="22"/>
          </w:rPr>
          <w:tab/>
        </w:r>
        <w:r w:rsidR="001A1A5F" w:rsidRPr="00A61805">
          <w:rPr>
            <w:rStyle w:val="Hyperlink"/>
            <w:strike/>
          </w:rPr>
          <w:t>Initial Data Set-Up / Conversion Requirements [Required for SAP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_Toc325641570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1" w:history="1">
        <w:r w:rsidR="001A1A5F" w:rsidRPr="00A61805">
          <w:rPr>
            <w:rStyle w:val="Hyperlink"/>
            <w:strike/>
          </w:rPr>
          <w:t>E.14</w:t>
        </w:r>
        <w:r w:rsidR="001A1A5F" w:rsidRPr="00A61805">
          <w:rPr>
            <w:rFonts w:asciiTheme="minorHAnsi" w:eastAsiaTheme="minorEastAsia" w:hAnsiTheme="minorHAnsi" w:cstheme="minorBidi"/>
            <w:strike/>
            <w:sz w:val="22"/>
            <w:szCs w:val="22"/>
          </w:rPr>
          <w:tab/>
        </w:r>
        <w:r w:rsidR="001A1A5F" w:rsidRPr="00A61805">
          <w:rPr>
            <w:rStyle w:val="Hyperlink"/>
            <w:strike/>
          </w:rPr>
          <w:t>Object / File Layout [Required for SAP Reports, Conversions,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_Toc325641571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2" w:history="1">
        <w:r w:rsidR="001A1A5F" w:rsidRPr="00A61805">
          <w:rPr>
            <w:rStyle w:val="Hyperlink"/>
            <w:strike/>
          </w:rPr>
          <w:t>E.15</w:t>
        </w:r>
        <w:r w:rsidR="001A1A5F" w:rsidRPr="00A61805">
          <w:rPr>
            <w:rFonts w:asciiTheme="minorHAnsi" w:eastAsiaTheme="minorEastAsia" w:hAnsiTheme="minorHAnsi" w:cstheme="minorBidi"/>
            <w:strike/>
            <w:sz w:val="22"/>
            <w:szCs w:val="22"/>
          </w:rPr>
          <w:tab/>
        </w:r>
        <w:r w:rsidR="001A1A5F" w:rsidRPr="00A61805">
          <w:rPr>
            <w:rStyle w:val="Hyperlink"/>
            <w:strike/>
          </w:rPr>
          <w:t>Object Fields [Required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_Toc325641572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3" w:history="1">
        <w:r w:rsidR="001A1A5F" w:rsidRPr="00A61805">
          <w:rPr>
            <w:rStyle w:val="Hyperlink"/>
            <w:strike/>
          </w:rPr>
          <w:t>E.16</w:t>
        </w:r>
        <w:r w:rsidR="001A1A5F" w:rsidRPr="00A61805">
          <w:rPr>
            <w:rFonts w:asciiTheme="minorHAnsi" w:eastAsiaTheme="minorEastAsia" w:hAnsiTheme="minorHAnsi" w:cstheme="minorBidi"/>
            <w:strike/>
            <w:sz w:val="22"/>
            <w:szCs w:val="22"/>
          </w:rPr>
          <w:tab/>
        </w:r>
        <w:r w:rsidR="001A1A5F" w:rsidRPr="00A61805">
          <w:rPr>
            <w:rStyle w:val="Hyperlink"/>
            <w:strike/>
          </w:rPr>
          <w:t>Selection Criteria [As Needed for SAP Reports and Conversions]</w:t>
        </w:r>
        <w:r w:rsidR="001A1A5F" w:rsidRPr="00A61805">
          <w:rPr>
            <w:strike/>
            <w:webHidden/>
          </w:rPr>
          <w:tab/>
        </w:r>
        <w:r w:rsidRPr="00A61805">
          <w:rPr>
            <w:strike/>
            <w:webHidden/>
          </w:rPr>
          <w:fldChar w:fldCharType="begin"/>
        </w:r>
        <w:r w:rsidR="001A1A5F" w:rsidRPr="00A61805">
          <w:rPr>
            <w:strike/>
            <w:webHidden/>
          </w:rPr>
          <w:instrText xml:space="preserve"> PAGEREF _Toc325641573 \h </w:instrText>
        </w:r>
        <w:r w:rsidRPr="00A61805">
          <w:rPr>
            <w:strike/>
            <w:webHidden/>
          </w:rPr>
        </w:r>
        <w:r w:rsidRPr="00A61805">
          <w:rPr>
            <w:strike/>
            <w:webHidden/>
          </w:rPr>
          <w:fldChar w:fldCharType="separate"/>
        </w:r>
        <w:r w:rsidR="001A1A5F" w:rsidRPr="00A61805">
          <w:rPr>
            <w:strike/>
            <w:webHidden/>
          </w:rPr>
          <w:t>17</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4" w:history="1">
        <w:r w:rsidR="001A1A5F" w:rsidRPr="00A61805">
          <w:rPr>
            <w:rStyle w:val="Hyperlink"/>
            <w:strike/>
          </w:rPr>
          <w:t>E.17</w:t>
        </w:r>
        <w:r w:rsidR="001A1A5F" w:rsidRPr="00A61805">
          <w:rPr>
            <w:rFonts w:asciiTheme="minorHAnsi" w:eastAsiaTheme="minorEastAsia" w:hAnsiTheme="minorHAnsi" w:cstheme="minorBidi"/>
            <w:strike/>
            <w:sz w:val="22"/>
            <w:szCs w:val="22"/>
          </w:rPr>
          <w:tab/>
        </w:r>
        <w:r w:rsidR="001A1A5F" w:rsidRPr="00A61805">
          <w:rPr>
            <w:rStyle w:val="Hyperlink"/>
            <w:strike/>
          </w:rPr>
          <w:t>Main Heading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_Toc325641574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5" w:history="1">
        <w:r w:rsidR="001A1A5F" w:rsidRPr="00A61805">
          <w:rPr>
            <w:rStyle w:val="Hyperlink"/>
            <w:strike/>
          </w:rPr>
          <w:t>E.18</w:t>
        </w:r>
        <w:r w:rsidR="001A1A5F" w:rsidRPr="00A61805">
          <w:rPr>
            <w:rFonts w:asciiTheme="minorHAnsi" w:eastAsiaTheme="minorEastAsia" w:hAnsiTheme="minorHAnsi" w:cstheme="minorBidi"/>
            <w:strike/>
            <w:sz w:val="22"/>
            <w:szCs w:val="22"/>
          </w:rPr>
          <w:tab/>
        </w:r>
        <w:r w:rsidR="001A1A5F" w:rsidRPr="00A61805">
          <w:rPr>
            <w:rStyle w:val="Hyperlink"/>
            <w:strike/>
          </w:rPr>
          <w:t>Sub Heading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_Toc325641575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6" w:history="1">
        <w:r w:rsidR="001A1A5F" w:rsidRPr="00A61805">
          <w:rPr>
            <w:rStyle w:val="Hyperlink"/>
            <w:strike/>
          </w:rPr>
          <w:t>E.19</w:t>
        </w:r>
        <w:r w:rsidR="001A1A5F" w:rsidRPr="00A61805">
          <w:rPr>
            <w:rFonts w:asciiTheme="minorHAnsi" w:eastAsiaTheme="minorEastAsia" w:hAnsiTheme="minorHAnsi" w:cstheme="minorBidi"/>
            <w:strike/>
            <w:sz w:val="22"/>
            <w:szCs w:val="22"/>
          </w:rPr>
          <w:tab/>
        </w:r>
        <w:r w:rsidR="001A1A5F" w:rsidRPr="00A61805">
          <w:rPr>
            <w:rStyle w:val="Hyperlink"/>
            <w:strike/>
          </w:rPr>
          <w:t>Totaling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_Toc325641576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7" w:history="1">
        <w:r w:rsidR="001A1A5F" w:rsidRPr="00A61805">
          <w:rPr>
            <w:rStyle w:val="Hyperlink"/>
            <w:strike/>
          </w:rPr>
          <w:t>E.20</w:t>
        </w:r>
        <w:r w:rsidR="001A1A5F" w:rsidRPr="00A61805">
          <w:rPr>
            <w:rFonts w:asciiTheme="minorHAnsi" w:eastAsiaTheme="minorEastAsia" w:hAnsiTheme="minorHAnsi" w:cstheme="minorBidi"/>
            <w:strike/>
            <w:sz w:val="22"/>
            <w:szCs w:val="22"/>
          </w:rPr>
          <w:tab/>
        </w:r>
        <w:r w:rsidR="001A1A5F" w:rsidRPr="00A61805">
          <w:rPr>
            <w:rStyle w:val="Hyperlink"/>
            <w:strike/>
          </w:rPr>
          <w:t>Sorting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_Toc325641577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8" w:history="1">
        <w:r w:rsidR="001A1A5F" w:rsidRPr="00A61805">
          <w:rPr>
            <w:rStyle w:val="Hyperlink"/>
            <w:strike/>
          </w:rPr>
          <w:t>E.21</w:t>
        </w:r>
        <w:r w:rsidR="001A1A5F" w:rsidRPr="00A61805">
          <w:rPr>
            <w:rFonts w:asciiTheme="minorHAnsi" w:eastAsiaTheme="minorEastAsia" w:hAnsiTheme="minorHAnsi" w:cstheme="minorBidi"/>
            <w:strike/>
            <w:sz w:val="22"/>
            <w:szCs w:val="22"/>
          </w:rPr>
          <w:tab/>
        </w:r>
        <w:r w:rsidR="001A1A5F" w:rsidRPr="00A61805">
          <w:rPr>
            <w:rStyle w:val="Hyperlink"/>
            <w:strike/>
          </w:rPr>
          <w:t>Page Breaks [As Needed for SAP Reports &amp; Forms]</w:t>
        </w:r>
        <w:r w:rsidR="001A1A5F" w:rsidRPr="00A61805">
          <w:rPr>
            <w:strike/>
            <w:webHidden/>
          </w:rPr>
          <w:tab/>
        </w:r>
        <w:r w:rsidRPr="00A61805">
          <w:rPr>
            <w:strike/>
            <w:webHidden/>
          </w:rPr>
          <w:fldChar w:fldCharType="begin"/>
        </w:r>
        <w:r w:rsidR="001A1A5F" w:rsidRPr="00A61805">
          <w:rPr>
            <w:strike/>
            <w:webHidden/>
          </w:rPr>
          <w:instrText xml:space="preserve"> PAGEREF _Toc325641578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79" w:history="1">
        <w:r w:rsidR="001A1A5F" w:rsidRPr="00A61805">
          <w:rPr>
            <w:rStyle w:val="Hyperlink"/>
            <w:strike/>
          </w:rPr>
          <w:t>E.22</w:t>
        </w:r>
        <w:r w:rsidR="001A1A5F" w:rsidRPr="00A61805">
          <w:rPr>
            <w:rFonts w:asciiTheme="minorHAnsi" w:eastAsiaTheme="minorEastAsia" w:hAnsiTheme="minorHAnsi" w:cstheme="minorBidi"/>
            <w:strike/>
            <w:sz w:val="22"/>
            <w:szCs w:val="22"/>
          </w:rPr>
          <w:tab/>
        </w:r>
        <w:r w:rsidR="001A1A5F" w:rsidRPr="00A61805">
          <w:rPr>
            <w:rStyle w:val="Hyperlink"/>
            <w:strike/>
          </w:rPr>
          <w:t>Stationary [As Needed for SAP Forms]</w:t>
        </w:r>
        <w:r w:rsidR="001A1A5F" w:rsidRPr="00A61805">
          <w:rPr>
            <w:strike/>
            <w:webHidden/>
          </w:rPr>
          <w:tab/>
        </w:r>
        <w:r w:rsidRPr="00A61805">
          <w:rPr>
            <w:strike/>
            <w:webHidden/>
          </w:rPr>
          <w:fldChar w:fldCharType="begin"/>
        </w:r>
        <w:r w:rsidR="001A1A5F" w:rsidRPr="00A61805">
          <w:rPr>
            <w:strike/>
            <w:webHidden/>
          </w:rPr>
          <w:instrText xml:space="preserve"> PAGEREF _Toc325641579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0" w:history="1">
        <w:r w:rsidR="001A1A5F" w:rsidRPr="00A61805">
          <w:rPr>
            <w:rStyle w:val="Hyperlink"/>
            <w:strike/>
          </w:rPr>
          <w:t>E.23</w:t>
        </w:r>
        <w:r w:rsidR="001A1A5F" w:rsidRPr="00A61805">
          <w:rPr>
            <w:rFonts w:asciiTheme="minorHAnsi" w:eastAsiaTheme="minorEastAsia" w:hAnsiTheme="minorHAnsi" w:cstheme="minorBidi"/>
            <w:strike/>
            <w:sz w:val="22"/>
            <w:szCs w:val="22"/>
          </w:rPr>
          <w:tab/>
        </w:r>
        <w:r w:rsidR="001A1A5F" w:rsidRPr="00A61805">
          <w:rPr>
            <w:rStyle w:val="Hyperlink"/>
            <w:strike/>
          </w:rPr>
          <w:t>Logo(s) [As Needed for SAP Forms]</w:t>
        </w:r>
        <w:r w:rsidR="001A1A5F" w:rsidRPr="00A61805">
          <w:rPr>
            <w:strike/>
            <w:webHidden/>
          </w:rPr>
          <w:tab/>
        </w:r>
        <w:r w:rsidRPr="00A61805">
          <w:rPr>
            <w:strike/>
            <w:webHidden/>
          </w:rPr>
          <w:fldChar w:fldCharType="begin"/>
        </w:r>
        <w:r w:rsidR="001A1A5F" w:rsidRPr="00A61805">
          <w:rPr>
            <w:strike/>
            <w:webHidden/>
          </w:rPr>
          <w:instrText xml:space="preserve"> PAGEREF _Toc325641580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1" w:history="1">
        <w:r w:rsidR="001A1A5F" w:rsidRPr="00A61805">
          <w:rPr>
            <w:rStyle w:val="Hyperlink"/>
            <w:strike/>
          </w:rPr>
          <w:t>E.24</w:t>
        </w:r>
        <w:r w:rsidR="001A1A5F" w:rsidRPr="00A61805">
          <w:rPr>
            <w:rFonts w:asciiTheme="minorHAnsi" w:eastAsiaTheme="minorEastAsia" w:hAnsiTheme="minorHAnsi" w:cstheme="minorBidi"/>
            <w:strike/>
            <w:sz w:val="22"/>
            <w:szCs w:val="22"/>
          </w:rPr>
          <w:tab/>
        </w:r>
        <w:r w:rsidR="001A1A5F" w:rsidRPr="00A61805">
          <w:rPr>
            <w:rStyle w:val="Hyperlink"/>
            <w:strike/>
          </w:rPr>
          <w:t>Interactive Capabilities [As Needed for SAP Reports]</w:t>
        </w:r>
        <w:r w:rsidR="001A1A5F" w:rsidRPr="00A61805">
          <w:rPr>
            <w:strike/>
            <w:webHidden/>
          </w:rPr>
          <w:tab/>
        </w:r>
        <w:r w:rsidRPr="00A61805">
          <w:rPr>
            <w:strike/>
            <w:webHidden/>
          </w:rPr>
          <w:fldChar w:fldCharType="begin"/>
        </w:r>
        <w:r w:rsidR="001A1A5F" w:rsidRPr="00A61805">
          <w:rPr>
            <w:strike/>
            <w:webHidden/>
          </w:rPr>
          <w:instrText xml:space="preserve"> PAGEREF _Toc325641581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2" w:history="1">
        <w:r w:rsidR="001A1A5F" w:rsidRPr="00A61805">
          <w:rPr>
            <w:rStyle w:val="Hyperlink"/>
            <w:strike/>
          </w:rPr>
          <w:t>E.25</w:t>
        </w:r>
        <w:r w:rsidR="001A1A5F" w:rsidRPr="00A61805">
          <w:rPr>
            <w:rFonts w:asciiTheme="minorHAnsi" w:eastAsiaTheme="minorEastAsia" w:hAnsiTheme="minorHAnsi" w:cstheme="minorBidi"/>
            <w:strike/>
            <w:sz w:val="22"/>
            <w:szCs w:val="22"/>
          </w:rPr>
          <w:tab/>
        </w:r>
        <w:r w:rsidR="001A1A5F" w:rsidRPr="00A61805">
          <w:rPr>
            <w:rStyle w:val="Hyperlink"/>
            <w:strike/>
          </w:rPr>
          <w:t>Existing Sample [As Needed for SAP Reports, Extensions, &amp; Forms]</w:t>
        </w:r>
        <w:r w:rsidR="001A1A5F" w:rsidRPr="00A61805">
          <w:rPr>
            <w:strike/>
            <w:webHidden/>
          </w:rPr>
          <w:tab/>
        </w:r>
        <w:r w:rsidRPr="00A61805">
          <w:rPr>
            <w:strike/>
            <w:webHidden/>
          </w:rPr>
          <w:fldChar w:fldCharType="begin"/>
        </w:r>
        <w:r w:rsidR="001A1A5F" w:rsidRPr="00A61805">
          <w:rPr>
            <w:strike/>
            <w:webHidden/>
          </w:rPr>
          <w:instrText xml:space="preserve"> PAGEREF _Toc325641582 \h </w:instrText>
        </w:r>
        <w:r w:rsidRPr="00A61805">
          <w:rPr>
            <w:strike/>
            <w:webHidden/>
          </w:rPr>
        </w:r>
        <w:r w:rsidRPr="00A61805">
          <w:rPr>
            <w:strike/>
            <w:webHidden/>
          </w:rPr>
          <w:fldChar w:fldCharType="separate"/>
        </w:r>
        <w:r w:rsidR="001A1A5F" w:rsidRPr="00A61805">
          <w:rPr>
            <w:strike/>
            <w:webHidden/>
          </w:rPr>
          <w:t>18</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3" w:history="1">
        <w:r w:rsidR="001A1A5F" w:rsidRPr="00A61805">
          <w:rPr>
            <w:rStyle w:val="Hyperlink"/>
            <w:strike/>
          </w:rPr>
          <w:t>E.26</w:t>
        </w:r>
        <w:r w:rsidR="001A1A5F" w:rsidRPr="00A61805">
          <w:rPr>
            <w:rFonts w:asciiTheme="minorHAnsi" w:eastAsiaTheme="minorEastAsia" w:hAnsiTheme="minorHAnsi" w:cstheme="minorBidi"/>
            <w:strike/>
            <w:sz w:val="22"/>
            <w:szCs w:val="22"/>
          </w:rPr>
          <w:tab/>
        </w:r>
        <w:r w:rsidR="001A1A5F" w:rsidRPr="00A61805">
          <w:rPr>
            <w:rStyle w:val="Hyperlink"/>
            <w:strike/>
          </w:rPr>
          <w:t>Proposed Transfer Method / Program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_Toc325641583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4" w:history="1">
        <w:r w:rsidR="001A1A5F" w:rsidRPr="00A61805">
          <w:rPr>
            <w:rStyle w:val="Hyperlink"/>
            <w:strike/>
          </w:rPr>
          <w:t>E.27</w:t>
        </w:r>
        <w:r w:rsidR="001A1A5F" w:rsidRPr="00A61805">
          <w:rPr>
            <w:rFonts w:asciiTheme="minorHAnsi" w:eastAsiaTheme="minorEastAsia" w:hAnsiTheme="minorHAnsi" w:cstheme="minorBidi"/>
            <w:strike/>
            <w:sz w:val="22"/>
            <w:szCs w:val="22"/>
          </w:rPr>
          <w:tab/>
        </w:r>
        <w:r w:rsidR="001A1A5F" w:rsidRPr="00A61805">
          <w:rPr>
            <w:rStyle w:val="Hyperlink"/>
            <w:strike/>
          </w:rPr>
          <w:t>Target / Source Data Layout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_Toc325641584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5" w:history="1">
        <w:r w:rsidR="001A1A5F" w:rsidRPr="00A61805">
          <w:rPr>
            <w:rStyle w:val="Hyperlink"/>
            <w:strike/>
          </w:rPr>
          <w:t>E.28</w:t>
        </w:r>
        <w:r w:rsidR="001A1A5F" w:rsidRPr="00A61805">
          <w:rPr>
            <w:rFonts w:asciiTheme="minorHAnsi" w:eastAsiaTheme="minorEastAsia" w:hAnsiTheme="minorHAnsi" w:cstheme="minorBidi"/>
            <w:strike/>
            <w:sz w:val="22"/>
            <w:szCs w:val="22"/>
          </w:rPr>
          <w:tab/>
        </w:r>
        <w:r w:rsidR="001A1A5F" w:rsidRPr="00A61805">
          <w:rPr>
            <w:rStyle w:val="Hyperlink"/>
            <w:strike/>
          </w:rPr>
          <w:t>Mapping SAP fields to Source / Target [Required for SAP Conversions &amp; Interfaces]</w:t>
        </w:r>
        <w:r w:rsidR="001A1A5F" w:rsidRPr="00A61805">
          <w:rPr>
            <w:strike/>
            <w:webHidden/>
          </w:rPr>
          <w:tab/>
        </w:r>
        <w:r w:rsidRPr="00A61805">
          <w:rPr>
            <w:strike/>
            <w:webHidden/>
          </w:rPr>
          <w:fldChar w:fldCharType="begin"/>
        </w:r>
        <w:r w:rsidR="001A1A5F" w:rsidRPr="00A61805">
          <w:rPr>
            <w:strike/>
            <w:webHidden/>
          </w:rPr>
          <w:instrText xml:space="preserve"> PAGEREF _Toc325641585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6" w:history="1">
        <w:r w:rsidR="001A1A5F" w:rsidRPr="00A61805">
          <w:rPr>
            <w:rStyle w:val="Hyperlink"/>
            <w:strike/>
          </w:rPr>
          <w:t>E.29</w:t>
        </w:r>
        <w:r w:rsidR="001A1A5F" w:rsidRPr="00A61805">
          <w:rPr>
            <w:rFonts w:asciiTheme="minorHAnsi" w:eastAsiaTheme="minorEastAsia" w:hAnsiTheme="minorHAnsi" w:cstheme="minorBidi"/>
            <w:strike/>
            <w:sz w:val="22"/>
            <w:szCs w:val="22"/>
          </w:rPr>
          <w:tab/>
        </w:r>
        <w:r w:rsidR="001A1A5F" w:rsidRPr="00A61805">
          <w:rPr>
            <w:rStyle w:val="Hyperlink"/>
            <w:strike/>
          </w:rPr>
          <w:t>Data Verification Process [Required for SAP Conversions ]</w:t>
        </w:r>
        <w:r w:rsidR="001A1A5F" w:rsidRPr="00A61805">
          <w:rPr>
            <w:strike/>
            <w:webHidden/>
          </w:rPr>
          <w:tab/>
        </w:r>
        <w:r w:rsidRPr="00A61805">
          <w:rPr>
            <w:strike/>
            <w:webHidden/>
          </w:rPr>
          <w:fldChar w:fldCharType="begin"/>
        </w:r>
        <w:r w:rsidR="001A1A5F" w:rsidRPr="00A61805">
          <w:rPr>
            <w:strike/>
            <w:webHidden/>
          </w:rPr>
          <w:instrText xml:space="preserve"> PAGEREF _Toc325641586 \h </w:instrText>
        </w:r>
        <w:r w:rsidRPr="00A61805">
          <w:rPr>
            <w:strike/>
            <w:webHidden/>
          </w:rPr>
        </w:r>
        <w:r w:rsidRPr="00A61805">
          <w:rPr>
            <w:strike/>
            <w:webHidden/>
          </w:rPr>
          <w:fldChar w:fldCharType="separate"/>
        </w:r>
        <w:r w:rsidR="001A1A5F" w:rsidRPr="00A61805">
          <w:rPr>
            <w:strike/>
            <w:webHidden/>
          </w:rPr>
          <w:t>19</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7" w:history="1">
        <w:r w:rsidR="001A1A5F" w:rsidRPr="00A61805">
          <w:rPr>
            <w:rStyle w:val="Hyperlink"/>
            <w:strike/>
          </w:rPr>
          <w:t>E.30</w:t>
        </w:r>
        <w:r w:rsidR="001A1A5F" w:rsidRPr="00A61805">
          <w:rPr>
            <w:rFonts w:asciiTheme="minorHAnsi" w:eastAsiaTheme="minorEastAsia" w:hAnsiTheme="minorHAnsi" w:cstheme="minorBidi"/>
            <w:strike/>
            <w:sz w:val="22"/>
            <w:szCs w:val="22"/>
          </w:rPr>
          <w:tab/>
        </w:r>
        <w:r w:rsidR="001A1A5F" w:rsidRPr="00A61805">
          <w:rPr>
            <w:rStyle w:val="Hyperlink"/>
            <w:strike/>
          </w:rPr>
          <w:t>Performance Consideration and Known Design Constraints</w:t>
        </w:r>
        <w:r w:rsidR="001A1A5F" w:rsidRPr="00A61805">
          <w:rPr>
            <w:strike/>
            <w:webHidden/>
          </w:rPr>
          <w:tab/>
        </w:r>
        <w:r w:rsidRPr="00A61805">
          <w:rPr>
            <w:strike/>
            <w:webHidden/>
          </w:rPr>
          <w:fldChar w:fldCharType="begin"/>
        </w:r>
        <w:r w:rsidR="001A1A5F" w:rsidRPr="00A61805">
          <w:rPr>
            <w:strike/>
            <w:webHidden/>
          </w:rPr>
          <w:instrText xml:space="preserve"> PAGEREF _Toc325641587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8" w:history="1">
        <w:r w:rsidR="001A1A5F" w:rsidRPr="00A61805">
          <w:rPr>
            <w:rStyle w:val="Hyperlink"/>
            <w:strike/>
          </w:rPr>
          <w:t>E.31</w:t>
        </w:r>
        <w:r w:rsidR="001A1A5F" w:rsidRPr="00A61805">
          <w:rPr>
            <w:rFonts w:asciiTheme="minorHAnsi" w:eastAsiaTheme="minorEastAsia" w:hAnsiTheme="minorHAnsi" w:cstheme="minorBidi"/>
            <w:strike/>
            <w:sz w:val="22"/>
            <w:szCs w:val="22"/>
          </w:rPr>
          <w:tab/>
        </w:r>
        <w:r w:rsidR="001A1A5F" w:rsidRPr="00A61805">
          <w:rPr>
            <w:rStyle w:val="Hyperlink"/>
            <w:strike/>
          </w:rPr>
          <w:t>Security</w:t>
        </w:r>
        <w:r w:rsidR="001A1A5F" w:rsidRPr="00A61805">
          <w:rPr>
            <w:strike/>
            <w:webHidden/>
          </w:rPr>
          <w:tab/>
        </w:r>
        <w:r w:rsidRPr="00A61805">
          <w:rPr>
            <w:strike/>
            <w:webHidden/>
          </w:rPr>
          <w:fldChar w:fldCharType="begin"/>
        </w:r>
        <w:r w:rsidR="001A1A5F" w:rsidRPr="00A61805">
          <w:rPr>
            <w:strike/>
            <w:webHidden/>
          </w:rPr>
          <w:instrText xml:space="preserve"> PAGEREF _Toc325641588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89" w:history="1">
        <w:r w:rsidR="001A1A5F" w:rsidRPr="00A61805">
          <w:rPr>
            <w:rStyle w:val="Hyperlink"/>
            <w:strike/>
          </w:rPr>
          <w:t>E.32</w:t>
        </w:r>
        <w:r w:rsidR="001A1A5F" w:rsidRPr="00A61805">
          <w:rPr>
            <w:rFonts w:asciiTheme="minorHAnsi" w:eastAsiaTheme="minorEastAsia" w:hAnsiTheme="minorHAnsi" w:cstheme="minorBidi"/>
            <w:strike/>
            <w:sz w:val="22"/>
            <w:szCs w:val="22"/>
          </w:rPr>
          <w:tab/>
        </w:r>
        <w:r w:rsidR="001A1A5F" w:rsidRPr="00A61805">
          <w:rPr>
            <w:rStyle w:val="Hyperlink"/>
            <w:strike/>
          </w:rPr>
          <w:t>Test Conditions</w:t>
        </w:r>
        <w:r w:rsidR="001A1A5F" w:rsidRPr="00A61805">
          <w:rPr>
            <w:strike/>
            <w:webHidden/>
          </w:rPr>
          <w:tab/>
        </w:r>
        <w:r w:rsidRPr="00A61805">
          <w:rPr>
            <w:strike/>
            <w:webHidden/>
          </w:rPr>
          <w:fldChar w:fldCharType="begin"/>
        </w:r>
        <w:r w:rsidR="001A1A5F" w:rsidRPr="00A61805">
          <w:rPr>
            <w:strike/>
            <w:webHidden/>
          </w:rPr>
          <w:instrText xml:space="preserve"> PAGEREF _Toc325641589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Pr="00A61805" w:rsidRDefault="00F4674A">
      <w:pPr>
        <w:pStyle w:val="TOC2"/>
        <w:rPr>
          <w:rFonts w:asciiTheme="minorHAnsi" w:eastAsiaTheme="minorEastAsia" w:hAnsiTheme="minorHAnsi" w:cstheme="minorBidi"/>
          <w:strike/>
          <w:sz w:val="22"/>
          <w:szCs w:val="22"/>
        </w:rPr>
      </w:pPr>
      <w:hyperlink w:anchor="_Toc325641590" w:history="1">
        <w:r w:rsidR="001A1A5F" w:rsidRPr="00A61805">
          <w:rPr>
            <w:rStyle w:val="Hyperlink"/>
            <w:strike/>
          </w:rPr>
          <w:t>E.33</w:t>
        </w:r>
        <w:r w:rsidR="001A1A5F" w:rsidRPr="00A61805">
          <w:rPr>
            <w:rFonts w:asciiTheme="minorHAnsi" w:eastAsiaTheme="minorEastAsia" w:hAnsiTheme="minorHAnsi" w:cstheme="minorBidi"/>
            <w:strike/>
            <w:sz w:val="22"/>
            <w:szCs w:val="22"/>
          </w:rPr>
          <w:tab/>
        </w:r>
        <w:r w:rsidR="001A1A5F" w:rsidRPr="00A61805">
          <w:rPr>
            <w:rStyle w:val="Hyperlink"/>
            <w:strike/>
          </w:rPr>
          <w:t>Outstanding Issues and Action Items</w:t>
        </w:r>
        <w:r w:rsidR="001A1A5F" w:rsidRPr="00A61805">
          <w:rPr>
            <w:strike/>
            <w:webHidden/>
          </w:rPr>
          <w:tab/>
        </w:r>
        <w:r w:rsidRPr="00A61805">
          <w:rPr>
            <w:strike/>
            <w:webHidden/>
          </w:rPr>
          <w:fldChar w:fldCharType="begin"/>
        </w:r>
        <w:r w:rsidR="001A1A5F" w:rsidRPr="00A61805">
          <w:rPr>
            <w:strike/>
            <w:webHidden/>
          </w:rPr>
          <w:instrText xml:space="preserve"> PAGEREF _Toc325641590 \h </w:instrText>
        </w:r>
        <w:r w:rsidRPr="00A61805">
          <w:rPr>
            <w:strike/>
            <w:webHidden/>
          </w:rPr>
        </w:r>
        <w:r w:rsidRPr="00A61805">
          <w:rPr>
            <w:strike/>
            <w:webHidden/>
          </w:rPr>
          <w:fldChar w:fldCharType="separate"/>
        </w:r>
        <w:r w:rsidR="001A1A5F" w:rsidRPr="00A61805">
          <w:rPr>
            <w:strike/>
            <w:webHidden/>
          </w:rPr>
          <w:t>20</w:t>
        </w:r>
        <w:r w:rsidRPr="00A61805">
          <w:rPr>
            <w:strike/>
            <w:webHidden/>
          </w:rPr>
          <w:fldChar w:fldCharType="end"/>
        </w:r>
      </w:hyperlink>
    </w:p>
    <w:p w:rsidR="001A1A5F" w:rsidRDefault="00F4674A">
      <w:pPr>
        <w:pStyle w:val="TOC1"/>
        <w:tabs>
          <w:tab w:val="right" w:leader="dot" w:pos="10545"/>
        </w:tabs>
        <w:rPr>
          <w:rFonts w:asciiTheme="minorHAnsi" w:eastAsiaTheme="minorEastAsia" w:hAnsiTheme="minorHAnsi" w:cstheme="minorBidi"/>
          <w:noProof/>
          <w:sz w:val="22"/>
          <w:szCs w:val="22"/>
        </w:rPr>
      </w:pPr>
      <w:hyperlink w:anchor="_Toc325641591" w:history="1">
        <w:r w:rsidR="001A1A5F" w:rsidRPr="00306F4F">
          <w:rPr>
            <w:rStyle w:val="Hyperlink"/>
            <w:noProof/>
          </w:rPr>
          <w:t>Appendix D: Document Change History</w:t>
        </w:r>
        <w:r w:rsidR="001A1A5F">
          <w:rPr>
            <w:noProof/>
            <w:webHidden/>
          </w:rPr>
          <w:tab/>
        </w:r>
        <w:r>
          <w:rPr>
            <w:noProof/>
            <w:webHidden/>
          </w:rPr>
          <w:fldChar w:fldCharType="begin"/>
        </w:r>
        <w:r w:rsidR="001A1A5F">
          <w:rPr>
            <w:noProof/>
            <w:webHidden/>
          </w:rPr>
          <w:instrText xml:space="preserve"> PAGEREF _Toc325641591 \h </w:instrText>
        </w:r>
        <w:r>
          <w:rPr>
            <w:noProof/>
            <w:webHidden/>
          </w:rPr>
        </w:r>
        <w:r>
          <w:rPr>
            <w:noProof/>
            <w:webHidden/>
          </w:rPr>
          <w:fldChar w:fldCharType="separate"/>
        </w:r>
        <w:r w:rsidR="001A1A5F">
          <w:rPr>
            <w:noProof/>
            <w:webHidden/>
          </w:rPr>
          <w:t>21</w:t>
        </w:r>
        <w:r>
          <w:rPr>
            <w:noProof/>
            <w:webHidden/>
          </w:rPr>
          <w:fldChar w:fldCharType="end"/>
        </w:r>
      </w:hyperlink>
    </w:p>
    <w:p w:rsidR="001A1A5F" w:rsidRDefault="00F4674A">
      <w:pPr>
        <w:pStyle w:val="TOC1"/>
        <w:tabs>
          <w:tab w:val="right" w:leader="dot" w:pos="10545"/>
        </w:tabs>
        <w:rPr>
          <w:rFonts w:asciiTheme="minorHAnsi" w:eastAsiaTheme="minorEastAsia" w:hAnsiTheme="minorHAnsi" w:cstheme="minorBidi"/>
          <w:noProof/>
          <w:sz w:val="22"/>
          <w:szCs w:val="22"/>
        </w:rPr>
      </w:pPr>
      <w:hyperlink w:anchor="_Toc325641592" w:history="1">
        <w:r w:rsidR="001A1A5F" w:rsidRPr="00306F4F">
          <w:rPr>
            <w:rStyle w:val="Hyperlink"/>
            <w:noProof/>
          </w:rPr>
          <w:t>Appendix E: Reviewers</w:t>
        </w:r>
        <w:r w:rsidR="001A1A5F">
          <w:rPr>
            <w:noProof/>
            <w:webHidden/>
          </w:rPr>
          <w:tab/>
        </w:r>
        <w:r>
          <w:rPr>
            <w:noProof/>
            <w:webHidden/>
          </w:rPr>
          <w:fldChar w:fldCharType="begin"/>
        </w:r>
        <w:r w:rsidR="001A1A5F">
          <w:rPr>
            <w:noProof/>
            <w:webHidden/>
          </w:rPr>
          <w:instrText xml:space="preserve"> PAGEREF _Toc325641592 \h </w:instrText>
        </w:r>
        <w:r>
          <w:rPr>
            <w:noProof/>
            <w:webHidden/>
          </w:rPr>
        </w:r>
        <w:r>
          <w:rPr>
            <w:noProof/>
            <w:webHidden/>
          </w:rPr>
          <w:fldChar w:fldCharType="separate"/>
        </w:r>
        <w:r w:rsidR="001A1A5F">
          <w:rPr>
            <w:noProof/>
            <w:webHidden/>
          </w:rPr>
          <w:t>22</w:t>
        </w:r>
        <w:r>
          <w:rPr>
            <w:noProof/>
            <w:webHidden/>
          </w:rPr>
          <w:fldChar w:fldCharType="end"/>
        </w:r>
      </w:hyperlink>
    </w:p>
    <w:p w:rsidR="001A1A5F" w:rsidRDefault="00F4674A" w:rsidP="001A1A5F">
      <w:pPr>
        <w:pStyle w:val="Heading10"/>
        <w:rPr>
          <w:rFonts w:cs="Times New Roman"/>
          <w:kern w:val="0"/>
          <w:sz w:val="20"/>
          <w:szCs w:val="20"/>
        </w:rPr>
      </w:pPr>
      <w:r>
        <w:rPr>
          <w:rFonts w:cs="Times New Roman"/>
          <w:kern w:val="0"/>
          <w:sz w:val="20"/>
          <w:szCs w:val="20"/>
        </w:rPr>
        <w:fldChar w:fldCharType="end"/>
      </w:r>
      <w:bookmarkEnd w:id="1"/>
      <w:bookmarkEnd w:id="2"/>
    </w:p>
    <w:p w:rsidR="001A1A5F" w:rsidRDefault="001A1A5F">
      <w:pPr>
        <w:rPr>
          <w:b/>
          <w:bCs/>
        </w:rPr>
      </w:pPr>
      <w:r>
        <w:br w:type="page"/>
      </w:r>
    </w:p>
    <w:p w:rsidR="00E66D96" w:rsidRPr="008857F5" w:rsidRDefault="00E66D96" w:rsidP="001A1A5F">
      <w:pPr>
        <w:pStyle w:val="Heading10"/>
        <w:rPr>
          <w:lang w:val="en-GB"/>
        </w:rPr>
      </w:pPr>
      <w:bookmarkStart w:id="3" w:name="_Toc325641503"/>
      <w:r w:rsidRPr="008857F5">
        <w:rPr>
          <w:b w:val="0"/>
          <w:bCs w:val="0"/>
          <w:lang w:val="en-GB"/>
        </w:rPr>
        <w:lastRenderedPageBreak/>
        <w:t>Directions for using template</w:t>
      </w:r>
      <w:r w:rsidRPr="008857F5">
        <w:rPr>
          <w:lang w:val="en-GB"/>
        </w:rPr>
        <w:t>:</w:t>
      </w:r>
      <w:bookmarkEnd w:id="3"/>
    </w:p>
    <w:p w:rsidR="00E66D96" w:rsidRDefault="00E66D96" w:rsidP="00E66D96">
      <w:pPr>
        <w:ind w:right="1530"/>
        <w:rPr>
          <w:lang w:val="en-GB"/>
        </w:rPr>
      </w:pPr>
      <w:r w:rsidRPr="008857F5">
        <w:rPr>
          <w:lang w:val="en-GB"/>
        </w:rPr>
        <w:t>Read the Guidance Text (</w:t>
      </w:r>
      <w:r w:rsidRPr="008857F5">
        <w:rPr>
          <w:i/>
          <w:color w:val="0000FF"/>
          <w:lang w:val="en-GB"/>
        </w:rPr>
        <w:t>Arial blue italic font in brackets</w:t>
      </w:r>
      <w:r w:rsidRPr="008857F5">
        <w:rPr>
          <w:lang w:val="en-GB"/>
        </w:rPr>
        <w:t>) to understand the information that should be placed in each section of this template. Then delete the Guidance and replace the placeholder within &lt;&lt;Begin text here&gt;&gt; with your response. There may be additional Guidance in the Appendix of some documents, which should also be deleted once it has been used</w:t>
      </w:r>
    </w:p>
    <w:p w:rsidR="00DF2E33" w:rsidRPr="00DF2E33" w:rsidRDefault="00DF2E33" w:rsidP="00DF2E33"/>
    <w:p w:rsidR="004E717D" w:rsidRDefault="00FB3019" w:rsidP="008A65D3">
      <w:pPr>
        <w:pStyle w:val="Heading10"/>
        <w:numPr>
          <w:ilvl w:val="0"/>
          <w:numId w:val="13"/>
        </w:numPr>
      </w:pPr>
      <w:bookmarkStart w:id="4" w:name="_Toc325641504"/>
      <w:r>
        <w:t>Introduction</w:t>
      </w:r>
      <w:bookmarkEnd w:id="4"/>
    </w:p>
    <w:p w:rsidR="004E717D" w:rsidRDefault="004E717D" w:rsidP="008A65D3">
      <w:pPr>
        <w:pStyle w:val="GuidanceText"/>
      </w:pPr>
      <w:r>
        <w:rPr>
          <w:b/>
        </w:rPr>
        <w:t>[</w:t>
      </w:r>
      <w:r>
        <w:t xml:space="preserve">The Functional Specification </w:t>
      </w:r>
      <w:r w:rsidR="00FB3019">
        <w:t xml:space="preserve">Introduction may include an </w:t>
      </w:r>
      <w:r>
        <w:t>Executive Summary section</w:t>
      </w:r>
      <w:r w:rsidR="00FB3019">
        <w:t>, providing</w:t>
      </w:r>
      <w:r>
        <w:t xml:space="preserve"> a strategic statement of the contents of the Functional Specification. It should identify which foundational documents (requirements, usage scenarios, </w:t>
      </w:r>
      <w:r w:rsidR="0094112F">
        <w:t>designs, etc.</w:t>
      </w:r>
      <w:r>
        <w:t>) comprise the Functional Specification and provide a brief statem</w:t>
      </w:r>
      <w:r w:rsidR="008A65D3">
        <w:t>ent about the content of each.</w:t>
      </w:r>
      <w:r w:rsidR="00FB3019">
        <w:t xml:space="preserve">  The Introduction may also include</w:t>
      </w:r>
      <w:r w:rsidR="00FB3019" w:rsidRPr="00FB3019">
        <w:t xml:space="preserve"> an overview of the project’s vision and scope. This should include a summary of the business opportunity, solution concept, and scope sections of the Vision/Scope document</w:t>
      </w:r>
      <w:r w:rsidR="0094112F">
        <w:t xml:space="preserve">. </w:t>
      </w:r>
      <w:proofErr w:type="gramStart"/>
      <w:r w:rsidR="000F4A09">
        <w:t>May also include link to RACI.</w:t>
      </w:r>
      <w:proofErr w:type="gramEnd"/>
      <w:r w:rsidR="0094112F">
        <w:t xml:space="preserve"> </w:t>
      </w:r>
      <w:r w:rsidR="00FB3019" w:rsidRPr="00FB3019">
        <w:t>This information is for reader context only.]</w:t>
      </w:r>
    </w:p>
    <w:p w:rsidR="0081752B" w:rsidRDefault="0081752B" w:rsidP="00B23213">
      <w:pPr>
        <w:ind w:firstLine="360"/>
      </w:pPr>
      <w:r>
        <w:t xml:space="preserve">This document describes functional specifications of the </w:t>
      </w:r>
      <w:bookmarkStart w:id="5" w:name="OLE_LINK3"/>
      <w:bookmarkStart w:id="6" w:name="OLE_LINK4"/>
      <w:r>
        <w:t xml:space="preserve">TEAM socl </w:t>
      </w:r>
      <w:bookmarkEnd w:id="5"/>
      <w:bookmarkEnd w:id="6"/>
      <w:r>
        <w:t xml:space="preserve">application of the TEAM socl project. The specifications are derived </w:t>
      </w:r>
      <w:r w:rsidR="00B23213">
        <w:t>to be a solution for</w:t>
      </w:r>
      <w:r>
        <w:t xml:space="preserve"> the user needs research carried out by the use case scenario presented in the week of 17Januuary 2014. </w:t>
      </w:r>
      <w:r w:rsidR="00AE7553">
        <w:t>User stories follow:</w:t>
      </w:r>
    </w:p>
    <w:p w:rsidR="00AE7553" w:rsidRDefault="00AE7553" w:rsidP="00B23213">
      <w:pPr>
        <w:ind w:firstLine="360"/>
      </w:pPr>
    </w:p>
    <w:p w:rsidR="0081752B" w:rsidRDefault="00A50432" w:rsidP="0081752B">
      <w:r w:rsidRPr="00A50432">
        <w:t>Scenario 1 – Team Captain</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A50432">
      <w:pPr>
        <w:numPr>
          <w:ilvl w:val="0"/>
          <w:numId w:val="44"/>
        </w:numPr>
      </w:pPr>
      <w:r w:rsidRPr="00A50432">
        <w:t>Rick is a looking for a way to get commitments from his friends for this year’s softball league. He wants to be able to check at any time to see if his friends are signed up, in case he needs to remind them. He also wants to make sure that their contact information is saved along with their name during signups, so throughout the season he can send out email reminders for games.</w:t>
      </w:r>
    </w:p>
    <w:p w:rsidR="00AE7553" w:rsidRDefault="00AE7553" w:rsidP="00A50432">
      <w:pPr>
        <w:numPr>
          <w:ilvl w:val="0"/>
          <w:numId w:val="44"/>
        </w:numPr>
      </w:pPr>
      <w:r w:rsidRPr="00A50432">
        <w:t xml:space="preserve">In previous years, he has posted a paper list, but each time, it was taken and passed around. The list was lost and incomplete by the time Rick needed to turn in his roster. </w:t>
      </w:r>
    </w:p>
    <w:p w:rsidR="00AE7553" w:rsidRPr="00A50432" w:rsidRDefault="00AE7553" w:rsidP="00A50432">
      <w:pPr>
        <w:numPr>
          <w:ilvl w:val="0"/>
          <w:numId w:val="44"/>
        </w:numPr>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A50432">
      <w:pPr>
        <w:numPr>
          <w:ilvl w:val="0"/>
          <w:numId w:val="45"/>
        </w:numPr>
      </w:pPr>
      <w:r w:rsidRPr="00A50432">
        <w:t>Rick was pleased that he was able to identify which friends had committed to his team, and which ones he still needed to contact. He was also pleased that for those who did sign up, the list was intact with all the necessary information filled out.</w:t>
      </w:r>
    </w:p>
    <w:p w:rsidR="00AE7553" w:rsidRDefault="00AE7553" w:rsidP="00A50432">
      <w:pPr>
        <w:numPr>
          <w:ilvl w:val="0"/>
          <w:numId w:val="45"/>
        </w:numPr>
      </w:pPr>
      <w:r w:rsidRPr="00A50432">
        <w:t>Rick is confident that he has successfully put together his softball roster.</w:t>
      </w:r>
    </w:p>
    <w:p w:rsidR="00A50432" w:rsidRPr="00A50432" w:rsidRDefault="00A50432" w:rsidP="00A50432">
      <w:pPr>
        <w:ind w:left="720"/>
      </w:pPr>
    </w:p>
    <w:p w:rsidR="00A50432" w:rsidRDefault="00A50432" w:rsidP="0081752B">
      <w:r w:rsidRPr="00A50432">
        <w:t xml:space="preserve">Scenario 2 </w:t>
      </w:r>
      <w:r>
        <w:t>–</w:t>
      </w:r>
      <w:r w:rsidRPr="00A50432">
        <w:t xml:space="preserve"> Player</w:t>
      </w:r>
    </w:p>
    <w:p w:rsidR="00AE7553" w:rsidRDefault="00AE7553" w:rsidP="0081752B"/>
    <w:p w:rsidR="00A50432" w:rsidRPr="00A50432" w:rsidRDefault="00A50432" w:rsidP="00A50432">
      <w:r w:rsidRPr="00A50432">
        <w:rPr>
          <w:b/>
          <w:bCs/>
        </w:rPr>
        <w:t>Paragraph 1: Customer definition and situation</w:t>
      </w:r>
      <w:r w:rsidRPr="00A50432">
        <w:t xml:space="preserve"> </w:t>
      </w:r>
    </w:p>
    <w:p w:rsidR="00AE7553" w:rsidRPr="00A50432" w:rsidRDefault="00AE7553" w:rsidP="00A50432">
      <w:pPr>
        <w:numPr>
          <w:ilvl w:val="0"/>
          <w:numId w:val="46"/>
        </w:numPr>
      </w:pPr>
      <w:r w:rsidRPr="00A50432">
        <w:t xml:space="preserve">Joyce is interested in signing up for </w:t>
      </w:r>
      <w:proofErr w:type="gramStart"/>
      <w:r w:rsidRPr="00A50432">
        <w:t>Ricks</w:t>
      </w:r>
      <w:proofErr w:type="gramEnd"/>
      <w:r w:rsidRPr="00A50432">
        <w:t xml:space="preserve"> softball team. She wants to be able to quickly fill out a form and know that Rick has her information. </w:t>
      </w:r>
    </w:p>
    <w:p w:rsidR="00AE7553" w:rsidRDefault="00AE7553" w:rsidP="00A50432">
      <w:pPr>
        <w:numPr>
          <w:ilvl w:val="0"/>
          <w:numId w:val="46"/>
        </w:numPr>
      </w:pPr>
      <w:r w:rsidRPr="00A50432">
        <w:t xml:space="preserve">In previous years, Joyce has had to follow-up with Rick to make sure he knew she was interested in being on his team. </w:t>
      </w:r>
    </w:p>
    <w:p w:rsidR="00AE7553" w:rsidRPr="00A50432" w:rsidRDefault="00AE7553" w:rsidP="00A50432">
      <w:pPr>
        <w:numPr>
          <w:ilvl w:val="0"/>
          <w:numId w:val="46"/>
        </w:numPr>
      </w:pPr>
    </w:p>
    <w:p w:rsidR="00A50432" w:rsidRDefault="00A50432" w:rsidP="00A50432">
      <w:r w:rsidRPr="00A50432">
        <w:t>&lt;</w:t>
      </w:r>
      <w:proofErr w:type="gramStart"/>
      <w:r w:rsidRPr="00A50432">
        <w:t>magic</w:t>
      </w:r>
      <w:proofErr w:type="gramEnd"/>
      <w:r w:rsidRPr="00A50432">
        <w:t xml:space="preserve"> happens&gt;</w:t>
      </w:r>
    </w:p>
    <w:p w:rsidR="00AE7553" w:rsidRPr="00A50432" w:rsidRDefault="00AE7553" w:rsidP="00A50432"/>
    <w:p w:rsidR="00A50432" w:rsidRPr="00A50432" w:rsidRDefault="00A50432" w:rsidP="00A50432">
      <w:r w:rsidRPr="00A50432">
        <w:rPr>
          <w:b/>
          <w:bCs/>
        </w:rPr>
        <w:t>Paragraph 2: Happy ending</w:t>
      </w:r>
      <w:r w:rsidRPr="00A50432">
        <w:t xml:space="preserve"> </w:t>
      </w:r>
    </w:p>
    <w:p w:rsidR="00AE7553" w:rsidRPr="00A50432" w:rsidRDefault="00AE7553" w:rsidP="00A50432">
      <w:pPr>
        <w:numPr>
          <w:ilvl w:val="0"/>
          <w:numId w:val="47"/>
        </w:numPr>
      </w:pPr>
      <w:r w:rsidRPr="00A50432">
        <w:t xml:space="preserve">Joyce was confident that after she had filled out the softball signup </w:t>
      </w:r>
      <w:proofErr w:type="gramStart"/>
      <w:r w:rsidRPr="00A50432">
        <w:t>form, that</w:t>
      </w:r>
      <w:proofErr w:type="gramEnd"/>
      <w:r w:rsidRPr="00A50432">
        <w:t xml:space="preserve"> Rick would know she was interested in being on the team. She was pleased that she did not feel like she needed to follow-up with a phone call. </w:t>
      </w:r>
    </w:p>
    <w:p w:rsidR="00A50432" w:rsidRDefault="00A50432" w:rsidP="0081752B"/>
    <w:p w:rsidR="004E717D" w:rsidRDefault="0081752B" w:rsidP="00B23213">
      <w:pPr>
        <w:ind w:firstLine="360"/>
      </w:pPr>
      <w:r>
        <w:t>The purpose of this documentation phase is to identify specifications concerning user input, system response, system data and related hardware and logistics matters. The document will provide the specifications for building the working-model of the TEAM socl “tool</w:t>
      </w:r>
      <w:proofErr w:type="gramStart"/>
      <w:r>
        <w:t>”  which</w:t>
      </w:r>
      <w:proofErr w:type="gramEnd"/>
      <w:r>
        <w:t xml:space="preserve"> will then be the subject of user tests before its subsequent implementation as a fully operating </w:t>
      </w:r>
      <w:r w:rsidR="00B23213">
        <w:t>tool</w:t>
      </w:r>
      <w:r>
        <w:t xml:space="preserve"> in </w:t>
      </w:r>
      <w:r w:rsidR="00B23213">
        <w:t>recreation centers world.</w:t>
      </w:r>
    </w:p>
    <w:p w:rsidR="00D57B51" w:rsidRPr="00E173B9" w:rsidRDefault="00D57B51" w:rsidP="00D57B51">
      <w:pPr>
        <w:pStyle w:val="Heading20"/>
        <w:numPr>
          <w:ilvl w:val="1"/>
          <w:numId w:val="13"/>
        </w:numPr>
        <w:rPr>
          <w:b w:val="0"/>
          <w:i w:val="0"/>
          <w:strike/>
        </w:rPr>
      </w:pPr>
      <w:bookmarkStart w:id="7" w:name="_Toc325641505"/>
      <w:r w:rsidRPr="00E173B9">
        <w:rPr>
          <w:b w:val="0"/>
          <w:i w:val="0"/>
          <w:strike/>
        </w:rPr>
        <w:lastRenderedPageBreak/>
        <w:t>Business Context Diagram</w:t>
      </w:r>
      <w:bookmarkEnd w:id="7"/>
    </w:p>
    <w:p w:rsidR="00D57B51" w:rsidRPr="00E173B9" w:rsidRDefault="00D57B51" w:rsidP="00556B66">
      <w:pPr>
        <w:pStyle w:val="GuidanceText"/>
        <w:ind w:left="360"/>
        <w:rPr>
          <w:b/>
          <w:strike/>
        </w:rPr>
      </w:pPr>
      <w:r w:rsidRPr="00E173B9">
        <w:rPr>
          <w:strike/>
        </w:rPr>
        <w:t>[The Business Context Diagram provides the overall picture of the business; a detailed view of all activities out</w:t>
      </w:r>
      <w:r w:rsidR="00CA3257" w:rsidRPr="00E173B9">
        <w:rPr>
          <w:strike/>
        </w:rPr>
        <w:t>lined by the business processes. May be redundant if completed within the business requirements definition</w:t>
      </w:r>
      <w:r w:rsidRPr="00E173B9">
        <w:rPr>
          <w:strike/>
        </w:rPr>
        <w:t>]</w:t>
      </w:r>
    </w:p>
    <w:p w:rsidR="00D57B51" w:rsidRPr="00E173B9" w:rsidRDefault="00D57B51" w:rsidP="00556B66">
      <w:pPr>
        <w:ind w:left="360"/>
        <w:rPr>
          <w:strike/>
        </w:rPr>
      </w:pPr>
      <w:r w:rsidRPr="00E173B9">
        <w:rPr>
          <w:strike/>
        </w:rPr>
        <w:t>&lt;&lt;Begin text here&gt;&gt;</w:t>
      </w:r>
    </w:p>
    <w:p w:rsidR="00833801" w:rsidRDefault="00833801" w:rsidP="00484CB6">
      <w:pPr>
        <w:pStyle w:val="Heading10"/>
        <w:numPr>
          <w:ilvl w:val="0"/>
          <w:numId w:val="13"/>
        </w:numPr>
      </w:pPr>
      <w:bookmarkStart w:id="8" w:name="_Toc325641506"/>
      <w:bookmarkStart w:id="9" w:name="_Toc13634336"/>
      <w:r>
        <w:t>Solution Overview</w:t>
      </w:r>
      <w:bookmarkEnd w:id="8"/>
    </w:p>
    <w:p w:rsidR="004E717D" w:rsidRPr="00FB3019" w:rsidRDefault="00180AA7" w:rsidP="00484CB6">
      <w:pPr>
        <w:pStyle w:val="Heading20"/>
        <w:numPr>
          <w:ilvl w:val="1"/>
          <w:numId w:val="13"/>
        </w:numPr>
        <w:rPr>
          <w:b w:val="0"/>
          <w:i w:val="0"/>
        </w:rPr>
      </w:pPr>
      <w:bookmarkStart w:id="10" w:name="_Toc325641507"/>
      <w:bookmarkEnd w:id="9"/>
      <w:r w:rsidRPr="00FB3019">
        <w:rPr>
          <w:b w:val="0"/>
          <w:i w:val="0"/>
        </w:rPr>
        <w:t>Out of Scope</w:t>
      </w:r>
      <w:bookmarkEnd w:id="10"/>
      <w:r w:rsidR="00A963B7">
        <w:rPr>
          <w:b w:val="0"/>
          <w:i w:val="0"/>
        </w:rPr>
        <w:t xml:space="preserve"> </w:t>
      </w:r>
    </w:p>
    <w:p w:rsidR="004E717D" w:rsidRPr="00C57143" w:rsidRDefault="004E717D" w:rsidP="00556B66">
      <w:pPr>
        <w:pStyle w:val="GuidanceText"/>
        <w:ind w:left="360"/>
        <w:rPr>
          <w:b/>
        </w:rPr>
      </w:pPr>
      <w:r>
        <w:t xml:space="preserve">[The </w:t>
      </w:r>
      <w:r w:rsidR="00180AA7">
        <w:t>Out of Scope</w:t>
      </w:r>
      <w:r>
        <w:t xml:space="preserve"> section identifies the requirements that will not be met by this project or release.</w:t>
      </w:r>
      <w:r>
        <w:rPr>
          <w:b/>
        </w:rPr>
        <w:t xml:space="preserve"> </w:t>
      </w:r>
      <w:r>
        <w:t>This should include the identification of any requirement (business, user, system, operational, usage scenario) that cannot be met and an explanation of why it cannot be met. This section may also identify future solution releases that will satisfy these requirements.]</w:t>
      </w:r>
    </w:p>
    <w:p w:rsidR="004E717D" w:rsidRDefault="00B23213" w:rsidP="00556B66">
      <w:pPr>
        <w:ind w:left="360"/>
      </w:pPr>
      <w:r>
        <w:t>TBD</w:t>
      </w:r>
    </w:p>
    <w:p w:rsidR="004E717D" w:rsidRDefault="004E717D" w:rsidP="00484CB6">
      <w:pPr>
        <w:pStyle w:val="Heading20"/>
        <w:numPr>
          <w:ilvl w:val="1"/>
          <w:numId w:val="13"/>
        </w:numPr>
      </w:pPr>
      <w:bookmarkStart w:id="11" w:name="_Toc13634337"/>
      <w:bookmarkStart w:id="12" w:name="_Toc325641508"/>
      <w:r w:rsidRPr="00FB3019">
        <w:rPr>
          <w:b w:val="0"/>
          <w:i w:val="0"/>
        </w:rPr>
        <w:t>Assumptions and Dependencies</w:t>
      </w:r>
      <w:bookmarkEnd w:id="11"/>
      <w:bookmarkEnd w:id="12"/>
      <w:r w:rsidR="00A963B7">
        <w:rPr>
          <w:b w:val="0"/>
          <w:i w:val="0"/>
        </w:rPr>
        <w:t xml:space="preserve"> </w:t>
      </w:r>
    </w:p>
    <w:p w:rsidR="004E717D" w:rsidRDefault="004E717D" w:rsidP="00556B66">
      <w:pPr>
        <w:pStyle w:val="GuidanceText"/>
        <w:ind w:left="360"/>
      </w:pPr>
      <w:r>
        <w:t xml:space="preserve">[The Assumptions and Dependencies section lists and defines the project-oriented assumptions and dependencies (as opposed to feature dependencies or environmental dependencies) that have been identified through the process of developing the Functional Specification. An example of a dependency is this:  a delivery may require advanced skills in various product technologies or business processes.  </w:t>
      </w:r>
      <w:r w:rsidR="00FA0F16">
        <w:t>In addition, ensure that any dependent, custom data dictionary objects have been identified and created.  If not, the corresponding functional specification for these objects needs to be referenced.</w:t>
      </w:r>
    </w:p>
    <w:p w:rsidR="004E717D" w:rsidRDefault="004E717D" w:rsidP="00556B66">
      <w:pPr>
        <w:pStyle w:val="GuidanceText"/>
        <w:ind w:left="360"/>
      </w:pPr>
    </w:p>
    <w:p w:rsidR="004E717D" w:rsidRDefault="004E717D" w:rsidP="00556B66">
      <w:pPr>
        <w:pStyle w:val="GuidanceText"/>
        <w:ind w:left="360"/>
      </w:pPr>
      <w:proofErr w:type="gramStart"/>
      <w:r>
        <w:t>List assumptions and dependencies separately.]</w:t>
      </w:r>
      <w:proofErr w:type="gramEnd"/>
    </w:p>
    <w:p w:rsidR="00882E95" w:rsidRPr="00882E95" w:rsidRDefault="00882E95" w:rsidP="00882E95">
      <w:pPr>
        <w:pStyle w:val="NormalWeb"/>
        <w:shd w:val="clear" w:color="auto" w:fill="FFFFFF"/>
        <w:spacing w:before="0" w:beforeAutospacing="0"/>
        <w:jc w:val="both"/>
        <w:rPr>
          <w:rFonts w:ascii="Arial" w:hAnsi="Arial" w:cs="Arial"/>
          <w:color w:val="333333"/>
          <w:sz w:val="20"/>
          <w:szCs w:val="20"/>
        </w:rPr>
      </w:pPr>
      <w:bookmarkStart w:id="13" w:name="_Toc325641509"/>
      <w:bookmarkStart w:id="14" w:name="_Toc13634338"/>
      <w:r w:rsidRPr="00882E95">
        <w:rPr>
          <w:rFonts w:ascii="Arial" w:hAnsi="Arial" w:cs="Arial"/>
          <w:color w:val="333333"/>
          <w:sz w:val="20"/>
          <w:szCs w:val="20"/>
        </w:rPr>
        <w:t xml:space="preserve">Primary dependencies exist with the </w:t>
      </w:r>
      <w:r w:rsidR="006E6867">
        <w:rPr>
          <w:rFonts w:ascii="Arial" w:hAnsi="Arial" w:cs="Arial"/>
          <w:color w:val="333333"/>
          <w:sz w:val="20"/>
          <w:szCs w:val="20"/>
        </w:rPr>
        <w:t>SQL interface,</w:t>
      </w:r>
      <w:r w:rsidRPr="00882E95">
        <w:rPr>
          <w:rFonts w:ascii="Arial" w:hAnsi="Arial" w:cs="Arial"/>
          <w:color w:val="333333"/>
          <w:sz w:val="20"/>
          <w:szCs w:val="20"/>
        </w:rPr>
        <w:t xml:space="preserve"> the </w:t>
      </w:r>
      <w:r w:rsidR="006E6867">
        <w:rPr>
          <w:rFonts w:ascii="Arial" w:hAnsi="Arial" w:cs="Arial"/>
          <w:color w:val="333333"/>
          <w:sz w:val="20"/>
          <w:szCs w:val="20"/>
        </w:rPr>
        <w:t>TEAM socl Beta</w:t>
      </w:r>
      <w:r w:rsidRPr="00882E95">
        <w:rPr>
          <w:rFonts w:ascii="Arial" w:hAnsi="Arial" w:cs="Arial"/>
          <w:color w:val="333333"/>
          <w:sz w:val="20"/>
          <w:szCs w:val="20"/>
        </w:rPr>
        <w:t xml:space="preserve"> Version</w:t>
      </w:r>
      <w:r w:rsidR="006E6867">
        <w:rPr>
          <w:rFonts w:ascii="Arial" w:hAnsi="Arial" w:cs="Arial"/>
          <w:color w:val="333333"/>
          <w:sz w:val="20"/>
          <w:szCs w:val="20"/>
        </w:rPr>
        <w:t xml:space="preserve"> and the Windows operating system</w:t>
      </w:r>
      <w:r w:rsidRPr="00882E95">
        <w:rPr>
          <w:rFonts w:ascii="Arial" w:hAnsi="Arial" w:cs="Arial"/>
          <w:color w:val="333333"/>
          <w:sz w:val="20"/>
          <w:szCs w:val="20"/>
        </w:rPr>
        <w:t>.</w:t>
      </w:r>
      <w:r>
        <w:rPr>
          <w:rFonts w:ascii="Arial" w:hAnsi="Arial" w:cs="Arial"/>
          <w:color w:val="333333"/>
          <w:sz w:val="20"/>
          <w:szCs w:val="20"/>
        </w:rPr>
        <w:t xml:space="preserve">  </w:t>
      </w:r>
      <w:r w:rsidR="006E6867">
        <w:rPr>
          <w:rFonts w:ascii="Arial" w:hAnsi="Arial" w:cs="Arial"/>
          <w:color w:val="333333"/>
          <w:sz w:val="20"/>
          <w:szCs w:val="20"/>
        </w:rPr>
        <w:t>C#</w:t>
      </w:r>
      <w:r w:rsidRPr="00882E95">
        <w:rPr>
          <w:rFonts w:ascii="Arial" w:hAnsi="Arial" w:cs="Arial"/>
          <w:color w:val="333333"/>
          <w:sz w:val="20"/>
          <w:szCs w:val="20"/>
        </w:rPr>
        <w:t xml:space="preserve"> is being used to develop this project</w:t>
      </w:r>
      <w:r w:rsidR="006E6867">
        <w:rPr>
          <w:rFonts w:ascii="Arial" w:hAnsi="Arial" w:cs="Arial"/>
          <w:color w:val="333333"/>
          <w:sz w:val="20"/>
          <w:szCs w:val="20"/>
        </w:rPr>
        <w:t xml:space="preserve"> </w:t>
      </w:r>
      <w:r w:rsidR="00AE7553">
        <w:rPr>
          <w:rFonts w:ascii="Arial" w:hAnsi="Arial" w:cs="Arial"/>
          <w:color w:val="333333"/>
          <w:sz w:val="20"/>
          <w:szCs w:val="20"/>
        </w:rPr>
        <w:t xml:space="preserve">along with WPF WPA </w:t>
      </w:r>
      <w:r w:rsidRPr="00882E95">
        <w:rPr>
          <w:rFonts w:ascii="Arial" w:hAnsi="Arial" w:cs="Arial"/>
          <w:color w:val="333333"/>
          <w:sz w:val="20"/>
          <w:szCs w:val="20"/>
        </w:rPr>
        <w:t xml:space="preserve">as it provides good flexibility for this type of system design. </w:t>
      </w:r>
    </w:p>
    <w:p w:rsidR="00AE7553" w:rsidRDefault="00882E95" w:rsidP="00AE7553">
      <w:pPr>
        <w:pStyle w:val="NormalWeb"/>
        <w:shd w:val="clear" w:color="auto" w:fill="FFFFFF"/>
        <w:spacing w:before="0" w:beforeAutospacing="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TEAM socl</w:t>
      </w:r>
      <w:r w:rsidRPr="00882E95">
        <w:rPr>
          <w:rFonts w:ascii="Arial" w:hAnsi="Arial" w:cs="Arial"/>
          <w:color w:val="333333"/>
          <w:sz w:val="20"/>
          <w:szCs w:val="20"/>
        </w:rPr>
        <w:t xml:space="preserve"> solution will be implemented in </w:t>
      </w:r>
      <w:r w:rsidR="006E6867">
        <w:rPr>
          <w:rFonts w:ascii="Arial" w:hAnsi="Arial" w:cs="Arial"/>
          <w:color w:val="333333"/>
          <w:sz w:val="20"/>
          <w:szCs w:val="20"/>
        </w:rPr>
        <w:t>a package installer</w:t>
      </w:r>
      <w:r w:rsidR="00AE7553">
        <w:rPr>
          <w:rFonts w:ascii="Arial" w:hAnsi="Arial" w:cs="Arial"/>
          <w:color w:val="333333"/>
          <w:sz w:val="20"/>
          <w:szCs w:val="20"/>
        </w:rPr>
        <w:t xml:space="preserve"> and will run a minimum system requirements check prior to installation</w:t>
      </w:r>
      <w:r w:rsidRPr="00882E95">
        <w:rPr>
          <w:rFonts w:ascii="Arial" w:hAnsi="Arial" w:cs="Arial"/>
          <w:color w:val="333333"/>
          <w:sz w:val="20"/>
          <w:szCs w:val="20"/>
        </w:rPr>
        <w:t>.</w:t>
      </w:r>
    </w:p>
    <w:p w:rsidR="00882E95" w:rsidRDefault="00AE7553" w:rsidP="00AE7553">
      <w:pPr>
        <w:pStyle w:val="NormalWeb"/>
        <w:numPr>
          <w:ilvl w:val="0"/>
          <w:numId w:val="48"/>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Hard Drive space:</w:t>
      </w:r>
      <w:r>
        <w:rPr>
          <w:rFonts w:ascii="Arial" w:hAnsi="Arial" w:cs="Arial"/>
          <w:color w:val="333333"/>
          <w:sz w:val="20"/>
          <w:szCs w:val="20"/>
        </w:rPr>
        <w:tab/>
      </w:r>
      <w:r>
        <w:rPr>
          <w:rFonts w:ascii="Arial" w:hAnsi="Arial" w:cs="Arial"/>
          <w:color w:val="333333"/>
          <w:sz w:val="20"/>
          <w:szCs w:val="20"/>
        </w:rPr>
        <w:tab/>
        <w:t>15GB</w:t>
      </w:r>
    </w:p>
    <w:p w:rsidR="00AE7553" w:rsidRDefault="00AE7553" w:rsidP="00AE7553">
      <w:pPr>
        <w:pStyle w:val="NormalWeb"/>
        <w:numPr>
          <w:ilvl w:val="0"/>
          <w:numId w:val="48"/>
        </w:numPr>
        <w:shd w:val="clear" w:color="auto" w:fill="FFFFFF"/>
        <w:spacing w:before="0" w:beforeAutospacing="0"/>
        <w:jc w:val="both"/>
        <w:rPr>
          <w:rFonts w:ascii="Arial" w:hAnsi="Arial" w:cs="Arial"/>
          <w:color w:val="333333"/>
          <w:sz w:val="20"/>
          <w:szCs w:val="20"/>
        </w:rPr>
      </w:pPr>
      <w:r>
        <w:rPr>
          <w:rFonts w:ascii="Arial" w:hAnsi="Arial" w:cs="Arial"/>
          <w:color w:val="333333"/>
          <w:sz w:val="20"/>
          <w:szCs w:val="20"/>
        </w:rPr>
        <w:t>Minimum Memory Requirements:</w:t>
      </w:r>
      <w:r>
        <w:rPr>
          <w:rFonts w:ascii="Arial" w:hAnsi="Arial" w:cs="Arial"/>
          <w:color w:val="333333"/>
          <w:sz w:val="20"/>
          <w:szCs w:val="20"/>
        </w:rPr>
        <w:tab/>
        <w:t>1024</w:t>
      </w:r>
    </w:p>
    <w:p w:rsidR="00AE7553" w:rsidRPr="00882E95" w:rsidRDefault="00AE7553" w:rsidP="00AE7553">
      <w:pPr>
        <w:pStyle w:val="NormalWeb"/>
        <w:numPr>
          <w:ilvl w:val="0"/>
          <w:numId w:val="48"/>
        </w:numPr>
        <w:shd w:val="clear" w:color="auto" w:fill="FFFFFF"/>
        <w:spacing w:before="0" w:beforeAutospacing="0"/>
        <w:jc w:val="both"/>
        <w:rPr>
          <w:rFonts w:ascii="Arial" w:hAnsi="Arial" w:cs="Arial"/>
          <w:color w:val="333333"/>
          <w:sz w:val="20"/>
          <w:szCs w:val="20"/>
        </w:rPr>
      </w:pPr>
    </w:p>
    <w:p w:rsidR="00882E95" w:rsidRPr="00882E95" w:rsidRDefault="00882E95" w:rsidP="00882E95">
      <w:pPr>
        <w:pStyle w:val="NormalWeb"/>
        <w:shd w:val="clear" w:color="auto" w:fill="FFFFFF"/>
        <w:spacing w:before="0" w:beforeAutospacing="0"/>
        <w:jc w:val="both"/>
        <w:rPr>
          <w:rFonts w:ascii="Arial" w:hAnsi="Arial" w:cs="Arial"/>
          <w:color w:val="333333"/>
          <w:sz w:val="20"/>
          <w:szCs w:val="20"/>
        </w:rPr>
      </w:pPr>
      <w:r w:rsidRPr="00882E95">
        <w:rPr>
          <w:rFonts w:ascii="Arial" w:hAnsi="Arial" w:cs="Arial"/>
          <w:color w:val="333333"/>
          <w:sz w:val="20"/>
          <w:szCs w:val="20"/>
        </w:rPr>
        <w:t xml:space="preserve">The </w:t>
      </w:r>
      <w:r w:rsidR="006E6867">
        <w:rPr>
          <w:rFonts w:ascii="Arial" w:hAnsi="Arial" w:cs="Arial"/>
          <w:color w:val="333333"/>
          <w:sz w:val="20"/>
          <w:szCs w:val="20"/>
        </w:rPr>
        <w:t>Beta</w:t>
      </w:r>
      <w:r w:rsidRPr="00882E95">
        <w:rPr>
          <w:rFonts w:ascii="Arial" w:hAnsi="Arial" w:cs="Arial"/>
          <w:color w:val="333333"/>
          <w:sz w:val="20"/>
          <w:szCs w:val="20"/>
        </w:rPr>
        <w:t xml:space="preserve"> 1.0 assumptions are included below:</w:t>
      </w:r>
    </w:p>
    <w:p w:rsidR="00882E95" w:rsidRPr="00882E95" w:rsidRDefault="006E6867" w:rsidP="00882E95">
      <w:pPr>
        <w:numPr>
          <w:ilvl w:val="0"/>
          <w:numId w:val="43"/>
        </w:numPr>
        <w:shd w:val="clear" w:color="auto" w:fill="FFFFFF"/>
        <w:spacing w:after="100" w:afterAutospacing="1"/>
        <w:rPr>
          <w:rFonts w:cs="Arial"/>
          <w:color w:val="333333"/>
        </w:rPr>
      </w:pPr>
      <w:r>
        <w:rPr>
          <w:rFonts w:cs="Arial"/>
          <w:color w:val="333333"/>
        </w:rPr>
        <w:t>TEAM socl</w:t>
      </w:r>
      <w:r w:rsidR="00882E95" w:rsidRPr="00882E95">
        <w:rPr>
          <w:rFonts w:cs="Arial"/>
          <w:color w:val="333333"/>
        </w:rPr>
        <w:t xml:space="preserve"> will need to be able to run on a local disconnected PC.</w:t>
      </w:r>
    </w:p>
    <w:p w:rsidR="00882E95" w:rsidRPr="00882E95" w:rsidRDefault="00882E95" w:rsidP="00882E95">
      <w:pPr>
        <w:numPr>
          <w:ilvl w:val="0"/>
          <w:numId w:val="43"/>
        </w:numPr>
        <w:shd w:val="clear" w:color="auto" w:fill="FFFFFF"/>
        <w:spacing w:after="100" w:afterAutospacing="1"/>
        <w:rPr>
          <w:rFonts w:cs="Arial"/>
          <w:color w:val="333333"/>
        </w:rPr>
      </w:pPr>
      <w:r w:rsidRPr="00882E95">
        <w:rPr>
          <w:rFonts w:cs="Arial"/>
          <w:color w:val="333333"/>
        </w:rPr>
        <w:t>Centralized server installation must also be supported</w:t>
      </w:r>
      <w:r w:rsidR="00AE7553">
        <w:rPr>
          <w:rFonts w:cs="Arial"/>
          <w:color w:val="333333"/>
        </w:rPr>
        <w:t xml:space="preserve"> in an administrative role</w:t>
      </w:r>
      <w:r w:rsidR="006E6867">
        <w:rPr>
          <w:rFonts w:cs="Arial"/>
          <w:color w:val="333333"/>
        </w:rPr>
        <w:t>.</w:t>
      </w:r>
    </w:p>
    <w:p w:rsidR="00882E95" w:rsidRPr="00882E95" w:rsidRDefault="00882E95" w:rsidP="00882E95">
      <w:pPr>
        <w:numPr>
          <w:ilvl w:val="0"/>
          <w:numId w:val="43"/>
        </w:numPr>
        <w:shd w:val="clear" w:color="auto" w:fill="FFFFFF"/>
        <w:spacing w:after="100" w:afterAutospacing="1"/>
        <w:rPr>
          <w:rFonts w:cs="Arial"/>
          <w:color w:val="333333"/>
        </w:rPr>
      </w:pPr>
      <w:r w:rsidRPr="00882E95">
        <w:rPr>
          <w:rFonts w:cs="Arial"/>
          <w:color w:val="333333"/>
        </w:rPr>
        <w:t xml:space="preserve">Windows will need to be </w:t>
      </w:r>
      <w:r w:rsidR="00AE7553" w:rsidRPr="00882E95">
        <w:rPr>
          <w:rFonts w:cs="Arial"/>
          <w:color w:val="333333"/>
        </w:rPr>
        <w:t>supported</w:t>
      </w:r>
      <w:r w:rsidR="00AE7553">
        <w:rPr>
          <w:rFonts w:cs="Arial"/>
          <w:color w:val="333333"/>
        </w:rPr>
        <w:t>.</w:t>
      </w:r>
    </w:p>
    <w:p w:rsidR="0094112F" w:rsidRPr="00E173B9" w:rsidRDefault="00882E95" w:rsidP="00882E95">
      <w:pPr>
        <w:pStyle w:val="Heading20"/>
        <w:numPr>
          <w:ilvl w:val="1"/>
          <w:numId w:val="13"/>
        </w:numPr>
        <w:spacing w:before="0"/>
        <w:rPr>
          <w:b w:val="0"/>
          <w:i w:val="0"/>
          <w:strike/>
        </w:rPr>
      </w:pPr>
      <w:r w:rsidRPr="00E173B9">
        <w:rPr>
          <w:b w:val="0"/>
          <w:i w:val="0"/>
          <w:strike/>
        </w:rPr>
        <w:t xml:space="preserve"> </w:t>
      </w:r>
      <w:r w:rsidR="0094112F" w:rsidRPr="00E173B9">
        <w:rPr>
          <w:b w:val="0"/>
          <w:i w:val="0"/>
          <w:strike/>
        </w:rPr>
        <w:t>Risks</w:t>
      </w:r>
      <w:bookmarkEnd w:id="13"/>
      <w:r w:rsidR="00A963B7" w:rsidRPr="00E173B9">
        <w:rPr>
          <w:b w:val="0"/>
          <w:i w:val="0"/>
          <w:strike/>
        </w:rPr>
        <w:t xml:space="preserve"> </w:t>
      </w:r>
    </w:p>
    <w:p w:rsidR="00556B66" w:rsidRPr="00E173B9" w:rsidRDefault="00556B66" w:rsidP="00556B66">
      <w:pPr>
        <w:ind w:left="360"/>
        <w:rPr>
          <w:strike/>
        </w:rPr>
      </w:pPr>
      <w:r w:rsidRPr="00E173B9">
        <w:rPr>
          <w:strike/>
        </w:rPr>
        <w:t>&lt;&lt;Begin text here&gt;&gt;</w:t>
      </w:r>
    </w:p>
    <w:p w:rsidR="00FF76E3" w:rsidRDefault="00FF76E3" w:rsidP="00FF76E3">
      <w:pPr>
        <w:pStyle w:val="Heading20"/>
        <w:numPr>
          <w:ilvl w:val="1"/>
          <w:numId w:val="13"/>
        </w:numPr>
      </w:pPr>
      <w:bookmarkStart w:id="15" w:name="_Toc325641510"/>
      <w:r w:rsidRPr="00FB3019">
        <w:rPr>
          <w:b w:val="0"/>
          <w:i w:val="0"/>
        </w:rPr>
        <w:t>High Level Conceptual Design</w:t>
      </w:r>
      <w:bookmarkEnd w:id="15"/>
      <w:r>
        <w:rPr>
          <w:b w:val="0"/>
          <w:i w:val="0"/>
        </w:rPr>
        <w:t xml:space="preserve"> </w:t>
      </w:r>
    </w:p>
    <w:p w:rsidR="00FF76E3" w:rsidRDefault="00FF76E3" w:rsidP="00FF76E3">
      <w:pPr>
        <w:pStyle w:val="GuidanceText"/>
        <w:ind w:left="360"/>
      </w:pPr>
      <w:r>
        <w:t xml:space="preserve">[The High Level </w:t>
      </w:r>
      <w:r w:rsidRPr="00FF76E3">
        <w:t>Conceptual Design</w:t>
      </w:r>
      <w:r>
        <w:t xml:space="preserve"> section illustrates the functions and features associated with this solution at a high level using a picture of how the features, processes and systems fit together.  Use this section to quickly describe the solution detailed in the design.  </w:t>
      </w:r>
      <w:proofErr w:type="gramStart"/>
      <w:r>
        <w:t>The “HOW” to the Business Requirements “WHAT”.]</w:t>
      </w:r>
      <w:proofErr w:type="gramEnd"/>
    </w:p>
    <w:p w:rsidR="00FF76E3" w:rsidRPr="005D5644" w:rsidRDefault="005D5644" w:rsidP="00FF76E3">
      <w:pPr>
        <w:pStyle w:val="GuidanceText"/>
        <w:ind w:left="360"/>
        <w:rPr>
          <w:i w:val="0"/>
          <w:color w:val="auto"/>
        </w:rPr>
      </w:pPr>
      <w:r w:rsidRPr="005D5644">
        <w:rPr>
          <w:i w:val="0"/>
          <w:color w:val="auto"/>
        </w:rPr>
        <w:tab/>
        <w:t xml:space="preserve">The design features that are brought out in the TEAM </w:t>
      </w:r>
      <w:proofErr w:type="spellStart"/>
      <w:r w:rsidRPr="005D5644">
        <w:rPr>
          <w:i w:val="0"/>
          <w:color w:val="auto"/>
        </w:rPr>
        <w:t>socl</w:t>
      </w:r>
      <w:proofErr w:type="spellEnd"/>
      <w:r w:rsidRPr="005D5644">
        <w:rPr>
          <w:i w:val="0"/>
          <w:color w:val="auto"/>
        </w:rPr>
        <w:t xml:space="preserve"> application will enhance and produce the following;</w:t>
      </w:r>
    </w:p>
    <w:p w:rsidR="005D5644" w:rsidRDefault="005D5644" w:rsidP="005D5644">
      <w:pPr>
        <w:pStyle w:val="GuidanceText"/>
        <w:numPr>
          <w:ilvl w:val="0"/>
          <w:numId w:val="49"/>
        </w:numPr>
        <w:rPr>
          <w:i w:val="0"/>
          <w:color w:val="auto"/>
        </w:rPr>
      </w:pPr>
      <w:r>
        <w:rPr>
          <w:i w:val="0"/>
          <w:color w:val="auto"/>
        </w:rPr>
        <w:t>Want to be softball players will be able to sign up with the team.</w:t>
      </w:r>
    </w:p>
    <w:p w:rsidR="005D5644" w:rsidRDefault="005D5644" w:rsidP="005D5644">
      <w:pPr>
        <w:pStyle w:val="GuidanceText"/>
        <w:numPr>
          <w:ilvl w:val="0"/>
          <w:numId w:val="49"/>
        </w:numPr>
        <w:rPr>
          <w:i w:val="0"/>
          <w:color w:val="auto"/>
        </w:rPr>
      </w:pPr>
      <w:r>
        <w:rPr>
          <w:i w:val="0"/>
          <w:color w:val="auto"/>
        </w:rPr>
        <w:t>Team members will receive notification from the coach that their application was received.</w:t>
      </w:r>
    </w:p>
    <w:p w:rsidR="005D5644" w:rsidRDefault="005D5644" w:rsidP="005D5644">
      <w:pPr>
        <w:pStyle w:val="GuidanceText"/>
        <w:numPr>
          <w:ilvl w:val="0"/>
          <w:numId w:val="49"/>
        </w:numPr>
        <w:rPr>
          <w:i w:val="0"/>
          <w:color w:val="auto"/>
        </w:rPr>
      </w:pPr>
      <w:r>
        <w:rPr>
          <w:i w:val="0"/>
          <w:color w:val="auto"/>
        </w:rPr>
        <w:t xml:space="preserve">Team members will receive notification when their application is </w:t>
      </w:r>
      <w:proofErr w:type="gramStart"/>
      <w:r>
        <w:rPr>
          <w:i w:val="0"/>
          <w:color w:val="auto"/>
        </w:rPr>
        <w:t>accepted .</w:t>
      </w:r>
      <w:proofErr w:type="gramEnd"/>
    </w:p>
    <w:p w:rsidR="005D5644" w:rsidRDefault="005D5644" w:rsidP="005D5644">
      <w:pPr>
        <w:pStyle w:val="GuidanceText"/>
        <w:numPr>
          <w:ilvl w:val="0"/>
          <w:numId w:val="49"/>
        </w:numPr>
        <w:rPr>
          <w:i w:val="0"/>
          <w:color w:val="auto"/>
        </w:rPr>
      </w:pPr>
      <w:r>
        <w:rPr>
          <w:i w:val="0"/>
          <w:color w:val="auto"/>
        </w:rPr>
        <w:t>Team members will be given email updates to team practice and game schedules.</w:t>
      </w:r>
    </w:p>
    <w:p w:rsidR="005D5644" w:rsidRDefault="005D5644" w:rsidP="005D5644">
      <w:pPr>
        <w:pStyle w:val="GuidanceText"/>
        <w:numPr>
          <w:ilvl w:val="0"/>
          <w:numId w:val="49"/>
        </w:numPr>
        <w:rPr>
          <w:i w:val="0"/>
          <w:color w:val="auto"/>
        </w:rPr>
      </w:pPr>
      <w:r>
        <w:rPr>
          <w:i w:val="0"/>
          <w:color w:val="auto"/>
        </w:rPr>
        <w:t>Team members will be allowed to update their profile information.</w:t>
      </w:r>
    </w:p>
    <w:p w:rsidR="005D5644" w:rsidRDefault="005D5644" w:rsidP="005D5644">
      <w:pPr>
        <w:pStyle w:val="GuidanceText"/>
        <w:numPr>
          <w:ilvl w:val="0"/>
          <w:numId w:val="49"/>
        </w:numPr>
        <w:rPr>
          <w:i w:val="0"/>
          <w:color w:val="auto"/>
        </w:rPr>
      </w:pPr>
      <w:r>
        <w:rPr>
          <w:i w:val="0"/>
          <w:color w:val="auto"/>
        </w:rPr>
        <w:t>Coaches will be able to manipulate user data and assign to a team.</w:t>
      </w:r>
    </w:p>
    <w:p w:rsidR="005D5644" w:rsidRDefault="005D5644" w:rsidP="005D5644">
      <w:pPr>
        <w:pStyle w:val="GuidanceText"/>
        <w:numPr>
          <w:ilvl w:val="0"/>
          <w:numId w:val="49"/>
        </w:numPr>
        <w:rPr>
          <w:i w:val="0"/>
          <w:color w:val="auto"/>
        </w:rPr>
      </w:pPr>
      <w:r>
        <w:rPr>
          <w:i w:val="0"/>
          <w:color w:val="auto"/>
        </w:rPr>
        <w:lastRenderedPageBreak/>
        <w:t>Weather features will be available on the application.</w:t>
      </w:r>
    </w:p>
    <w:p w:rsidR="005D5644" w:rsidRDefault="005D5644" w:rsidP="005D5644">
      <w:pPr>
        <w:pStyle w:val="GuidanceText"/>
        <w:numPr>
          <w:ilvl w:val="0"/>
          <w:numId w:val="49"/>
        </w:numPr>
        <w:rPr>
          <w:i w:val="0"/>
          <w:color w:val="auto"/>
        </w:rPr>
      </w:pPr>
      <w:r>
        <w:rPr>
          <w:i w:val="0"/>
          <w:color w:val="auto"/>
        </w:rPr>
        <w:t>Team members will be allowed to delete themselves from the database.</w:t>
      </w:r>
    </w:p>
    <w:p w:rsidR="005D5644" w:rsidRPr="005D5644" w:rsidRDefault="005D5644" w:rsidP="005D5644">
      <w:pPr>
        <w:pStyle w:val="GuidanceText"/>
        <w:ind w:left="1440"/>
        <w:rPr>
          <w:i w:val="0"/>
          <w:color w:val="auto"/>
        </w:rPr>
      </w:pPr>
    </w:p>
    <w:p w:rsidR="00FF76E3" w:rsidRPr="00E173B9" w:rsidRDefault="00FF76E3" w:rsidP="005E20D9">
      <w:pPr>
        <w:pStyle w:val="Heading20"/>
        <w:numPr>
          <w:ilvl w:val="1"/>
          <w:numId w:val="13"/>
        </w:numPr>
        <w:rPr>
          <w:b w:val="0"/>
          <w:i w:val="0"/>
          <w:strike/>
        </w:rPr>
      </w:pPr>
      <w:bookmarkStart w:id="16" w:name="_Toc325641511"/>
      <w:r w:rsidRPr="00E173B9">
        <w:rPr>
          <w:b w:val="0"/>
          <w:i w:val="0"/>
          <w:strike/>
        </w:rPr>
        <w:t>Key Positive and Negative Impacts</w:t>
      </w:r>
      <w:bookmarkEnd w:id="16"/>
    </w:p>
    <w:p w:rsidR="00FF76E3" w:rsidRPr="00E173B9" w:rsidRDefault="00FF76E3" w:rsidP="00FF76E3">
      <w:pPr>
        <w:ind w:left="360"/>
        <w:rPr>
          <w:rFonts w:cs="Arial"/>
          <w:i/>
          <w:strike/>
          <w:color w:val="0000FF"/>
          <w:lang w:val="en-GB"/>
        </w:rPr>
      </w:pPr>
      <w:r w:rsidRPr="00E173B9">
        <w:rPr>
          <w:rFonts w:cs="Arial"/>
          <w:i/>
          <w:strike/>
          <w:color w:val="0000FF"/>
          <w:sz w:val="26"/>
          <w:szCs w:val="26"/>
          <w:lang w:val="en-GB"/>
        </w:rPr>
        <w:t>[</w:t>
      </w:r>
      <w:r w:rsidRPr="00E173B9">
        <w:rPr>
          <w:rFonts w:cs="Arial"/>
          <w:i/>
          <w:strike/>
          <w:color w:val="0000FF"/>
          <w:lang w:val="en-GB"/>
        </w:rPr>
        <w:t>Describe any changes to the key positive and negative impacts to the end user/customer/partner experience as originally documented in the BRD, including high level Mitigation Strategies for negative impacts.]</w:t>
      </w:r>
    </w:p>
    <w:bookmarkEnd w:id="14"/>
    <w:p w:rsidR="00FF76E3" w:rsidRDefault="00FF76E3" w:rsidP="00FF76E3">
      <w:pPr>
        <w:ind w:left="720"/>
      </w:pPr>
    </w:p>
    <w:p w:rsidR="00484CB6" w:rsidRDefault="00484CB6" w:rsidP="00484CB6">
      <w:pPr>
        <w:pStyle w:val="Heading10"/>
        <w:numPr>
          <w:ilvl w:val="0"/>
          <w:numId w:val="13"/>
        </w:numPr>
      </w:pPr>
      <w:bookmarkStart w:id="17" w:name="_Toc62530630"/>
      <w:bookmarkStart w:id="18" w:name="_Toc325641512"/>
      <w:r>
        <w:t>System Context/Overview</w:t>
      </w:r>
      <w:bookmarkEnd w:id="17"/>
      <w:bookmarkEnd w:id="18"/>
      <w:r w:rsidR="00A963B7">
        <w:t xml:space="preserve"> </w:t>
      </w:r>
    </w:p>
    <w:p w:rsidR="0074764B" w:rsidRDefault="0074764B" w:rsidP="0074764B">
      <w:pPr>
        <w:pStyle w:val="GuidanceText"/>
      </w:pPr>
      <w:r>
        <w:t xml:space="preserve">[This section of the functional spec describes what systems are affected by the solution and the interfaces/data flow between the systems.   Use illustrations and limited text to describe the interfaces in this section.] </w:t>
      </w:r>
    </w:p>
    <w:p w:rsidR="00A053E2" w:rsidRDefault="00A053E2" w:rsidP="0074764B">
      <w:pPr>
        <w:pStyle w:val="GuidanceText"/>
      </w:pPr>
    </w:p>
    <w:p w:rsidR="00A053E2" w:rsidRDefault="00A053E2" w:rsidP="0074764B">
      <w:pPr>
        <w:pStyle w:val="GuidanceText"/>
      </w:pPr>
    </w:p>
    <w:p w:rsidR="00A053E2" w:rsidRDefault="00A053E2" w:rsidP="0074764B">
      <w:pPr>
        <w:pStyle w:val="GuidanceText"/>
      </w:pPr>
      <w:r>
        <w:rPr>
          <w:noProof/>
        </w:rPr>
        <w:drawing>
          <wp:inline distT="0" distB="0" distL="0" distR="0">
            <wp:extent cx="5410200" cy="256222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410200" cy="2562225"/>
                    </a:xfrm>
                    <a:prstGeom prst="rect">
                      <a:avLst/>
                    </a:prstGeom>
                    <a:noFill/>
                    <a:ln w="9525">
                      <a:noFill/>
                      <a:miter lim="800000"/>
                      <a:headEnd/>
                      <a:tailEnd/>
                    </a:ln>
                  </pic:spPr>
                </pic:pic>
              </a:graphicData>
            </a:graphic>
          </wp:inline>
        </w:drawing>
      </w:r>
    </w:p>
    <w:p w:rsidR="00B5021E" w:rsidRPr="00B5021E" w:rsidRDefault="00B5021E" w:rsidP="0074764B">
      <w:pPr>
        <w:pStyle w:val="GuidanceText"/>
        <w:rPr>
          <w:i w:val="0"/>
          <w:color w:val="auto"/>
        </w:rPr>
      </w:pPr>
      <w:r>
        <w:rPr>
          <w:i w:val="0"/>
        </w:rPr>
        <w:tab/>
      </w:r>
      <w:r>
        <w:rPr>
          <w:i w:val="0"/>
          <w:color w:val="auto"/>
        </w:rPr>
        <w:t xml:space="preserve">TEAM </w:t>
      </w:r>
      <w:proofErr w:type="spellStart"/>
      <w:r>
        <w:rPr>
          <w:i w:val="0"/>
          <w:color w:val="auto"/>
        </w:rPr>
        <w:t>socl</w:t>
      </w:r>
      <w:proofErr w:type="spellEnd"/>
      <w:r>
        <w:rPr>
          <w:i w:val="0"/>
          <w:color w:val="auto"/>
        </w:rPr>
        <w:t xml:space="preserve"> application will interface through the operating system using the minimal system resources as described in section 2.2.  The above diagram refers to interfaces required for full functionality.</w:t>
      </w:r>
    </w:p>
    <w:p w:rsidR="00484CB6" w:rsidRPr="00A053E2" w:rsidRDefault="00484CB6" w:rsidP="00A053E2">
      <w:pPr>
        <w:pStyle w:val="Heading20"/>
        <w:numPr>
          <w:ilvl w:val="1"/>
          <w:numId w:val="13"/>
        </w:numPr>
        <w:rPr>
          <w:b w:val="0"/>
          <w:i w:val="0"/>
          <w:strike/>
        </w:rPr>
      </w:pPr>
      <w:bookmarkStart w:id="19" w:name="_Toc62530631"/>
      <w:bookmarkStart w:id="20" w:name="_Toc325641513"/>
      <w:r w:rsidRPr="00A053E2">
        <w:rPr>
          <w:b w:val="0"/>
          <w:i w:val="0"/>
          <w:strike/>
        </w:rPr>
        <w:t>System Context Diagram</w:t>
      </w:r>
      <w:bookmarkEnd w:id="19"/>
      <w:r w:rsidR="00180AA7" w:rsidRPr="00A053E2">
        <w:rPr>
          <w:b w:val="0"/>
          <w:i w:val="0"/>
          <w:strike/>
        </w:rPr>
        <w:t xml:space="preserve"> &amp; Architecture</w:t>
      </w:r>
      <w:bookmarkEnd w:id="20"/>
    </w:p>
    <w:p w:rsidR="00180AA7" w:rsidRPr="00E173B9" w:rsidRDefault="00334BE4" w:rsidP="00556B66">
      <w:pPr>
        <w:pStyle w:val="GuidanceText"/>
        <w:ind w:left="360"/>
        <w:rPr>
          <w:strike/>
        </w:rPr>
      </w:pPr>
      <w:r w:rsidRPr="00E173B9">
        <w:rPr>
          <w:strike/>
        </w:rPr>
        <w:t>[Identify the Databases and Microsoft systems affected by the solution</w:t>
      </w:r>
      <w:r w:rsidR="00180AA7" w:rsidRPr="00E173B9">
        <w:rPr>
          <w:strike/>
        </w:rPr>
        <w:t>, and describe the architecture and system approach with this solution.</w:t>
      </w:r>
      <w:r w:rsidR="00CA3257" w:rsidRPr="00E173B9">
        <w:rPr>
          <w:strike/>
        </w:rPr>
        <w:t xml:space="preserve"> Recommended to use a matrix to document</w:t>
      </w:r>
    </w:p>
    <w:p w:rsidR="00180AA7" w:rsidRPr="00E173B9" w:rsidRDefault="00180AA7" w:rsidP="00556B66">
      <w:pPr>
        <w:pStyle w:val="GuidanceText"/>
        <w:ind w:left="360"/>
        <w:rPr>
          <w:strike/>
        </w:rPr>
      </w:pPr>
      <w:r w:rsidRPr="00E173B9">
        <w:rPr>
          <w:strike/>
        </w:rPr>
        <w:t>Extranet</w:t>
      </w:r>
    </w:p>
    <w:p w:rsidR="00180AA7" w:rsidRPr="00E173B9" w:rsidRDefault="00180AA7" w:rsidP="00556B66">
      <w:pPr>
        <w:pStyle w:val="GuidanceText"/>
        <w:ind w:left="360"/>
        <w:rPr>
          <w:strike/>
        </w:rPr>
      </w:pPr>
      <w:r w:rsidRPr="00E173B9">
        <w:rPr>
          <w:strike/>
        </w:rPr>
        <w:t>Intranet</w:t>
      </w:r>
    </w:p>
    <w:p w:rsidR="00180AA7" w:rsidRPr="00E173B9" w:rsidRDefault="00180AA7" w:rsidP="00556B66">
      <w:pPr>
        <w:pStyle w:val="GuidanceText"/>
        <w:ind w:left="360"/>
        <w:rPr>
          <w:strike/>
        </w:rPr>
      </w:pPr>
      <w:r w:rsidRPr="00E173B9">
        <w:rPr>
          <w:strike/>
        </w:rPr>
        <w:t>Web Services</w:t>
      </w:r>
    </w:p>
    <w:p w:rsidR="00985830" w:rsidRPr="00E173B9" w:rsidRDefault="00180AA7" w:rsidP="00556B66">
      <w:pPr>
        <w:pStyle w:val="GuidanceText"/>
        <w:ind w:left="360"/>
        <w:rPr>
          <w:strike/>
        </w:rPr>
      </w:pPr>
      <w:r w:rsidRPr="00E173B9">
        <w:rPr>
          <w:strike/>
        </w:rPr>
        <w:t>Databases</w:t>
      </w:r>
    </w:p>
    <w:p w:rsidR="00334BE4" w:rsidRPr="00E173B9" w:rsidRDefault="00985830" w:rsidP="00556B66">
      <w:pPr>
        <w:pStyle w:val="GuidanceText"/>
        <w:ind w:left="360"/>
        <w:rPr>
          <w:strike/>
        </w:rPr>
      </w:pPr>
      <w:r w:rsidRPr="00E173B9">
        <w:rPr>
          <w:strike/>
        </w:rPr>
        <w:t>Logical Architecture</w:t>
      </w:r>
      <w:r w:rsidR="00334BE4" w:rsidRPr="00E173B9">
        <w:rPr>
          <w:strike/>
        </w:rPr>
        <w:t>]</w:t>
      </w:r>
    </w:p>
    <w:p w:rsidR="00881CC9" w:rsidRPr="00E173B9" w:rsidRDefault="00713446" w:rsidP="00556B66">
      <w:pPr>
        <w:ind w:left="360"/>
        <w:rPr>
          <w:strike/>
        </w:rPr>
      </w:pPr>
      <w:r w:rsidRPr="00E173B9">
        <w:rPr>
          <w:strike/>
        </w:rPr>
        <w:t xml:space="preserve">&lt;&lt;Begin text </w:t>
      </w:r>
      <w:r w:rsidR="00CA3257" w:rsidRPr="00E173B9">
        <w:rPr>
          <w:strike/>
        </w:rPr>
        <w:t xml:space="preserve">or matrix </w:t>
      </w:r>
      <w:r w:rsidRPr="00E173B9">
        <w:rPr>
          <w:strike/>
        </w:rPr>
        <w:t>here&gt;&gt;</w:t>
      </w:r>
      <w:bookmarkStart w:id="21" w:name="_Toc62530633"/>
    </w:p>
    <w:p w:rsidR="00484CB6" w:rsidRDefault="00484CB6" w:rsidP="00484CB6">
      <w:pPr>
        <w:pStyle w:val="Heading20"/>
        <w:numPr>
          <w:ilvl w:val="1"/>
          <w:numId w:val="13"/>
        </w:numPr>
        <w:rPr>
          <w:b w:val="0"/>
          <w:i w:val="0"/>
        </w:rPr>
      </w:pPr>
      <w:bookmarkStart w:id="22" w:name="_Toc325641514"/>
      <w:r w:rsidRPr="0095797D">
        <w:rPr>
          <w:b w:val="0"/>
          <w:i w:val="0"/>
        </w:rPr>
        <w:t>Data Flow</w:t>
      </w:r>
      <w:bookmarkEnd w:id="21"/>
      <w:bookmarkEnd w:id="22"/>
    </w:p>
    <w:p w:rsidR="00334BE4" w:rsidRDefault="00334BE4" w:rsidP="00556B66">
      <w:pPr>
        <w:pStyle w:val="GuidanceText"/>
        <w:ind w:left="360"/>
      </w:pPr>
      <w:r>
        <w:t>[At a conceptual level outline the data interfaces between systems or between functions.  Label any data mapping or mastering that occurs in the solution.]</w:t>
      </w:r>
    </w:p>
    <w:p w:rsidR="00887E54" w:rsidRDefault="00887E54" w:rsidP="00887E54">
      <w:pPr>
        <w:pStyle w:val="Heading30"/>
        <w:numPr>
          <w:ilvl w:val="2"/>
          <w:numId w:val="13"/>
        </w:numPr>
        <w:rPr>
          <w:b w:val="0"/>
          <w:bCs w:val="0"/>
        </w:rPr>
      </w:pPr>
      <w:bookmarkStart w:id="23" w:name="_Toc325641515"/>
      <w:r w:rsidRPr="000C6BE8">
        <w:rPr>
          <w:b w:val="0"/>
          <w:bCs w:val="0"/>
        </w:rPr>
        <w:t>Interface Mapping</w:t>
      </w:r>
      <w:bookmarkEnd w:id="23"/>
    </w:p>
    <w:p w:rsidR="00887E54" w:rsidRDefault="00887E54" w:rsidP="00887E54">
      <w:pPr>
        <w:pStyle w:val="GuidanceText"/>
        <w:ind w:left="360" w:firstLine="360"/>
      </w:pPr>
      <w:r>
        <w:t>[</w:t>
      </w:r>
      <w:r w:rsidRPr="000C6BE8">
        <w:t>Map all data conversion plans in the following table.  Include source and destination information.]</w:t>
      </w:r>
    </w:p>
    <w:p w:rsidR="00B5021E" w:rsidRDefault="00B5021E" w:rsidP="00887E54">
      <w:pPr>
        <w:pStyle w:val="GuidanceText"/>
        <w:ind w:left="360" w:firstLine="360"/>
      </w:pPr>
    </w:p>
    <w:p w:rsidR="00B5021E" w:rsidRDefault="00B5021E" w:rsidP="00887E54">
      <w:pPr>
        <w:pStyle w:val="GuidanceText"/>
        <w:ind w:left="360" w:firstLine="360"/>
      </w:pPr>
    </w:p>
    <w:p w:rsidR="00B5021E" w:rsidRDefault="00B5021E" w:rsidP="00887E54">
      <w:pPr>
        <w:pStyle w:val="GuidanceText"/>
        <w:ind w:left="360" w:firstLine="360"/>
      </w:pPr>
    </w:p>
    <w:p w:rsidR="00B5021E" w:rsidRPr="000C6BE8" w:rsidRDefault="00B5021E" w:rsidP="00887E54">
      <w:pPr>
        <w:pStyle w:val="GuidanceText"/>
        <w:ind w:left="360" w:firstLine="360"/>
      </w:pPr>
    </w:p>
    <w:p w:rsidR="00887E54" w:rsidRPr="000C6BE8" w:rsidRDefault="00887E54" w:rsidP="00887E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439"/>
        <w:gridCol w:w="1440"/>
        <w:gridCol w:w="1440"/>
        <w:gridCol w:w="1440"/>
        <w:gridCol w:w="1440"/>
        <w:gridCol w:w="1440"/>
        <w:gridCol w:w="1440"/>
      </w:tblGrid>
      <w:tr w:rsidR="00887E54" w:rsidTr="001F5540">
        <w:trPr>
          <w:trHeight w:val="609"/>
          <w:jc w:val="center"/>
        </w:trPr>
        <w:tc>
          <w:tcPr>
            <w:tcW w:w="1439" w:type="dxa"/>
          </w:tcPr>
          <w:p w:rsidR="00887E54" w:rsidRDefault="00887E54" w:rsidP="00887E54">
            <w:pPr>
              <w:jc w:val="center"/>
            </w:pPr>
            <w:r>
              <w:lastRenderedPageBreak/>
              <w:t>Source Table</w:t>
            </w:r>
          </w:p>
        </w:tc>
        <w:tc>
          <w:tcPr>
            <w:tcW w:w="1440" w:type="dxa"/>
          </w:tcPr>
          <w:p w:rsidR="00887E54" w:rsidRDefault="00887E54" w:rsidP="00887E54">
            <w:pPr>
              <w:jc w:val="center"/>
            </w:pPr>
            <w:r>
              <w:t>Source Field</w:t>
            </w:r>
          </w:p>
        </w:tc>
        <w:tc>
          <w:tcPr>
            <w:tcW w:w="1440" w:type="dxa"/>
          </w:tcPr>
          <w:p w:rsidR="00887E54" w:rsidRDefault="00887E54" w:rsidP="00887E54">
            <w:pPr>
              <w:jc w:val="center"/>
            </w:pPr>
            <w:r>
              <w:t>Destination Table</w:t>
            </w:r>
          </w:p>
        </w:tc>
        <w:tc>
          <w:tcPr>
            <w:tcW w:w="1440" w:type="dxa"/>
          </w:tcPr>
          <w:p w:rsidR="00887E54" w:rsidRDefault="00887E54" w:rsidP="00887E54">
            <w:pPr>
              <w:jc w:val="center"/>
            </w:pPr>
            <w:r>
              <w:t>Destination Field</w:t>
            </w:r>
          </w:p>
        </w:tc>
        <w:tc>
          <w:tcPr>
            <w:tcW w:w="1440" w:type="dxa"/>
          </w:tcPr>
          <w:p w:rsidR="00887E54" w:rsidRDefault="00887E54" w:rsidP="00887E54">
            <w:pPr>
              <w:jc w:val="center"/>
            </w:pPr>
            <w:r>
              <w:t>Data Type</w:t>
            </w:r>
          </w:p>
        </w:tc>
        <w:tc>
          <w:tcPr>
            <w:tcW w:w="1440" w:type="dxa"/>
          </w:tcPr>
          <w:p w:rsidR="00887E54" w:rsidRDefault="00887E54" w:rsidP="00887E54">
            <w:pPr>
              <w:jc w:val="center"/>
            </w:pPr>
            <w:r>
              <w:t>Conversion Rules</w:t>
            </w:r>
          </w:p>
        </w:tc>
        <w:tc>
          <w:tcPr>
            <w:tcW w:w="1440" w:type="dxa"/>
          </w:tcPr>
          <w:p w:rsidR="00887E54" w:rsidRDefault="00887E54" w:rsidP="00887E54">
            <w:pPr>
              <w:jc w:val="center"/>
            </w:pPr>
            <w:r>
              <w:t>Generic Name</w:t>
            </w:r>
          </w:p>
        </w:tc>
      </w:tr>
      <w:tr w:rsidR="001F5540" w:rsidTr="001F5540">
        <w:trPr>
          <w:trHeight w:val="609"/>
          <w:jc w:val="center"/>
        </w:trPr>
        <w:tc>
          <w:tcPr>
            <w:tcW w:w="1439"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r>
      <w:tr w:rsidR="001F5540" w:rsidTr="001F5540">
        <w:trPr>
          <w:trHeight w:val="609"/>
          <w:jc w:val="center"/>
        </w:trPr>
        <w:tc>
          <w:tcPr>
            <w:tcW w:w="1439"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r>
      <w:tr w:rsidR="00887E54" w:rsidTr="001F5540">
        <w:trPr>
          <w:trHeight w:val="609"/>
          <w:jc w:val="center"/>
        </w:trPr>
        <w:tc>
          <w:tcPr>
            <w:tcW w:w="1439" w:type="dxa"/>
          </w:tcPr>
          <w:p w:rsidR="00887E54" w:rsidRDefault="00887E54" w:rsidP="00887E54">
            <w:pPr>
              <w:ind w:left="360"/>
            </w:pPr>
          </w:p>
        </w:tc>
        <w:tc>
          <w:tcPr>
            <w:tcW w:w="1440" w:type="dxa"/>
          </w:tcPr>
          <w:p w:rsidR="00887E54" w:rsidRDefault="00887E54" w:rsidP="00887E54">
            <w:pPr>
              <w:ind w:left="360"/>
            </w:pPr>
          </w:p>
        </w:tc>
        <w:tc>
          <w:tcPr>
            <w:tcW w:w="1440" w:type="dxa"/>
          </w:tcPr>
          <w:p w:rsidR="00887E54" w:rsidRDefault="00887E54" w:rsidP="00887E54">
            <w:pPr>
              <w:ind w:left="360"/>
            </w:pPr>
          </w:p>
        </w:tc>
        <w:tc>
          <w:tcPr>
            <w:tcW w:w="1440" w:type="dxa"/>
          </w:tcPr>
          <w:p w:rsidR="00887E54" w:rsidRDefault="00887E54" w:rsidP="00887E54">
            <w:pPr>
              <w:jc w:val="center"/>
            </w:pPr>
          </w:p>
        </w:tc>
        <w:tc>
          <w:tcPr>
            <w:tcW w:w="1440" w:type="dxa"/>
          </w:tcPr>
          <w:p w:rsidR="00887E54" w:rsidRDefault="00887E54" w:rsidP="00887E54">
            <w:pPr>
              <w:jc w:val="center"/>
            </w:pPr>
          </w:p>
        </w:tc>
        <w:tc>
          <w:tcPr>
            <w:tcW w:w="1440" w:type="dxa"/>
          </w:tcPr>
          <w:p w:rsidR="00887E54" w:rsidRDefault="00887E54" w:rsidP="00887E54">
            <w:pPr>
              <w:jc w:val="center"/>
            </w:pPr>
          </w:p>
        </w:tc>
        <w:tc>
          <w:tcPr>
            <w:tcW w:w="1440" w:type="dxa"/>
          </w:tcPr>
          <w:p w:rsidR="00887E54" w:rsidRDefault="00887E54" w:rsidP="00887E54">
            <w:pPr>
              <w:jc w:val="center"/>
            </w:pPr>
          </w:p>
        </w:tc>
      </w:tr>
      <w:tr w:rsidR="001F5540" w:rsidTr="001F5540">
        <w:trPr>
          <w:trHeight w:val="609"/>
          <w:jc w:val="center"/>
        </w:trPr>
        <w:tc>
          <w:tcPr>
            <w:tcW w:w="1439" w:type="dxa"/>
          </w:tcPr>
          <w:p w:rsidR="001F5540" w:rsidRDefault="001F5540" w:rsidP="00887E54">
            <w:pPr>
              <w:ind w:left="360"/>
            </w:pPr>
          </w:p>
        </w:tc>
        <w:tc>
          <w:tcPr>
            <w:tcW w:w="1440" w:type="dxa"/>
          </w:tcPr>
          <w:p w:rsidR="001F5540" w:rsidRDefault="001F5540" w:rsidP="00887E54">
            <w:pPr>
              <w:ind w:left="360"/>
            </w:pPr>
          </w:p>
        </w:tc>
        <w:tc>
          <w:tcPr>
            <w:tcW w:w="1440" w:type="dxa"/>
          </w:tcPr>
          <w:p w:rsidR="001F5540" w:rsidRDefault="001F5540" w:rsidP="00887E54">
            <w:pPr>
              <w:ind w:left="360"/>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c>
          <w:tcPr>
            <w:tcW w:w="1440" w:type="dxa"/>
          </w:tcPr>
          <w:p w:rsidR="001F5540" w:rsidRDefault="001F5540" w:rsidP="00887E54">
            <w:pPr>
              <w:jc w:val="center"/>
            </w:pPr>
          </w:p>
        </w:tc>
      </w:tr>
    </w:tbl>
    <w:p w:rsidR="00887E54" w:rsidRPr="000B3953" w:rsidRDefault="00887E54" w:rsidP="00887E54"/>
    <w:p w:rsidR="00887E54" w:rsidRDefault="00887E54" w:rsidP="00887E54">
      <w:pPr>
        <w:pStyle w:val="Heading30"/>
        <w:numPr>
          <w:ilvl w:val="2"/>
          <w:numId w:val="13"/>
        </w:numPr>
        <w:rPr>
          <w:b w:val="0"/>
          <w:bCs w:val="0"/>
        </w:rPr>
      </w:pPr>
      <w:bookmarkStart w:id="24" w:name="_Toc325641516"/>
      <w:r>
        <w:rPr>
          <w:b w:val="0"/>
          <w:bCs w:val="0"/>
        </w:rPr>
        <w:t>Data Accuracy Post-Conversion</w:t>
      </w:r>
      <w:bookmarkEnd w:id="24"/>
    </w:p>
    <w:p w:rsidR="00887E54" w:rsidRDefault="00887E54" w:rsidP="00887E54">
      <w:pPr>
        <w:ind w:left="720"/>
      </w:pPr>
      <w:r>
        <w:t>[Detail steps to ensure data accuracy after data is converted.  Check should validate data values as well as the conversion process.  Verify accurate mapping and data readiness.</w:t>
      </w:r>
    </w:p>
    <w:p w:rsidR="00887E54" w:rsidRDefault="00887E54" w:rsidP="00556B66">
      <w:pPr>
        <w:pStyle w:val="GuidanceText"/>
        <w:ind w:left="360"/>
      </w:pPr>
    </w:p>
    <w:p w:rsidR="00713446" w:rsidRDefault="00713446" w:rsidP="00556B66">
      <w:pPr>
        <w:ind w:left="360"/>
      </w:pPr>
      <w:r>
        <w:t>&lt;&lt;Begin text here&gt;&gt;</w:t>
      </w:r>
    </w:p>
    <w:p w:rsidR="00484CB6" w:rsidRPr="0095797D" w:rsidRDefault="00484CB6" w:rsidP="00484CB6">
      <w:pPr>
        <w:pStyle w:val="Heading20"/>
        <w:numPr>
          <w:ilvl w:val="1"/>
          <w:numId w:val="13"/>
        </w:numPr>
        <w:rPr>
          <w:b w:val="0"/>
          <w:i w:val="0"/>
        </w:rPr>
      </w:pPr>
      <w:bookmarkStart w:id="25" w:name="_Toc127869347"/>
      <w:bookmarkStart w:id="26" w:name="_Toc128291388"/>
      <w:bookmarkStart w:id="27" w:name="_Toc136063073"/>
      <w:bookmarkStart w:id="28" w:name="_Toc325641517"/>
      <w:bookmarkEnd w:id="25"/>
      <w:bookmarkEnd w:id="26"/>
      <w:bookmarkEnd w:id="27"/>
      <w:r w:rsidRPr="0095797D">
        <w:rPr>
          <w:b w:val="0"/>
          <w:i w:val="0"/>
        </w:rPr>
        <w:t>Application Navigation</w:t>
      </w:r>
      <w:bookmarkEnd w:id="28"/>
    </w:p>
    <w:p w:rsidR="00833801" w:rsidRDefault="00713446" w:rsidP="00556B66">
      <w:pPr>
        <w:pStyle w:val="GuidanceText"/>
        <w:ind w:left="360"/>
      </w:pPr>
      <w:r>
        <w:t>[If the solution involves changes to the front end, give an overview of the User Interface navigation.</w:t>
      </w:r>
      <w:r w:rsidR="00FF76E3" w:rsidRPr="00FF76E3">
        <w:rPr>
          <w:color w:val="FF0000"/>
        </w:rPr>
        <w:t xml:space="preserve"> </w:t>
      </w:r>
      <w:r w:rsidR="00FF76E3" w:rsidRPr="00FF76E3">
        <w:t>Please identify the Usability Engineer involved in the Application Design.]</w:t>
      </w:r>
    </w:p>
    <w:p w:rsidR="004E717D" w:rsidRDefault="004E717D" w:rsidP="00556B66">
      <w:pPr>
        <w:ind w:left="360"/>
      </w:pPr>
      <w:r>
        <w:t>&lt;&lt;Begin text here&gt;&gt;</w:t>
      </w:r>
    </w:p>
    <w:p w:rsidR="00221BCB" w:rsidRPr="00221BCB" w:rsidRDefault="00221BCB" w:rsidP="00221BCB">
      <w:pPr>
        <w:pStyle w:val="Heading20"/>
        <w:numPr>
          <w:ilvl w:val="1"/>
          <w:numId w:val="13"/>
        </w:numPr>
        <w:rPr>
          <w:b w:val="0"/>
          <w:i w:val="0"/>
        </w:rPr>
      </w:pPr>
      <w:bookmarkStart w:id="29" w:name="_Toc325641518"/>
      <w:r>
        <w:rPr>
          <w:b w:val="0"/>
          <w:i w:val="0"/>
        </w:rPr>
        <w:t>Supported P</w:t>
      </w:r>
      <w:r w:rsidRPr="00221BCB">
        <w:rPr>
          <w:b w:val="0"/>
          <w:i w:val="0"/>
        </w:rPr>
        <w:t>latforms</w:t>
      </w:r>
      <w:bookmarkEnd w:id="29"/>
      <w:r w:rsidRPr="00221BCB">
        <w:rPr>
          <w:b w:val="0"/>
          <w:i w:val="0"/>
        </w:rPr>
        <w:t xml:space="preserve"> </w:t>
      </w:r>
    </w:p>
    <w:p w:rsidR="00221BCB" w:rsidRPr="00221BCB" w:rsidRDefault="00221BCB" w:rsidP="00221BCB">
      <w:pPr>
        <w:pStyle w:val="GuidanceText"/>
        <w:ind w:left="360"/>
      </w:pPr>
      <w:r>
        <w:t>[</w:t>
      </w:r>
      <w:r w:rsidRPr="00221BCB">
        <w:t xml:space="preserve">This section should specify the operating systems, browsers that will be supported by the application.  If the application is in scope for the Managed </w:t>
      </w:r>
      <w:proofErr w:type="gramStart"/>
      <w:r w:rsidRPr="00221BCB">
        <w:t>Solutions(</w:t>
      </w:r>
      <w:proofErr w:type="gramEnd"/>
      <w:r w:rsidRPr="00221BCB">
        <w:t>MMS/SRP) environment, this should be included.</w:t>
      </w:r>
      <w:r>
        <w:t>]</w:t>
      </w:r>
    </w:p>
    <w:p w:rsidR="00C7789E" w:rsidRDefault="00C7789E" w:rsidP="001F5540">
      <w:pPr>
        <w:ind w:firstLine="720"/>
      </w:pPr>
    </w:p>
    <w:tbl>
      <w:tblPr>
        <w:tblW w:w="10712" w:type="dxa"/>
        <w:shd w:val="clear" w:color="auto" w:fill="FFFFFF"/>
        <w:tblCellMar>
          <w:top w:w="15" w:type="dxa"/>
          <w:left w:w="15" w:type="dxa"/>
          <w:bottom w:w="15" w:type="dxa"/>
          <w:right w:w="15" w:type="dxa"/>
        </w:tblCellMar>
        <w:tblLook w:val="04A0"/>
      </w:tblPr>
      <w:tblGrid>
        <w:gridCol w:w="4920"/>
        <w:gridCol w:w="5792"/>
      </w:tblGrid>
      <w:tr w:rsidR="00C7789E" w:rsidTr="00C7789E">
        <w:trPr>
          <w:trHeight w:val="653"/>
        </w:trPr>
        <w:tc>
          <w:tcPr>
            <w:tcW w:w="49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7789E" w:rsidRDefault="00C7789E">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Microsoft Internet Explorer (Windows)</w:t>
            </w:r>
            <w:r>
              <w:rPr>
                <w:rStyle w:val="apple-converted-space"/>
                <w:color w:val="333333"/>
                <w:sz w:val="21"/>
                <w:szCs w:val="21"/>
              </w:rPr>
              <w:t> </w:t>
            </w:r>
          </w:p>
        </w:tc>
        <w:tc>
          <w:tcPr>
            <w:tcW w:w="5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7789E" w:rsidRDefault="00C7789E">
            <w:pPr>
              <w:pStyle w:val="NormalWeb"/>
              <w:spacing w:before="0" w:beforeAutospacing="0" w:after="150" w:afterAutospacing="0" w:line="375" w:lineRule="atLeast"/>
              <w:rPr>
                <w:rFonts w:ascii="Arial" w:hAnsi="Arial" w:cs="Arial"/>
                <w:color w:val="333333"/>
                <w:sz w:val="21"/>
                <w:szCs w:val="21"/>
              </w:rPr>
            </w:pPr>
            <w:r>
              <w:rPr>
                <w:rFonts w:ascii="Arial" w:hAnsi="Arial" w:cs="Arial"/>
                <w:noProof/>
                <w:color w:val="333333"/>
                <w:sz w:val="21"/>
                <w:szCs w:val="21"/>
              </w:rPr>
              <w:drawing>
                <wp:inline distT="0" distB="0" distL="0" distR="0">
                  <wp:extent cx="152400" cy="152400"/>
                  <wp:effectExtent l="19050" t="0" r="0" b="0"/>
                  <wp:docPr id="10" name="Picture 4"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ck)"/>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apple-converted-space"/>
                <w:color w:val="333333"/>
                <w:sz w:val="21"/>
                <w:szCs w:val="21"/>
              </w:rPr>
              <w:t> </w:t>
            </w:r>
            <w:r>
              <w:rPr>
                <w:rFonts w:ascii="Arial" w:hAnsi="Arial" w:cs="Arial"/>
                <w:color w:val="333333"/>
                <w:sz w:val="21"/>
                <w:szCs w:val="21"/>
              </w:rPr>
              <w:t>8, 9,10, 11</w:t>
            </w:r>
            <w:r>
              <w:rPr>
                <w:rStyle w:val="apple-converted-space"/>
                <w:color w:val="333333"/>
                <w:sz w:val="21"/>
                <w:szCs w:val="21"/>
              </w:rPr>
              <w:t> </w:t>
            </w:r>
            <w:r>
              <w:rPr>
                <w:rFonts w:ascii="Arial" w:hAnsi="Arial" w:cs="Arial"/>
                <w:color w:val="333333"/>
                <w:sz w:val="21"/>
                <w:szCs w:val="21"/>
              </w:rPr>
              <w:t>(IE 11 support from version 5.4.3)</w:t>
            </w:r>
          </w:p>
        </w:tc>
      </w:tr>
      <w:tr w:rsidR="00C7789E" w:rsidTr="00C7789E">
        <w:trPr>
          <w:trHeight w:val="653"/>
        </w:trPr>
        <w:tc>
          <w:tcPr>
            <w:tcW w:w="49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7789E" w:rsidRDefault="00C7789E">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Mozilla Firefox (all platforms)</w:t>
            </w:r>
          </w:p>
        </w:tc>
        <w:tc>
          <w:tcPr>
            <w:tcW w:w="5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7789E" w:rsidRDefault="00C7789E">
            <w:pPr>
              <w:pStyle w:val="NormalWeb"/>
              <w:spacing w:before="0" w:beforeAutospacing="0" w:after="150" w:afterAutospacing="0" w:line="375" w:lineRule="atLeast"/>
              <w:rPr>
                <w:rFonts w:ascii="Arial" w:hAnsi="Arial" w:cs="Arial"/>
                <w:color w:val="333333"/>
                <w:sz w:val="21"/>
                <w:szCs w:val="21"/>
              </w:rPr>
            </w:pPr>
            <w:r>
              <w:rPr>
                <w:rFonts w:ascii="Arial" w:hAnsi="Arial" w:cs="Arial"/>
                <w:noProof/>
                <w:color w:val="333333"/>
                <w:sz w:val="21"/>
                <w:szCs w:val="21"/>
              </w:rPr>
              <w:drawing>
                <wp:inline distT="0" distB="0" distL="0" distR="0">
                  <wp:extent cx="152400" cy="152400"/>
                  <wp:effectExtent l="19050" t="0" r="0" b="0"/>
                  <wp:docPr id="9" name="Picture 5"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apple-converted-space"/>
                <w:color w:val="333333"/>
                <w:sz w:val="21"/>
                <w:szCs w:val="21"/>
              </w:rPr>
              <w:t> </w:t>
            </w:r>
            <w:r>
              <w:rPr>
                <w:rFonts w:ascii="Arial" w:hAnsi="Arial" w:cs="Arial"/>
                <w:color w:val="333333"/>
                <w:sz w:val="21"/>
                <w:szCs w:val="21"/>
              </w:rPr>
              <w:t>Latest stable version supported</w:t>
            </w:r>
          </w:p>
        </w:tc>
      </w:tr>
      <w:tr w:rsidR="00C7789E" w:rsidTr="00C7789E">
        <w:trPr>
          <w:trHeight w:val="653"/>
        </w:trPr>
        <w:tc>
          <w:tcPr>
            <w:tcW w:w="49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7789E" w:rsidRDefault="00C7789E">
            <w:pPr>
              <w:pStyle w:val="NormalWeb"/>
              <w:spacing w:before="0" w:beforeAutospacing="0" w:after="150" w:afterAutospacing="0" w:line="375" w:lineRule="atLeast"/>
              <w:rPr>
                <w:rFonts w:ascii="Arial" w:hAnsi="Arial" w:cs="Arial"/>
                <w:color w:val="333333"/>
                <w:sz w:val="21"/>
                <w:szCs w:val="21"/>
              </w:rPr>
            </w:pPr>
            <w:r>
              <w:rPr>
                <w:rFonts w:ascii="Arial" w:hAnsi="Arial" w:cs="Arial"/>
                <w:color w:val="333333"/>
                <w:sz w:val="21"/>
                <w:szCs w:val="21"/>
              </w:rPr>
              <w:t>Google Chrome (Windows)</w:t>
            </w:r>
          </w:p>
        </w:tc>
        <w:tc>
          <w:tcPr>
            <w:tcW w:w="5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rsidR="00C7789E" w:rsidRDefault="00C7789E">
            <w:pPr>
              <w:pStyle w:val="NormalWeb"/>
              <w:spacing w:before="0" w:beforeAutospacing="0" w:after="150" w:afterAutospacing="0" w:line="375" w:lineRule="atLeast"/>
              <w:rPr>
                <w:rFonts w:ascii="Arial" w:hAnsi="Arial" w:cs="Arial"/>
                <w:color w:val="333333"/>
                <w:sz w:val="21"/>
                <w:szCs w:val="21"/>
              </w:rPr>
            </w:pPr>
            <w:r>
              <w:rPr>
                <w:rFonts w:ascii="Arial" w:hAnsi="Arial" w:cs="Arial"/>
                <w:noProof/>
                <w:color w:val="333333"/>
                <w:sz w:val="21"/>
                <w:szCs w:val="21"/>
              </w:rPr>
              <w:drawing>
                <wp:inline distT="0" distB="0" distL="0" distR="0">
                  <wp:extent cx="152400" cy="152400"/>
                  <wp:effectExtent l="19050" t="0" r="0" b="0"/>
                  <wp:docPr id="8" name="Picture 6" descr="(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ck)"/>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apple-converted-space"/>
                <w:color w:val="333333"/>
                <w:sz w:val="21"/>
                <w:szCs w:val="21"/>
              </w:rPr>
              <w:t> </w:t>
            </w:r>
            <w:r>
              <w:rPr>
                <w:rFonts w:ascii="Arial" w:hAnsi="Arial" w:cs="Arial"/>
                <w:color w:val="333333"/>
                <w:sz w:val="21"/>
                <w:szCs w:val="21"/>
              </w:rPr>
              <w:t>Latest stable version supported</w:t>
            </w:r>
          </w:p>
        </w:tc>
      </w:tr>
    </w:tbl>
    <w:p w:rsidR="00C812D4" w:rsidRDefault="00C812D4" w:rsidP="001F5540">
      <w:pPr>
        <w:ind w:firstLine="720"/>
      </w:pPr>
    </w:p>
    <w:p w:rsidR="004E717D" w:rsidRDefault="00A5345A" w:rsidP="00A5345A">
      <w:pPr>
        <w:pStyle w:val="Heading10"/>
        <w:numPr>
          <w:ilvl w:val="0"/>
          <w:numId w:val="13"/>
        </w:numPr>
      </w:pPr>
      <w:bookmarkStart w:id="30" w:name="_Ref77081700"/>
      <w:bookmarkStart w:id="31" w:name="_Toc325641519"/>
      <w:r>
        <w:t>System Features</w:t>
      </w:r>
      <w:bookmarkEnd w:id="30"/>
      <w:bookmarkEnd w:id="31"/>
    </w:p>
    <w:p w:rsidR="00713446" w:rsidRDefault="00713446" w:rsidP="004712AC">
      <w:pPr>
        <w:pStyle w:val="GuidanceText"/>
      </w:pPr>
      <w:r>
        <w:t>[This section is the heart of the Functional Specification and address</w:t>
      </w:r>
      <w:r w:rsidR="004712AC">
        <w:t>es</w:t>
      </w:r>
      <w:r>
        <w:t xml:space="preserve"> HOW each of the requirements in scope for the project will be addressed by the system or process.</w:t>
      </w:r>
      <w:r w:rsidR="00DA75A1">
        <w:t xml:space="preserve">  The sections in </w:t>
      </w:r>
      <w:fldSimple w:instr=" REF _Ref77081700 \r \h  \* MERGEFORMAT ">
        <w:r w:rsidR="007E134E">
          <w:t>4</w:t>
        </w:r>
      </w:fldSimple>
      <w:r w:rsidR="00DA75A1">
        <w:t xml:space="preserve"> are meant to be a </w:t>
      </w:r>
      <w:r w:rsidR="004712AC">
        <w:t xml:space="preserve">guideline for describing the functions for consumption by the product managers and the technical teams.  Program Managers should divide the functionality as appropriate and describe as appropriate.  The only MANDATORY section is the Requirements Control piece that ties what requirements from the BRD are addressed by this feature.  All requirements in scope for the project MUST be included in a “Requirements Control” within the functional specification.] </w:t>
      </w:r>
    </w:p>
    <w:p w:rsidR="008833FB" w:rsidRDefault="008833FB" w:rsidP="008833FB">
      <w:r>
        <w:t>&lt;&lt;Begin text here&gt;&gt;</w:t>
      </w:r>
    </w:p>
    <w:p w:rsidR="00C57143" w:rsidRDefault="00C57143" w:rsidP="00C57143">
      <w:pPr>
        <w:pStyle w:val="Heading20"/>
        <w:numPr>
          <w:ilvl w:val="1"/>
          <w:numId w:val="13"/>
        </w:numPr>
        <w:rPr>
          <w:b w:val="0"/>
          <w:i w:val="0"/>
        </w:rPr>
      </w:pPr>
      <w:bookmarkStart w:id="32" w:name="_Toc325641520"/>
      <w:r w:rsidRPr="0095797D">
        <w:rPr>
          <w:b w:val="0"/>
          <w:i w:val="0"/>
        </w:rPr>
        <w:t>Functional Area</w:t>
      </w:r>
      <w:r w:rsidR="001C786D">
        <w:rPr>
          <w:b w:val="0"/>
          <w:i w:val="0"/>
        </w:rPr>
        <w:t xml:space="preserve"> #1</w:t>
      </w:r>
      <w:bookmarkEnd w:id="32"/>
      <w:r w:rsidR="00556B66">
        <w:rPr>
          <w:b w:val="0"/>
          <w:i w:val="0"/>
        </w:rPr>
        <w:t xml:space="preserve"> </w:t>
      </w:r>
    </w:p>
    <w:p w:rsidR="00CA3257" w:rsidRDefault="00CA3257" w:rsidP="00CA3257">
      <w:pPr>
        <w:pStyle w:val="GuidanceText"/>
        <w:ind w:left="360"/>
      </w:pPr>
      <w:r>
        <w:t xml:space="preserve">[Within this section it’s important to capture the to-be process in detail. Include details on the duration of the process and identify any dependencies. Ensure you capture all scenarios including exception processing. When </w:t>
      </w:r>
      <w:r>
        <w:lastRenderedPageBreak/>
        <w:t xml:space="preserve">defining requirements for automation of a manual process or an upgrade to an existing system it may be helpful to define both the as-is and the to-be processes in this section. </w:t>
      </w:r>
    </w:p>
    <w:p w:rsidR="00CA3257" w:rsidRDefault="00CA3257" w:rsidP="00CA3257">
      <w:pPr>
        <w:pStyle w:val="GuidanceText"/>
        <w:ind w:left="360"/>
      </w:pPr>
      <w:r>
        <w:t xml:space="preserve">Repeat this section for each Functional Area. An example of a Functional area might be the Order Entry function of the </w:t>
      </w:r>
      <w:smartTag w:uri="urn:schemas-microsoft-com:office:smarttags" w:element="place">
        <w:smartTag w:uri="urn:schemas-microsoft-com:office:smarttags" w:element="City">
          <w:r>
            <w:t>RIO</w:t>
          </w:r>
        </w:smartTag>
      </w:smartTag>
      <w:r>
        <w:t xml:space="preserve"> application. The example text included below is from the Order Entry section of the </w:t>
      </w:r>
      <w:smartTag w:uri="urn:schemas-microsoft-com:office:smarttags" w:element="place">
        <w:smartTag w:uri="urn:schemas-microsoft-com:office:smarttags" w:element="City">
          <w:r>
            <w:t>RIO</w:t>
          </w:r>
        </w:smartTag>
      </w:smartTag>
      <w:r>
        <w:t xml:space="preserve"> application documentation.]</w:t>
      </w:r>
    </w:p>
    <w:p w:rsidR="00FA0F16" w:rsidRPr="00FA0F16" w:rsidRDefault="00FA0F16" w:rsidP="00FA0F16">
      <w:pPr>
        <w:pStyle w:val="GuidanceText"/>
        <w:ind w:left="360"/>
      </w:pPr>
      <w:r w:rsidRPr="00FA0F16">
        <w:t>[SAP - For RICEF object, provide a detailed description of the object.  Provide details for custom development requirements (e.g., process flow diagram, detailed description of data manipulations, transactions required, screen flows) where appropriate.]</w:t>
      </w:r>
    </w:p>
    <w:p w:rsidR="00FA0F16" w:rsidRPr="00D25B27" w:rsidRDefault="00FA0F16" w:rsidP="00CA3257">
      <w:pPr>
        <w:pStyle w:val="GuidanceText"/>
        <w:ind w:left="360"/>
      </w:pPr>
    </w:p>
    <w:p w:rsidR="00556B66" w:rsidRDefault="00556B66" w:rsidP="00556B66">
      <w:pPr>
        <w:ind w:left="360"/>
      </w:pPr>
      <w:r>
        <w:t>&lt;&lt;Begin text here&gt;&gt;</w:t>
      </w:r>
    </w:p>
    <w:p w:rsidR="00EC49F5" w:rsidRPr="00994AFD" w:rsidRDefault="00EC49F5" w:rsidP="00EC49F5">
      <w:pPr>
        <w:pStyle w:val="Heading30"/>
        <w:numPr>
          <w:ilvl w:val="2"/>
          <w:numId w:val="13"/>
        </w:numPr>
        <w:rPr>
          <w:b w:val="0"/>
          <w:bCs w:val="0"/>
        </w:rPr>
      </w:pPr>
      <w:bookmarkStart w:id="33" w:name="_Toc325641521"/>
      <w:bookmarkStart w:id="34" w:name="_Toc86032308"/>
      <w:r w:rsidRPr="00994AFD">
        <w:rPr>
          <w:b w:val="0"/>
          <w:bCs w:val="0"/>
        </w:rPr>
        <w:t>User Role</w:t>
      </w:r>
      <w:bookmarkEnd w:id="33"/>
      <w:r w:rsidR="00A963B7">
        <w:rPr>
          <w:b w:val="0"/>
          <w:bCs w:val="0"/>
        </w:rPr>
        <w:t xml:space="preserve"> </w:t>
      </w:r>
    </w:p>
    <w:p w:rsidR="00EC49F5" w:rsidRDefault="00E92231" w:rsidP="00500755">
      <w:pPr>
        <w:pStyle w:val="GuidanceText"/>
        <w:ind w:left="720"/>
      </w:pPr>
      <w:r>
        <w:t>[</w:t>
      </w:r>
      <w:r w:rsidR="00EC49F5" w:rsidRPr="00EC49F5">
        <w:t>Describe who will be involved in performing the function. For example: Orders will be entered by Retailers, and by Customer Service Representatives in the outsourced call center. Include the estimated volume of users for each role. If the application has a role-based security model ensure that this section explains both the type of user who will perform the function and the security model role that applies to the user.</w:t>
      </w:r>
      <w:r w:rsidR="00EC49F5">
        <w:t xml:space="preserve"> </w:t>
      </w:r>
      <w:r>
        <w:t>]</w:t>
      </w:r>
    </w:p>
    <w:p w:rsidR="00EC49F5" w:rsidRDefault="00EC49F5" w:rsidP="00500755">
      <w:pPr>
        <w:ind w:left="720"/>
      </w:pPr>
      <w:r>
        <w:t>&lt;&lt;Begin text here&gt;&gt;</w:t>
      </w:r>
    </w:p>
    <w:p w:rsidR="00EC49F5" w:rsidRPr="00E173B9" w:rsidRDefault="00E92231" w:rsidP="00EC49F5">
      <w:pPr>
        <w:pStyle w:val="Heading30"/>
        <w:numPr>
          <w:ilvl w:val="2"/>
          <w:numId w:val="13"/>
        </w:numPr>
        <w:rPr>
          <w:b w:val="0"/>
          <w:bCs w:val="0"/>
          <w:strike/>
        </w:rPr>
      </w:pPr>
      <w:bookmarkStart w:id="35" w:name="_Toc325641522"/>
      <w:r w:rsidRPr="00E173B9">
        <w:rPr>
          <w:b w:val="0"/>
          <w:bCs w:val="0"/>
          <w:strike/>
        </w:rPr>
        <w:t>T</w:t>
      </w:r>
      <w:r w:rsidR="00EC49F5" w:rsidRPr="00E173B9">
        <w:rPr>
          <w:b w:val="0"/>
          <w:bCs w:val="0"/>
          <w:strike/>
        </w:rPr>
        <w:t>ransaction Volumes</w:t>
      </w:r>
      <w:bookmarkEnd w:id="35"/>
      <w:r w:rsidR="00C41E79" w:rsidRPr="00E173B9">
        <w:rPr>
          <w:b w:val="0"/>
          <w:bCs w:val="0"/>
          <w:strike/>
        </w:rPr>
        <w:t xml:space="preserve"> </w:t>
      </w:r>
    </w:p>
    <w:p w:rsidR="00E92231" w:rsidRPr="00E173B9" w:rsidRDefault="00E92231" w:rsidP="00500755">
      <w:pPr>
        <w:pStyle w:val="GuidanceText"/>
        <w:ind w:left="720"/>
        <w:rPr>
          <w:strike/>
        </w:rPr>
      </w:pPr>
      <w:r w:rsidRPr="00E173B9">
        <w:rPr>
          <w:strike/>
        </w:rPr>
        <w:t>[Estimated transaction volumes are initially defined in the Vision and Scope document. An updated projection should be included here.]</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 xml:space="preserve">[SAP - For </w:t>
      </w:r>
      <w:proofErr w:type="gramStart"/>
      <w:r w:rsidRPr="00E173B9">
        <w:rPr>
          <w:strike/>
        </w:rPr>
        <w:t>a</w:t>
      </w:r>
      <w:proofErr w:type="gramEnd"/>
      <w:r w:rsidRPr="00E173B9">
        <w:rPr>
          <w:strike/>
        </w:rPr>
        <w:t xml:space="preserve"> interface object, provide an indication of the expected number of records that need to be transferred using this interface.]</w:t>
      </w:r>
    </w:p>
    <w:p w:rsidR="00FA0F16" w:rsidRPr="00E173B9" w:rsidRDefault="00FA0F16" w:rsidP="00FA0F16">
      <w:pPr>
        <w:pStyle w:val="GuidanceText"/>
        <w:ind w:left="720"/>
        <w:rPr>
          <w:strike/>
        </w:rPr>
      </w:pPr>
      <w:r w:rsidRPr="00E173B9">
        <w:rPr>
          <w:strike/>
        </w:rPr>
        <w:t>[SAP - For a conversion object, provide an indication of the expected volume of conversion data.]</w:t>
      </w:r>
    </w:p>
    <w:p w:rsidR="00FA0F16" w:rsidRPr="00E173B9" w:rsidRDefault="00FA0F16" w:rsidP="00FA0F16">
      <w:pPr>
        <w:pStyle w:val="GuidanceText"/>
        <w:ind w:left="720"/>
        <w:rPr>
          <w:strike/>
        </w:rPr>
      </w:pPr>
      <w:r w:rsidRPr="00E173B9">
        <w:rPr>
          <w:strike/>
        </w:rPr>
        <w:t>[SAP - For a report object, provide an indication of the expected number of records that will need to be read and displayed using this report.]</w:t>
      </w:r>
    </w:p>
    <w:p w:rsidR="00FA0F16" w:rsidRPr="00E173B9" w:rsidRDefault="00FA0F16" w:rsidP="00FA0F16">
      <w:pPr>
        <w:pStyle w:val="GuidanceText"/>
        <w:ind w:left="720"/>
        <w:rPr>
          <w:strike/>
        </w:rPr>
      </w:pPr>
      <w:r w:rsidRPr="00E173B9">
        <w:rPr>
          <w:strike/>
        </w:rPr>
        <w:t>[SAP - For a form object, provide an indication of the expected number of records that will need to be read and displayed using this report]</w:t>
      </w:r>
    </w:p>
    <w:p w:rsidR="00FA0F16" w:rsidRPr="00E173B9" w:rsidRDefault="00FA0F16" w:rsidP="00500755">
      <w:pPr>
        <w:pStyle w:val="GuidanceText"/>
        <w:ind w:left="720"/>
        <w:rPr>
          <w:strike/>
        </w:rPr>
      </w:pPr>
    </w:p>
    <w:p w:rsidR="00EC49F5" w:rsidRPr="00E173B9" w:rsidRDefault="00EC49F5" w:rsidP="00500755">
      <w:pPr>
        <w:ind w:left="720"/>
        <w:rPr>
          <w:strike/>
        </w:rPr>
      </w:pPr>
      <w:r w:rsidRPr="00E173B9">
        <w:rPr>
          <w:strike/>
        </w:rPr>
        <w:t>&lt;&lt;Begin text here&gt;&gt;</w:t>
      </w:r>
    </w:p>
    <w:p w:rsidR="00E92231" w:rsidRDefault="00E92231" w:rsidP="00E92231">
      <w:pPr>
        <w:pStyle w:val="Heading30"/>
        <w:numPr>
          <w:ilvl w:val="2"/>
          <w:numId w:val="13"/>
        </w:numPr>
        <w:rPr>
          <w:b w:val="0"/>
        </w:rPr>
      </w:pPr>
      <w:bookmarkStart w:id="36" w:name="_Toc325641523"/>
      <w:r w:rsidRPr="0080741F">
        <w:rPr>
          <w:b w:val="0"/>
        </w:rPr>
        <w:t>As-Is Solution</w:t>
      </w:r>
      <w:bookmarkEnd w:id="36"/>
      <w:r w:rsidR="00A963B7">
        <w:rPr>
          <w:b w:val="0"/>
        </w:rPr>
        <w:t xml:space="preserve"> </w:t>
      </w:r>
    </w:p>
    <w:p w:rsidR="00E92231" w:rsidRDefault="00E92231" w:rsidP="00500755">
      <w:pPr>
        <w:pStyle w:val="GuidanceText"/>
        <w:ind w:left="720"/>
      </w:pPr>
      <w:r>
        <w:t>[Describe the current state.  This can be using a process diagram, system diagram, examples or text.]</w:t>
      </w:r>
    </w:p>
    <w:p w:rsidR="00C76651" w:rsidRPr="00E173B9" w:rsidRDefault="00C76651" w:rsidP="00C76651">
      <w:pPr>
        <w:pStyle w:val="Heading30"/>
        <w:numPr>
          <w:ilvl w:val="2"/>
          <w:numId w:val="13"/>
        </w:numPr>
        <w:rPr>
          <w:b w:val="0"/>
          <w:bCs w:val="0"/>
          <w:strike/>
        </w:rPr>
      </w:pPr>
      <w:bookmarkStart w:id="37" w:name="_Toc138065241"/>
      <w:r w:rsidRPr="00C76651">
        <w:rPr>
          <w:b w:val="0"/>
          <w:bCs w:val="0"/>
        </w:rPr>
        <w:t xml:space="preserve"> </w:t>
      </w:r>
      <w:bookmarkStart w:id="38" w:name="_Toc325641524"/>
      <w:r w:rsidRPr="00E173B9">
        <w:rPr>
          <w:b w:val="0"/>
          <w:bCs w:val="0"/>
          <w:strike/>
        </w:rPr>
        <w:t>Performance Considerations</w:t>
      </w:r>
      <w:bookmarkEnd w:id="37"/>
      <w:bookmarkEnd w:id="38"/>
    </w:p>
    <w:p w:rsidR="00C76651" w:rsidRPr="00E173B9" w:rsidRDefault="00C76651" w:rsidP="00C76651">
      <w:pPr>
        <w:pStyle w:val="GuidanceText"/>
        <w:ind w:left="720"/>
        <w:rPr>
          <w:strike/>
        </w:rPr>
      </w:pPr>
      <w:r w:rsidRPr="00E173B9">
        <w:rPr>
          <w:strike/>
        </w:rPr>
        <w:t>[Estimated performance requirements are estimated in the Business Requirements document. An updated projection for each functional area should be included here leveraging the same performance estimator leveraged in the BRD. This should also include considerations for workflows &amp; batch programs related to this functional area]</w:t>
      </w:r>
    </w:p>
    <w:p w:rsidR="00007D1E" w:rsidRPr="00E173B9" w:rsidRDefault="00007D1E" w:rsidP="00C76651">
      <w:pPr>
        <w:pStyle w:val="GuidanceText"/>
        <w:ind w:left="720"/>
        <w:rPr>
          <w:strike/>
        </w:rPr>
      </w:pPr>
      <w:r w:rsidRPr="00E173B9">
        <w:rPr>
          <w:strike/>
        </w:rPr>
        <w:t xml:space="preserve">For additional performance information please visit - </w:t>
      </w:r>
      <w:hyperlink r:id="rId14" w:history="1">
        <w:r w:rsidR="00107ED6" w:rsidRPr="00E173B9">
          <w:rPr>
            <w:rStyle w:val="Hyperlink"/>
            <w:strike/>
          </w:rPr>
          <w:t>http://sharepoint/sites/MSITPerf/default.aspx</w:t>
        </w:r>
      </w:hyperlink>
    </w:p>
    <w:p w:rsidR="00C76651" w:rsidRPr="00E173B9" w:rsidRDefault="00C76651" w:rsidP="00C76651">
      <w:pPr>
        <w:ind w:left="720"/>
        <w:rPr>
          <w:strike/>
        </w:rPr>
      </w:pPr>
      <w:r w:rsidRPr="00E173B9">
        <w:rPr>
          <w:strike/>
        </w:rPr>
        <w:t>&lt;&lt;Begin text here&gt;&gt;</w:t>
      </w:r>
    </w:p>
    <w:p w:rsidR="00E92231" w:rsidRPr="00E92231" w:rsidRDefault="00E92231" w:rsidP="00500755">
      <w:pPr>
        <w:ind w:left="720"/>
      </w:pPr>
    </w:p>
    <w:p w:rsidR="00EC49F5" w:rsidRPr="00E173B9" w:rsidRDefault="00EC49F5" w:rsidP="00EC49F5">
      <w:pPr>
        <w:pStyle w:val="Heading30"/>
        <w:numPr>
          <w:ilvl w:val="2"/>
          <w:numId w:val="13"/>
        </w:numPr>
        <w:rPr>
          <w:b w:val="0"/>
          <w:bCs w:val="0"/>
          <w:strike/>
        </w:rPr>
      </w:pPr>
      <w:bookmarkStart w:id="39" w:name="_Toc325641525"/>
      <w:r w:rsidRPr="00E173B9">
        <w:rPr>
          <w:b w:val="0"/>
          <w:bCs w:val="0"/>
          <w:strike/>
        </w:rPr>
        <w:t>Business Scenario/Functional Process</w:t>
      </w:r>
      <w:bookmarkEnd w:id="34"/>
      <w:r w:rsidRPr="00E173B9">
        <w:rPr>
          <w:b w:val="0"/>
          <w:bCs w:val="0"/>
          <w:strike/>
        </w:rPr>
        <w:t xml:space="preserve"> Flow</w:t>
      </w:r>
      <w:bookmarkEnd w:id="39"/>
      <w:r w:rsidR="00C41E79" w:rsidRPr="00E173B9">
        <w:rPr>
          <w:b w:val="0"/>
          <w:bCs w:val="0"/>
          <w:strike/>
        </w:rPr>
        <w:t xml:space="preserve"> </w:t>
      </w:r>
    </w:p>
    <w:p w:rsidR="00AB1C61" w:rsidRPr="00E173B9" w:rsidRDefault="00E92231" w:rsidP="00AB1C61">
      <w:pPr>
        <w:pStyle w:val="GuidanceText"/>
        <w:ind w:left="720"/>
        <w:rPr>
          <w:strike/>
        </w:rPr>
      </w:pPr>
      <w:r w:rsidRPr="00E173B9">
        <w:rPr>
          <w:strike/>
        </w:rPr>
        <w:t>[Include as appropriate for this functional area:]</w:t>
      </w:r>
    </w:p>
    <w:p w:rsidR="00EC49F5" w:rsidRPr="00E173B9" w:rsidRDefault="00EC49F5" w:rsidP="00500755">
      <w:pPr>
        <w:numPr>
          <w:ilvl w:val="0"/>
          <w:numId w:val="25"/>
        </w:numPr>
        <w:rPr>
          <w:strike/>
        </w:rPr>
      </w:pPr>
      <w:bookmarkStart w:id="40" w:name="_Toc60802226"/>
      <w:r w:rsidRPr="00E173B9">
        <w:rPr>
          <w:strike/>
        </w:rPr>
        <w:t>Preconditions</w:t>
      </w:r>
      <w:bookmarkEnd w:id="40"/>
    </w:p>
    <w:p w:rsidR="00EC49F5" w:rsidRPr="00E173B9" w:rsidRDefault="00EC49F5" w:rsidP="00500755">
      <w:pPr>
        <w:numPr>
          <w:ilvl w:val="0"/>
          <w:numId w:val="25"/>
        </w:numPr>
        <w:rPr>
          <w:strike/>
        </w:rPr>
      </w:pPr>
      <w:bookmarkStart w:id="41" w:name="_Toc60802229"/>
      <w:r w:rsidRPr="00E173B9">
        <w:rPr>
          <w:strike/>
        </w:rPr>
        <w:t>Use Case Text and Diagrams</w:t>
      </w:r>
      <w:bookmarkEnd w:id="41"/>
    </w:p>
    <w:p w:rsidR="00EC49F5" w:rsidRPr="00E173B9" w:rsidRDefault="00EC49F5" w:rsidP="00500755">
      <w:pPr>
        <w:numPr>
          <w:ilvl w:val="0"/>
          <w:numId w:val="25"/>
        </w:numPr>
        <w:rPr>
          <w:strike/>
        </w:rPr>
      </w:pPr>
      <w:bookmarkStart w:id="42" w:name="_Toc60802228"/>
      <w:r w:rsidRPr="00E173B9">
        <w:rPr>
          <w:strike/>
        </w:rPr>
        <w:t>Process Flow Diagrams</w:t>
      </w:r>
      <w:bookmarkEnd w:id="42"/>
    </w:p>
    <w:p w:rsidR="00EC49F5" w:rsidRPr="00E173B9" w:rsidRDefault="00EC49F5" w:rsidP="00500755">
      <w:pPr>
        <w:numPr>
          <w:ilvl w:val="0"/>
          <w:numId w:val="25"/>
        </w:numPr>
        <w:rPr>
          <w:strike/>
        </w:rPr>
      </w:pPr>
      <w:bookmarkStart w:id="43" w:name="_Toc60802227"/>
      <w:r w:rsidRPr="00E173B9">
        <w:rPr>
          <w:strike/>
        </w:rPr>
        <w:t>Process Narrative (Step-by-Step, Expected Results)</w:t>
      </w:r>
      <w:bookmarkEnd w:id="43"/>
    </w:p>
    <w:p w:rsidR="00AB1C61" w:rsidRPr="00E173B9" w:rsidRDefault="00EC49F5" w:rsidP="00AB1C61">
      <w:pPr>
        <w:numPr>
          <w:ilvl w:val="0"/>
          <w:numId w:val="25"/>
        </w:numPr>
        <w:rPr>
          <w:strike/>
        </w:rPr>
      </w:pPr>
      <w:bookmarkStart w:id="44" w:name="_Toc60802230"/>
      <w:r w:rsidRPr="00E173B9">
        <w:rPr>
          <w:strike/>
        </w:rPr>
        <w:t>Exception Conditions</w:t>
      </w:r>
      <w:bookmarkEnd w:id="44"/>
    </w:p>
    <w:p w:rsidR="00AB1C61" w:rsidRDefault="00AB1C61" w:rsidP="00AB1C61"/>
    <w:p w:rsidR="00AB1C61" w:rsidRPr="00AB1C61" w:rsidRDefault="00AB1C61" w:rsidP="00AB1C61">
      <w:pPr>
        <w:rPr>
          <w:color w:val="0000FF"/>
        </w:rPr>
      </w:pPr>
    </w:p>
    <w:p w:rsidR="00AB1C61" w:rsidRPr="00E173B9" w:rsidRDefault="00AB1C61" w:rsidP="00AB1C61">
      <w:pPr>
        <w:ind w:left="720"/>
        <w:rPr>
          <w:i/>
          <w:strike/>
          <w:color w:val="0000FF"/>
        </w:rPr>
      </w:pPr>
      <w:r w:rsidRPr="00E173B9">
        <w:rPr>
          <w:i/>
          <w:strike/>
          <w:color w:val="0000FF"/>
        </w:rPr>
        <w:t>[SAP - For a report object, insert a flow diagram describing the report procedure including screen sequences, any drill down options and navigation through the report screens.]</w:t>
      </w:r>
    </w:p>
    <w:p w:rsidR="00AB1C61" w:rsidRPr="00E173B9" w:rsidRDefault="00AB1C61" w:rsidP="00AB1C61">
      <w:pPr>
        <w:ind w:left="720"/>
        <w:rPr>
          <w:i/>
          <w:strike/>
          <w:color w:val="0000FF"/>
        </w:rPr>
      </w:pPr>
      <w:r w:rsidRPr="00E173B9">
        <w:rPr>
          <w:i/>
          <w:strike/>
          <w:color w:val="0000FF"/>
        </w:rPr>
        <w:lastRenderedPageBreak/>
        <w:t xml:space="preserve">[SAP - For </w:t>
      </w:r>
      <w:proofErr w:type="gramStart"/>
      <w:r w:rsidRPr="00E173B9">
        <w:rPr>
          <w:i/>
          <w:strike/>
          <w:color w:val="0000FF"/>
        </w:rPr>
        <w:t>a</w:t>
      </w:r>
      <w:proofErr w:type="gramEnd"/>
      <w:r w:rsidRPr="00E173B9">
        <w:rPr>
          <w:i/>
          <w:strike/>
          <w:color w:val="0000FF"/>
        </w:rPr>
        <w:t xml:space="preserve"> interface object, insert an interface flow diagram showing source and target systems with directions.]</w:t>
      </w:r>
    </w:p>
    <w:p w:rsidR="00AB1C61" w:rsidRPr="00E173B9" w:rsidRDefault="00AB1C61" w:rsidP="00AB1C61">
      <w:pPr>
        <w:ind w:left="720"/>
        <w:rPr>
          <w:i/>
          <w:strike/>
          <w:color w:val="0000FF"/>
        </w:rPr>
      </w:pPr>
      <w:r w:rsidRPr="00E173B9">
        <w:rPr>
          <w:i/>
          <w:strike/>
          <w:color w:val="0000FF"/>
        </w:rPr>
        <w:t xml:space="preserve"> [SAP - For a conversion object, insert a flow diagram describing the conversion procedure.]</w:t>
      </w:r>
    </w:p>
    <w:p w:rsidR="00AB1C61" w:rsidRPr="00E173B9" w:rsidRDefault="00AB1C61" w:rsidP="00AB1C61">
      <w:pPr>
        <w:ind w:left="720"/>
        <w:rPr>
          <w:i/>
          <w:strike/>
          <w:color w:val="0000FF"/>
        </w:rPr>
      </w:pPr>
      <w:r w:rsidRPr="00E173B9">
        <w:rPr>
          <w:i/>
          <w:strike/>
          <w:color w:val="0000FF"/>
        </w:rPr>
        <w:t xml:space="preserve">[SAP - For </w:t>
      </w:r>
      <w:proofErr w:type="gramStart"/>
      <w:r w:rsidRPr="00E173B9">
        <w:rPr>
          <w:i/>
          <w:strike/>
          <w:color w:val="0000FF"/>
        </w:rPr>
        <w:t>a</w:t>
      </w:r>
      <w:proofErr w:type="gramEnd"/>
      <w:r w:rsidRPr="00E173B9">
        <w:rPr>
          <w:i/>
          <w:strike/>
          <w:color w:val="0000FF"/>
        </w:rPr>
        <w:t xml:space="preserve"> extension object, insert a flow diagram describing the extension procedure including screen sequences.]</w:t>
      </w:r>
    </w:p>
    <w:p w:rsidR="00AB1C61" w:rsidRPr="00E173B9" w:rsidRDefault="00AB1C61" w:rsidP="00AB1C61">
      <w:pPr>
        <w:ind w:left="720"/>
        <w:rPr>
          <w:i/>
          <w:strike/>
          <w:color w:val="0000FF"/>
        </w:rPr>
      </w:pPr>
      <w:r w:rsidRPr="00E173B9">
        <w:rPr>
          <w:i/>
          <w:strike/>
          <w:color w:val="0000FF"/>
        </w:rPr>
        <w:t>[SAP - For a form object, insert a flow diagram describing the form output procedures (e.g., purchase order input using transaction ME21N; save Purchase Order automatically generates Purchase Order Form printout).]</w:t>
      </w:r>
    </w:p>
    <w:p w:rsidR="00AB1C61" w:rsidRPr="00E173B9" w:rsidRDefault="00AB1C61" w:rsidP="00AB1C61">
      <w:pPr>
        <w:rPr>
          <w:strike/>
        </w:rPr>
      </w:pPr>
    </w:p>
    <w:p w:rsidR="00EC49F5" w:rsidRDefault="00EC49F5" w:rsidP="00E92231">
      <w:pPr>
        <w:pStyle w:val="Heading30"/>
        <w:numPr>
          <w:ilvl w:val="2"/>
          <w:numId w:val="13"/>
        </w:numPr>
        <w:rPr>
          <w:b w:val="0"/>
          <w:bCs w:val="0"/>
        </w:rPr>
      </w:pPr>
      <w:bookmarkStart w:id="45" w:name="_Toc325641526"/>
      <w:r w:rsidRPr="00E92231">
        <w:rPr>
          <w:b w:val="0"/>
          <w:bCs w:val="0"/>
        </w:rPr>
        <w:t>Overview of Screens</w:t>
      </w:r>
      <w:bookmarkEnd w:id="45"/>
    </w:p>
    <w:p w:rsidR="00500755" w:rsidRPr="00BB0627" w:rsidRDefault="00500755" w:rsidP="00500755">
      <w:pPr>
        <w:ind w:left="720"/>
        <w:rPr>
          <w:i/>
          <w:color w:val="0000FF"/>
        </w:rPr>
      </w:pPr>
      <w:r>
        <w:rPr>
          <w:i/>
          <w:color w:val="0000FF"/>
        </w:rPr>
        <w:t>[Screens listed will be detailed in following section]</w:t>
      </w:r>
    </w:p>
    <w:p w:rsidR="00EC49F5" w:rsidRPr="00C76651" w:rsidRDefault="00EC49F5" w:rsidP="00500755">
      <w:pPr>
        <w:numPr>
          <w:ilvl w:val="0"/>
          <w:numId w:val="26"/>
        </w:numPr>
      </w:pPr>
      <w:r w:rsidRPr="00C76651">
        <w:t>Screen List and Descriptions</w:t>
      </w:r>
    </w:p>
    <w:p w:rsidR="00C76651" w:rsidRPr="00C76651" w:rsidRDefault="00EC49F5" w:rsidP="00C76651">
      <w:pPr>
        <w:numPr>
          <w:ilvl w:val="0"/>
          <w:numId w:val="26"/>
        </w:numPr>
      </w:pPr>
      <w:r w:rsidRPr="00C76651">
        <w:t>Screen Workflow</w:t>
      </w:r>
      <w:r w:rsidR="00C76651" w:rsidRPr="00C76651">
        <w:t xml:space="preserve"> </w:t>
      </w:r>
    </w:p>
    <w:p w:rsidR="00C76651" w:rsidRPr="00C76651" w:rsidRDefault="00C76651" w:rsidP="00C76651">
      <w:pPr>
        <w:numPr>
          <w:ilvl w:val="0"/>
          <w:numId w:val="26"/>
        </w:numPr>
      </w:pPr>
      <w:r w:rsidRPr="00C76651">
        <w:t>Screen Performance Expectations (response times/user times)</w:t>
      </w:r>
    </w:p>
    <w:p w:rsidR="00EC49F5" w:rsidRPr="00E92231" w:rsidRDefault="00EC49F5" w:rsidP="00C76651">
      <w:pPr>
        <w:ind w:left="1080"/>
      </w:pPr>
    </w:p>
    <w:p w:rsidR="00EC49F5" w:rsidRPr="00E92231" w:rsidRDefault="00EC49F5" w:rsidP="00500755">
      <w:pPr>
        <w:pStyle w:val="Heading30"/>
        <w:numPr>
          <w:ilvl w:val="3"/>
          <w:numId w:val="13"/>
        </w:numPr>
        <w:rPr>
          <w:b w:val="0"/>
          <w:bCs w:val="0"/>
        </w:rPr>
      </w:pPr>
      <w:bookmarkStart w:id="46" w:name="_Toc54348935"/>
      <w:bookmarkStart w:id="47" w:name="_Toc60802235"/>
      <w:bookmarkStart w:id="48" w:name="_Toc325641527"/>
      <w:r w:rsidRPr="00E92231">
        <w:rPr>
          <w:b w:val="0"/>
          <w:bCs w:val="0"/>
        </w:rPr>
        <w:t>Screen Definition, Screen # 1</w:t>
      </w:r>
      <w:bookmarkEnd w:id="46"/>
      <w:bookmarkEnd w:id="47"/>
      <w:bookmarkEnd w:id="48"/>
    </w:p>
    <w:p w:rsidR="00E92231" w:rsidRPr="00E92231" w:rsidRDefault="00E92231" w:rsidP="00500755">
      <w:pPr>
        <w:pStyle w:val="GuidanceText"/>
        <w:ind w:left="1080"/>
      </w:pPr>
      <w:r>
        <w:t>[</w:t>
      </w:r>
      <w:r w:rsidRPr="00E92231">
        <w:t>Repeat this section as many times as needed, to cover all screens for this functional area</w:t>
      </w:r>
      <w:r w:rsidR="00BB0627">
        <w:t xml:space="preserve"> listed above</w:t>
      </w:r>
      <w:r w:rsidRPr="00E92231">
        <w:t>.</w:t>
      </w:r>
      <w:r>
        <w:t>]</w:t>
      </w:r>
    </w:p>
    <w:tbl>
      <w:tblPr>
        <w:tblW w:w="8272"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04"/>
        <w:gridCol w:w="5668"/>
      </w:tblGrid>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Title</w:t>
            </w:r>
          </w:p>
        </w:tc>
        <w:tc>
          <w:tcPr>
            <w:tcW w:w="5668" w:type="dxa"/>
          </w:tcPr>
          <w:p w:rsidR="00EC49F5" w:rsidRPr="00EB0974" w:rsidRDefault="00F4674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Title of This Screen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rsidRPr="006467DC">
              <w:t>Navigation to Screen</w:t>
            </w:r>
          </w:p>
        </w:tc>
        <w:tc>
          <w:tcPr>
            <w:tcW w:w="5668" w:type="dxa"/>
          </w:tcPr>
          <w:p w:rsidR="00EC49F5" w:rsidRPr="00EB0974" w:rsidRDefault="00F4674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The Main Menu – My…. </w:t>
            </w:r>
            <w:r>
              <w:fldChar w:fldCharType="end"/>
            </w:r>
          </w:p>
        </w:tc>
      </w:tr>
      <w:tr w:rsidR="00EC49F5" w:rsidRPr="00EB0974" w:rsidTr="00EB0974">
        <w:trPr>
          <w:trHeight w:val="356"/>
        </w:trPr>
        <w:tc>
          <w:tcPr>
            <w:tcW w:w="2604" w:type="dxa"/>
            <w:shd w:val="solid" w:color="auto" w:fill="000000"/>
          </w:tcPr>
          <w:p w:rsidR="00EC49F5" w:rsidRPr="006467DC" w:rsidRDefault="00EC49F5" w:rsidP="00EC49F5">
            <w:pPr>
              <w:pStyle w:val="TableHeading"/>
            </w:pPr>
            <w:r>
              <w:t>Navigation Bar Title</w:t>
            </w:r>
          </w:p>
        </w:tc>
        <w:tc>
          <w:tcPr>
            <w:tcW w:w="5668" w:type="dxa"/>
          </w:tcPr>
          <w:p w:rsidR="00EC49F5" w:rsidRPr="00EB0974" w:rsidRDefault="00F4674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My Page…. </w:t>
            </w:r>
            <w:r>
              <w:fldChar w:fldCharType="end"/>
            </w:r>
          </w:p>
        </w:tc>
      </w:tr>
      <w:tr w:rsidR="00EC49F5" w:rsidRPr="00EB0974" w:rsidTr="00EB0974">
        <w:trPr>
          <w:trHeight w:val="375"/>
        </w:trPr>
        <w:tc>
          <w:tcPr>
            <w:tcW w:w="2604" w:type="dxa"/>
            <w:shd w:val="solid" w:color="auto" w:fill="000000"/>
          </w:tcPr>
          <w:p w:rsidR="00EC49F5" w:rsidRPr="006467DC" w:rsidRDefault="00EC49F5" w:rsidP="00EC49F5">
            <w:pPr>
              <w:pStyle w:val="TableHeading"/>
            </w:pPr>
            <w:r w:rsidRPr="006467DC">
              <w:t>Security/Role</w:t>
            </w:r>
            <w:r>
              <w:t xml:space="preserve"> of User(s)</w:t>
            </w:r>
          </w:p>
        </w:tc>
        <w:tc>
          <w:tcPr>
            <w:tcW w:w="5668" w:type="dxa"/>
          </w:tcPr>
          <w:p w:rsidR="00EC49F5" w:rsidRPr="00EB0974" w:rsidRDefault="00F4674A" w:rsidP="00EC49F5">
            <w:pPr>
              <w:pStyle w:val="Body"/>
              <w:rPr>
                <w:highlight w:val="lightGray"/>
              </w:rPr>
            </w:pPr>
            <w:r>
              <w:fldChar w:fldCharType="begin">
                <w:ffData>
                  <w:name w:val="Text6"/>
                  <w:enabled/>
                  <w:calcOnExit w:val="0"/>
                  <w:textInput/>
                </w:ffData>
              </w:fldChar>
            </w:r>
            <w:r w:rsidR="00EC49F5">
              <w:instrText xml:space="preserve"> FORMTEXT </w:instrText>
            </w:r>
            <w:r>
              <w:fldChar w:fldCharType="separate"/>
            </w:r>
            <w:r w:rsidR="00EC49F5" w:rsidRPr="00EB0974">
              <w:rPr>
                <w:highlight w:val="lightGray"/>
              </w:rPr>
              <w:t xml:space="preserve">Partner </w:t>
            </w:r>
            <w:r>
              <w:fldChar w:fldCharType="end"/>
            </w:r>
          </w:p>
        </w:tc>
      </w:tr>
    </w:tbl>
    <w:p w:rsidR="00EC49F5" w:rsidRDefault="00EC49F5" w:rsidP="00E25BF2">
      <w:pPr>
        <w:pStyle w:val="Heading30"/>
        <w:numPr>
          <w:ilvl w:val="4"/>
          <w:numId w:val="13"/>
        </w:numPr>
        <w:rPr>
          <w:b w:val="0"/>
          <w:bCs w:val="0"/>
        </w:rPr>
      </w:pPr>
      <w:bookmarkStart w:id="49" w:name="_Toc60802236"/>
      <w:bookmarkStart w:id="50" w:name="_Toc100561571"/>
      <w:bookmarkStart w:id="51" w:name="_Toc325641528"/>
      <w:bookmarkStart w:id="52" w:name="_Toc54348936"/>
      <w:r w:rsidRPr="00E92231">
        <w:rPr>
          <w:b w:val="0"/>
          <w:bCs w:val="0"/>
        </w:rPr>
        <w:t>Screen Overview</w:t>
      </w:r>
      <w:bookmarkEnd w:id="49"/>
      <w:bookmarkEnd w:id="50"/>
      <w:bookmarkEnd w:id="51"/>
    </w:p>
    <w:p w:rsidR="00BB0627" w:rsidRDefault="00BB0627" w:rsidP="00500755">
      <w:pPr>
        <w:pStyle w:val="GuidanceText"/>
        <w:ind w:left="1080"/>
      </w:pPr>
      <w:r w:rsidRPr="00BB0627">
        <w:t>Include a description of what can be done on this screen and/or why a user would come to this screen.</w:t>
      </w:r>
    </w:p>
    <w:p w:rsidR="00500755" w:rsidRPr="00E92231" w:rsidRDefault="00500755" w:rsidP="00500755">
      <w:pPr>
        <w:ind w:left="1080"/>
      </w:pPr>
      <w:r w:rsidRPr="00E92231">
        <w:t>&lt;&lt;Begin text here&gt;&gt;</w:t>
      </w:r>
    </w:p>
    <w:p w:rsidR="00EC49F5" w:rsidRPr="00E92231" w:rsidRDefault="00EC49F5" w:rsidP="00E25BF2">
      <w:pPr>
        <w:pStyle w:val="Heading30"/>
        <w:numPr>
          <w:ilvl w:val="4"/>
          <w:numId w:val="13"/>
        </w:numPr>
        <w:rPr>
          <w:b w:val="0"/>
          <w:bCs w:val="0"/>
        </w:rPr>
      </w:pPr>
      <w:bookmarkStart w:id="53" w:name="_Toc60802237"/>
      <w:bookmarkStart w:id="54" w:name="_Toc100561572"/>
      <w:bookmarkStart w:id="55" w:name="_Toc325641529"/>
      <w:bookmarkStart w:id="56" w:name="_Toc54348937"/>
      <w:bookmarkEnd w:id="52"/>
      <w:r w:rsidRPr="00E92231">
        <w:rPr>
          <w:b w:val="0"/>
          <w:bCs w:val="0"/>
        </w:rPr>
        <w:t>Screenshot/Mock-Up</w:t>
      </w:r>
      <w:bookmarkEnd w:id="53"/>
      <w:bookmarkEnd w:id="54"/>
      <w:bookmarkEnd w:id="55"/>
    </w:p>
    <w:p w:rsidR="00EC49F5" w:rsidRDefault="00BB0627" w:rsidP="00500755">
      <w:pPr>
        <w:pStyle w:val="GuidanceText"/>
        <w:ind w:left="1080"/>
      </w:pPr>
      <w:r w:rsidRPr="00BB0627">
        <w:t>Include a mock up to represent the contents of and general layout of the screen.</w:t>
      </w:r>
    </w:p>
    <w:p w:rsidR="00500755" w:rsidRPr="00E92231" w:rsidRDefault="00500755" w:rsidP="00500755">
      <w:pPr>
        <w:ind w:left="1080"/>
      </w:pPr>
      <w:r>
        <w:t>&lt;&lt;Insert</w:t>
      </w:r>
      <w:r w:rsidRPr="00E92231">
        <w:t xml:space="preserve"> here&gt;&gt;</w:t>
      </w:r>
    </w:p>
    <w:p w:rsidR="00EC49F5" w:rsidRPr="00E92231" w:rsidRDefault="00EC49F5" w:rsidP="00E25BF2">
      <w:pPr>
        <w:pStyle w:val="Heading30"/>
        <w:numPr>
          <w:ilvl w:val="4"/>
          <w:numId w:val="13"/>
        </w:numPr>
        <w:rPr>
          <w:b w:val="0"/>
          <w:bCs w:val="0"/>
        </w:rPr>
      </w:pPr>
      <w:bookmarkStart w:id="57" w:name="_Toc54348938"/>
      <w:bookmarkStart w:id="58" w:name="_Toc60802238"/>
      <w:bookmarkStart w:id="59" w:name="_Toc100561573"/>
      <w:bookmarkStart w:id="60" w:name="_Toc325641530"/>
      <w:bookmarkEnd w:id="56"/>
      <w:bookmarkEnd w:id="57"/>
      <w:r w:rsidRPr="00E92231">
        <w:rPr>
          <w:b w:val="0"/>
          <w:bCs w:val="0"/>
        </w:rPr>
        <w:t>Screen Field Definitions</w:t>
      </w:r>
      <w:bookmarkEnd w:id="58"/>
      <w:bookmarkEnd w:id="59"/>
      <w:bookmarkEnd w:id="60"/>
    </w:p>
    <w:tbl>
      <w:tblPr>
        <w:tblW w:w="8163"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35"/>
        <w:gridCol w:w="975"/>
        <w:gridCol w:w="525"/>
        <w:gridCol w:w="826"/>
        <w:gridCol w:w="1697"/>
        <w:gridCol w:w="1171"/>
        <w:gridCol w:w="1634"/>
      </w:tblGrid>
      <w:tr w:rsidR="00EC49F5" w:rsidRPr="00EB0974" w:rsidTr="00EB0974">
        <w:trPr>
          <w:trHeight w:val="310"/>
        </w:trPr>
        <w:tc>
          <w:tcPr>
            <w:tcW w:w="1335" w:type="dxa"/>
            <w:shd w:val="solid" w:color="auto" w:fill="000000"/>
          </w:tcPr>
          <w:p w:rsidR="00EC49F5" w:rsidRPr="00EB0974" w:rsidRDefault="00EC49F5" w:rsidP="00EC49F5">
            <w:pPr>
              <w:pStyle w:val="TableHeading"/>
              <w:rPr>
                <w:sz w:val="16"/>
                <w:szCs w:val="16"/>
              </w:rPr>
            </w:pPr>
            <w:r w:rsidRPr="00EB0974">
              <w:rPr>
                <w:sz w:val="16"/>
                <w:szCs w:val="16"/>
              </w:rPr>
              <w:t>Field Name</w:t>
            </w:r>
          </w:p>
        </w:tc>
        <w:tc>
          <w:tcPr>
            <w:tcW w:w="975" w:type="dxa"/>
            <w:shd w:val="solid" w:color="auto" w:fill="000000"/>
          </w:tcPr>
          <w:p w:rsidR="00EC49F5" w:rsidRPr="00EB0974" w:rsidRDefault="00EC49F5" w:rsidP="00EC49F5">
            <w:pPr>
              <w:pStyle w:val="TableHeading"/>
              <w:rPr>
                <w:sz w:val="16"/>
                <w:szCs w:val="16"/>
              </w:rPr>
            </w:pPr>
            <w:r w:rsidRPr="00EB0974">
              <w:rPr>
                <w:sz w:val="16"/>
                <w:szCs w:val="16"/>
              </w:rPr>
              <w:t>Field Type</w:t>
            </w:r>
          </w:p>
        </w:tc>
        <w:tc>
          <w:tcPr>
            <w:tcW w:w="525" w:type="dxa"/>
            <w:shd w:val="solid" w:color="auto" w:fill="000000"/>
          </w:tcPr>
          <w:p w:rsidR="00EC49F5" w:rsidRPr="00EB0974" w:rsidRDefault="00EC49F5" w:rsidP="00EC49F5">
            <w:pPr>
              <w:pStyle w:val="TableHeading"/>
              <w:rPr>
                <w:sz w:val="16"/>
                <w:szCs w:val="16"/>
              </w:rPr>
            </w:pPr>
            <w:r w:rsidRPr="00EB0974">
              <w:rPr>
                <w:sz w:val="16"/>
                <w:szCs w:val="16"/>
              </w:rPr>
              <w:t>Len</w:t>
            </w:r>
          </w:p>
        </w:tc>
        <w:tc>
          <w:tcPr>
            <w:tcW w:w="826" w:type="dxa"/>
            <w:shd w:val="solid" w:color="auto" w:fill="000000"/>
          </w:tcPr>
          <w:p w:rsidR="00EC49F5" w:rsidRPr="00EB0974" w:rsidRDefault="00EC49F5" w:rsidP="00EC49F5">
            <w:pPr>
              <w:pStyle w:val="TableHeading"/>
              <w:rPr>
                <w:sz w:val="16"/>
                <w:szCs w:val="16"/>
              </w:rPr>
            </w:pPr>
            <w:r w:rsidRPr="00EB0974">
              <w:rPr>
                <w:sz w:val="16"/>
                <w:szCs w:val="16"/>
              </w:rPr>
              <w:t>Format</w:t>
            </w:r>
          </w:p>
        </w:tc>
        <w:tc>
          <w:tcPr>
            <w:tcW w:w="1697" w:type="dxa"/>
            <w:shd w:val="solid" w:color="auto" w:fill="000000"/>
          </w:tcPr>
          <w:p w:rsidR="00EC49F5" w:rsidRPr="00EB0974" w:rsidRDefault="00EC49F5" w:rsidP="00EC49F5">
            <w:pPr>
              <w:pStyle w:val="TableHeading"/>
              <w:rPr>
                <w:sz w:val="16"/>
                <w:szCs w:val="16"/>
              </w:rPr>
            </w:pPr>
            <w:r w:rsidRPr="00EB0974">
              <w:rPr>
                <w:sz w:val="16"/>
                <w:szCs w:val="16"/>
              </w:rPr>
              <w:t>Validation</w:t>
            </w:r>
          </w:p>
        </w:tc>
        <w:tc>
          <w:tcPr>
            <w:tcW w:w="1171" w:type="dxa"/>
            <w:shd w:val="solid" w:color="auto" w:fill="000000"/>
          </w:tcPr>
          <w:p w:rsidR="00EC49F5" w:rsidRPr="00EB0974" w:rsidRDefault="00EC49F5" w:rsidP="00EC49F5">
            <w:pPr>
              <w:pStyle w:val="TableHeading"/>
              <w:rPr>
                <w:sz w:val="16"/>
                <w:szCs w:val="16"/>
              </w:rPr>
            </w:pPr>
            <w:r w:rsidRPr="00EB0974">
              <w:rPr>
                <w:sz w:val="16"/>
                <w:szCs w:val="16"/>
              </w:rPr>
              <w:t>Placement</w:t>
            </w:r>
          </w:p>
        </w:tc>
        <w:tc>
          <w:tcPr>
            <w:tcW w:w="1634" w:type="dxa"/>
            <w:shd w:val="solid" w:color="auto" w:fill="000000"/>
          </w:tcPr>
          <w:p w:rsidR="00EC49F5" w:rsidRPr="00EB0974" w:rsidRDefault="00EC49F5" w:rsidP="00EC49F5">
            <w:pPr>
              <w:pStyle w:val="TableHeading"/>
              <w:rPr>
                <w:sz w:val="16"/>
                <w:szCs w:val="16"/>
              </w:rPr>
            </w:pPr>
            <w:r w:rsidRPr="00EB0974">
              <w:rPr>
                <w:sz w:val="16"/>
                <w:szCs w:val="16"/>
              </w:rPr>
              <w:t>Description</w:t>
            </w:r>
          </w:p>
        </w:tc>
      </w:tr>
      <w:tr w:rsidR="00EC49F5" w:rsidRPr="00EB0974" w:rsidTr="00EB0974">
        <w:trPr>
          <w:trHeight w:val="1454"/>
        </w:trPr>
        <w:tc>
          <w:tcPr>
            <w:tcW w:w="1335" w:type="dxa"/>
          </w:tcPr>
          <w:p w:rsidR="00EC49F5" w:rsidRPr="00EB0974" w:rsidRDefault="00F4674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Field 1</w:t>
            </w:r>
            <w:r w:rsidRPr="00EB0974">
              <w:rPr>
                <w:sz w:val="16"/>
                <w:szCs w:val="16"/>
              </w:rPr>
              <w:fldChar w:fldCharType="end"/>
            </w:r>
          </w:p>
        </w:tc>
        <w:tc>
          <w:tcPr>
            <w:tcW w:w="975" w:type="dxa"/>
          </w:tcPr>
          <w:p w:rsidR="00EC49F5" w:rsidRPr="00EB0974" w:rsidRDefault="00F4674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 Text, Integer, List Box, Dropdown box, Text Area, Hyperlink</w:t>
            </w:r>
            <w:r w:rsidRPr="00EB0974">
              <w:rPr>
                <w:sz w:val="16"/>
                <w:szCs w:val="16"/>
              </w:rPr>
              <w:fldChar w:fldCharType="end"/>
            </w:r>
          </w:p>
        </w:tc>
        <w:tc>
          <w:tcPr>
            <w:tcW w:w="525" w:type="dxa"/>
          </w:tcPr>
          <w:p w:rsidR="00EC49F5" w:rsidRPr="00EB0974" w:rsidRDefault="00F4674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50</w:t>
            </w:r>
            <w:r w:rsidRPr="00EB0974">
              <w:rPr>
                <w:sz w:val="16"/>
                <w:szCs w:val="16"/>
              </w:rPr>
              <w:fldChar w:fldCharType="end"/>
            </w:r>
          </w:p>
        </w:tc>
        <w:tc>
          <w:tcPr>
            <w:tcW w:w="826" w:type="dxa"/>
          </w:tcPr>
          <w:p w:rsidR="00EC49F5" w:rsidRPr="00EB0974" w:rsidRDefault="00F4674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n/a</w:t>
            </w:r>
            <w:r w:rsidRPr="00EB0974">
              <w:rPr>
                <w:sz w:val="16"/>
                <w:szCs w:val="16"/>
              </w:rPr>
              <w:fldChar w:fldCharType="end"/>
            </w:r>
          </w:p>
        </w:tc>
        <w:tc>
          <w:tcPr>
            <w:tcW w:w="1697" w:type="dxa"/>
          </w:tcPr>
          <w:p w:rsidR="00EC49F5" w:rsidRPr="00EB0974" w:rsidRDefault="00F4674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Valid Values are:</w:t>
            </w:r>
            <w:r w:rsidR="00EC49F5" w:rsidRPr="00EB0974">
              <w:rPr>
                <w:sz w:val="16"/>
                <w:szCs w:val="16"/>
                <w:highlight w:val="lightGray"/>
              </w:rPr>
              <w:br/>
              <w:t>Red, Yellow, Blue.</w:t>
            </w:r>
            <w:r w:rsidRPr="00EB0974">
              <w:rPr>
                <w:sz w:val="16"/>
                <w:szCs w:val="16"/>
              </w:rPr>
              <w:fldChar w:fldCharType="end"/>
            </w:r>
          </w:p>
        </w:tc>
        <w:tc>
          <w:tcPr>
            <w:tcW w:w="1171" w:type="dxa"/>
          </w:tcPr>
          <w:p w:rsidR="00EC49F5" w:rsidRPr="00EB0974" w:rsidRDefault="00F4674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As Shown</w:t>
            </w:r>
            <w:r w:rsidRPr="00EB0974">
              <w:rPr>
                <w:sz w:val="16"/>
                <w:szCs w:val="16"/>
              </w:rPr>
              <w:fldChar w:fldCharType="end"/>
            </w:r>
          </w:p>
        </w:tc>
        <w:tc>
          <w:tcPr>
            <w:tcW w:w="1634" w:type="dxa"/>
          </w:tcPr>
          <w:p w:rsidR="00EC49F5" w:rsidRPr="00EB0974" w:rsidRDefault="00F4674A" w:rsidP="00EC49F5">
            <w:pPr>
              <w:pStyle w:val="Body"/>
              <w:rPr>
                <w:sz w:val="16"/>
                <w:szCs w:val="16"/>
                <w:highlight w:val="lightGray"/>
              </w:rPr>
            </w:pPr>
            <w:r w:rsidRPr="00EB0974">
              <w:rPr>
                <w:sz w:val="16"/>
                <w:szCs w:val="16"/>
              </w:rPr>
              <w:fldChar w:fldCharType="begin">
                <w:ffData>
                  <w:name w:val="Text6"/>
                  <w:enabled/>
                  <w:calcOnExit w:val="0"/>
                  <w:textInput/>
                </w:ffData>
              </w:fldChar>
            </w:r>
            <w:r w:rsidR="00EC49F5" w:rsidRPr="00EB0974">
              <w:rPr>
                <w:sz w:val="16"/>
                <w:szCs w:val="16"/>
              </w:rPr>
              <w:instrText xml:space="preserve"> FORMTEXT </w:instrText>
            </w:r>
            <w:r w:rsidRPr="00EB0974">
              <w:rPr>
                <w:sz w:val="16"/>
                <w:szCs w:val="16"/>
              </w:rPr>
            </w:r>
            <w:r w:rsidRPr="00EB0974">
              <w:rPr>
                <w:sz w:val="16"/>
                <w:szCs w:val="16"/>
              </w:rPr>
              <w:fldChar w:fldCharType="separate"/>
            </w:r>
            <w:r w:rsidR="00EC49F5" w:rsidRPr="00EB0974">
              <w:rPr>
                <w:sz w:val="16"/>
                <w:szCs w:val="16"/>
                <w:highlight w:val="lightGray"/>
              </w:rPr>
              <w:t xml:space="preserve">Add rows to this table as needed. </w:t>
            </w:r>
            <w:r w:rsidRPr="00EB0974">
              <w:rPr>
                <w:sz w:val="16"/>
                <w:szCs w:val="16"/>
              </w:rPr>
              <w:fldChar w:fldCharType="end"/>
            </w:r>
          </w:p>
        </w:tc>
      </w:tr>
      <w:tr w:rsidR="00EC49F5" w:rsidRPr="00EB0974" w:rsidTr="00EB0974">
        <w:trPr>
          <w:trHeight w:val="310"/>
        </w:trPr>
        <w:tc>
          <w:tcPr>
            <w:tcW w:w="1335" w:type="dxa"/>
          </w:tcPr>
          <w:p w:rsidR="00EC49F5" w:rsidRPr="00EB0974" w:rsidRDefault="00EC49F5" w:rsidP="00EC49F5">
            <w:pPr>
              <w:pStyle w:val="Body"/>
              <w:rPr>
                <w:sz w:val="16"/>
                <w:szCs w:val="16"/>
                <w:highlight w:val="lightGray"/>
              </w:rPr>
            </w:pPr>
          </w:p>
        </w:tc>
        <w:tc>
          <w:tcPr>
            <w:tcW w:w="975" w:type="dxa"/>
          </w:tcPr>
          <w:p w:rsidR="00EC49F5" w:rsidRPr="00EB0974" w:rsidRDefault="00EC49F5" w:rsidP="00EC49F5">
            <w:pPr>
              <w:pStyle w:val="Body"/>
              <w:rPr>
                <w:sz w:val="16"/>
                <w:szCs w:val="16"/>
                <w:highlight w:val="lightGray"/>
              </w:rPr>
            </w:pPr>
          </w:p>
        </w:tc>
        <w:tc>
          <w:tcPr>
            <w:tcW w:w="525" w:type="dxa"/>
          </w:tcPr>
          <w:p w:rsidR="00EC49F5" w:rsidRPr="00EB0974" w:rsidRDefault="00EC49F5" w:rsidP="00EC49F5">
            <w:pPr>
              <w:pStyle w:val="Body"/>
              <w:rPr>
                <w:sz w:val="16"/>
                <w:szCs w:val="16"/>
                <w:highlight w:val="lightGray"/>
              </w:rPr>
            </w:pPr>
          </w:p>
        </w:tc>
        <w:tc>
          <w:tcPr>
            <w:tcW w:w="826" w:type="dxa"/>
          </w:tcPr>
          <w:p w:rsidR="00EC49F5" w:rsidRPr="00EB0974" w:rsidRDefault="00EC49F5" w:rsidP="00EC49F5">
            <w:pPr>
              <w:pStyle w:val="Body"/>
              <w:rPr>
                <w:sz w:val="16"/>
                <w:szCs w:val="16"/>
                <w:highlight w:val="lightGray"/>
              </w:rPr>
            </w:pPr>
          </w:p>
        </w:tc>
        <w:tc>
          <w:tcPr>
            <w:tcW w:w="1697" w:type="dxa"/>
          </w:tcPr>
          <w:p w:rsidR="00EC49F5" w:rsidRPr="00EB0974" w:rsidRDefault="00EC49F5" w:rsidP="00EC49F5">
            <w:pPr>
              <w:pStyle w:val="Body"/>
              <w:rPr>
                <w:sz w:val="16"/>
                <w:szCs w:val="16"/>
                <w:highlight w:val="lightGray"/>
              </w:rPr>
            </w:pPr>
          </w:p>
        </w:tc>
        <w:tc>
          <w:tcPr>
            <w:tcW w:w="1171" w:type="dxa"/>
          </w:tcPr>
          <w:p w:rsidR="00EC49F5" w:rsidRPr="00EB0974" w:rsidRDefault="00EC49F5" w:rsidP="00EC49F5">
            <w:pPr>
              <w:pStyle w:val="Body"/>
              <w:rPr>
                <w:sz w:val="16"/>
                <w:szCs w:val="16"/>
                <w:highlight w:val="lightGray"/>
              </w:rPr>
            </w:pPr>
          </w:p>
        </w:tc>
        <w:tc>
          <w:tcPr>
            <w:tcW w:w="1634" w:type="dxa"/>
          </w:tcPr>
          <w:p w:rsidR="00EC49F5" w:rsidRPr="00EB0974" w:rsidRDefault="00EC49F5" w:rsidP="00EC49F5">
            <w:pPr>
              <w:pStyle w:val="Body"/>
              <w:rPr>
                <w:sz w:val="16"/>
                <w:szCs w:val="16"/>
                <w:highlight w:val="lightGray"/>
              </w:rPr>
            </w:pPr>
          </w:p>
        </w:tc>
      </w:tr>
    </w:tbl>
    <w:p w:rsidR="00EC49F5" w:rsidRPr="00E173B9" w:rsidRDefault="00EC49F5" w:rsidP="00E25BF2">
      <w:pPr>
        <w:pStyle w:val="Heading30"/>
        <w:numPr>
          <w:ilvl w:val="4"/>
          <w:numId w:val="13"/>
        </w:numPr>
        <w:rPr>
          <w:b w:val="0"/>
          <w:bCs w:val="0"/>
          <w:strike/>
        </w:rPr>
      </w:pPr>
      <w:bookmarkStart w:id="61" w:name="_Toc60802239"/>
      <w:bookmarkStart w:id="62" w:name="_Toc100561574"/>
      <w:bookmarkStart w:id="63" w:name="_Toc325641531"/>
      <w:bookmarkStart w:id="64" w:name="_Toc54348947"/>
      <w:r w:rsidRPr="00E173B9">
        <w:rPr>
          <w:b w:val="0"/>
          <w:bCs w:val="0"/>
          <w:strike/>
        </w:rPr>
        <w:t>Screen Fields CRUD Matrix (if necessary)</w:t>
      </w:r>
      <w:bookmarkEnd w:id="61"/>
      <w:bookmarkEnd w:id="62"/>
      <w:bookmarkEnd w:id="63"/>
    </w:p>
    <w:tbl>
      <w:tblPr>
        <w:tblW w:w="815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0"/>
        <w:gridCol w:w="1868"/>
        <w:gridCol w:w="1718"/>
        <w:gridCol w:w="2092"/>
      </w:tblGrid>
      <w:tr w:rsidR="00EC49F5" w:rsidRPr="00E173B9" w:rsidTr="00EB0974">
        <w:trPr>
          <w:trHeight w:val="289"/>
        </w:trPr>
        <w:tc>
          <w:tcPr>
            <w:tcW w:w="2480" w:type="dxa"/>
            <w:shd w:val="solid" w:color="auto" w:fill="000000"/>
          </w:tcPr>
          <w:p w:rsidR="00EC49F5" w:rsidRPr="00E173B9" w:rsidRDefault="00EC49F5" w:rsidP="00EC49F5">
            <w:pPr>
              <w:pStyle w:val="TableHeading"/>
              <w:rPr>
                <w:strike/>
                <w:sz w:val="16"/>
                <w:szCs w:val="16"/>
              </w:rPr>
            </w:pPr>
            <w:bookmarkStart w:id="65" w:name="_Toc54348941"/>
            <w:bookmarkStart w:id="66" w:name="_Toc54348942"/>
            <w:bookmarkStart w:id="67" w:name="_Toc54348943"/>
            <w:bookmarkStart w:id="68" w:name="_Toc54348944"/>
            <w:bookmarkEnd w:id="65"/>
            <w:bookmarkEnd w:id="66"/>
            <w:bookmarkEnd w:id="67"/>
            <w:bookmarkEnd w:id="68"/>
            <w:r w:rsidRPr="00E173B9">
              <w:rPr>
                <w:strike/>
                <w:sz w:val="16"/>
                <w:szCs w:val="16"/>
              </w:rPr>
              <w:t>Field Name</w:t>
            </w:r>
          </w:p>
        </w:tc>
        <w:tc>
          <w:tcPr>
            <w:tcW w:w="1868" w:type="dxa"/>
            <w:shd w:val="solid" w:color="auto" w:fill="000000"/>
          </w:tcPr>
          <w:p w:rsidR="00EC49F5" w:rsidRPr="00E173B9" w:rsidRDefault="00EC49F5" w:rsidP="00EC49F5">
            <w:pPr>
              <w:pStyle w:val="TableHeading"/>
              <w:rPr>
                <w:strike/>
                <w:sz w:val="16"/>
                <w:szCs w:val="16"/>
              </w:rPr>
            </w:pPr>
            <w:r w:rsidRPr="00E173B9">
              <w:rPr>
                <w:strike/>
                <w:sz w:val="16"/>
                <w:szCs w:val="16"/>
              </w:rPr>
              <w:t>Role 1</w:t>
            </w:r>
          </w:p>
        </w:tc>
        <w:tc>
          <w:tcPr>
            <w:tcW w:w="1718" w:type="dxa"/>
            <w:shd w:val="solid" w:color="auto" w:fill="000000"/>
          </w:tcPr>
          <w:p w:rsidR="00EC49F5" w:rsidRPr="00E173B9" w:rsidRDefault="00EC49F5" w:rsidP="00EC49F5">
            <w:pPr>
              <w:pStyle w:val="TableHeading"/>
              <w:rPr>
                <w:strike/>
                <w:sz w:val="16"/>
                <w:szCs w:val="16"/>
              </w:rPr>
            </w:pPr>
            <w:r w:rsidRPr="00E173B9">
              <w:rPr>
                <w:strike/>
                <w:sz w:val="16"/>
                <w:szCs w:val="16"/>
              </w:rPr>
              <w:t>Role 2</w:t>
            </w:r>
          </w:p>
        </w:tc>
        <w:tc>
          <w:tcPr>
            <w:tcW w:w="2092" w:type="dxa"/>
            <w:shd w:val="solid" w:color="auto" w:fill="000000"/>
          </w:tcPr>
          <w:p w:rsidR="00EC49F5" w:rsidRPr="00E173B9" w:rsidRDefault="00EC49F5" w:rsidP="00EC49F5">
            <w:pPr>
              <w:pStyle w:val="TableHeading"/>
              <w:rPr>
                <w:strike/>
                <w:sz w:val="16"/>
                <w:szCs w:val="16"/>
              </w:rPr>
            </w:pPr>
            <w:r w:rsidRPr="00E173B9">
              <w:rPr>
                <w:strike/>
                <w:sz w:val="16"/>
                <w:szCs w:val="16"/>
              </w:rPr>
              <w:t>Role 3</w:t>
            </w:r>
          </w:p>
        </w:tc>
      </w:tr>
      <w:tr w:rsidR="00EC49F5" w:rsidRPr="00E173B9" w:rsidTr="00EB0974">
        <w:trPr>
          <w:trHeight w:val="307"/>
        </w:trPr>
        <w:tc>
          <w:tcPr>
            <w:tcW w:w="2480" w:type="dxa"/>
          </w:tcPr>
          <w:p w:rsidR="00EC49F5" w:rsidRPr="00E173B9" w:rsidRDefault="00F4674A"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1</w:t>
            </w:r>
            <w:r w:rsidRPr="00E173B9">
              <w:rPr>
                <w:strike/>
                <w:sz w:val="16"/>
                <w:szCs w:val="16"/>
              </w:rPr>
              <w:fldChar w:fldCharType="end"/>
            </w:r>
          </w:p>
        </w:tc>
        <w:tc>
          <w:tcPr>
            <w:tcW w:w="1868" w:type="dxa"/>
          </w:tcPr>
          <w:p w:rsidR="00EC49F5" w:rsidRPr="00E173B9" w:rsidRDefault="00F4674A"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CRUD</w:t>
            </w:r>
            <w:r w:rsidRPr="00E173B9">
              <w:rPr>
                <w:strike/>
                <w:sz w:val="16"/>
                <w:szCs w:val="16"/>
              </w:rPr>
              <w:fldChar w:fldCharType="end"/>
            </w:r>
          </w:p>
        </w:tc>
        <w:tc>
          <w:tcPr>
            <w:tcW w:w="1718" w:type="dxa"/>
          </w:tcPr>
          <w:p w:rsidR="00EC49F5" w:rsidRPr="00E173B9" w:rsidRDefault="00F4674A"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w:t>
            </w:r>
            <w:r w:rsidRPr="00E173B9">
              <w:rPr>
                <w:strike/>
                <w:sz w:val="16"/>
                <w:szCs w:val="16"/>
              </w:rPr>
              <w:fldChar w:fldCharType="end"/>
            </w:r>
          </w:p>
        </w:tc>
        <w:tc>
          <w:tcPr>
            <w:tcW w:w="2092" w:type="dxa"/>
          </w:tcPr>
          <w:p w:rsidR="00EC49F5" w:rsidRPr="00E173B9" w:rsidRDefault="00F4674A"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CRU</w:t>
            </w:r>
            <w:r w:rsidRPr="00E173B9">
              <w:rPr>
                <w:strike/>
                <w:sz w:val="16"/>
                <w:szCs w:val="16"/>
              </w:rPr>
              <w:fldChar w:fldCharType="end"/>
            </w:r>
          </w:p>
        </w:tc>
      </w:tr>
      <w:tr w:rsidR="00EC49F5" w:rsidRPr="00E173B9" w:rsidTr="00EB0974">
        <w:trPr>
          <w:trHeight w:val="499"/>
        </w:trPr>
        <w:tc>
          <w:tcPr>
            <w:tcW w:w="2480" w:type="dxa"/>
          </w:tcPr>
          <w:p w:rsidR="00EC49F5" w:rsidRPr="00E173B9" w:rsidRDefault="00F4674A"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Field 2</w:t>
            </w:r>
            <w:r w:rsidRPr="00E173B9">
              <w:rPr>
                <w:strike/>
                <w:sz w:val="16"/>
                <w:szCs w:val="16"/>
              </w:rPr>
              <w:fldChar w:fldCharType="end"/>
            </w:r>
          </w:p>
        </w:tc>
        <w:tc>
          <w:tcPr>
            <w:tcW w:w="1868" w:type="dxa"/>
          </w:tcPr>
          <w:p w:rsidR="00EC49F5" w:rsidRPr="00E173B9" w:rsidRDefault="00F4674A" w:rsidP="00EC49F5">
            <w:pPr>
              <w:pStyle w:val="Body"/>
              <w:rPr>
                <w:strike/>
                <w:sz w:val="16"/>
                <w:szCs w:val="16"/>
                <w:highlight w:val="lightGray"/>
              </w:rPr>
            </w:pPr>
            <w:r w:rsidRPr="00E173B9">
              <w:rPr>
                <w:strike/>
                <w:sz w:val="16"/>
                <w:szCs w:val="16"/>
              </w:rPr>
              <w:fldChar w:fldCharType="begin">
                <w:ffData>
                  <w:name w:val="Text6"/>
                  <w:enabled/>
                  <w:calcOnExit w:val="0"/>
                  <w:textInput/>
                </w:ffData>
              </w:fldChar>
            </w:r>
            <w:r w:rsidR="00EC49F5" w:rsidRPr="00E173B9">
              <w:rPr>
                <w:strike/>
                <w:sz w:val="16"/>
                <w:szCs w:val="16"/>
              </w:rPr>
              <w:instrText xml:space="preserve"> FORMTEXT </w:instrText>
            </w:r>
            <w:r w:rsidRPr="00E173B9">
              <w:rPr>
                <w:strike/>
                <w:sz w:val="16"/>
                <w:szCs w:val="16"/>
              </w:rPr>
            </w:r>
            <w:r w:rsidRPr="00E173B9">
              <w:rPr>
                <w:strike/>
                <w:sz w:val="16"/>
                <w:szCs w:val="16"/>
              </w:rPr>
              <w:fldChar w:fldCharType="separate"/>
            </w:r>
            <w:r w:rsidR="00EC49F5" w:rsidRPr="00E173B9">
              <w:rPr>
                <w:strike/>
                <w:sz w:val="16"/>
                <w:szCs w:val="16"/>
                <w:highlight w:val="lightGray"/>
              </w:rPr>
              <w:t xml:space="preserve">Add rows to this table as needed. </w:t>
            </w:r>
            <w:r w:rsidRPr="00E173B9">
              <w:rPr>
                <w:strike/>
                <w:sz w:val="16"/>
                <w:szCs w:val="16"/>
              </w:rPr>
              <w:fldChar w:fldCharType="end"/>
            </w:r>
          </w:p>
        </w:tc>
        <w:tc>
          <w:tcPr>
            <w:tcW w:w="1718" w:type="dxa"/>
          </w:tcPr>
          <w:p w:rsidR="00EC49F5" w:rsidRPr="00E173B9" w:rsidRDefault="00EC49F5" w:rsidP="00EC49F5">
            <w:pPr>
              <w:pStyle w:val="Body"/>
              <w:rPr>
                <w:strike/>
                <w:sz w:val="16"/>
                <w:szCs w:val="16"/>
                <w:highlight w:val="lightGray"/>
              </w:rPr>
            </w:pPr>
          </w:p>
        </w:tc>
        <w:tc>
          <w:tcPr>
            <w:tcW w:w="2092" w:type="dxa"/>
          </w:tcPr>
          <w:p w:rsidR="00EC49F5" w:rsidRPr="00E173B9" w:rsidRDefault="00EC49F5" w:rsidP="00EC49F5">
            <w:pPr>
              <w:pStyle w:val="Body"/>
              <w:rPr>
                <w:strike/>
                <w:sz w:val="16"/>
                <w:szCs w:val="16"/>
                <w:highlight w:val="lightGray"/>
              </w:rPr>
            </w:pP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C = Create</w:t>
      </w:r>
      <w:proofErr w:type="gramStart"/>
      <w:r w:rsidRPr="00E173B9">
        <w:rPr>
          <w:rFonts w:cs="Arial"/>
          <w:strike/>
        </w:rPr>
        <w:t>,  R</w:t>
      </w:r>
      <w:proofErr w:type="gramEnd"/>
      <w:r w:rsidRPr="00E173B9">
        <w:rPr>
          <w:rFonts w:cs="Arial"/>
          <w:strike/>
        </w:rPr>
        <w:t xml:space="preserve"> = Read,  U = Update,  D = Delete,    X  = No access</w:t>
      </w:r>
    </w:p>
    <w:p w:rsidR="00EC49F5" w:rsidRPr="00E173B9" w:rsidRDefault="00EC49F5" w:rsidP="00E25BF2">
      <w:pPr>
        <w:pStyle w:val="Heading30"/>
        <w:numPr>
          <w:ilvl w:val="4"/>
          <w:numId w:val="13"/>
        </w:numPr>
        <w:rPr>
          <w:b w:val="0"/>
          <w:bCs w:val="0"/>
          <w:strike/>
        </w:rPr>
      </w:pPr>
      <w:bookmarkStart w:id="69" w:name="_Toc60802240"/>
      <w:bookmarkStart w:id="70" w:name="_Toc100561575"/>
      <w:bookmarkStart w:id="71" w:name="_Toc325641532"/>
      <w:bookmarkStart w:id="72" w:name="OLE_LINK1"/>
      <w:bookmarkStart w:id="73" w:name="OLE_LINK2"/>
      <w:r w:rsidRPr="00E173B9">
        <w:rPr>
          <w:b w:val="0"/>
          <w:bCs w:val="0"/>
          <w:strike/>
        </w:rPr>
        <w:lastRenderedPageBreak/>
        <w:t>Screen Controls Matrix (if necessary)</w:t>
      </w:r>
      <w:bookmarkEnd w:id="69"/>
      <w:bookmarkEnd w:id="70"/>
      <w:bookmarkEnd w:id="71"/>
    </w:p>
    <w:tbl>
      <w:tblPr>
        <w:tblW w:w="8157"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8"/>
        <w:gridCol w:w="1245"/>
        <w:gridCol w:w="839"/>
        <w:gridCol w:w="3416"/>
        <w:gridCol w:w="1639"/>
      </w:tblGrid>
      <w:tr w:rsidR="00EC49F5" w:rsidRPr="00E173B9" w:rsidTr="00EB0974">
        <w:trPr>
          <w:trHeight w:val="556"/>
        </w:trPr>
        <w:tc>
          <w:tcPr>
            <w:tcW w:w="1027" w:type="dxa"/>
            <w:shd w:val="solid" w:color="auto" w:fill="000000"/>
          </w:tcPr>
          <w:bookmarkEnd w:id="64"/>
          <w:bookmarkEnd w:id="72"/>
          <w:bookmarkEnd w:id="73"/>
          <w:p w:rsidR="00EC49F5" w:rsidRPr="00E173B9" w:rsidRDefault="00EC49F5" w:rsidP="00EC49F5">
            <w:pPr>
              <w:pStyle w:val="TableHeading"/>
              <w:rPr>
                <w:strike/>
              </w:rPr>
            </w:pPr>
            <w:r w:rsidRPr="00E173B9">
              <w:rPr>
                <w:strike/>
              </w:rPr>
              <w:t>Control</w:t>
            </w:r>
          </w:p>
        </w:tc>
        <w:tc>
          <w:tcPr>
            <w:tcW w:w="1265" w:type="dxa"/>
            <w:shd w:val="solid" w:color="auto" w:fill="000000"/>
          </w:tcPr>
          <w:p w:rsidR="00EC49F5" w:rsidRPr="00E173B9" w:rsidRDefault="00EC49F5" w:rsidP="00EC49F5">
            <w:pPr>
              <w:pStyle w:val="TableHeading"/>
              <w:rPr>
                <w:strike/>
              </w:rPr>
            </w:pPr>
            <w:r w:rsidRPr="00E173B9">
              <w:rPr>
                <w:strike/>
              </w:rPr>
              <w:t>Control Type</w:t>
            </w:r>
          </w:p>
        </w:tc>
        <w:tc>
          <w:tcPr>
            <w:tcW w:w="726" w:type="dxa"/>
            <w:shd w:val="solid" w:color="auto" w:fill="000000"/>
          </w:tcPr>
          <w:p w:rsidR="00EC49F5" w:rsidRPr="00E173B9" w:rsidRDefault="00EC49F5" w:rsidP="00EC49F5">
            <w:pPr>
              <w:pStyle w:val="TableHeading"/>
              <w:rPr>
                <w:strike/>
              </w:rPr>
            </w:pPr>
            <w:r w:rsidRPr="00E173B9">
              <w:rPr>
                <w:strike/>
              </w:rPr>
              <w:t>Action</w:t>
            </w:r>
          </w:p>
        </w:tc>
        <w:tc>
          <w:tcPr>
            <w:tcW w:w="3645" w:type="dxa"/>
            <w:shd w:val="solid" w:color="auto" w:fill="000000"/>
          </w:tcPr>
          <w:p w:rsidR="00EC49F5" w:rsidRPr="00E173B9" w:rsidRDefault="00EC49F5" w:rsidP="00EC49F5">
            <w:pPr>
              <w:pStyle w:val="TableHeading"/>
              <w:rPr>
                <w:strike/>
              </w:rPr>
            </w:pPr>
            <w:r w:rsidRPr="00E173B9">
              <w:rPr>
                <w:strike/>
              </w:rPr>
              <w:t>Response</w:t>
            </w:r>
          </w:p>
        </w:tc>
        <w:tc>
          <w:tcPr>
            <w:tcW w:w="1494" w:type="dxa"/>
            <w:shd w:val="solid" w:color="auto" w:fill="000000"/>
          </w:tcPr>
          <w:p w:rsidR="00EC49F5" w:rsidRPr="00E173B9" w:rsidRDefault="00EC49F5" w:rsidP="00EC49F5">
            <w:pPr>
              <w:pStyle w:val="TableHeading"/>
              <w:rPr>
                <w:strike/>
              </w:rPr>
            </w:pPr>
            <w:r w:rsidRPr="00E173B9">
              <w:rPr>
                <w:strike/>
              </w:rPr>
              <w:t>Enable/Disable Rules</w:t>
            </w:r>
          </w:p>
        </w:tc>
      </w:tr>
      <w:tr w:rsidR="00EC49F5" w:rsidRPr="00E173B9" w:rsidTr="00EB0974">
        <w:trPr>
          <w:trHeight w:val="1542"/>
        </w:trPr>
        <w:tc>
          <w:tcPr>
            <w:tcW w:w="1027"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Control Name</w:t>
            </w:r>
          </w:p>
          <w:p w:rsidR="00EC49F5" w:rsidRPr="00E173B9" w:rsidRDefault="00F4674A" w:rsidP="00EC49F5">
            <w:pPr>
              <w:pStyle w:val="Body"/>
              <w:rPr>
                <w:strike/>
                <w:highlight w:val="lightGray"/>
              </w:rPr>
            </w:pPr>
            <w:r w:rsidRPr="00E173B9">
              <w:rPr>
                <w:strike/>
              </w:rPr>
              <w:fldChar w:fldCharType="end"/>
            </w:r>
          </w:p>
        </w:tc>
        <w:tc>
          <w:tcPr>
            <w:tcW w:w="1265"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Page, Button, Check Box, Radio Button, Hyperlink</w:t>
            </w:r>
            <w:r w:rsidRPr="00E173B9">
              <w:rPr>
                <w:strike/>
              </w:rPr>
              <w:fldChar w:fldCharType="end"/>
            </w:r>
          </w:p>
        </w:tc>
        <w:tc>
          <w:tcPr>
            <w:tcW w:w="726"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On Load </w:t>
            </w:r>
          </w:p>
          <w:p w:rsidR="00EC49F5" w:rsidRPr="00E173B9" w:rsidRDefault="00F4674A" w:rsidP="00EC49F5">
            <w:pPr>
              <w:pStyle w:val="Body"/>
              <w:rPr>
                <w:strike/>
                <w:highlight w:val="lightGray"/>
              </w:rPr>
            </w:pPr>
            <w:r w:rsidRPr="00E173B9">
              <w:rPr>
                <w:strike/>
              </w:rPr>
              <w:fldChar w:fldCharType="end"/>
            </w:r>
          </w:p>
        </w:tc>
        <w:tc>
          <w:tcPr>
            <w:tcW w:w="3645"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F4674A" w:rsidP="00EC49F5">
            <w:pPr>
              <w:pStyle w:val="Body"/>
              <w:rPr>
                <w:strike/>
                <w:highlight w:val="lightGray"/>
              </w:rPr>
            </w:pPr>
            <w:r w:rsidRPr="00E173B9">
              <w:rPr>
                <w:strike/>
              </w:rPr>
              <w:fldChar w:fldCharType="end"/>
            </w:r>
          </w:p>
        </w:tc>
        <w:tc>
          <w:tcPr>
            <w:tcW w:w="1494"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Define for each user type/role, indicating with E, D, or X as defined below </w:t>
            </w:r>
          </w:p>
          <w:p w:rsidR="00EC49F5" w:rsidRPr="00E173B9" w:rsidRDefault="00F4674A" w:rsidP="00EC49F5">
            <w:pPr>
              <w:pStyle w:val="Body"/>
              <w:rPr>
                <w:strike/>
                <w:highlight w:val="lightGray"/>
              </w:rPr>
            </w:pPr>
            <w:r w:rsidRPr="00E173B9">
              <w:rPr>
                <w:strike/>
              </w:rPr>
              <w:fldChar w:fldCharType="end"/>
            </w:r>
          </w:p>
        </w:tc>
      </w:tr>
      <w:tr w:rsidR="00EC49F5" w:rsidRPr="00E173B9" w:rsidTr="00EB0974">
        <w:trPr>
          <w:trHeight w:val="1004"/>
        </w:trPr>
        <w:tc>
          <w:tcPr>
            <w:tcW w:w="1027"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Save</w:t>
            </w:r>
          </w:p>
          <w:p w:rsidR="00EC49F5" w:rsidRPr="00E173B9" w:rsidRDefault="00F4674A" w:rsidP="00EC49F5">
            <w:pPr>
              <w:pStyle w:val="Body"/>
              <w:rPr>
                <w:strike/>
                <w:highlight w:val="lightGray"/>
              </w:rPr>
            </w:pPr>
            <w:r w:rsidRPr="00E173B9">
              <w:rPr>
                <w:strike/>
              </w:rPr>
              <w:fldChar w:fldCharType="end"/>
            </w:r>
          </w:p>
        </w:tc>
        <w:tc>
          <w:tcPr>
            <w:tcW w:w="1265"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Button</w:t>
            </w:r>
            <w:r w:rsidRPr="00E173B9">
              <w:rPr>
                <w:strike/>
              </w:rPr>
              <w:fldChar w:fldCharType="end"/>
            </w:r>
          </w:p>
        </w:tc>
        <w:tc>
          <w:tcPr>
            <w:tcW w:w="726"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F4674A" w:rsidP="00EC49F5">
            <w:pPr>
              <w:pStyle w:val="Body"/>
              <w:rPr>
                <w:strike/>
                <w:highlight w:val="lightGray"/>
              </w:rPr>
            </w:pPr>
            <w:r w:rsidRPr="00E173B9">
              <w:rPr>
                <w:strike/>
              </w:rPr>
              <w:fldChar w:fldCharType="end"/>
            </w:r>
          </w:p>
        </w:tc>
        <w:tc>
          <w:tcPr>
            <w:tcW w:w="3645"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F4674A"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r w:rsidR="00EC49F5" w:rsidRPr="00E173B9" w:rsidTr="00EB0974">
        <w:trPr>
          <w:trHeight w:val="1004"/>
        </w:trPr>
        <w:tc>
          <w:tcPr>
            <w:tcW w:w="1027"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More Info</w:t>
            </w:r>
          </w:p>
          <w:p w:rsidR="00EC49F5" w:rsidRPr="00E173B9" w:rsidRDefault="00F4674A" w:rsidP="00EC49F5">
            <w:pPr>
              <w:pStyle w:val="Body"/>
              <w:rPr>
                <w:strike/>
                <w:highlight w:val="lightGray"/>
              </w:rPr>
            </w:pPr>
            <w:r w:rsidRPr="00E173B9">
              <w:rPr>
                <w:strike/>
              </w:rPr>
              <w:fldChar w:fldCharType="end"/>
            </w:r>
          </w:p>
        </w:tc>
        <w:tc>
          <w:tcPr>
            <w:tcW w:w="1265"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Link</w:t>
            </w:r>
          </w:p>
          <w:p w:rsidR="00EC49F5" w:rsidRPr="00E173B9" w:rsidRDefault="00F4674A" w:rsidP="00EC49F5">
            <w:pPr>
              <w:pStyle w:val="Body"/>
              <w:rPr>
                <w:strike/>
                <w:highlight w:val="lightGray"/>
              </w:rPr>
            </w:pPr>
            <w:r w:rsidRPr="00E173B9">
              <w:rPr>
                <w:strike/>
              </w:rPr>
              <w:fldChar w:fldCharType="end"/>
            </w:r>
          </w:p>
        </w:tc>
        <w:tc>
          <w:tcPr>
            <w:tcW w:w="726"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 xml:space="preserve"> On Click </w:t>
            </w:r>
          </w:p>
          <w:p w:rsidR="00EC49F5" w:rsidRPr="00E173B9" w:rsidRDefault="00F4674A" w:rsidP="00EC49F5">
            <w:pPr>
              <w:pStyle w:val="Body"/>
              <w:rPr>
                <w:strike/>
                <w:highlight w:val="lightGray"/>
              </w:rPr>
            </w:pPr>
            <w:r w:rsidRPr="00E173B9">
              <w:rPr>
                <w:strike/>
              </w:rPr>
              <w:fldChar w:fldCharType="end"/>
            </w:r>
          </w:p>
        </w:tc>
        <w:tc>
          <w:tcPr>
            <w:tcW w:w="3645" w:type="dxa"/>
          </w:tcPr>
          <w:p w:rsidR="00EC49F5" w:rsidRPr="00E173B9" w:rsidRDefault="00F4674A" w:rsidP="00EC49F5">
            <w:pPr>
              <w:pStyle w:val="Body"/>
              <w:rPr>
                <w:strike/>
                <w:highlight w:val="lightGray"/>
              </w:rPr>
            </w:pPr>
            <w:r w:rsidRPr="00E173B9">
              <w:rPr>
                <w:strike/>
              </w:rPr>
              <w:fldChar w:fldCharType="begin">
                <w:ffData>
                  <w:name w:val="Text6"/>
                  <w:enabled/>
                  <w:calcOnExit w:val="0"/>
                  <w:textInput/>
                </w:ffData>
              </w:fldChar>
            </w:r>
            <w:r w:rsidR="00EC49F5" w:rsidRPr="00E173B9">
              <w:rPr>
                <w:strike/>
              </w:rPr>
              <w:instrText xml:space="preserve"> FORMTEXT </w:instrText>
            </w:r>
            <w:r w:rsidRPr="00E173B9">
              <w:rPr>
                <w:strike/>
              </w:rPr>
            </w:r>
            <w:r w:rsidRPr="00E173B9">
              <w:rPr>
                <w:strike/>
              </w:rPr>
              <w:fldChar w:fldCharType="separate"/>
            </w:r>
            <w:r w:rsidR="00EC49F5" w:rsidRPr="00E173B9">
              <w:rPr>
                <w:strike/>
                <w:highlight w:val="lightGray"/>
              </w:rPr>
              <w:t>Describe Response</w:t>
            </w:r>
          </w:p>
          <w:p w:rsidR="00EC49F5" w:rsidRPr="00E173B9" w:rsidRDefault="00F4674A" w:rsidP="00EC49F5">
            <w:pPr>
              <w:pStyle w:val="Body"/>
              <w:rPr>
                <w:strike/>
                <w:highlight w:val="lightGray"/>
              </w:rPr>
            </w:pPr>
            <w:r w:rsidRPr="00E173B9">
              <w:rPr>
                <w:strike/>
              </w:rPr>
              <w:fldChar w:fldCharType="end"/>
            </w:r>
          </w:p>
        </w:tc>
        <w:tc>
          <w:tcPr>
            <w:tcW w:w="1494" w:type="dxa"/>
          </w:tcPr>
          <w:p w:rsidR="00EC49F5" w:rsidRPr="00E173B9" w:rsidRDefault="00EC49F5" w:rsidP="00EC49F5">
            <w:pPr>
              <w:pStyle w:val="Body"/>
              <w:rPr>
                <w:strike/>
                <w:highlight w:val="lightGray"/>
              </w:rPr>
            </w:pPr>
            <w:r w:rsidRPr="00E173B9">
              <w:rPr>
                <w:strike/>
                <w:highlight w:val="lightGray"/>
              </w:rPr>
              <w:t>Admin = E</w:t>
            </w:r>
          </w:p>
          <w:p w:rsidR="00EC49F5" w:rsidRPr="00E173B9" w:rsidRDefault="00EC49F5" w:rsidP="00EC49F5">
            <w:pPr>
              <w:pStyle w:val="Body"/>
              <w:rPr>
                <w:strike/>
                <w:highlight w:val="lightGray"/>
              </w:rPr>
            </w:pPr>
            <w:r w:rsidRPr="00E173B9">
              <w:rPr>
                <w:strike/>
                <w:highlight w:val="lightGray"/>
              </w:rPr>
              <w:t>Data Viewer = D</w:t>
            </w:r>
          </w:p>
          <w:p w:rsidR="00EC49F5" w:rsidRPr="00E173B9" w:rsidRDefault="00EC49F5" w:rsidP="00EC49F5">
            <w:pPr>
              <w:pStyle w:val="Body"/>
              <w:rPr>
                <w:strike/>
                <w:highlight w:val="lightGray"/>
              </w:rPr>
            </w:pPr>
            <w:r w:rsidRPr="00E173B9">
              <w:rPr>
                <w:strike/>
                <w:highlight w:val="lightGray"/>
              </w:rPr>
              <w:t>Partner = X</w:t>
            </w:r>
          </w:p>
        </w:tc>
      </w:tr>
    </w:tbl>
    <w:p w:rsidR="00EC49F5" w:rsidRPr="00E173B9" w:rsidRDefault="00EC49F5" w:rsidP="00213EF8">
      <w:pPr>
        <w:ind w:left="1440"/>
        <w:rPr>
          <w:rFonts w:cs="Arial"/>
          <w:strike/>
        </w:rPr>
      </w:pPr>
      <w:r w:rsidRPr="00E173B9">
        <w:rPr>
          <w:rFonts w:cs="Arial"/>
          <w:b/>
          <w:strike/>
        </w:rPr>
        <w:t xml:space="preserve">Legend:   </w:t>
      </w:r>
      <w:r w:rsidRPr="00E173B9">
        <w:rPr>
          <w:rFonts w:cs="Arial"/>
          <w:strike/>
        </w:rPr>
        <w:t>E = Enabled,   D = Disabled,   X = Not Visible</w:t>
      </w:r>
    </w:p>
    <w:p w:rsidR="00EC49F5" w:rsidRDefault="00EC49F5" w:rsidP="00E25BF2">
      <w:pPr>
        <w:pStyle w:val="Heading30"/>
        <w:numPr>
          <w:ilvl w:val="4"/>
          <w:numId w:val="13"/>
        </w:numPr>
        <w:rPr>
          <w:b w:val="0"/>
          <w:bCs w:val="0"/>
        </w:rPr>
      </w:pPr>
      <w:bookmarkStart w:id="74" w:name="_Toc60802241"/>
      <w:bookmarkStart w:id="75" w:name="_Toc100561576"/>
      <w:bookmarkStart w:id="76" w:name="_Toc325641533"/>
      <w:r w:rsidRPr="00E92231">
        <w:rPr>
          <w:b w:val="0"/>
          <w:bCs w:val="0"/>
        </w:rPr>
        <w:t>Screen Specific Use Cases (if necessary)</w:t>
      </w:r>
      <w:bookmarkEnd w:id="74"/>
      <w:bookmarkEnd w:id="75"/>
      <w:bookmarkEnd w:id="76"/>
    </w:p>
    <w:p w:rsidR="00BB0627" w:rsidRDefault="00BB0627" w:rsidP="00556B66">
      <w:pPr>
        <w:pStyle w:val="GuidanceText"/>
        <w:ind w:left="1080"/>
      </w:pPr>
      <w:r w:rsidRPr="00BB0627">
        <w:t>Provide screen-specific use cases as necessary to communicate user interaction with system and system behavior.</w:t>
      </w:r>
    </w:p>
    <w:p w:rsidR="00556B66" w:rsidRPr="00ED1A81" w:rsidRDefault="00556B66" w:rsidP="00556B66">
      <w:pPr>
        <w:ind w:left="1080"/>
      </w:pPr>
      <w:r>
        <w:t>&lt;&lt;Begin text here&gt;&gt;</w:t>
      </w:r>
    </w:p>
    <w:p w:rsidR="00C76651" w:rsidRPr="00C76651" w:rsidRDefault="00C76651" w:rsidP="00FF76E3">
      <w:pPr>
        <w:pStyle w:val="Heading30"/>
        <w:numPr>
          <w:ilvl w:val="4"/>
          <w:numId w:val="13"/>
        </w:numPr>
        <w:rPr>
          <w:b w:val="0"/>
          <w:bCs w:val="0"/>
        </w:rPr>
      </w:pPr>
      <w:bookmarkStart w:id="77" w:name="_Toc60802242"/>
      <w:bookmarkStart w:id="78" w:name="_Toc100561577"/>
      <w:bookmarkStart w:id="79" w:name="_Toc138065252"/>
      <w:bookmarkStart w:id="80" w:name="_Toc325641534"/>
      <w:r w:rsidRPr="00C76651">
        <w:rPr>
          <w:b w:val="0"/>
          <w:bCs w:val="0"/>
        </w:rPr>
        <w:t>Screen Specific Business Rules/Performance Expectations (if necessary)</w:t>
      </w:r>
      <w:bookmarkEnd w:id="77"/>
      <w:bookmarkEnd w:id="78"/>
      <w:bookmarkEnd w:id="79"/>
      <w:bookmarkEnd w:id="80"/>
    </w:p>
    <w:p w:rsidR="00C76651" w:rsidRPr="00C76651" w:rsidRDefault="00C76651" w:rsidP="00C76651">
      <w:pPr>
        <w:pStyle w:val="GuidanceText"/>
        <w:ind w:left="1080"/>
        <w:rPr>
          <w:color w:val="auto"/>
        </w:rPr>
      </w:pPr>
      <w:r w:rsidRPr="00C76651">
        <w:rPr>
          <w:color w:val="auto"/>
        </w:rPr>
        <w:t>Provide screen-specific business rules/performance expectations (user times, system response times) as necessary to communicate user interaction with system and system behavior.</w:t>
      </w:r>
    </w:p>
    <w:p w:rsidR="00C76651" w:rsidRPr="00C76651" w:rsidRDefault="00C76651" w:rsidP="00C76651">
      <w:pPr>
        <w:ind w:left="1080"/>
      </w:pPr>
      <w:r w:rsidRPr="00C76651">
        <w:t>&lt;&lt;Begin text here&gt;&gt;</w:t>
      </w:r>
    </w:p>
    <w:p w:rsidR="00500755" w:rsidRDefault="00500755" w:rsidP="00FF76E3">
      <w:pPr>
        <w:pStyle w:val="Heading30"/>
        <w:numPr>
          <w:ilvl w:val="3"/>
          <w:numId w:val="13"/>
        </w:numPr>
        <w:rPr>
          <w:b w:val="0"/>
          <w:bCs w:val="0"/>
        </w:rPr>
      </w:pPr>
      <w:bookmarkStart w:id="81" w:name="_Toc325641535"/>
      <w:r>
        <w:rPr>
          <w:b w:val="0"/>
          <w:bCs w:val="0"/>
        </w:rPr>
        <w:t>Screen Definition, Screen # 2</w:t>
      </w:r>
      <w:bookmarkEnd w:id="81"/>
    </w:p>
    <w:p w:rsidR="00500755" w:rsidRPr="00500755" w:rsidRDefault="00E25BF2" w:rsidP="00E25BF2">
      <w:pPr>
        <w:pStyle w:val="GuidanceText"/>
        <w:ind w:left="1080"/>
      </w:pPr>
      <w:r>
        <w:t>Repeat section 4.1.5.1 and subsections for each additional screen</w:t>
      </w:r>
    </w:p>
    <w:p w:rsidR="00500755" w:rsidRPr="00ED1A81" w:rsidRDefault="00500755" w:rsidP="00556B66">
      <w:pPr>
        <w:ind w:left="1080"/>
      </w:pPr>
    </w:p>
    <w:p w:rsidR="00EC49F5" w:rsidRPr="00E173B9" w:rsidRDefault="00EC49F5" w:rsidP="00FF76E3">
      <w:pPr>
        <w:pStyle w:val="Heading30"/>
        <w:numPr>
          <w:ilvl w:val="2"/>
          <w:numId w:val="13"/>
        </w:numPr>
        <w:rPr>
          <w:b w:val="0"/>
          <w:bCs w:val="0"/>
          <w:strike/>
        </w:rPr>
      </w:pPr>
      <w:bookmarkStart w:id="82" w:name="_Toc60802243"/>
      <w:bookmarkStart w:id="83" w:name="_Toc325641536"/>
      <w:r w:rsidRPr="00E173B9">
        <w:rPr>
          <w:b w:val="0"/>
          <w:bCs w:val="0"/>
          <w:strike/>
        </w:rPr>
        <w:t>Business Rules</w:t>
      </w:r>
      <w:bookmarkEnd w:id="82"/>
      <w:bookmarkEnd w:id="83"/>
    </w:p>
    <w:p w:rsidR="00EC49F5" w:rsidRPr="00E173B9" w:rsidRDefault="00BB0627" w:rsidP="00E25BF2">
      <w:pPr>
        <w:pStyle w:val="GuidanceText"/>
        <w:ind w:left="720"/>
        <w:rPr>
          <w:strike/>
          <w:color w:val="92D050"/>
        </w:rPr>
      </w:pPr>
      <w:r w:rsidRPr="00E173B9">
        <w:rPr>
          <w:strike/>
        </w:rPr>
        <w:t>List the business rules that apply to this function.</w:t>
      </w:r>
      <w:r w:rsidR="002C3C93" w:rsidRPr="00E173B9">
        <w:rPr>
          <w:strike/>
        </w:rPr>
        <w:t xml:space="preserve"> </w:t>
      </w:r>
      <w:r w:rsidR="002C3C93" w:rsidRPr="00E173B9">
        <w:rPr>
          <w:strike/>
          <w:color w:val="92D050"/>
        </w:rPr>
        <w:t>Ensure that business rules support both process and data.</w:t>
      </w:r>
      <w:r w:rsidR="00BF1C65" w:rsidRPr="00E173B9">
        <w:rPr>
          <w:strike/>
          <w:color w:val="92D050"/>
        </w:rPr>
        <w:t xml:space="preserve"> </w:t>
      </w:r>
      <w:r w:rsidR="00A6125F" w:rsidRPr="00E173B9">
        <w:rPr>
          <w:strike/>
          <w:color w:val="92D050"/>
        </w:rPr>
        <w:t xml:space="preserve">See </w:t>
      </w:r>
      <w:hyperlink r:id="rId15" w:history="1">
        <w:r w:rsidR="00A6125F" w:rsidRPr="00E173B9">
          <w:rPr>
            <w:rStyle w:val="Hyperlink"/>
            <w:strike/>
          </w:rPr>
          <w:t>http://DMO</w:t>
        </w:r>
      </w:hyperlink>
      <w:r w:rsidR="00A6125F" w:rsidRPr="00E173B9">
        <w:rPr>
          <w:strike/>
          <w:color w:val="92D050"/>
        </w:rPr>
        <w:t xml:space="preserve"> for e</w:t>
      </w:r>
      <w:r w:rsidR="00EE3620" w:rsidRPr="00E173B9">
        <w:rPr>
          <w:strike/>
          <w:color w:val="92D050"/>
        </w:rPr>
        <w:t>xample</w:t>
      </w:r>
      <w:r w:rsidR="00A6125F" w:rsidRPr="00E173B9">
        <w:rPr>
          <w:strike/>
          <w:color w:val="92D050"/>
        </w:rPr>
        <w:t xml:space="preserve">s </w:t>
      </w:r>
      <w:r w:rsidR="00EE3620" w:rsidRPr="00E173B9">
        <w:rPr>
          <w:strike/>
          <w:color w:val="92D050"/>
        </w:rPr>
        <w:t>to assist in creation of</w:t>
      </w:r>
      <w:r w:rsidR="00BF1C65" w:rsidRPr="00E173B9">
        <w:rPr>
          <w:strike/>
          <w:color w:val="92D050"/>
        </w:rPr>
        <w:t xml:space="preserve"> data related business rules.</w:t>
      </w:r>
    </w:p>
    <w:p w:rsidR="00556B66" w:rsidRPr="00E173B9" w:rsidRDefault="00556B66" w:rsidP="00E25BF2">
      <w:pPr>
        <w:ind w:left="720"/>
        <w:rPr>
          <w:strike/>
        </w:rPr>
      </w:pPr>
      <w:r w:rsidRPr="00E173B9">
        <w:rPr>
          <w:strike/>
        </w:rPr>
        <w:t>&lt;&lt;Begin text here&gt;&gt;</w:t>
      </w:r>
    </w:p>
    <w:p w:rsidR="00EC49F5" w:rsidRPr="00E173B9" w:rsidRDefault="00EC49F5" w:rsidP="00FF76E3">
      <w:pPr>
        <w:pStyle w:val="Heading30"/>
        <w:numPr>
          <w:ilvl w:val="2"/>
          <w:numId w:val="13"/>
        </w:numPr>
        <w:rPr>
          <w:strike/>
        </w:rPr>
      </w:pPr>
      <w:bookmarkStart w:id="84" w:name="_Toc60802244"/>
      <w:bookmarkStart w:id="85" w:name="_Toc325641537"/>
      <w:r w:rsidRPr="00E173B9">
        <w:rPr>
          <w:b w:val="0"/>
          <w:bCs w:val="0"/>
          <w:strike/>
        </w:rPr>
        <w:t>Security and Privacy (if necessary)</w:t>
      </w:r>
      <w:bookmarkEnd w:id="84"/>
      <w:bookmarkEnd w:id="85"/>
    </w:p>
    <w:p w:rsidR="00EC49F5" w:rsidRPr="00E173B9" w:rsidRDefault="00BB0627" w:rsidP="00E25BF2">
      <w:pPr>
        <w:pStyle w:val="GuidanceText"/>
        <w:ind w:left="720"/>
        <w:rPr>
          <w:strike/>
        </w:rPr>
      </w:pPr>
      <w:r w:rsidRPr="00E173B9">
        <w:rPr>
          <w:strike/>
        </w:rPr>
        <w:t>Describe any security and privacy specifications that apply to this function.</w:t>
      </w:r>
    </w:p>
    <w:p w:rsidR="00556B66" w:rsidRPr="00E173B9" w:rsidRDefault="00556B66" w:rsidP="00E25BF2">
      <w:pPr>
        <w:ind w:left="720"/>
        <w:rPr>
          <w:strike/>
        </w:rPr>
      </w:pPr>
      <w:r w:rsidRPr="00E173B9">
        <w:rPr>
          <w:strike/>
        </w:rPr>
        <w:t>&lt;&lt;Begin text here&gt;&gt;</w:t>
      </w:r>
    </w:p>
    <w:p w:rsidR="00EC49F5" w:rsidRPr="00BB0627" w:rsidRDefault="00EC49F5" w:rsidP="00FF76E3">
      <w:pPr>
        <w:pStyle w:val="Heading30"/>
        <w:numPr>
          <w:ilvl w:val="2"/>
          <w:numId w:val="13"/>
        </w:numPr>
        <w:rPr>
          <w:b w:val="0"/>
          <w:bCs w:val="0"/>
        </w:rPr>
      </w:pPr>
      <w:bookmarkStart w:id="86" w:name="_Toc60802245"/>
      <w:bookmarkStart w:id="87" w:name="_Toc325641538"/>
      <w:r w:rsidRPr="00BB0627">
        <w:rPr>
          <w:b w:val="0"/>
          <w:bCs w:val="0"/>
        </w:rPr>
        <w:t>Regional Requirements (if necessary)</w:t>
      </w:r>
      <w:bookmarkEnd w:id="86"/>
      <w:bookmarkEnd w:id="87"/>
    </w:p>
    <w:p w:rsidR="00EC49F5" w:rsidRPr="00EC49F5" w:rsidRDefault="00556B66" w:rsidP="00E25BF2">
      <w:pPr>
        <w:ind w:left="720"/>
      </w:pPr>
      <w:r>
        <w:t>&lt;&lt;Begin text here&gt;&gt;</w:t>
      </w:r>
    </w:p>
    <w:p w:rsidR="00ED1A81" w:rsidRDefault="00ED1A81" w:rsidP="00FF76E3">
      <w:pPr>
        <w:pStyle w:val="Heading30"/>
        <w:numPr>
          <w:ilvl w:val="2"/>
          <w:numId w:val="13"/>
        </w:numPr>
      </w:pPr>
      <w:bookmarkStart w:id="88" w:name="_Toc325641539"/>
      <w:r w:rsidRPr="001779B8">
        <w:rPr>
          <w:b w:val="0"/>
          <w:bCs w:val="0"/>
        </w:rPr>
        <w:t>Data Conversion</w:t>
      </w:r>
      <w:bookmarkEnd w:id="88"/>
      <w:r w:rsidR="00AB1C61">
        <w:rPr>
          <w:b w:val="0"/>
          <w:bCs w:val="0"/>
        </w:rPr>
        <w:t xml:space="preserve"> </w:t>
      </w:r>
    </w:p>
    <w:p w:rsidR="00ED1A81" w:rsidRDefault="00ED1A81" w:rsidP="00556B66">
      <w:pPr>
        <w:pStyle w:val="GuidanceText"/>
        <w:ind w:left="720"/>
      </w:pPr>
      <w:r>
        <w:t>[Use this section to define the data conversion required for this functional area (e.g., old system to new system).]</w:t>
      </w:r>
    </w:p>
    <w:p w:rsidR="000E4196" w:rsidRDefault="000E4196" w:rsidP="00556B66">
      <w:pPr>
        <w:pStyle w:val="GuidanceText"/>
        <w:ind w:left="720"/>
      </w:pPr>
      <w:r>
        <w:lastRenderedPageBreak/>
        <w:t>[This is documented for SAP Interfaces and Conversions in a later Section]</w:t>
      </w:r>
    </w:p>
    <w:p w:rsidR="00ED1A81" w:rsidRPr="00ED1A81" w:rsidRDefault="00ED1A81" w:rsidP="00556B66">
      <w:pPr>
        <w:ind w:left="720"/>
      </w:pPr>
      <w:r>
        <w:t>&lt;&lt;Begin text here&gt;&gt;</w:t>
      </w:r>
    </w:p>
    <w:p w:rsidR="0019282F" w:rsidRDefault="0019282F" w:rsidP="00FF76E3">
      <w:pPr>
        <w:pStyle w:val="Heading30"/>
        <w:numPr>
          <w:ilvl w:val="2"/>
          <w:numId w:val="13"/>
        </w:numPr>
      </w:pPr>
      <w:bookmarkStart w:id="89" w:name="_Toc325641540"/>
      <w:r w:rsidRPr="001779B8">
        <w:rPr>
          <w:b w:val="0"/>
          <w:bCs w:val="0"/>
        </w:rPr>
        <w:t>Reporting</w:t>
      </w:r>
      <w:bookmarkEnd w:id="89"/>
    </w:p>
    <w:p w:rsidR="0019282F" w:rsidRDefault="0019282F" w:rsidP="00556B66">
      <w:pPr>
        <w:pStyle w:val="GuidanceText"/>
        <w:ind w:left="720"/>
      </w:pPr>
      <w:r>
        <w:t>[Use this section to describe the reporting associated with this functional area.]</w:t>
      </w:r>
    </w:p>
    <w:p w:rsidR="000E4196" w:rsidRPr="000E4196" w:rsidRDefault="000E4196" w:rsidP="000E4196">
      <w:pPr>
        <w:ind w:left="720"/>
        <w:rPr>
          <w:i/>
          <w:color w:val="0000FF"/>
        </w:rPr>
      </w:pPr>
      <w:r w:rsidRPr="000E4196">
        <w:rPr>
          <w:i/>
          <w:color w:val="0000FF"/>
        </w:rPr>
        <w:t xml:space="preserve">[For </w:t>
      </w:r>
      <w:proofErr w:type="gramStart"/>
      <w:r w:rsidRPr="000E4196">
        <w:rPr>
          <w:i/>
          <w:color w:val="0000FF"/>
        </w:rPr>
        <w:t>a</w:t>
      </w:r>
      <w:proofErr w:type="gramEnd"/>
      <w:r w:rsidRPr="000E4196">
        <w:rPr>
          <w:i/>
          <w:color w:val="0000FF"/>
        </w:rPr>
        <w:t xml:space="preserve"> extension object, describe any reporting to be provided in support of this conversion or any impacts to existing or custom reports that need to be amended due to the conversion.]</w:t>
      </w:r>
    </w:p>
    <w:p w:rsidR="000E4196" w:rsidRDefault="000E4196" w:rsidP="00556B66">
      <w:pPr>
        <w:pStyle w:val="GuidanceText"/>
        <w:ind w:left="720"/>
      </w:pPr>
    </w:p>
    <w:p w:rsidR="008833FB" w:rsidRDefault="008833FB" w:rsidP="00556B66">
      <w:pPr>
        <w:ind w:left="720"/>
      </w:pPr>
      <w:r>
        <w:t>&lt;&lt;Begin text here&gt;&gt;</w:t>
      </w:r>
    </w:p>
    <w:p w:rsidR="0043602C" w:rsidRDefault="0095797D" w:rsidP="00FF76E3">
      <w:pPr>
        <w:pStyle w:val="Heading30"/>
        <w:numPr>
          <w:ilvl w:val="2"/>
          <w:numId w:val="13"/>
        </w:numPr>
      </w:pPr>
      <w:bookmarkStart w:id="90" w:name="_Toc325641541"/>
      <w:r w:rsidRPr="001779B8">
        <w:rPr>
          <w:b w:val="0"/>
          <w:bCs w:val="0"/>
        </w:rPr>
        <w:t>Error Handling</w:t>
      </w:r>
      <w:bookmarkEnd w:id="90"/>
      <w:r w:rsidR="00B24A2A">
        <w:rPr>
          <w:b w:val="0"/>
          <w:bCs w:val="0"/>
        </w:rPr>
        <w:t xml:space="preserve"> </w:t>
      </w:r>
    </w:p>
    <w:p w:rsidR="00341AA8" w:rsidRDefault="00341AA8" w:rsidP="00556B66">
      <w:pPr>
        <w:pStyle w:val="GuidanceText"/>
        <w:ind w:left="720"/>
      </w:pPr>
      <w:r>
        <w:t>[Use this section to describe the error handling and exception cases associated with this functional area.]</w:t>
      </w:r>
    </w:p>
    <w:p w:rsidR="00B24A2A" w:rsidRPr="00B24A2A" w:rsidRDefault="00B24A2A" w:rsidP="00B24A2A">
      <w:pPr>
        <w:ind w:left="720"/>
        <w:rPr>
          <w:bCs/>
          <w:i/>
          <w:color w:val="0000FF"/>
        </w:rPr>
      </w:pPr>
      <w:r w:rsidRPr="00B24A2A">
        <w:rPr>
          <w:i/>
          <w:color w:val="0000FF"/>
          <w:sz w:val="18"/>
        </w:rPr>
        <w:t xml:space="preserve">[List any </w:t>
      </w:r>
      <w:r w:rsidRPr="00B24A2A">
        <w:rPr>
          <w:bCs/>
          <w:i/>
          <w:color w:val="0000FF"/>
        </w:rPr>
        <w:t xml:space="preserve">Error </w:t>
      </w:r>
      <w:proofErr w:type="gramStart"/>
      <w:r w:rsidRPr="00B24A2A">
        <w:rPr>
          <w:bCs/>
          <w:i/>
          <w:color w:val="0000FF"/>
        </w:rPr>
        <w:t>Handling</w:t>
      </w:r>
      <w:proofErr w:type="gramEnd"/>
      <w:r w:rsidRPr="00B24A2A">
        <w:rPr>
          <w:bCs/>
          <w:i/>
          <w:color w:val="0000FF"/>
        </w:rPr>
        <w:t xml:space="preserve"> requirements, encompassing both potential errors and notification procedures]</w:t>
      </w:r>
    </w:p>
    <w:p w:rsidR="00B24A2A" w:rsidRDefault="00B24A2A" w:rsidP="00556B66">
      <w:pPr>
        <w:pStyle w:val="GuidanceText"/>
        <w:ind w:left="720"/>
      </w:pPr>
    </w:p>
    <w:p w:rsidR="006813C3" w:rsidRDefault="00341AA8" w:rsidP="00556B66">
      <w:pPr>
        <w:ind w:left="720"/>
      </w:pPr>
      <w:r>
        <w:t>&lt;&lt;Begin text here&gt;&gt;</w:t>
      </w:r>
    </w:p>
    <w:p w:rsidR="00DC6F15" w:rsidRDefault="00DC6F15" w:rsidP="00556B66">
      <w:pPr>
        <w:ind w:left="720"/>
      </w:pPr>
    </w:p>
    <w:p w:rsidR="00FF76E3" w:rsidRPr="00E173B9" w:rsidRDefault="00B23EB4" w:rsidP="00DC6F15">
      <w:pPr>
        <w:pStyle w:val="Heading30"/>
        <w:numPr>
          <w:ilvl w:val="2"/>
          <w:numId w:val="13"/>
        </w:numPr>
        <w:rPr>
          <w:b w:val="0"/>
          <w:bCs w:val="0"/>
          <w:strike/>
        </w:rPr>
      </w:pPr>
      <w:bookmarkStart w:id="91" w:name="_Toc325641542"/>
      <w:r w:rsidRPr="00E173B9">
        <w:rPr>
          <w:b w:val="0"/>
          <w:bCs w:val="0"/>
          <w:strike/>
        </w:rPr>
        <w:t>Online Help</w:t>
      </w:r>
      <w:bookmarkEnd w:id="91"/>
    </w:p>
    <w:p w:rsidR="00B23EB4" w:rsidRPr="00E173B9" w:rsidRDefault="00B23EB4" w:rsidP="00B23EB4">
      <w:pPr>
        <w:ind w:left="720"/>
        <w:rPr>
          <w:i/>
          <w:strike/>
          <w:color w:val="0000FF"/>
        </w:rPr>
      </w:pPr>
      <w:r w:rsidRPr="00E173B9">
        <w:rPr>
          <w:i/>
          <w:strike/>
          <w:color w:val="0000FF"/>
        </w:rPr>
        <w:t>[Use this section to describe the extent of online help designed into the application and how the user accesses it]</w:t>
      </w:r>
    </w:p>
    <w:p w:rsidR="00DC6F15" w:rsidRPr="00E173B9" w:rsidRDefault="00DC6F15" w:rsidP="00DC6F15">
      <w:pPr>
        <w:ind w:left="720"/>
        <w:rPr>
          <w:strike/>
        </w:rPr>
      </w:pPr>
      <w:r w:rsidRPr="00E173B9">
        <w:rPr>
          <w:strike/>
        </w:rPr>
        <w:t>&lt;&lt;Begin text here&gt;&gt;</w:t>
      </w:r>
    </w:p>
    <w:p w:rsidR="00DC6F15" w:rsidRPr="00E173B9" w:rsidRDefault="00DC6F15" w:rsidP="00B23EB4">
      <w:pPr>
        <w:ind w:left="720"/>
        <w:rPr>
          <w:i/>
          <w:strike/>
          <w:color w:val="0000FF"/>
        </w:rPr>
      </w:pPr>
    </w:p>
    <w:p w:rsidR="00DC6F15" w:rsidRDefault="00DC6F15" w:rsidP="00DC6F15">
      <w:pPr>
        <w:ind w:left="1080"/>
        <w:rPr>
          <w:sz w:val="26"/>
          <w:szCs w:val="26"/>
        </w:rPr>
      </w:pPr>
    </w:p>
    <w:p w:rsidR="0095797D" w:rsidRDefault="0095797D" w:rsidP="00FF76E3">
      <w:pPr>
        <w:pStyle w:val="Heading20"/>
        <w:numPr>
          <w:ilvl w:val="1"/>
          <w:numId w:val="13"/>
        </w:numPr>
        <w:rPr>
          <w:b w:val="0"/>
          <w:i w:val="0"/>
        </w:rPr>
      </w:pPr>
      <w:bookmarkStart w:id="92" w:name="_Toc325641543"/>
      <w:r w:rsidRPr="0095797D">
        <w:rPr>
          <w:b w:val="0"/>
          <w:i w:val="0"/>
        </w:rPr>
        <w:t>Functional Area #2</w:t>
      </w:r>
      <w:bookmarkEnd w:id="92"/>
    </w:p>
    <w:p w:rsidR="00FB5249" w:rsidRDefault="00FB5249" w:rsidP="00556B66">
      <w:pPr>
        <w:pStyle w:val="GuidanceText"/>
        <w:ind w:left="360"/>
      </w:pPr>
      <w:r>
        <w:t>[Continue with other features and Functional areas here</w:t>
      </w:r>
      <w:r w:rsidR="00E25BF2">
        <w:t>. Repeat section 4.1 above</w:t>
      </w:r>
      <w:r>
        <w:t>]</w:t>
      </w:r>
    </w:p>
    <w:p w:rsidR="008833FB" w:rsidRDefault="008833FB" w:rsidP="00556B66">
      <w:pPr>
        <w:ind w:left="360"/>
      </w:pPr>
      <w:r>
        <w:t>&lt;&lt;Begin text here&gt;&gt;</w:t>
      </w:r>
    </w:p>
    <w:p w:rsidR="00556B66" w:rsidRDefault="00556B66" w:rsidP="00FF76E3">
      <w:pPr>
        <w:pStyle w:val="Heading30"/>
        <w:numPr>
          <w:ilvl w:val="1"/>
          <w:numId w:val="13"/>
        </w:numPr>
      </w:pPr>
      <w:bookmarkStart w:id="93" w:name="_Toc325641544"/>
      <w:r w:rsidRPr="001779B8">
        <w:rPr>
          <w:b w:val="0"/>
          <w:bCs w:val="0"/>
        </w:rPr>
        <w:t>Requirements Control</w:t>
      </w:r>
      <w:bookmarkEnd w:id="93"/>
      <w:r>
        <w:rPr>
          <w:b w:val="0"/>
          <w:bCs w:val="0"/>
        </w:rPr>
        <w:t xml:space="preserve"> </w:t>
      </w:r>
    </w:p>
    <w:p w:rsidR="00556B66" w:rsidRDefault="00556B66" w:rsidP="00556B66">
      <w:pPr>
        <w:pStyle w:val="GuidanceText"/>
        <w:ind w:left="360"/>
      </w:pPr>
      <w:r>
        <w:t>[This is a MANDATORY section of the functional spec.  Use this section to call out which requirements from the BRD are addressed by the above Functional Designs.  Note any requirements which are NOT met</w:t>
      </w:r>
      <w:r w:rsidR="00B23EB4" w:rsidRPr="00B23EB4">
        <w:rPr>
          <w:color w:val="FF0000"/>
        </w:rPr>
        <w:t xml:space="preserve"> </w:t>
      </w:r>
      <w:r w:rsidR="00B23EB4" w:rsidRPr="00B23EB4">
        <w:t>and inform the business/end user representative as to which requirements will not be met, including reason(s) as to why the requirements will not be met</w:t>
      </w:r>
      <w:proofErr w:type="gramStart"/>
      <w:r w:rsidR="00B23EB4" w:rsidRPr="00B23EB4">
        <w:t>.</w:t>
      </w:r>
      <w:r w:rsidRPr="00B23EB4">
        <w:t>.</w:t>
      </w:r>
      <w:proofErr w:type="gramEnd"/>
      <w:r>
        <w:t xml:space="preserve">  The business community needs to understand the tie between the requirements in the BRD and the HOW solution defined above.]</w:t>
      </w:r>
    </w:p>
    <w:p w:rsidR="00556B66" w:rsidRDefault="00556B66" w:rsidP="00556B66">
      <w:pPr>
        <w:ind w:left="360"/>
      </w:pPr>
      <w:r>
        <w:t xml:space="preserve"> &lt;&lt;Begin text or matrix here&gt;&gt;</w:t>
      </w:r>
    </w:p>
    <w:p w:rsidR="0071258F" w:rsidRDefault="0071258F" w:rsidP="00556B66">
      <w:pPr>
        <w:ind w:left="360"/>
      </w:pPr>
    </w:p>
    <w:p w:rsidR="0071258F" w:rsidRPr="00A6125F" w:rsidRDefault="0071258F" w:rsidP="0071258F">
      <w:pPr>
        <w:pStyle w:val="Heading30"/>
        <w:numPr>
          <w:ilvl w:val="1"/>
          <w:numId w:val="13"/>
        </w:numPr>
        <w:rPr>
          <w:b w:val="0"/>
          <w:bCs w:val="0"/>
        </w:rPr>
      </w:pPr>
      <w:bookmarkStart w:id="94" w:name="_Toc325641545"/>
      <w:r w:rsidRPr="00A6125F">
        <w:rPr>
          <w:b w:val="0"/>
          <w:bCs w:val="0"/>
        </w:rPr>
        <w:t>Data Taxonomy</w:t>
      </w:r>
      <w:r w:rsidR="00EE3620" w:rsidRPr="00A6125F">
        <w:rPr>
          <w:b w:val="0"/>
          <w:bCs w:val="0"/>
        </w:rPr>
        <w:t xml:space="preserve"> (Metadata)</w:t>
      </w:r>
      <w:bookmarkEnd w:id="94"/>
    </w:p>
    <w:p w:rsidR="0071258F" w:rsidRDefault="0071258F" w:rsidP="00A6125F">
      <w:pPr>
        <w:pStyle w:val="GuidanceText"/>
        <w:ind w:left="360"/>
      </w:pPr>
      <w:r w:rsidRPr="00A6125F">
        <w:t xml:space="preserve">[For each functional area identify the data </w:t>
      </w:r>
      <w:r w:rsidR="00BA2BFD" w:rsidRPr="00A6125F">
        <w:t>elements and associated taxonomy using the Data Definition Library Template &lt;link TBD&gt;</w:t>
      </w:r>
      <w:r w:rsidRPr="00A6125F">
        <w:t>.</w:t>
      </w:r>
      <w:r w:rsidR="00BA2BFD" w:rsidRPr="00A6125F">
        <w:t xml:space="preserve">  Examples &lt;link TBD&gt; have been provided to assist in developing definitions.  Engage with the </w:t>
      </w:r>
      <w:hyperlink r:id="rId16" w:history="1">
        <w:r w:rsidR="00A6125F" w:rsidRPr="00A6125F">
          <w:rPr>
            <w:rStyle w:val="Hyperlink"/>
            <w:b/>
          </w:rPr>
          <w:t>DMO Taxonomy Team</w:t>
        </w:r>
      </w:hyperlink>
      <w:r w:rsidR="00A6125F">
        <w:rPr>
          <w:color w:val="92D050"/>
        </w:rPr>
        <w:t xml:space="preserve"> </w:t>
      </w:r>
      <w:r w:rsidR="00BA2BFD" w:rsidRPr="00A6125F">
        <w:t xml:space="preserve">to ensure that data elements and definitions are in alignment with Taxonomy (Metadata) standards outline in the </w:t>
      </w:r>
      <w:hyperlink r:id="rId17" w:history="1">
        <w:r w:rsidR="00A6125F" w:rsidRPr="00A6125F">
          <w:rPr>
            <w:rStyle w:val="Hyperlink"/>
            <w:b/>
          </w:rPr>
          <w:t>Taxonomy Database</w:t>
        </w:r>
      </w:hyperlink>
      <w:r w:rsidR="009F7F03" w:rsidRPr="00A6125F">
        <w:t>.</w:t>
      </w:r>
      <w:r w:rsidR="00BA2BFD" w:rsidRPr="00A6125F">
        <w:t>]</w:t>
      </w:r>
    </w:p>
    <w:p w:rsidR="00A6125F" w:rsidRDefault="00A6125F" w:rsidP="00A6125F">
      <w:pPr>
        <w:pStyle w:val="GuidanceText"/>
        <w:ind w:left="360"/>
      </w:pPr>
    </w:p>
    <w:p w:rsidR="00C57143" w:rsidRDefault="00C57143" w:rsidP="00FF76E3">
      <w:pPr>
        <w:pStyle w:val="Heading10"/>
        <w:numPr>
          <w:ilvl w:val="0"/>
          <w:numId w:val="13"/>
        </w:numPr>
      </w:pPr>
      <w:bookmarkStart w:id="95" w:name="_Toc62530640"/>
      <w:bookmarkStart w:id="96" w:name="_Toc325641546"/>
      <w:r>
        <w:t xml:space="preserve">Security, Privacy, </w:t>
      </w:r>
      <w:r w:rsidR="00574B56">
        <w:t xml:space="preserve">Accessibility, </w:t>
      </w:r>
      <w:r>
        <w:t>&amp; Disaster Recovery</w:t>
      </w:r>
      <w:bookmarkEnd w:id="95"/>
      <w:bookmarkEnd w:id="96"/>
    </w:p>
    <w:p w:rsidR="00C57143" w:rsidRDefault="00C57143" w:rsidP="00FF76E3">
      <w:pPr>
        <w:pStyle w:val="Heading20"/>
        <w:numPr>
          <w:ilvl w:val="1"/>
          <w:numId w:val="13"/>
        </w:numPr>
        <w:rPr>
          <w:b w:val="0"/>
          <w:i w:val="0"/>
        </w:rPr>
      </w:pPr>
      <w:bookmarkStart w:id="97" w:name="_Toc62530641"/>
      <w:bookmarkStart w:id="98" w:name="_Toc325641547"/>
      <w:r w:rsidRPr="0095797D">
        <w:rPr>
          <w:b w:val="0"/>
          <w:i w:val="0"/>
        </w:rPr>
        <w:t>Security</w:t>
      </w:r>
      <w:bookmarkEnd w:id="97"/>
      <w:bookmarkEnd w:id="98"/>
    </w:p>
    <w:p w:rsidR="00713446" w:rsidRDefault="00713446" w:rsidP="00E25BF2">
      <w:pPr>
        <w:pStyle w:val="GuidanceText"/>
        <w:ind w:left="360"/>
      </w:pPr>
      <w:r>
        <w:t xml:space="preserve">[Specify security related to the entire application.  This section should summarize all measures taken to secure the system or changes to the system, rather than rely on security comments scattered throughout the document.  This should include all (or a summary of) the functional work items that result from the Threat Modeling exercise.  This </w:t>
      </w:r>
      <w:r w:rsidR="008244CC">
        <w:t>section</w:t>
      </w:r>
      <w:r>
        <w:t xml:space="preserve"> describes the functional design impacts from the security focus of the planning phase.</w:t>
      </w:r>
    </w:p>
    <w:p w:rsidR="00713446" w:rsidRDefault="00713446" w:rsidP="00E25BF2">
      <w:pPr>
        <w:ind w:left="360"/>
      </w:pPr>
      <w:r>
        <w:t>&lt;&lt;Begin text here&gt;&gt;</w:t>
      </w:r>
    </w:p>
    <w:p w:rsidR="00C57143" w:rsidRPr="00E173B9" w:rsidRDefault="00C57143" w:rsidP="00FF76E3">
      <w:pPr>
        <w:pStyle w:val="Heading20"/>
        <w:numPr>
          <w:ilvl w:val="1"/>
          <w:numId w:val="13"/>
        </w:numPr>
        <w:rPr>
          <w:b w:val="0"/>
          <w:i w:val="0"/>
          <w:strike/>
        </w:rPr>
      </w:pPr>
      <w:bookmarkStart w:id="99" w:name="_Toc62530642"/>
      <w:bookmarkStart w:id="100" w:name="_Toc325641548"/>
      <w:r w:rsidRPr="00E173B9">
        <w:rPr>
          <w:b w:val="0"/>
          <w:i w:val="0"/>
          <w:strike/>
        </w:rPr>
        <w:lastRenderedPageBreak/>
        <w:t>Privacy</w:t>
      </w:r>
      <w:bookmarkEnd w:id="99"/>
      <w:bookmarkEnd w:id="100"/>
    </w:p>
    <w:p w:rsidR="00FB5249" w:rsidRPr="00E173B9" w:rsidRDefault="00FB5249" w:rsidP="00E25BF2">
      <w:pPr>
        <w:pStyle w:val="GuidanceText"/>
        <w:ind w:left="360"/>
        <w:rPr>
          <w:strike/>
        </w:rPr>
      </w:pPr>
      <w:r w:rsidRPr="00E173B9">
        <w:rPr>
          <w:strike/>
        </w:rPr>
        <w:t>[Specify privacy solutions related to the entire application.  This section should summarize all measures taken to secure the Personal Identifiable Information (PII) data in the system, rather than rely on privacy comments scattered throughout the document]</w:t>
      </w:r>
    </w:p>
    <w:p w:rsidR="00FB5249" w:rsidRPr="00E173B9" w:rsidRDefault="00FB5249" w:rsidP="00E25BF2">
      <w:pPr>
        <w:ind w:left="360"/>
        <w:rPr>
          <w:strike/>
        </w:rPr>
      </w:pPr>
      <w:r w:rsidRPr="00E173B9">
        <w:rPr>
          <w:strike/>
        </w:rPr>
        <w:t>&lt;&lt;Begin text here&gt;&gt;</w:t>
      </w:r>
    </w:p>
    <w:p w:rsidR="00574B56" w:rsidRPr="00E173B9" w:rsidRDefault="00574B56" w:rsidP="00FF76E3">
      <w:pPr>
        <w:pStyle w:val="Heading20"/>
        <w:numPr>
          <w:ilvl w:val="1"/>
          <w:numId w:val="13"/>
        </w:numPr>
        <w:rPr>
          <w:b w:val="0"/>
          <w:i w:val="0"/>
          <w:strike/>
        </w:rPr>
      </w:pPr>
      <w:bookmarkStart w:id="101" w:name="_Toc325641549"/>
      <w:bookmarkStart w:id="102" w:name="_Toc62530643"/>
      <w:r w:rsidRPr="00E173B9">
        <w:rPr>
          <w:b w:val="0"/>
          <w:i w:val="0"/>
          <w:strike/>
        </w:rPr>
        <w:t>Accessibility</w:t>
      </w:r>
      <w:bookmarkEnd w:id="101"/>
    </w:p>
    <w:p w:rsidR="00574B56" w:rsidRPr="00E173B9" w:rsidRDefault="00574B56" w:rsidP="00E25BF2">
      <w:pPr>
        <w:pStyle w:val="GuidanceText"/>
        <w:ind w:left="360"/>
        <w:rPr>
          <w:strike/>
        </w:rPr>
      </w:pPr>
      <w:r w:rsidRPr="00E173B9">
        <w:rPr>
          <w:strike/>
        </w:rPr>
        <w:t xml:space="preserve">[Specify accessibility solutions related to the entire application.  This section should summarize all measures taken to comply with accessibility requirements defined in </w:t>
      </w:r>
      <w:r w:rsidR="00D710A5" w:rsidRPr="00E173B9">
        <w:rPr>
          <w:strike/>
        </w:rPr>
        <w:t>SDL-IT (PREVIOUSLY ASAP)</w:t>
      </w:r>
      <w:r w:rsidRPr="00E173B9">
        <w:rPr>
          <w:strike/>
        </w:rPr>
        <w:t xml:space="preserve"> procedures.]</w:t>
      </w:r>
    </w:p>
    <w:p w:rsidR="008833FB" w:rsidRPr="00E173B9" w:rsidRDefault="008833FB" w:rsidP="00E25BF2">
      <w:pPr>
        <w:ind w:left="360"/>
        <w:rPr>
          <w:strike/>
        </w:rPr>
      </w:pPr>
      <w:r w:rsidRPr="00E173B9">
        <w:rPr>
          <w:strike/>
        </w:rPr>
        <w:t>&lt;&lt;Begin text here&gt;&gt;</w:t>
      </w:r>
    </w:p>
    <w:p w:rsidR="00087446" w:rsidRDefault="00087446" w:rsidP="00FF76E3">
      <w:pPr>
        <w:pStyle w:val="Heading20"/>
        <w:numPr>
          <w:ilvl w:val="1"/>
          <w:numId w:val="13"/>
        </w:numPr>
        <w:rPr>
          <w:b w:val="0"/>
          <w:i w:val="0"/>
        </w:rPr>
      </w:pPr>
      <w:bookmarkStart w:id="103" w:name="_Toc325641550"/>
      <w:r>
        <w:rPr>
          <w:b w:val="0"/>
          <w:i w:val="0"/>
        </w:rPr>
        <w:t>Audit</w:t>
      </w:r>
      <w:r w:rsidR="004E0CBB">
        <w:rPr>
          <w:b w:val="0"/>
          <w:i w:val="0"/>
        </w:rPr>
        <w:t xml:space="preserve"> </w:t>
      </w:r>
      <w:r w:rsidR="004E0CBB">
        <w:rPr>
          <w:b w:val="0"/>
          <w:color w:val="FF6600"/>
        </w:rPr>
        <w:t>[As Needed for SAP Conversions &amp; Interfaces]</w:t>
      </w:r>
      <w:bookmarkEnd w:id="103"/>
    </w:p>
    <w:p w:rsidR="00A70EE7" w:rsidRPr="00A70EE7" w:rsidRDefault="00A70EE7" w:rsidP="00A70EE7">
      <w:pPr>
        <w:ind w:left="360"/>
        <w:rPr>
          <w:i/>
          <w:color w:val="0000FF"/>
        </w:rPr>
      </w:pPr>
      <w:proofErr w:type="gramStart"/>
      <w:r w:rsidRPr="00A70EE7">
        <w:rPr>
          <w:i/>
          <w:color w:val="0000FF"/>
        </w:rPr>
        <w:t>[For a either an interface or conversion object, specify the checks and validations that occur to the data being converted or interfaced.</w:t>
      </w:r>
      <w:proofErr w:type="gramEnd"/>
      <w:r w:rsidRPr="00A70EE7">
        <w:rPr>
          <w:i/>
          <w:color w:val="0000FF"/>
        </w:rPr>
        <w:t xml:space="preserve"> For conversions, </w:t>
      </w:r>
      <w:r w:rsidR="004E0CBB" w:rsidRPr="00A70EE7">
        <w:rPr>
          <w:i/>
          <w:color w:val="0000FF"/>
        </w:rPr>
        <w:t>include</w:t>
      </w:r>
      <w:r w:rsidRPr="00A70EE7">
        <w:rPr>
          <w:i/>
          <w:color w:val="0000FF"/>
        </w:rPr>
        <w:t xml:space="preserve"> any requirements for audit reporting, archiving and system legacy retirement impacts and </w:t>
      </w:r>
      <w:r w:rsidR="004E0CBB" w:rsidRPr="00A70EE7">
        <w:rPr>
          <w:i/>
          <w:color w:val="0000FF"/>
        </w:rPr>
        <w:t>processes]</w:t>
      </w:r>
    </w:p>
    <w:p w:rsidR="00A70EE7" w:rsidRPr="00A70EE7" w:rsidRDefault="00A70EE7" w:rsidP="00A70EE7"/>
    <w:p w:rsidR="00E25BF2" w:rsidRDefault="00E25BF2" w:rsidP="00E25BF2">
      <w:pPr>
        <w:ind w:left="360"/>
      </w:pPr>
      <w:r>
        <w:t>&lt;&lt;Begin text here&gt;&gt;</w:t>
      </w:r>
    </w:p>
    <w:p w:rsidR="00087446" w:rsidRDefault="00087446" w:rsidP="00FF76E3">
      <w:pPr>
        <w:pStyle w:val="Heading20"/>
        <w:numPr>
          <w:ilvl w:val="1"/>
          <w:numId w:val="13"/>
        </w:numPr>
        <w:rPr>
          <w:b w:val="0"/>
          <w:i w:val="0"/>
        </w:rPr>
      </w:pPr>
      <w:bookmarkStart w:id="104" w:name="_Toc325641551"/>
      <w:r w:rsidRPr="0095797D">
        <w:rPr>
          <w:b w:val="0"/>
          <w:i w:val="0"/>
        </w:rPr>
        <w:t>Disaster Recovery/Business Continuance</w:t>
      </w:r>
      <w:bookmarkEnd w:id="104"/>
    </w:p>
    <w:p w:rsidR="00087446" w:rsidRDefault="00087446" w:rsidP="00E25BF2">
      <w:pPr>
        <w:pStyle w:val="GuidanceText"/>
        <w:ind w:left="360"/>
      </w:pPr>
      <w:r>
        <w:t>[Define the functional approach to how the Disaster Recovery and Business Continuance plan will be implemented.  The actual plan should be in a separate document, but this section should outline the approach and the high level HOW this will be met.]</w:t>
      </w:r>
    </w:p>
    <w:p w:rsidR="00087446" w:rsidRDefault="00087446" w:rsidP="00E25BF2">
      <w:pPr>
        <w:ind w:left="432"/>
      </w:pPr>
      <w:r>
        <w:t>&lt;&lt;Begin text here&gt;&gt;</w:t>
      </w:r>
    </w:p>
    <w:p w:rsidR="000F4E44" w:rsidRDefault="000F4E44" w:rsidP="00E25BF2">
      <w:pPr>
        <w:ind w:left="432"/>
      </w:pPr>
    </w:p>
    <w:p w:rsidR="000F4E44" w:rsidRPr="00E173B9" w:rsidRDefault="000F4E44" w:rsidP="000F4E44">
      <w:pPr>
        <w:pStyle w:val="Heading20"/>
        <w:numPr>
          <w:ilvl w:val="1"/>
          <w:numId w:val="13"/>
        </w:numPr>
        <w:rPr>
          <w:b w:val="0"/>
          <w:i w:val="0"/>
          <w:strike/>
        </w:rPr>
      </w:pPr>
      <w:bookmarkStart w:id="105" w:name="_Toc325641552"/>
      <w:r w:rsidRPr="00E173B9">
        <w:rPr>
          <w:b w:val="0"/>
          <w:i w:val="0"/>
          <w:strike/>
        </w:rPr>
        <w:t>Internationalization</w:t>
      </w:r>
      <w:bookmarkEnd w:id="105"/>
    </w:p>
    <w:p w:rsidR="000F4E44" w:rsidRPr="00E173B9" w:rsidRDefault="000F4E44" w:rsidP="000F4E44">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0F4E44" w:rsidRPr="00E173B9" w:rsidRDefault="000F4E44" w:rsidP="000F4E44">
      <w:pPr>
        <w:ind w:left="432"/>
        <w:rPr>
          <w:strike/>
        </w:rPr>
      </w:pPr>
      <w:r w:rsidRPr="00E173B9">
        <w:rPr>
          <w:strike/>
        </w:rPr>
        <w:t>&lt;&lt;Begin text here&gt;&gt;</w:t>
      </w:r>
    </w:p>
    <w:p w:rsidR="000F4E44" w:rsidRPr="00E173B9" w:rsidRDefault="000F4E44" w:rsidP="000F4E44">
      <w:pPr>
        <w:ind w:left="432"/>
        <w:rPr>
          <w:strike/>
        </w:rPr>
      </w:pPr>
    </w:p>
    <w:p w:rsidR="00C321A7" w:rsidRPr="00E173B9" w:rsidRDefault="00C321A7" w:rsidP="00C321A7">
      <w:pPr>
        <w:ind w:left="432"/>
        <w:rPr>
          <w:rFonts w:cs="Arial"/>
          <w:i/>
          <w:strike/>
          <w:color w:val="0000FF"/>
        </w:rPr>
      </w:pPr>
      <w:r w:rsidRPr="00E173B9">
        <w:rPr>
          <w:rFonts w:cs="Arial"/>
          <w:i/>
          <w:strike/>
          <w:color w:val="0000FF"/>
        </w:rPr>
        <w:t xml:space="preserve">[Specify globalization and localization scenarios, requirements, and designs related to the entire application.  This section should summarize all measures taken to build a globalized, localizable, and localized system or changes to the system, rather than rely on globalization and localization comments scattered throughout the document. All of the Globalization/Localization documents referenced in this section are at the </w:t>
      </w:r>
      <w:hyperlink r:id="rId18" w:history="1">
        <w:r w:rsidRPr="00E173B9">
          <w:rPr>
            <w:rStyle w:val="Hyperlink"/>
            <w:rFonts w:cs="Arial"/>
            <w:i/>
            <w:strike/>
          </w:rPr>
          <w:t>MSIT Globalization and Localization site</w:t>
        </w:r>
      </w:hyperlink>
      <w:r w:rsidRPr="00E173B9">
        <w:rPr>
          <w:rFonts w:cs="Arial"/>
          <w:i/>
          <w:strike/>
          <w:color w:val="0000FF"/>
        </w:rPr>
        <w:t>.</w:t>
      </w:r>
    </w:p>
    <w:p w:rsidR="00C321A7" w:rsidRPr="00E173B9" w:rsidRDefault="00C321A7" w:rsidP="00C321A7">
      <w:pPr>
        <w:ind w:left="432"/>
        <w:rPr>
          <w:rFonts w:cs="Arial"/>
          <w:i/>
          <w:strike/>
          <w:color w:val="0000FF"/>
        </w:rPr>
      </w:pPr>
    </w:p>
    <w:p w:rsidR="00C321A7" w:rsidRPr="00E173B9" w:rsidRDefault="00C321A7" w:rsidP="00C321A7">
      <w:pPr>
        <w:ind w:left="432"/>
        <w:rPr>
          <w:rFonts w:cs="Arial"/>
          <w:i/>
          <w:strike/>
          <w:color w:val="0000FF"/>
        </w:rPr>
      </w:pPr>
      <w:r w:rsidRPr="00E173B9">
        <w:rPr>
          <w:rFonts w:cs="Arial"/>
          <w:i/>
          <w:strike/>
          <w:color w:val="0000FF"/>
        </w:rPr>
        <w:t>For more information about globalization and localization standards and practices within MSIT,</w:t>
      </w:r>
    </w:p>
    <w:p w:rsidR="00C321A7" w:rsidRPr="00E173B9" w:rsidRDefault="00C321A7" w:rsidP="00C321A7">
      <w:pPr>
        <w:pStyle w:val="ListParagraph"/>
        <w:numPr>
          <w:ilvl w:val="0"/>
          <w:numId w:val="42"/>
        </w:numPr>
        <w:rPr>
          <w:rFonts w:ascii="Arial" w:hAnsi="Arial" w:cs="Arial"/>
          <w:i/>
          <w:strike/>
          <w:color w:val="0000FF"/>
        </w:rPr>
      </w:pPr>
      <w:r w:rsidRPr="00E173B9">
        <w:rPr>
          <w:rFonts w:ascii="Arial" w:hAnsi="Arial" w:cs="Arial"/>
          <w:i/>
          <w:strike/>
          <w:color w:val="0000FF"/>
        </w:rPr>
        <w:t xml:space="preserve">visit </w:t>
      </w:r>
      <w:hyperlink r:id="rId19" w:history="1">
        <w:r w:rsidRPr="00E173B9">
          <w:rPr>
            <w:rStyle w:val="Hyperlink"/>
            <w:rFonts w:ascii="Arial" w:hAnsi="Arial" w:cs="Arial"/>
            <w:i/>
            <w:strike/>
          </w:rPr>
          <w:t>http://sharepoint/sites/globalizeIT</w:t>
        </w:r>
      </w:hyperlink>
    </w:p>
    <w:p w:rsidR="00C321A7" w:rsidRPr="00E173B9" w:rsidRDefault="00C321A7" w:rsidP="00C321A7">
      <w:pPr>
        <w:pStyle w:val="ListParagraph"/>
        <w:numPr>
          <w:ilvl w:val="0"/>
          <w:numId w:val="42"/>
        </w:numPr>
        <w:rPr>
          <w:rFonts w:ascii="Arial" w:hAnsi="Arial" w:cs="Arial"/>
          <w:i/>
          <w:strike/>
          <w:color w:val="0000FF"/>
        </w:rPr>
      </w:pPr>
      <w:r w:rsidRPr="00E173B9">
        <w:rPr>
          <w:rFonts w:ascii="Arial" w:hAnsi="Arial" w:cs="Arial"/>
          <w:i/>
          <w:strike/>
          <w:color w:val="0000FF"/>
        </w:rPr>
        <w:t xml:space="preserve">or contact </w:t>
      </w:r>
      <w:hyperlink r:id="rId20" w:history="1">
        <w:r w:rsidRPr="00E173B9">
          <w:rPr>
            <w:rStyle w:val="Hyperlink"/>
            <w:rFonts w:ascii="Arial" w:hAnsi="Arial" w:cs="Arial"/>
            <w:i/>
            <w:strike/>
          </w:rPr>
          <w:t>MSIT Globalization-Localization Info</w:t>
        </w:r>
      </w:hyperlink>
      <w:r w:rsidRPr="00E173B9">
        <w:rPr>
          <w:rFonts w:ascii="Arial" w:hAnsi="Arial" w:cs="Arial"/>
          <w:i/>
          <w:strike/>
          <w:color w:val="0000FF"/>
        </w:rPr>
        <w:t xml:space="preserve"> (mailto:locinfo)]</w:t>
      </w:r>
    </w:p>
    <w:p w:rsidR="00C321A7" w:rsidRPr="00E173B9" w:rsidRDefault="00C321A7" w:rsidP="00C321A7">
      <w:pPr>
        <w:pStyle w:val="Heading30"/>
        <w:numPr>
          <w:ilvl w:val="2"/>
          <w:numId w:val="13"/>
        </w:numPr>
        <w:rPr>
          <w:b w:val="0"/>
          <w:bCs w:val="0"/>
          <w:strike/>
        </w:rPr>
      </w:pPr>
      <w:bookmarkStart w:id="106" w:name="_Toc325641553"/>
      <w:r w:rsidRPr="00E173B9">
        <w:rPr>
          <w:b w:val="0"/>
          <w:bCs w:val="0"/>
          <w:strike/>
        </w:rPr>
        <w:t>Globalization</w:t>
      </w:r>
      <w:bookmarkEnd w:id="106"/>
    </w:p>
    <w:p w:rsidR="00C321A7" w:rsidRPr="00E173B9" w:rsidRDefault="00C321A7" w:rsidP="00C321A7">
      <w:pPr>
        <w:ind w:left="720"/>
        <w:rPr>
          <w:rFonts w:cs="Arial"/>
          <w:i/>
          <w:strike/>
          <w:color w:val="0000FF"/>
        </w:rPr>
      </w:pPr>
      <w:r w:rsidRPr="00E173B9">
        <w:rPr>
          <w:rFonts w:cs="Arial"/>
          <w:i/>
          <w:strike/>
          <w:color w:val="0000FF"/>
        </w:rPr>
        <w:t>[Specify globalization and localizability scenarios, requirements, or designs, determined through investigation of the globalization and localization requirements documented in the BRD.]</w:t>
      </w:r>
    </w:p>
    <w:p w:rsidR="00C321A7" w:rsidRPr="00E173B9" w:rsidRDefault="00C321A7" w:rsidP="00C321A7">
      <w:pPr>
        <w:ind w:left="720"/>
        <w:rPr>
          <w:rFonts w:cs="Arial"/>
          <w:strike/>
        </w:rPr>
      </w:pPr>
      <w:r w:rsidRPr="00E173B9">
        <w:rPr>
          <w:rFonts w:cs="Arial"/>
          <w:strike/>
        </w:rPr>
        <w:t>&lt;&lt;Begin text here&gt;&gt;</w:t>
      </w:r>
    </w:p>
    <w:p w:rsidR="00C321A7" w:rsidRPr="00E173B9" w:rsidRDefault="00C321A7" w:rsidP="00C321A7">
      <w:pPr>
        <w:pStyle w:val="Heading30"/>
        <w:numPr>
          <w:ilvl w:val="2"/>
          <w:numId w:val="13"/>
        </w:numPr>
        <w:rPr>
          <w:b w:val="0"/>
          <w:bCs w:val="0"/>
          <w:strike/>
        </w:rPr>
      </w:pPr>
      <w:bookmarkStart w:id="107" w:name="_Toc325641554"/>
      <w:r w:rsidRPr="00E173B9">
        <w:rPr>
          <w:b w:val="0"/>
          <w:bCs w:val="0"/>
          <w:strike/>
        </w:rPr>
        <w:t>Localization</w:t>
      </w:r>
      <w:bookmarkEnd w:id="107"/>
    </w:p>
    <w:p w:rsidR="00C321A7" w:rsidRPr="00E173B9" w:rsidRDefault="00C321A7" w:rsidP="00C321A7">
      <w:pPr>
        <w:pStyle w:val="Heading30"/>
        <w:numPr>
          <w:ilvl w:val="3"/>
          <w:numId w:val="13"/>
        </w:numPr>
        <w:rPr>
          <w:b w:val="0"/>
          <w:bCs w:val="0"/>
          <w:strike/>
        </w:rPr>
      </w:pPr>
      <w:bookmarkStart w:id="108" w:name="_Toc325641555"/>
      <w:r w:rsidRPr="00E173B9">
        <w:rPr>
          <w:b w:val="0"/>
          <w:bCs w:val="0"/>
          <w:strike/>
        </w:rPr>
        <w:t>Languages</w:t>
      </w:r>
      <w:bookmarkEnd w:id="108"/>
    </w:p>
    <w:p w:rsidR="00C321A7" w:rsidRPr="00E173B9" w:rsidRDefault="00C321A7" w:rsidP="00C321A7">
      <w:pPr>
        <w:ind w:left="792" w:firstLine="288"/>
        <w:rPr>
          <w:rFonts w:cs="Arial"/>
          <w:strike/>
        </w:rPr>
      </w:pPr>
      <w:r w:rsidRPr="00E173B9">
        <w:rPr>
          <w:rFonts w:cs="Arial"/>
          <w:i/>
          <w:strike/>
          <w:color w:val="0000FF"/>
        </w:rPr>
        <w:t>[Specify language requirements, as documented in the BRD]</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20"/>
        <w:gridCol w:w="3150"/>
        <w:gridCol w:w="1530"/>
      </w:tblGrid>
      <w:tr w:rsidR="00C321A7" w:rsidRPr="00E173B9" w:rsidTr="007E134E">
        <w:tc>
          <w:tcPr>
            <w:tcW w:w="3420" w:type="dxa"/>
            <w:tcBorders>
              <w:bottom w:val="single" w:sz="4" w:space="0" w:color="auto"/>
            </w:tcBorders>
            <w:shd w:val="solid" w:color="auto" w:fill="auto"/>
            <w:vAlign w:val="bottom"/>
          </w:tcPr>
          <w:p w:rsidR="00C321A7" w:rsidRPr="00E173B9" w:rsidRDefault="00C321A7" w:rsidP="007E134E">
            <w:pPr>
              <w:pStyle w:val="Body"/>
              <w:keepNext/>
              <w:spacing w:after="0"/>
              <w:jc w:val="center"/>
              <w:rPr>
                <w:rFonts w:cs="Arial"/>
                <w:iCs/>
                <w:strike/>
                <w:color w:val="00FF00"/>
                <w:sz w:val="18"/>
                <w:szCs w:val="18"/>
              </w:rPr>
            </w:pPr>
            <w:r w:rsidRPr="00E173B9">
              <w:rPr>
                <w:rFonts w:cs="Arial"/>
                <w:b/>
                <w:iCs/>
                <w:strike/>
                <w:sz w:val="18"/>
                <w:szCs w:val="18"/>
              </w:rPr>
              <w:lastRenderedPageBreak/>
              <w:t>Language</w:t>
            </w:r>
          </w:p>
        </w:tc>
        <w:tc>
          <w:tcPr>
            <w:tcW w:w="3150" w:type="dxa"/>
            <w:tcBorders>
              <w:bottom w:val="single" w:sz="4" w:space="0" w:color="auto"/>
            </w:tcBorders>
            <w:shd w:val="solid" w:color="auto" w:fill="auto"/>
            <w:vAlign w:val="bottom"/>
          </w:tcPr>
          <w:p w:rsidR="00C321A7" w:rsidRPr="00E173B9" w:rsidRDefault="00C321A7" w:rsidP="007E134E">
            <w:pPr>
              <w:pStyle w:val="Body"/>
              <w:keepNext/>
              <w:spacing w:after="0"/>
              <w:ind w:left="-18" w:firstLine="18"/>
              <w:jc w:val="center"/>
              <w:rPr>
                <w:rFonts w:cs="Arial"/>
                <w:b/>
                <w:iCs/>
                <w:strike/>
                <w:sz w:val="18"/>
                <w:szCs w:val="18"/>
              </w:rPr>
            </w:pPr>
            <w:r w:rsidRPr="00E173B9">
              <w:rPr>
                <w:rFonts w:cs="Arial"/>
                <w:b/>
                <w:iCs/>
                <w:strike/>
                <w:sz w:val="18"/>
                <w:szCs w:val="18"/>
              </w:rPr>
              <w:t>Country</w:t>
            </w:r>
          </w:p>
        </w:tc>
        <w:tc>
          <w:tcPr>
            <w:tcW w:w="1530" w:type="dxa"/>
            <w:tcBorders>
              <w:bottom w:val="single" w:sz="4" w:space="0" w:color="auto"/>
            </w:tcBorders>
            <w:shd w:val="solid" w:color="auto" w:fill="auto"/>
            <w:vAlign w:val="bottom"/>
          </w:tcPr>
          <w:p w:rsidR="00C321A7" w:rsidRPr="00E173B9" w:rsidRDefault="00C321A7" w:rsidP="007E134E">
            <w:pPr>
              <w:pStyle w:val="Body"/>
              <w:keepNext/>
              <w:spacing w:after="0"/>
              <w:ind w:hanging="18"/>
              <w:jc w:val="center"/>
              <w:rPr>
                <w:rFonts w:cs="Arial"/>
                <w:b/>
                <w:iCs/>
                <w:strike/>
                <w:sz w:val="18"/>
                <w:szCs w:val="18"/>
                <w:lang w:val="fr-FR"/>
              </w:rPr>
            </w:pPr>
            <w:r w:rsidRPr="00E173B9">
              <w:rPr>
                <w:rFonts w:cs="Arial"/>
                <w:b/>
                <w:iCs/>
                <w:strike/>
                <w:sz w:val="18"/>
                <w:szCs w:val="18"/>
                <w:lang w:val="fr-FR"/>
              </w:rPr>
              <w:t>Culture Code (</w:t>
            </w:r>
            <w:proofErr w:type="gramStart"/>
            <w:r w:rsidRPr="00E173B9">
              <w:rPr>
                <w:rFonts w:cs="Arial"/>
                <w:b/>
                <w:iCs/>
                <w:strike/>
                <w:sz w:val="18"/>
                <w:szCs w:val="18"/>
                <w:lang w:val="fr-FR"/>
              </w:rPr>
              <w:t>e.g.,</w:t>
            </w:r>
            <w:proofErr w:type="gramEnd"/>
            <w:r w:rsidRPr="00E173B9">
              <w:rPr>
                <w:rFonts w:cs="Arial"/>
                <w:b/>
                <w:iCs/>
                <w:strike/>
                <w:sz w:val="18"/>
                <w:szCs w:val="18"/>
                <w:lang w:val="fr-FR"/>
              </w:rPr>
              <w:t xml:space="preserve"> en-US)</w:t>
            </w: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r w:rsidR="00C321A7" w:rsidRPr="00E173B9" w:rsidTr="007E134E">
        <w:tc>
          <w:tcPr>
            <w:tcW w:w="3420" w:type="dxa"/>
            <w:shd w:val="clear" w:color="auto" w:fill="auto"/>
          </w:tcPr>
          <w:p w:rsidR="00C321A7" w:rsidRPr="00E173B9" w:rsidRDefault="00C321A7" w:rsidP="007E134E">
            <w:pPr>
              <w:pStyle w:val="Body"/>
              <w:keepNext/>
              <w:tabs>
                <w:tab w:val="left" w:pos="1080"/>
              </w:tabs>
              <w:spacing w:before="100" w:beforeAutospacing="1" w:after="100" w:afterAutospacing="1"/>
              <w:ind w:left="662" w:hanging="331"/>
              <w:rPr>
                <w:rFonts w:cs="Arial"/>
                <w:iCs/>
                <w:strike/>
                <w:color w:val="00FF00"/>
                <w:sz w:val="18"/>
                <w:szCs w:val="18"/>
                <w:lang w:val="fr-FR"/>
              </w:rPr>
            </w:pPr>
          </w:p>
        </w:tc>
        <w:tc>
          <w:tcPr>
            <w:tcW w:w="3150" w:type="dxa"/>
            <w:shd w:val="clear" w:color="auto" w:fill="auto"/>
          </w:tcPr>
          <w:p w:rsidR="00C321A7" w:rsidRPr="00E173B9" w:rsidRDefault="00C321A7" w:rsidP="007E134E">
            <w:pPr>
              <w:pStyle w:val="Body"/>
              <w:keepNext/>
              <w:tabs>
                <w:tab w:val="left" w:pos="1080"/>
              </w:tabs>
              <w:spacing w:after="0"/>
              <w:ind w:left="662" w:hanging="331"/>
              <w:rPr>
                <w:rFonts w:cs="Arial"/>
                <w:b/>
                <w:iCs/>
                <w:strike/>
                <w:sz w:val="18"/>
                <w:szCs w:val="18"/>
                <w:lang w:val="fr-FR"/>
              </w:rPr>
            </w:pPr>
          </w:p>
        </w:tc>
        <w:tc>
          <w:tcPr>
            <w:tcW w:w="1530" w:type="dxa"/>
            <w:shd w:val="clear" w:color="auto" w:fill="auto"/>
          </w:tcPr>
          <w:p w:rsidR="00C321A7" w:rsidRPr="00E173B9" w:rsidRDefault="00C321A7" w:rsidP="007E134E">
            <w:pPr>
              <w:pStyle w:val="Body"/>
              <w:keepNext/>
              <w:tabs>
                <w:tab w:val="left" w:pos="1080"/>
              </w:tabs>
              <w:spacing w:after="0"/>
              <w:ind w:left="662" w:hanging="331"/>
              <w:jc w:val="center"/>
              <w:rPr>
                <w:rFonts w:cs="Arial"/>
                <w:b/>
                <w:iCs/>
                <w:strike/>
                <w:sz w:val="18"/>
                <w:szCs w:val="18"/>
                <w:lang w:val="fr-FR"/>
              </w:rPr>
            </w:pPr>
          </w:p>
        </w:tc>
      </w:tr>
    </w:tbl>
    <w:p w:rsidR="00C321A7" w:rsidRPr="00E173B9" w:rsidRDefault="00C321A7" w:rsidP="00C321A7">
      <w:pPr>
        <w:pStyle w:val="Heading30"/>
        <w:numPr>
          <w:ilvl w:val="2"/>
          <w:numId w:val="13"/>
        </w:numPr>
        <w:rPr>
          <w:b w:val="0"/>
          <w:bCs w:val="0"/>
          <w:strike/>
        </w:rPr>
      </w:pPr>
      <w:bookmarkStart w:id="109" w:name="_Toc325641556"/>
      <w:r w:rsidRPr="00E173B9">
        <w:rPr>
          <w:b w:val="0"/>
          <w:bCs w:val="0"/>
          <w:strike/>
        </w:rPr>
        <w:t>Market Customization</w:t>
      </w:r>
      <w:bookmarkEnd w:id="109"/>
    </w:p>
    <w:p w:rsidR="00C321A7" w:rsidRPr="00E173B9" w:rsidRDefault="00C321A7" w:rsidP="00C321A7">
      <w:pPr>
        <w:ind w:left="720"/>
        <w:rPr>
          <w:rFonts w:cs="Arial"/>
          <w:i/>
          <w:strike/>
          <w:color w:val="0000FF"/>
        </w:rPr>
      </w:pPr>
      <w:r w:rsidRPr="00E173B9">
        <w:rPr>
          <w:rFonts w:cs="Arial"/>
          <w:i/>
          <w:strike/>
          <w:color w:val="0000FF"/>
        </w:rPr>
        <w:t>[Feature-specific market customization details should be documented in the corresponding section of this document. In this section, include any market-specific information not documented elsewhere in the document.]</w:t>
      </w:r>
    </w:p>
    <w:p w:rsidR="00C321A7" w:rsidRPr="00E173B9" w:rsidRDefault="00C321A7" w:rsidP="00C321A7">
      <w:pPr>
        <w:ind w:firstLine="720"/>
        <w:rPr>
          <w:rFonts w:ascii="Calibri" w:hAnsi="Calibri"/>
          <w:strike/>
        </w:rPr>
      </w:pPr>
      <w:r w:rsidRPr="00E173B9">
        <w:rPr>
          <w:rFonts w:cs="Arial"/>
          <w:strike/>
        </w:rPr>
        <w:t>&lt;&lt;Begin text here&gt;&gt;</w:t>
      </w:r>
    </w:p>
    <w:p w:rsidR="00C321A7" w:rsidRPr="00E173B9" w:rsidRDefault="00C321A7" w:rsidP="000F4E44">
      <w:pPr>
        <w:pStyle w:val="ListParagraph"/>
        <w:ind w:left="1080"/>
        <w:rPr>
          <w:rFonts w:ascii="Calibri" w:hAnsi="Calibri"/>
          <w:strike/>
        </w:rPr>
      </w:pPr>
    </w:p>
    <w:p w:rsidR="000F4E44" w:rsidRDefault="000F4E44" w:rsidP="00E25BF2">
      <w:pPr>
        <w:ind w:left="432"/>
      </w:pPr>
    </w:p>
    <w:p w:rsidR="000F4E44" w:rsidRDefault="000F4E44" w:rsidP="00E25BF2">
      <w:pPr>
        <w:ind w:left="432"/>
      </w:pPr>
    </w:p>
    <w:p w:rsidR="00860DDA" w:rsidRPr="00330B68" w:rsidRDefault="00860DDA" w:rsidP="00860DDA">
      <w:pPr>
        <w:pStyle w:val="Appendix"/>
        <w:rPr>
          <w:sz w:val="32"/>
          <w:szCs w:val="32"/>
        </w:rPr>
      </w:pPr>
      <w:bookmarkStart w:id="110" w:name="_Toc128291421"/>
      <w:bookmarkStart w:id="111" w:name="_Toc136063106"/>
      <w:bookmarkStart w:id="112" w:name="_Toc98736290"/>
      <w:bookmarkStart w:id="113" w:name="_Toc100114008"/>
      <w:bookmarkStart w:id="114" w:name="_Toc325641557"/>
      <w:bookmarkEnd w:id="102"/>
      <w:bookmarkEnd w:id="110"/>
      <w:bookmarkEnd w:id="111"/>
      <w:r w:rsidRPr="00330B68">
        <w:rPr>
          <w:sz w:val="32"/>
          <w:szCs w:val="32"/>
        </w:rPr>
        <w:lastRenderedPageBreak/>
        <w:t>Glossary/ Definitions</w:t>
      </w:r>
      <w:bookmarkEnd w:id="112"/>
      <w:bookmarkEnd w:id="113"/>
      <w:bookmarkEnd w:id="114"/>
    </w:p>
    <w:p w:rsidR="00860DDA" w:rsidRDefault="00860DDA" w:rsidP="00860DDA">
      <w:pPr>
        <w:pStyle w:val="Body"/>
      </w:pPr>
      <w:r>
        <w:t>Below is a list of common terms and their definitions that are used throughout this document:</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8370"/>
      </w:tblGrid>
      <w:tr w:rsidR="00860DDA" w:rsidRPr="0058493F">
        <w:trPr>
          <w:tblHeader/>
          <w:jc w:val="center"/>
        </w:trPr>
        <w:tc>
          <w:tcPr>
            <w:tcW w:w="1548" w:type="dxa"/>
            <w:tcBorders>
              <w:top w:val="nil"/>
              <w:left w:val="nil"/>
              <w:bottom w:val="nil"/>
              <w:right w:val="nil"/>
            </w:tcBorders>
            <w:shd w:val="clear" w:color="auto" w:fill="000000"/>
          </w:tcPr>
          <w:p w:rsidR="00860DDA" w:rsidRPr="00330B68" w:rsidRDefault="00860DDA" w:rsidP="00860DDA">
            <w:pPr>
              <w:pStyle w:val="TableHeading"/>
              <w:rPr>
                <w:color w:val="FFFFFF"/>
                <w:sz w:val="16"/>
                <w:szCs w:val="16"/>
                <w:highlight w:val="darkBlue"/>
              </w:rPr>
            </w:pPr>
            <w:r w:rsidRPr="00330B68">
              <w:rPr>
                <w:color w:val="FFFFFF"/>
                <w:sz w:val="16"/>
                <w:szCs w:val="16"/>
              </w:rPr>
              <w:t>Term</w:t>
            </w:r>
          </w:p>
        </w:tc>
        <w:tc>
          <w:tcPr>
            <w:tcW w:w="8370" w:type="dxa"/>
            <w:tcBorders>
              <w:top w:val="nil"/>
              <w:left w:val="nil"/>
              <w:bottom w:val="nil"/>
              <w:right w:val="nil"/>
            </w:tcBorders>
            <w:shd w:val="clear" w:color="auto" w:fill="000000"/>
          </w:tcPr>
          <w:p w:rsidR="00860DDA" w:rsidRPr="00330B68" w:rsidRDefault="00860DDA" w:rsidP="00860DDA">
            <w:pPr>
              <w:pStyle w:val="TableHeading"/>
              <w:rPr>
                <w:sz w:val="16"/>
                <w:szCs w:val="16"/>
              </w:rPr>
            </w:pPr>
            <w:r w:rsidRPr="00330B68">
              <w:rPr>
                <w:sz w:val="16"/>
                <w:szCs w:val="16"/>
              </w:rPr>
              <w:t>Definition</w:t>
            </w:r>
          </w:p>
        </w:tc>
      </w:tr>
      <w:tr w:rsidR="00860DDA" w:rsidRPr="0058493F">
        <w:trPr>
          <w:jc w:val="center"/>
        </w:trPr>
        <w:tc>
          <w:tcPr>
            <w:tcW w:w="1548" w:type="dxa"/>
            <w:tcBorders>
              <w:top w:val="nil"/>
            </w:tcBorders>
          </w:tcPr>
          <w:p w:rsidR="00860DDA" w:rsidRPr="0058493F" w:rsidRDefault="00860DDA" w:rsidP="00860DDA">
            <w:pPr>
              <w:pStyle w:val="TableCell"/>
              <w:rPr>
                <w:sz w:val="16"/>
                <w:szCs w:val="16"/>
              </w:rPr>
            </w:pPr>
          </w:p>
        </w:tc>
        <w:tc>
          <w:tcPr>
            <w:tcW w:w="8370" w:type="dxa"/>
            <w:tcBorders>
              <w:top w:val="nil"/>
            </w:tcBorders>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r w:rsidR="00860DDA" w:rsidRPr="0058493F">
        <w:trPr>
          <w:jc w:val="center"/>
        </w:trPr>
        <w:tc>
          <w:tcPr>
            <w:tcW w:w="1548" w:type="dxa"/>
          </w:tcPr>
          <w:p w:rsidR="00860DDA" w:rsidRPr="0058493F" w:rsidRDefault="00860DDA" w:rsidP="00860DDA">
            <w:pPr>
              <w:pStyle w:val="TableCell"/>
              <w:rPr>
                <w:sz w:val="16"/>
                <w:szCs w:val="16"/>
              </w:rPr>
            </w:pPr>
          </w:p>
        </w:tc>
        <w:tc>
          <w:tcPr>
            <w:tcW w:w="8370" w:type="dxa"/>
          </w:tcPr>
          <w:p w:rsidR="00860DDA" w:rsidRPr="0058493F" w:rsidRDefault="00860DDA" w:rsidP="00860DDA">
            <w:pPr>
              <w:pStyle w:val="TableCell"/>
              <w:rPr>
                <w:sz w:val="16"/>
                <w:szCs w:val="16"/>
              </w:rPr>
            </w:pPr>
          </w:p>
        </w:tc>
      </w:tr>
    </w:tbl>
    <w:p w:rsidR="00860DDA" w:rsidRPr="00330B68" w:rsidRDefault="00860DDA" w:rsidP="00860DDA">
      <w:pPr>
        <w:pStyle w:val="Appendix"/>
        <w:rPr>
          <w:sz w:val="32"/>
          <w:szCs w:val="32"/>
        </w:rPr>
      </w:pPr>
      <w:bookmarkStart w:id="115" w:name="_Toc98736291"/>
      <w:bookmarkStart w:id="116" w:name="_Toc100114009"/>
      <w:bookmarkStart w:id="117" w:name="_Toc325641558"/>
      <w:r w:rsidRPr="00330B68">
        <w:rPr>
          <w:sz w:val="32"/>
          <w:szCs w:val="32"/>
        </w:rPr>
        <w:lastRenderedPageBreak/>
        <w:t>Related Documents/References</w:t>
      </w:r>
      <w:bookmarkEnd w:id="115"/>
      <w:bookmarkEnd w:id="116"/>
      <w:bookmarkEnd w:id="117"/>
    </w:p>
    <w:p w:rsidR="00860DDA" w:rsidRPr="00837715" w:rsidRDefault="00860DDA" w:rsidP="00860DDA">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0"/>
        <w:gridCol w:w="7526"/>
      </w:tblGrid>
      <w:tr w:rsidR="00860DDA" w:rsidRPr="0058493F">
        <w:trPr>
          <w:cantSplit/>
          <w:tblHeader/>
          <w:jc w:val="center"/>
        </w:trPr>
        <w:tc>
          <w:tcPr>
            <w:tcW w:w="2050" w:type="dxa"/>
            <w:shd w:val="clear" w:color="auto" w:fill="000000"/>
          </w:tcPr>
          <w:p w:rsidR="00860DDA" w:rsidRPr="0058493F" w:rsidRDefault="00860DDA" w:rsidP="00860DDA">
            <w:pPr>
              <w:pStyle w:val="TableHeading"/>
              <w:rPr>
                <w:sz w:val="16"/>
                <w:szCs w:val="16"/>
              </w:rPr>
            </w:pPr>
            <w:r w:rsidRPr="0058493F">
              <w:rPr>
                <w:sz w:val="16"/>
                <w:szCs w:val="16"/>
              </w:rPr>
              <w:t>Document</w:t>
            </w:r>
          </w:p>
        </w:tc>
        <w:tc>
          <w:tcPr>
            <w:tcW w:w="7526" w:type="dxa"/>
            <w:shd w:val="clear" w:color="auto" w:fill="000000"/>
          </w:tcPr>
          <w:p w:rsidR="00860DDA" w:rsidRPr="0058493F" w:rsidRDefault="00860DDA" w:rsidP="00860DDA">
            <w:pPr>
              <w:pStyle w:val="TableHeading"/>
              <w:rPr>
                <w:sz w:val="16"/>
                <w:szCs w:val="16"/>
              </w:rPr>
            </w:pPr>
            <w:r w:rsidRPr="0058493F">
              <w:rPr>
                <w:sz w:val="16"/>
                <w:szCs w:val="16"/>
              </w:rPr>
              <w:t>Document Location</w:t>
            </w:r>
          </w:p>
        </w:tc>
      </w:tr>
      <w:tr w:rsidR="00860DDA" w:rsidRPr="0058493F">
        <w:trPr>
          <w:jc w:val="center"/>
        </w:trPr>
        <w:tc>
          <w:tcPr>
            <w:tcW w:w="2050" w:type="dxa"/>
          </w:tcPr>
          <w:p w:rsidR="00860DDA" w:rsidRPr="0058493F" w:rsidRDefault="00860DDA" w:rsidP="00860DDA">
            <w:pPr>
              <w:pStyle w:val="TableCell"/>
              <w:rPr>
                <w:sz w:val="16"/>
                <w:szCs w:val="16"/>
              </w:rPr>
            </w:pPr>
            <w:r w:rsidRPr="0058493F">
              <w:rPr>
                <w:sz w:val="16"/>
                <w:szCs w:val="16"/>
              </w:rPr>
              <w:t>Vision and Scope</w:t>
            </w:r>
          </w:p>
        </w:tc>
        <w:tc>
          <w:tcPr>
            <w:tcW w:w="7526" w:type="dxa"/>
          </w:tcPr>
          <w:p w:rsidR="00860DDA" w:rsidRPr="0058493F"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r w:rsidR="00860DDA" w:rsidRPr="0058493F">
        <w:trPr>
          <w:jc w:val="center"/>
        </w:trPr>
        <w:tc>
          <w:tcPr>
            <w:tcW w:w="2050" w:type="dxa"/>
          </w:tcPr>
          <w:p w:rsidR="00860DDA" w:rsidRPr="0058493F" w:rsidRDefault="00860DDA" w:rsidP="00860DDA">
            <w:pPr>
              <w:pStyle w:val="TableCell"/>
              <w:rPr>
                <w:sz w:val="16"/>
                <w:szCs w:val="16"/>
              </w:rPr>
            </w:pPr>
          </w:p>
        </w:tc>
        <w:tc>
          <w:tcPr>
            <w:tcW w:w="7526" w:type="dxa"/>
          </w:tcPr>
          <w:p w:rsidR="00860DDA" w:rsidRPr="00330B68" w:rsidRDefault="00860DDA" w:rsidP="00860DDA">
            <w:pPr>
              <w:pStyle w:val="TableCell"/>
              <w:rPr>
                <w:sz w:val="16"/>
                <w:szCs w:val="16"/>
              </w:rPr>
            </w:pPr>
          </w:p>
        </w:tc>
      </w:tr>
    </w:tbl>
    <w:p w:rsidR="004865A0" w:rsidRPr="00E173B9" w:rsidRDefault="004865A0" w:rsidP="004865A0">
      <w:pPr>
        <w:pStyle w:val="Appendix"/>
        <w:rPr>
          <w:strike/>
          <w:sz w:val="32"/>
          <w:szCs w:val="32"/>
        </w:rPr>
      </w:pPr>
      <w:bookmarkStart w:id="118" w:name="_Toc151184222"/>
      <w:bookmarkStart w:id="119" w:name="_Toc325641559"/>
      <w:r w:rsidRPr="00E173B9">
        <w:rPr>
          <w:strike/>
          <w:sz w:val="32"/>
          <w:szCs w:val="32"/>
        </w:rPr>
        <w:lastRenderedPageBreak/>
        <w:t>Back-End (SAP)</w:t>
      </w:r>
      <w:bookmarkEnd w:id="118"/>
      <w:bookmarkEnd w:id="119"/>
    </w:p>
    <w:p w:rsidR="004865A0" w:rsidRPr="00E173B9" w:rsidRDefault="004865A0" w:rsidP="004865A0">
      <w:pPr>
        <w:rPr>
          <w:strike/>
          <w:lang w:val="en-GB"/>
        </w:rPr>
      </w:pPr>
      <w:r w:rsidRPr="00E173B9">
        <w:rPr>
          <w:strike/>
          <w:lang w:val="en-GB"/>
        </w:rPr>
        <w:t>Additional Guidance Text has been added (</w:t>
      </w:r>
      <w:r w:rsidRPr="00E173B9">
        <w:rPr>
          <w:i/>
          <w:strike/>
          <w:color w:val="0000FF"/>
          <w:lang w:val="en-GB"/>
        </w:rPr>
        <w:t>Arial BLUE  italic font in brackets</w:t>
      </w:r>
      <w:r w:rsidRPr="00E173B9">
        <w:rPr>
          <w:strike/>
          <w:lang w:val="en-GB"/>
        </w:rPr>
        <w:t>) for SAP specific – labelled “REQUIRED for SAP”, (</w:t>
      </w:r>
      <w:r w:rsidRPr="00E173B9">
        <w:rPr>
          <w:i/>
          <w:strike/>
          <w:color w:val="339966"/>
          <w:lang w:val="en-GB"/>
        </w:rPr>
        <w:t>Arial GREEN  italic font in brackets</w:t>
      </w:r>
      <w:r w:rsidRPr="00E173B9">
        <w:rPr>
          <w:strike/>
          <w:lang w:val="en-GB"/>
        </w:rPr>
        <w:t>) non-SAP specific – labelled “NOT APPLICABLE for SAP”, and (</w:t>
      </w:r>
      <w:r w:rsidRPr="00E173B9">
        <w:rPr>
          <w:i/>
          <w:strike/>
          <w:color w:val="FF6600"/>
          <w:lang w:val="en-GB"/>
        </w:rPr>
        <w:t>Arial ORANGE italic font in brackets</w:t>
      </w:r>
      <w:r w:rsidRPr="00E173B9">
        <w:rPr>
          <w:strike/>
          <w:lang w:val="en-GB"/>
        </w:rPr>
        <w:t>) for Optional SAP – labelled “AS NEEDED for SAP”.</w:t>
      </w:r>
    </w:p>
    <w:p w:rsidR="004865A0" w:rsidRPr="00E173B9" w:rsidRDefault="004865A0" w:rsidP="004865A0">
      <w:pPr>
        <w:rPr>
          <w:b/>
          <w:strike/>
          <w:sz w:val="32"/>
          <w:szCs w:val="32"/>
        </w:rPr>
      </w:pPr>
    </w:p>
    <w:p w:rsidR="004865A0" w:rsidRPr="00E173B9" w:rsidRDefault="004865A0" w:rsidP="004865A0">
      <w:pPr>
        <w:ind w:left="360"/>
        <w:rPr>
          <w:strike/>
          <w:sz w:val="28"/>
          <w:szCs w:val="28"/>
        </w:rPr>
      </w:pPr>
      <w:r w:rsidRPr="00E173B9">
        <w:rPr>
          <w:strike/>
          <w:sz w:val="28"/>
          <w:szCs w:val="28"/>
        </w:rPr>
        <w:t>E.1</w:t>
      </w:r>
      <w:r w:rsidRPr="00E173B9">
        <w:rPr>
          <w:strike/>
          <w:sz w:val="28"/>
          <w:szCs w:val="28"/>
        </w:rPr>
        <w:tab/>
        <w:t xml:space="preserve">System Details and Direction </w:t>
      </w:r>
      <w:r w:rsidRPr="00E173B9">
        <w:rPr>
          <w:strike/>
          <w:color w:val="339966"/>
          <w:sz w:val="28"/>
          <w:szCs w:val="28"/>
        </w:rPr>
        <w:t>[Required for SAP Conversions &amp; Interfaces]</w:t>
      </w:r>
    </w:p>
    <w:p w:rsidR="004865A0" w:rsidRPr="00E173B9" w:rsidRDefault="004865A0" w:rsidP="004865A0">
      <w:pPr>
        <w:ind w:left="360"/>
        <w:rPr>
          <w:i/>
          <w:strike/>
          <w:color w:val="0000FF"/>
        </w:rPr>
      </w:pPr>
      <w:r w:rsidRPr="00E173B9">
        <w:rPr>
          <w:i/>
          <w:strike/>
          <w:color w:val="0000FF"/>
        </w:rPr>
        <w:t>[For either an interface or conversion object, identify the Sending and Receiving systems and the direction of interface. See the example text below.]</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sz w:val="28"/>
          <w:szCs w:val="28"/>
        </w:rPr>
      </w:pPr>
    </w:p>
    <w:p w:rsidR="004865A0" w:rsidRPr="00E173B9" w:rsidRDefault="004865A0" w:rsidP="004865A0">
      <w:pPr>
        <w:ind w:left="360"/>
        <w:rPr>
          <w:strike/>
          <w:sz w:val="28"/>
          <w:szCs w:val="28"/>
        </w:rPr>
      </w:pPr>
      <w:r w:rsidRPr="00E173B9">
        <w:rPr>
          <w:strike/>
          <w:sz w:val="28"/>
          <w:szCs w:val="28"/>
        </w:rPr>
        <w:t>E.2</w:t>
      </w:r>
      <w:r w:rsidRPr="00E173B9">
        <w:rPr>
          <w:strike/>
          <w:sz w:val="28"/>
          <w:szCs w:val="28"/>
        </w:rPr>
        <w:tab/>
        <w:t xml:space="preserve">Frequency and Timing </w:t>
      </w:r>
      <w:r w:rsidRPr="00E173B9">
        <w:rPr>
          <w:i/>
          <w:strike/>
          <w:color w:val="339966"/>
          <w:sz w:val="28"/>
          <w:szCs w:val="28"/>
        </w:rPr>
        <w:t>[Required for SAP Reports, Interfaces, &amp; Forms]</w:t>
      </w:r>
    </w:p>
    <w:p w:rsidR="004865A0" w:rsidRPr="00E173B9" w:rsidRDefault="004865A0" w:rsidP="004865A0">
      <w:pPr>
        <w:ind w:left="360"/>
        <w:rPr>
          <w:i/>
          <w:strike/>
          <w:color w:val="0000FF"/>
        </w:rPr>
      </w:pPr>
      <w:r w:rsidRPr="00E173B9">
        <w:rPr>
          <w:i/>
          <w:strike/>
          <w:color w:val="0000FF"/>
        </w:rPr>
        <w:t>[For a report  object, indicate the frequency  that the report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i/>
          <w:strike/>
          <w:color w:val="0000FF"/>
        </w:rPr>
        <w:t>[For a interface object, indicate the frequency  that the interface should run (e.g., Ad Hoc, Daily, Weekly, Quarterly etc.) and any timing considerations that should be applied (e.g., run before 7am Monday morning).]</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[For a form object, indicate the frequency  that the form should run (e.g., Ad Hoc, Daily, Weekly, Quarterly etc.) and any timing considerations that should be applied (e.g., run before 7am Monday morning).]</w:t>
      </w:r>
    </w:p>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20" w:name="_Toc151184223"/>
      <w:bookmarkStart w:id="121" w:name="_Toc325641560"/>
      <w:r w:rsidRPr="00E173B9">
        <w:rPr>
          <w:b w:val="0"/>
          <w:i w:val="0"/>
          <w:strike/>
        </w:rPr>
        <w:t>E.3</w:t>
      </w:r>
      <w:r w:rsidRPr="00E173B9">
        <w:rPr>
          <w:b w:val="0"/>
          <w:i w:val="0"/>
          <w:strike/>
        </w:rPr>
        <w:tab/>
        <w:t xml:space="preserve">Initiating Process/Transaction/Program </w:t>
      </w:r>
      <w:r w:rsidRPr="00E173B9">
        <w:rPr>
          <w:b w:val="0"/>
          <w:strike/>
          <w:color w:val="339966"/>
        </w:rPr>
        <w:t>[Required for SAP Reports &amp; Interfaces]</w:t>
      </w:r>
      <w:bookmarkEnd w:id="120"/>
      <w:bookmarkEnd w:id="121"/>
    </w:p>
    <w:p w:rsidR="004865A0" w:rsidRPr="00E173B9" w:rsidRDefault="004865A0" w:rsidP="004865A0">
      <w:pPr>
        <w:ind w:left="720"/>
        <w:rPr>
          <w:i/>
          <w:strike/>
          <w:color w:val="0000FF"/>
        </w:rPr>
      </w:pPr>
      <w:r w:rsidRPr="00E173B9">
        <w:rPr>
          <w:i/>
          <w:strike/>
          <w:color w:val="0000FF"/>
        </w:rPr>
        <w:t xml:space="preserve">[For a report object, describe the triggering process for this report,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describe the triggering process for this interface, which could be a fixed time schedule or a specific event/action.  Also describe the initiating PACKAGED Transaction and Program where applicable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r w:rsidRPr="00E173B9">
        <w:rPr>
          <w:i/>
          <w:strike/>
          <w:color w:val="0000FF"/>
        </w:rPr>
        <w:t xml:space="preserve">.]  </w:t>
      </w:r>
    </w:p>
    <w:p w:rsidR="004865A0" w:rsidRPr="00E173B9" w:rsidRDefault="004865A0" w:rsidP="004865A0">
      <w:pPr>
        <w:ind w:left="720"/>
        <w:rPr>
          <w:i/>
          <w:strike/>
          <w:color w:val="0000FF"/>
        </w:rPr>
      </w:pPr>
      <w:r w:rsidRPr="00E173B9">
        <w:rPr>
          <w:i/>
          <w:strike/>
          <w:color w:val="0000FF"/>
        </w:rPr>
        <w:t xml:space="preserve"> [For a form object, detail the PACKAGED transaction(s) used to initiate output of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2" w:name="_Toc151184224"/>
      <w:bookmarkStart w:id="123" w:name="_Toc325641561"/>
      <w:r w:rsidRPr="00E173B9">
        <w:rPr>
          <w:b w:val="0"/>
          <w:i w:val="0"/>
          <w:strike/>
        </w:rPr>
        <w:t>E.4</w:t>
      </w:r>
      <w:r w:rsidRPr="00E173B9">
        <w:rPr>
          <w:b w:val="0"/>
          <w:i w:val="0"/>
          <w:strike/>
        </w:rPr>
        <w:tab/>
        <w:t xml:space="preserve">Processing Type </w:t>
      </w:r>
      <w:r w:rsidRPr="00E173B9">
        <w:rPr>
          <w:b w:val="0"/>
          <w:strike/>
          <w:color w:val="339966"/>
        </w:rPr>
        <w:t>[Required for SAP Reports &amp; Interfaces]</w:t>
      </w:r>
      <w:bookmarkEnd w:id="122"/>
      <w:bookmarkEnd w:id="123"/>
    </w:p>
    <w:p w:rsidR="004865A0" w:rsidRPr="00E173B9" w:rsidRDefault="004865A0" w:rsidP="004865A0">
      <w:pPr>
        <w:ind w:left="360"/>
        <w:rPr>
          <w:i/>
          <w:strike/>
          <w:color w:val="0000FF"/>
        </w:rPr>
      </w:pPr>
      <w:r w:rsidRPr="00E173B9">
        <w:rPr>
          <w:i/>
          <w:strike/>
          <w:color w:val="0000FF"/>
        </w:rPr>
        <w:t>[For a report object, indicate the type of processing used by the Report (e.g., Batch, Real Time, etc.]</w:t>
      </w:r>
    </w:p>
    <w:p w:rsidR="004865A0" w:rsidRPr="00E173B9" w:rsidRDefault="004865A0" w:rsidP="004865A0">
      <w:pPr>
        <w:ind w:left="360"/>
        <w:rPr>
          <w:i/>
          <w:strike/>
          <w:color w:val="0000FF"/>
        </w:rPr>
      </w:pPr>
      <w:r w:rsidRPr="00E173B9">
        <w:rPr>
          <w:i/>
          <w:strike/>
          <w:color w:val="0000FF"/>
        </w:rPr>
        <w:t>[For an interface object, indicate the type of processing used by the Interface (e.g., Batch, Real Time, etc.]</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i/>
          <w:strike/>
          <w:color w:val="0000FF"/>
        </w:rPr>
      </w:pPr>
      <w:r w:rsidRPr="00E173B9">
        <w:rPr>
          <w:i/>
          <w:strike/>
          <w:color w:val="0000FF"/>
        </w:rPr>
        <w:t xml:space="preserve"> [For a conversion object, provide the batch/real-time information.]</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4" w:name="_Toc151184225"/>
      <w:bookmarkStart w:id="125" w:name="_Toc325641562"/>
      <w:r w:rsidRPr="00E173B9">
        <w:rPr>
          <w:b w:val="0"/>
          <w:i w:val="0"/>
          <w:strike/>
        </w:rPr>
        <w:t>E.5</w:t>
      </w:r>
      <w:r w:rsidRPr="00E173B9">
        <w:rPr>
          <w:b w:val="0"/>
          <w:i w:val="0"/>
          <w:strike/>
        </w:rPr>
        <w:tab/>
      </w:r>
      <w:proofErr w:type="gramStart"/>
      <w:r w:rsidRPr="00E173B9">
        <w:rPr>
          <w:b w:val="0"/>
          <w:i w:val="0"/>
          <w:strike/>
        </w:rPr>
        <w:t>From</w:t>
      </w:r>
      <w:proofErr w:type="gramEnd"/>
      <w:r w:rsidRPr="00E173B9">
        <w:rPr>
          <w:b w:val="0"/>
          <w:i w:val="0"/>
          <w:strike/>
        </w:rPr>
        <w:t xml:space="preserve"> System </w:t>
      </w:r>
      <w:r w:rsidRPr="00E173B9">
        <w:rPr>
          <w:b w:val="0"/>
          <w:strike/>
          <w:color w:val="339966"/>
        </w:rPr>
        <w:t>[Required for SAP Conversions &amp; Interfaces]</w:t>
      </w:r>
      <w:bookmarkEnd w:id="124"/>
      <w:bookmarkEnd w:id="125"/>
    </w:p>
    <w:p w:rsidR="004865A0" w:rsidRPr="00E173B9" w:rsidRDefault="004865A0" w:rsidP="004865A0">
      <w:pPr>
        <w:ind w:left="360"/>
        <w:rPr>
          <w:i/>
          <w:strike/>
          <w:color w:val="0000FF"/>
        </w:rPr>
      </w:pPr>
      <w:r w:rsidRPr="00E173B9">
        <w:rPr>
          <w:i/>
          <w:strike/>
          <w:color w:val="0000FF"/>
        </w:rPr>
        <w:t>[For a conversion object, specify the legacy system where the conversion data comes from.]</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firstLine="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26" w:name="_Toc151184226"/>
      <w:bookmarkStart w:id="127" w:name="_Toc325641563"/>
      <w:r w:rsidRPr="00E173B9">
        <w:rPr>
          <w:b w:val="0"/>
          <w:i w:val="0"/>
          <w:strike/>
        </w:rPr>
        <w:t>E.6</w:t>
      </w:r>
      <w:r w:rsidRPr="00E173B9">
        <w:rPr>
          <w:b w:val="0"/>
          <w:i w:val="0"/>
          <w:strike/>
        </w:rPr>
        <w:tab/>
      </w:r>
      <w:proofErr w:type="gramStart"/>
      <w:r w:rsidRPr="00E173B9">
        <w:rPr>
          <w:b w:val="0"/>
          <w:i w:val="0"/>
          <w:strike/>
        </w:rPr>
        <w:t>To</w:t>
      </w:r>
      <w:proofErr w:type="gramEnd"/>
      <w:r w:rsidRPr="00E173B9">
        <w:rPr>
          <w:b w:val="0"/>
          <w:i w:val="0"/>
          <w:strike/>
        </w:rPr>
        <w:t xml:space="preserve"> System </w:t>
      </w:r>
      <w:r w:rsidRPr="00E173B9">
        <w:rPr>
          <w:b w:val="0"/>
          <w:strike/>
          <w:color w:val="339966"/>
        </w:rPr>
        <w:t>[Required for SAP Conversions &amp; Interfaces]</w:t>
      </w:r>
      <w:bookmarkEnd w:id="126"/>
      <w:bookmarkEnd w:id="127"/>
    </w:p>
    <w:p w:rsidR="004865A0" w:rsidRPr="00E173B9" w:rsidRDefault="004865A0" w:rsidP="004865A0">
      <w:pPr>
        <w:ind w:left="360"/>
        <w:rPr>
          <w:i/>
          <w:strike/>
          <w:color w:val="0000FF"/>
        </w:rPr>
      </w:pPr>
      <w:r w:rsidRPr="00E173B9">
        <w:rPr>
          <w:i/>
          <w:strike/>
          <w:color w:val="0000FF"/>
        </w:rPr>
        <w:t>[For a conversion object, list what system receives the conversion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28" w:name="_Toc151184227"/>
      <w:bookmarkStart w:id="129" w:name="_Toc325641564"/>
      <w:r w:rsidRPr="00E173B9">
        <w:rPr>
          <w:b w:val="0"/>
          <w:i w:val="0"/>
          <w:strike/>
        </w:rPr>
        <w:lastRenderedPageBreak/>
        <w:t>E.7</w:t>
      </w:r>
      <w:r w:rsidRPr="00E173B9">
        <w:rPr>
          <w:b w:val="0"/>
          <w:i w:val="0"/>
          <w:strike/>
        </w:rPr>
        <w:tab/>
        <w:t xml:space="preserve">Output Type (Online/Print/Spreadsheet) </w:t>
      </w:r>
      <w:r w:rsidRPr="00E173B9">
        <w:rPr>
          <w:b w:val="0"/>
          <w:strike/>
          <w:color w:val="339966"/>
        </w:rPr>
        <w:t>[Required for SAP Reports &amp; Forms]</w:t>
      </w:r>
      <w:bookmarkEnd w:id="128"/>
      <w:bookmarkEnd w:id="129"/>
    </w:p>
    <w:p w:rsidR="004865A0" w:rsidRPr="00E173B9" w:rsidRDefault="004865A0" w:rsidP="004865A0">
      <w:pPr>
        <w:ind w:left="360"/>
        <w:rPr>
          <w:i/>
          <w:strike/>
          <w:color w:val="0000FF"/>
        </w:rPr>
      </w:pPr>
      <w:r w:rsidRPr="00E173B9">
        <w:rPr>
          <w:i/>
          <w:strike/>
          <w:color w:val="0000FF"/>
        </w:rPr>
        <w:t>[For a report object, indicate the expected output method(s) for the report.]</w:t>
      </w:r>
    </w:p>
    <w:p w:rsidR="004865A0" w:rsidRPr="00E173B9" w:rsidRDefault="004865A0" w:rsidP="004865A0">
      <w:pPr>
        <w:ind w:left="360"/>
        <w:rPr>
          <w:i/>
          <w:strike/>
          <w:color w:val="0000FF"/>
        </w:rPr>
      </w:pPr>
      <w:r w:rsidRPr="00E173B9">
        <w:rPr>
          <w:i/>
          <w:strike/>
          <w:color w:val="0000FF"/>
        </w:rPr>
        <w:t>[For a form object, indicate the expected output method(s) for the Form (e.g., Spool, Adobe Acrobat file, etc.). Also detail all of the expected output device types (e.g., printers, fax machines) for the form.</w:t>
      </w:r>
    </w:p>
    <w:p w:rsidR="004865A0" w:rsidRPr="00E173B9" w:rsidRDefault="004865A0" w:rsidP="004865A0">
      <w:pPr>
        <w:pStyle w:val="Heading20"/>
        <w:ind w:left="360"/>
        <w:rPr>
          <w:b w:val="0"/>
          <w:i w:val="0"/>
          <w:strike/>
        </w:rPr>
      </w:pPr>
      <w:bookmarkStart w:id="130" w:name="_Toc151184228"/>
      <w:bookmarkStart w:id="131" w:name="_Toc325641565"/>
      <w:r w:rsidRPr="00E173B9">
        <w:rPr>
          <w:b w:val="0"/>
          <w:i w:val="0"/>
          <w:strike/>
        </w:rPr>
        <w:t>E.8</w:t>
      </w:r>
      <w:r w:rsidRPr="00E173B9">
        <w:rPr>
          <w:b w:val="0"/>
          <w:i w:val="0"/>
          <w:strike/>
        </w:rPr>
        <w:tab/>
        <w:t xml:space="preserve">Retention Requirements </w:t>
      </w:r>
      <w:r w:rsidRPr="00E173B9">
        <w:rPr>
          <w:b w:val="0"/>
          <w:strike/>
          <w:color w:val="FF6600"/>
        </w:rPr>
        <w:t>[As Needed for SAP Reports &amp; Forms]</w:t>
      </w:r>
      <w:bookmarkEnd w:id="130"/>
      <w:bookmarkEnd w:id="131"/>
    </w:p>
    <w:p w:rsidR="004865A0" w:rsidRPr="00E173B9" w:rsidRDefault="004865A0" w:rsidP="004865A0">
      <w:pPr>
        <w:ind w:left="360"/>
        <w:rPr>
          <w:strike/>
          <w:color w:val="0000FF"/>
        </w:rPr>
      </w:pPr>
      <w:r w:rsidRPr="00E173B9">
        <w:rPr>
          <w:i/>
          <w:strike/>
          <w:color w:val="0000FF"/>
        </w:rPr>
        <w:t>[For a report object, identify any requirement to retain the report, for what period of time, and in what format.  Also indicate any archiving requirements.]</w:t>
      </w:r>
    </w:p>
    <w:p w:rsidR="004865A0" w:rsidRPr="00E173B9" w:rsidRDefault="004865A0" w:rsidP="004865A0">
      <w:pPr>
        <w:ind w:left="360"/>
        <w:rPr>
          <w:i/>
          <w:strike/>
          <w:color w:val="0000FF"/>
        </w:rPr>
      </w:pPr>
      <w:r w:rsidRPr="00E173B9">
        <w:rPr>
          <w:i/>
          <w:strike/>
          <w:color w:val="0000FF"/>
        </w:rPr>
        <w:t>[For a form object, identify a requirement to retain the form, for what period of time, and in what format.  Also indicate any archiving requirements.]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2" w:name="_Toc151184229"/>
      <w:bookmarkStart w:id="133" w:name="_Toc325641566"/>
      <w:r w:rsidRPr="00E173B9">
        <w:rPr>
          <w:b w:val="0"/>
          <w:i w:val="0"/>
          <w:strike/>
        </w:rPr>
        <w:t>E.9</w:t>
      </w:r>
      <w:r w:rsidRPr="00E173B9">
        <w:rPr>
          <w:b w:val="0"/>
          <w:i w:val="0"/>
          <w:strike/>
        </w:rPr>
        <w:tab/>
        <w:t xml:space="preserve">Audience and Distribution </w:t>
      </w:r>
      <w:r w:rsidRPr="00E173B9">
        <w:rPr>
          <w:b w:val="0"/>
          <w:strike/>
          <w:color w:val="FF6600"/>
        </w:rPr>
        <w:t>[As Needed for SAP Report &amp; Forms]</w:t>
      </w:r>
      <w:bookmarkEnd w:id="132"/>
      <w:bookmarkEnd w:id="133"/>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34" w:name="_Toc151184230"/>
      <w:bookmarkStart w:id="135" w:name="_Toc325641567"/>
      <w:r w:rsidRPr="00E173B9">
        <w:rPr>
          <w:b w:val="0"/>
          <w:i w:val="0"/>
          <w:strike/>
        </w:rPr>
        <w:t>E.10</w:t>
      </w:r>
      <w:r w:rsidRPr="00E173B9">
        <w:rPr>
          <w:b w:val="0"/>
          <w:i w:val="0"/>
          <w:strike/>
        </w:rPr>
        <w:tab/>
        <w:t xml:space="preserve">Extension Layout </w:t>
      </w:r>
      <w:r w:rsidRPr="00E173B9">
        <w:rPr>
          <w:b w:val="0"/>
          <w:strike/>
          <w:color w:val="339966"/>
        </w:rPr>
        <w:t>[Required for SAP Extensions]</w:t>
      </w:r>
      <w:bookmarkEnd w:id="134"/>
      <w:bookmarkEnd w:id="135"/>
    </w:p>
    <w:p w:rsidR="004865A0" w:rsidRPr="00E173B9" w:rsidRDefault="004865A0" w:rsidP="004865A0">
      <w:pPr>
        <w:pStyle w:val="GuidanceText"/>
        <w:ind w:left="360"/>
        <w:rPr>
          <w:strike/>
        </w:rPr>
      </w:pPr>
      <w:r w:rsidRPr="00E173B9">
        <w:rPr>
          <w:strike/>
        </w:rPr>
        <w:t>[Define the functional approach to how the Disaster Recovery and Business Continuance plan will be implemented.  The actual plan should be in a separate document, but this section should outline the approach and the high level HOW this will be met.]</w:t>
      </w:r>
    </w:p>
    <w:p w:rsidR="004865A0" w:rsidRPr="00E173B9" w:rsidRDefault="004865A0" w:rsidP="004865A0">
      <w:pPr>
        <w:pStyle w:val="Heading20"/>
        <w:ind w:left="360"/>
        <w:rPr>
          <w:b w:val="0"/>
          <w:i w:val="0"/>
          <w:strike/>
        </w:rPr>
      </w:pPr>
      <w:bookmarkStart w:id="136" w:name="_Toc151184231"/>
      <w:bookmarkStart w:id="137" w:name="_Toc325641568"/>
      <w:r w:rsidRPr="00E173B9">
        <w:rPr>
          <w:b w:val="0"/>
          <w:i w:val="0"/>
          <w:strike/>
        </w:rPr>
        <w:t>E.11</w:t>
      </w:r>
      <w:r w:rsidRPr="00E173B9">
        <w:rPr>
          <w:b w:val="0"/>
          <w:i w:val="0"/>
          <w:strike/>
        </w:rPr>
        <w:tab/>
        <w:t xml:space="preserve">Input and Output </w:t>
      </w:r>
      <w:r w:rsidRPr="00E173B9">
        <w:rPr>
          <w:b w:val="0"/>
          <w:strike/>
          <w:color w:val="339966"/>
        </w:rPr>
        <w:t>[Required for SAP Extensions]</w:t>
      </w:r>
      <w:bookmarkEnd w:id="136"/>
      <w:bookmarkEnd w:id="137"/>
    </w:p>
    <w:p w:rsidR="004865A0" w:rsidRPr="00E173B9" w:rsidRDefault="004865A0" w:rsidP="004865A0">
      <w:pPr>
        <w:ind w:left="36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list the individual input and output parameters and their corresponding descriptions and dependencies before and after processing.]</w:t>
      </w:r>
    </w:p>
    <w:p w:rsidR="004865A0" w:rsidRPr="00E173B9" w:rsidRDefault="004865A0" w:rsidP="004865A0">
      <w:pPr>
        <w:ind w:left="720"/>
        <w:rPr>
          <w:i/>
          <w:strike/>
          <w:color w:val="FF0000"/>
        </w:rPr>
      </w:pPr>
    </w:p>
    <w:p w:rsidR="004865A0" w:rsidRPr="00E173B9" w:rsidRDefault="004865A0" w:rsidP="004865A0">
      <w:pPr>
        <w:ind w:left="360" w:firstLine="360"/>
        <w:rPr>
          <w:strike/>
        </w:rPr>
      </w:pPr>
      <w:r w:rsidRPr="00E173B9">
        <w:rPr>
          <w:strike/>
        </w:rPr>
        <w:t>Input Parameters</w:t>
      </w:r>
    </w:p>
    <w:p w:rsidR="004865A0" w:rsidRPr="00E173B9" w:rsidRDefault="004865A0" w:rsidP="004865A0">
      <w:pPr>
        <w:ind w:left="720"/>
        <w:rPr>
          <w:i/>
          <w:strike/>
          <w:color w:val="FF0000"/>
        </w:rPr>
      </w:pPr>
    </w:p>
    <w:tbl>
      <w:tblPr>
        <w:tblpPr w:leftFromText="180" w:rightFromText="180" w:vertAnchor="text" w:horzAnchor="page" w:tblpX="2418" w:tblpY="-23"/>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4446"/>
        <w:gridCol w:w="1764"/>
      </w:tblGrid>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Input (Parameters) Needed</w:t>
            </w:r>
          </w:p>
        </w:tc>
        <w:tc>
          <w:tcPr>
            <w:tcW w:w="4446"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Description and Prior Dependency</w:t>
            </w:r>
          </w:p>
        </w:tc>
        <w:tc>
          <w:tcPr>
            <w:tcW w:w="1764" w:type="dxa"/>
            <w:tcBorders>
              <w:top w:val="single" w:sz="4" w:space="0" w:color="auto"/>
              <w:left w:val="single" w:sz="4" w:space="0" w:color="auto"/>
              <w:bottom w:val="single" w:sz="4" w:space="0" w:color="auto"/>
              <w:right w:val="single" w:sz="4" w:space="0" w:color="auto"/>
            </w:tcBorders>
            <w:shd w:val="clear" w:color="auto" w:fill="E0E0E0"/>
          </w:tcPr>
          <w:p w:rsidR="004865A0" w:rsidRPr="00E173B9" w:rsidRDefault="004865A0" w:rsidP="00B47152">
            <w:pPr>
              <w:keepLines/>
              <w:rPr>
                <w:b/>
                <w:strike/>
                <w:color w:val="000000"/>
              </w:rPr>
            </w:pPr>
            <w:r w:rsidRPr="00E173B9">
              <w:rPr>
                <w:b/>
                <w:strike/>
                <w:color w:val="000000"/>
              </w:rPr>
              <w:t>Validation</w:t>
            </w: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r w:rsidR="004865A0" w:rsidRPr="00E173B9" w:rsidTr="00B47152">
        <w:trPr>
          <w:cantSplit/>
          <w:trHeight w:val="260"/>
        </w:trPr>
        <w:tc>
          <w:tcPr>
            <w:tcW w:w="3222"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4446"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c>
          <w:tcPr>
            <w:tcW w:w="1764" w:type="dxa"/>
            <w:tcBorders>
              <w:top w:val="single" w:sz="4" w:space="0" w:color="auto"/>
              <w:left w:val="single" w:sz="4" w:space="0" w:color="auto"/>
              <w:bottom w:val="single" w:sz="4" w:space="0" w:color="auto"/>
              <w:right w:val="single" w:sz="4" w:space="0" w:color="auto"/>
            </w:tcBorders>
            <w:shd w:val="clear" w:color="auto" w:fill="auto"/>
          </w:tcPr>
          <w:p w:rsidR="004865A0" w:rsidRPr="00E173B9" w:rsidRDefault="004865A0" w:rsidP="00B47152">
            <w:pPr>
              <w:keepLines/>
              <w:rPr>
                <w:strike/>
                <w:color w:val="000000"/>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rPr>
          <w:strike/>
        </w:rPr>
      </w:pPr>
      <w:r w:rsidRPr="00E173B9">
        <w:rPr>
          <w:strike/>
        </w:rPr>
        <w:t xml:space="preserve">      </w:t>
      </w:r>
      <w:r w:rsidRPr="00E173B9">
        <w:rPr>
          <w:strike/>
        </w:rPr>
        <w:tab/>
        <w:t>Method to Retrieve Input Parameters</w:t>
      </w:r>
    </w:p>
    <w:p w:rsidR="004865A0" w:rsidRPr="00E173B9" w:rsidRDefault="004865A0" w:rsidP="004865A0">
      <w:pPr>
        <w:rPr>
          <w:strike/>
        </w:rPr>
      </w:pPr>
      <w:r w:rsidRPr="00E173B9">
        <w:rPr>
          <w:i/>
          <w:strike/>
          <w:color w:val="0000FF"/>
        </w:rPr>
        <w:t xml:space="preserve"> </w:t>
      </w:r>
      <w:r w:rsidRPr="00E173B9">
        <w:rPr>
          <w:i/>
          <w:strike/>
          <w:color w:val="0000FF"/>
        </w:rPr>
        <w:tab/>
      </w:r>
      <w:proofErr w:type="gramStart"/>
      <w:r w:rsidRPr="00E173B9">
        <w:rPr>
          <w:i/>
          <w:strike/>
          <w:color w:val="0000FF"/>
        </w:rPr>
        <w:t>[For the extension object, detail where the input parameters are to be retrieved from (e.g., custom</w:t>
      </w:r>
      <w:r w:rsidRPr="00E173B9">
        <w:rPr>
          <w:i/>
          <w:strike/>
          <w:color w:val="0000FF"/>
        </w:rPr>
        <w:tab/>
      </w:r>
      <w:r w:rsidRPr="00E173B9">
        <w:rPr>
          <w:i/>
          <w:strike/>
          <w:color w:val="0000FF"/>
        </w:rPr>
        <w:tab/>
        <w:t xml:space="preserve"> table, user input, program variant, etc.).</w:t>
      </w:r>
      <w:proofErr w:type="gramEnd"/>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firstLine="720"/>
        <w:rPr>
          <w:strike/>
        </w:rPr>
      </w:pPr>
      <w:r w:rsidRPr="00E173B9">
        <w:rPr>
          <w:strike/>
        </w:rPr>
        <w:t>Output Parameters</w:t>
      </w:r>
    </w:p>
    <w:tbl>
      <w:tblPr>
        <w:tblpPr w:leftFromText="180" w:rightFromText="180" w:vertAnchor="text" w:horzAnchor="page" w:tblpX="2418" w:tblpY="372"/>
        <w:tblW w:w="9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22"/>
        <w:gridCol w:w="6210"/>
      </w:tblGrid>
      <w:tr w:rsidR="004865A0" w:rsidRPr="00E173B9" w:rsidTr="00B47152">
        <w:trPr>
          <w:cantSplit/>
          <w:trHeight w:val="260"/>
        </w:trPr>
        <w:tc>
          <w:tcPr>
            <w:tcW w:w="3222" w:type="dxa"/>
            <w:shd w:val="clear" w:color="auto" w:fill="E0E0E0"/>
          </w:tcPr>
          <w:p w:rsidR="004865A0" w:rsidRPr="00E173B9" w:rsidRDefault="004865A0" w:rsidP="00B47152">
            <w:pPr>
              <w:keepLines/>
              <w:rPr>
                <w:b/>
                <w:strike/>
                <w:color w:val="000000"/>
              </w:rPr>
            </w:pPr>
            <w:r w:rsidRPr="00E173B9">
              <w:rPr>
                <w:b/>
                <w:strike/>
                <w:color w:val="000000"/>
              </w:rPr>
              <w:t>Output (Parameters) Needed</w:t>
            </w:r>
          </w:p>
        </w:tc>
        <w:tc>
          <w:tcPr>
            <w:tcW w:w="6210" w:type="dxa"/>
            <w:shd w:val="clear" w:color="auto" w:fill="E0E0E0"/>
          </w:tcPr>
          <w:p w:rsidR="004865A0" w:rsidRPr="00E173B9" w:rsidRDefault="004865A0" w:rsidP="00B47152">
            <w:pPr>
              <w:keepLines/>
              <w:rPr>
                <w:b/>
                <w:strike/>
                <w:color w:val="000000"/>
              </w:rPr>
            </w:pPr>
            <w:r w:rsidRPr="00E173B9">
              <w:rPr>
                <w:b/>
                <w:strike/>
                <w:color w:val="000000"/>
              </w:rPr>
              <w:t>Description and Post Dependency</w:t>
            </w: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r w:rsidR="004865A0" w:rsidRPr="00E173B9" w:rsidTr="00B47152">
        <w:trPr>
          <w:cantSplit/>
          <w:trHeight w:val="260"/>
        </w:trPr>
        <w:tc>
          <w:tcPr>
            <w:tcW w:w="3222" w:type="dxa"/>
          </w:tcPr>
          <w:p w:rsidR="004865A0" w:rsidRPr="00E173B9" w:rsidRDefault="004865A0" w:rsidP="00B47152">
            <w:pPr>
              <w:keepLines/>
              <w:rPr>
                <w:strike/>
                <w:color w:val="000000"/>
              </w:rPr>
            </w:pPr>
          </w:p>
        </w:tc>
        <w:tc>
          <w:tcPr>
            <w:tcW w:w="6210" w:type="dxa"/>
          </w:tcPr>
          <w:p w:rsidR="004865A0" w:rsidRPr="00E173B9" w:rsidRDefault="004865A0" w:rsidP="00B47152">
            <w:pPr>
              <w:keepLines/>
              <w:rPr>
                <w:strike/>
                <w:color w:val="000000"/>
              </w:rPr>
            </w:pPr>
          </w:p>
        </w:tc>
      </w:tr>
    </w:tbl>
    <w:p w:rsidR="004865A0" w:rsidRPr="00E173B9" w:rsidRDefault="004865A0" w:rsidP="004865A0">
      <w:pPr>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rPr>
      </w:pPr>
    </w:p>
    <w:p w:rsidR="004865A0" w:rsidRPr="00E173B9" w:rsidRDefault="004865A0" w:rsidP="004865A0">
      <w:pPr>
        <w:ind w:left="720"/>
        <w:rPr>
          <w:strike/>
          <w:color w:val="FF0000"/>
          <w:sz w:val="26"/>
          <w:szCs w:val="26"/>
        </w:rPr>
      </w:pPr>
    </w:p>
    <w:p w:rsidR="004865A0" w:rsidRPr="00E173B9" w:rsidRDefault="004865A0" w:rsidP="004865A0">
      <w:pPr>
        <w:ind w:firstLine="720"/>
        <w:rPr>
          <w:strike/>
        </w:rPr>
      </w:pPr>
      <w:r w:rsidRPr="00E173B9">
        <w:rPr>
          <w:strike/>
        </w:rPr>
        <w:t>Method to Release Output Parameters (Output Type)</w:t>
      </w:r>
    </w:p>
    <w:p w:rsidR="004865A0" w:rsidRPr="00E173B9" w:rsidRDefault="004865A0" w:rsidP="004865A0">
      <w:pPr>
        <w:ind w:left="720"/>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extension object, specify the output format (e.g., file, printout, etc.]</w:t>
      </w:r>
    </w:p>
    <w:p w:rsidR="004865A0" w:rsidRPr="00E173B9" w:rsidRDefault="004865A0" w:rsidP="004865A0">
      <w:pPr>
        <w:ind w:left="720"/>
        <w:rPr>
          <w:i/>
          <w:strike/>
          <w:color w:val="FF0000"/>
        </w:rPr>
      </w:pPr>
    </w:p>
    <w:p w:rsidR="004865A0" w:rsidRPr="00E173B9" w:rsidRDefault="004865A0" w:rsidP="004865A0">
      <w:pPr>
        <w:ind w:firstLine="720"/>
        <w:rPr>
          <w:strike/>
        </w:rPr>
      </w:pPr>
      <w:r w:rsidRPr="00E173B9">
        <w:rPr>
          <w:strike/>
        </w:rPr>
        <w:t>Method to Update Existing Run Parameters with Latest Run Information</w:t>
      </w:r>
    </w:p>
    <w:p w:rsidR="004865A0" w:rsidRPr="00E173B9" w:rsidRDefault="004865A0" w:rsidP="004865A0">
      <w:pPr>
        <w:ind w:left="720" w:firstLine="60"/>
        <w:rPr>
          <w:i/>
          <w:strike/>
          <w:color w:val="0000FF"/>
        </w:rPr>
      </w:pPr>
      <w:r w:rsidRPr="00E173B9">
        <w:rPr>
          <w:i/>
          <w:strike/>
          <w:color w:val="0000FF"/>
        </w:rPr>
        <w:t>[For a extension object, Include any information relating to where the development needs to keep a record of what has and has not been processed (e.g., file, printout, etc.]</w:t>
      </w:r>
    </w:p>
    <w:p w:rsidR="004865A0" w:rsidRPr="00E173B9" w:rsidRDefault="004865A0" w:rsidP="004865A0">
      <w:pPr>
        <w:ind w:left="360"/>
        <w:rPr>
          <w:strike/>
        </w:rPr>
      </w:pPr>
    </w:p>
    <w:p w:rsidR="004865A0" w:rsidRPr="00E173B9" w:rsidRDefault="004865A0" w:rsidP="004865A0">
      <w:pPr>
        <w:pStyle w:val="Heading20"/>
        <w:ind w:left="360"/>
        <w:rPr>
          <w:b w:val="0"/>
          <w:i w:val="0"/>
          <w:strike/>
        </w:rPr>
      </w:pPr>
      <w:bookmarkStart w:id="138" w:name="_Toc151184232"/>
      <w:bookmarkStart w:id="139" w:name="_Toc325641569"/>
      <w:r w:rsidRPr="00E173B9">
        <w:rPr>
          <w:b w:val="0"/>
          <w:i w:val="0"/>
          <w:strike/>
        </w:rPr>
        <w:t>E.12</w:t>
      </w:r>
      <w:r w:rsidRPr="00E173B9">
        <w:rPr>
          <w:b w:val="0"/>
          <w:i w:val="0"/>
          <w:strike/>
        </w:rPr>
        <w:tab/>
        <w:t xml:space="preserve">Conversion Data Processing </w:t>
      </w:r>
      <w:r w:rsidRPr="00E173B9">
        <w:rPr>
          <w:b w:val="0"/>
          <w:strike/>
          <w:color w:val="FF6600"/>
        </w:rPr>
        <w:t>[As Needed for SAP Conversions]</w:t>
      </w:r>
      <w:bookmarkEnd w:id="138"/>
      <w:bookmarkEnd w:id="139"/>
    </w:p>
    <w:p w:rsidR="004865A0" w:rsidRPr="00E173B9" w:rsidRDefault="004865A0" w:rsidP="004865A0">
      <w:pPr>
        <w:ind w:left="1440"/>
        <w:rPr>
          <w:i/>
          <w:strike/>
          <w:color w:val="FF0000"/>
        </w:rPr>
      </w:pPr>
    </w:p>
    <w:p w:rsidR="004865A0" w:rsidRPr="00E173B9" w:rsidRDefault="004865A0" w:rsidP="004865A0">
      <w:pPr>
        <w:numPr>
          <w:ilvl w:val="0"/>
          <w:numId w:val="29"/>
        </w:numPr>
        <w:rPr>
          <w:strike/>
        </w:rPr>
      </w:pPr>
      <w:r w:rsidRPr="00E173B9">
        <w:rPr>
          <w:strike/>
        </w:rPr>
        <w:lastRenderedPageBreak/>
        <w:t>Transactions ID</w:t>
      </w:r>
    </w:p>
    <w:p w:rsidR="004865A0" w:rsidRPr="00E173B9" w:rsidRDefault="004865A0" w:rsidP="004865A0">
      <w:pPr>
        <w:numPr>
          <w:ilvl w:val="0"/>
          <w:numId w:val="29"/>
        </w:numPr>
        <w:rPr>
          <w:strike/>
        </w:rPr>
      </w:pPr>
      <w:r w:rsidRPr="00E173B9">
        <w:rPr>
          <w:strike/>
        </w:rPr>
        <w:t>Transaction Screen Sequence (if no load module exists)</w:t>
      </w:r>
    </w:p>
    <w:p w:rsidR="004865A0" w:rsidRPr="00E173B9" w:rsidRDefault="004865A0" w:rsidP="004865A0">
      <w:pPr>
        <w:ind w:left="720"/>
        <w:rPr>
          <w:i/>
          <w:strike/>
          <w:color w:val="FF0000"/>
        </w:rPr>
      </w:pPr>
    </w:p>
    <w:p w:rsidR="004865A0" w:rsidRPr="00E173B9" w:rsidRDefault="004865A0" w:rsidP="004865A0">
      <w:pPr>
        <w:pStyle w:val="Heading20"/>
        <w:ind w:left="360"/>
        <w:rPr>
          <w:b w:val="0"/>
          <w:i w:val="0"/>
          <w:strike/>
        </w:rPr>
      </w:pPr>
      <w:bookmarkStart w:id="140" w:name="_Toc151184233"/>
      <w:bookmarkStart w:id="141" w:name="_Toc325641570"/>
      <w:r w:rsidRPr="00E173B9">
        <w:rPr>
          <w:b w:val="0"/>
          <w:i w:val="0"/>
          <w:strike/>
        </w:rPr>
        <w:t>E.13</w:t>
      </w:r>
      <w:r w:rsidRPr="00E173B9">
        <w:rPr>
          <w:b w:val="0"/>
          <w:i w:val="0"/>
          <w:strike/>
        </w:rPr>
        <w:tab/>
        <w:t xml:space="preserve">Initial Data Set-Up / Conversion Requirements </w:t>
      </w:r>
      <w:r w:rsidRPr="00E173B9">
        <w:rPr>
          <w:b w:val="0"/>
          <w:strike/>
          <w:color w:val="008000"/>
        </w:rPr>
        <w:t>[Required for SAP Conversions]</w:t>
      </w:r>
      <w:bookmarkEnd w:id="140"/>
      <w:bookmarkEnd w:id="141"/>
    </w:p>
    <w:p w:rsidR="004865A0" w:rsidRPr="00E173B9" w:rsidRDefault="004865A0" w:rsidP="004865A0">
      <w:pPr>
        <w:ind w:left="360"/>
        <w:rPr>
          <w:i/>
          <w:strike/>
          <w:color w:val="0000FF"/>
        </w:rPr>
      </w:pPr>
      <w:r w:rsidRPr="00E173B9">
        <w:rPr>
          <w:i/>
          <w:strike/>
          <w:color w:val="0000FF"/>
        </w:rPr>
        <w:t>[For a conversion and extension object, describe the conditions to meet for roll-out so they may be conveyed to the data conversion team.  Include requirements for initial data set-up.]</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strike/>
          <w:color w:val="339966"/>
        </w:rPr>
      </w:pPr>
      <w:bookmarkStart w:id="142" w:name="_Toc151184234"/>
      <w:bookmarkStart w:id="143" w:name="_Toc325641571"/>
      <w:r w:rsidRPr="00E173B9">
        <w:rPr>
          <w:b w:val="0"/>
          <w:i w:val="0"/>
          <w:strike/>
        </w:rPr>
        <w:t>E.14</w:t>
      </w:r>
      <w:r w:rsidRPr="00E173B9">
        <w:rPr>
          <w:b w:val="0"/>
          <w:i w:val="0"/>
          <w:strike/>
        </w:rPr>
        <w:tab/>
        <w:t>Object / File Layout</w:t>
      </w:r>
      <w:r w:rsidRPr="00E173B9">
        <w:rPr>
          <w:b w:val="0"/>
          <w:strike/>
          <w:color w:val="339966"/>
        </w:rPr>
        <w:t xml:space="preserve"> [Required for SAP Reports, Conversions, &amp; Forms]</w:t>
      </w:r>
      <w:bookmarkEnd w:id="142"/>
      <w:bookmarkEnd w:id="143"/>
    </w:p>
    <w:p w:rsidR="004865A0" w:rsidRPr="00E173B9" w:rsidRDefault="004865A0" w:rsidP="004865A0">
      <w:pPr>
        <w:ind w:left="360"/>
        <w:rPr>
          <w:i/>
          <w:strike/>
          <w:color w:val="0000FF"/>
        </w:rPr>
      </w:pPr>
      <w:r w:rsidRPr="00E173B9">
        <w:rPr>
          <w:i/>
          <w:strike/>
          <w:color w:val="0000FF"/>
        </w:rPr>
        <w:t>[For a report object, provide a sample layout for each reporting level.  For each reporting level, provide a summary, details, and drill-down information.  See the graphics below for an example.]</w:t>
      </w:r>
    </w:p>
    <w:p w:rsidR="004865A0" w:rsidRPr="00E173B9" w:rsidRDefault="004865A0" w:rsidP="004865A0">
      <w:pPr>
        <w:ind w:left="360"/>
        <w:rPr>
          <w:i/>
          <w:strike/>
          <w:color w:val="0000FF"/>
        </w:rPr>
      </w:pPr>
      <w:r w:rsidRPr="00E173B9">
        <w:rPr>
          <w:i/>
          <w:strike/>
          <w:color w:val="0000FF"/>
        </w:rPr>
        <w:t>[For a conversion object, provide a sample extract file layout and a sample load file layout.]</w:t>
      </w:r>
    </w:p>
    <w:p w:rsidR="004865A0" w:rsidRPr="00E173B9" w:rsidRDefault="004865A0" w:rsidP="004865A0">
      <w:pPr>
        <w:ind w:left="360"/>
        <w:rPr>
          <w:i/>
          <w:strike/>
          <w:color w:val="0000FF"/>
        </w:rPr>
      </w:pPr>
      <w:r w:rsidRPr="00E173B9">
        <w:rPr>
          <w:i/>
          <w:strike/>
          <w:color w:val="0000FF"/>
        </w:rPr>
        <w:t>[For a form object, provide a sample layout for first, subsequent and last pages, detailing actual positions of output fields, fonts, and font sizes.  See the text below for an example.]</w:t>
      </w:r>
    </w:p>
    <w:p w:rsidR="004865A0" w:rsidRPr="00E173B9" w:rsidRDefault="004865A0" w:rsidP="004865A0">
      <w:pPr>
        <w:ind w:left="360"/>
        <w:rPr>
          <w:strike/>
        </w:rPr>
      </w:pPr>
      <w:r w:rsidRPr="00E173B9">
        <w:rPr>
          <w:strike/>
        </w:rPr>
        <w:t>&lt;&lt;Begin text here&gt;&gt;</w:t>
      </w:r>
    </w:p>
    <w:p w:rsidR="004865A0" w:rsidRPr="00E173B9" w:rsidRDefault="004865A0" w:rsidP="004865A0">
      <w:pPr>
        <w:ind w:left="360"/>
        <w:rPr>
          <w:strike/>
        </w:rPr>
      </w:pPr>
    </w:p>
    <w:p w:rsidR="004865A0" w:rsidRPr="00E173B9" w:rsidRDefault="001F0915" w:rsidP="004865A0">
      <w:pPr>
        <w:ind w:left="360"/>
        <w:rPr>
          <w:strike/>
        </w:rPr>
      </w:pPr>
      <w:r w:rsidRPr="00E173B9">
        <w:rPr>
          <w:strike/>
          <w:noProof/>
        </w:rPr>
        <w:drawing>
          <wp:inline distT="0" distB="0" distL="0" distR="0">
            <wp:extent cx="4508500" cy="217043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508500" cy="2170430"/>
                    </a:xfrm>
                    <a:prstGeom prst="rect">
                      <a:avLst/>
                    </a:prstGeom>
                    <a:noFill/>
                    <a:ln w="9525">
                      <a:noFill/>
                      <a:miter lim="800000"/>
                      <a:headEnd/>
                      <a:tailEnd/>
                    </a:ln>
                  </pic:spPr>
                </pic:pic>
              </a:graphicData>
            </a:graphic>
          </wp:inline>
        </w:drawing>
      </w:r>
    </w:p>
    <w:p w:rsidR="004865A0" w:rsidRPr="00E173B9" w:rsidRDefault="004865A0" w:rsidP="004865A0">
      <w:pPr>
        <w:pStyle w:val="Heading20"/>
        <w:ind w:left="360"/>
        <w:rPr>
          <w:b w:val="0"/>
          <w:i w:val="0"/>
          <w:strike/>
        </w:rPr>
      </w:pPr>
      <w:bookmarkStart w:id="144" w:name="_Toc151184235"/>
      <w:bookmarkStart w:id="145" w:name="_Toc325641572"/>
      <w:r w:rsidRPr="00E173B9">
        <w:rPr>
          <w:b w:val="0"/>
          <w:i w:val="0"/>
          <w:strike/>
        </w:rPr>
        <w:t>E.15</w:t>
      </w:r>
      <w:r w:rsidRPr="00E173B9">
        <w:rPr>
          <w:b w:val="0"/>
          <w:i w:val="0"/>
          <w:strike/>
        </w:rPr>
        <w:tab/>
        <w:t xml:space="preserve">Object Fields </w:t>
      </w:r>
      <w:r w:rsidRPr="00E173B9">
        <w:rPr>
          <w:b w:val="0"/>
          <w:strike/>
          <w:color w:val="008000"/>
        </w:rPr>
        <w:t>[Required for SAP Reports &amp; Forms]</w:t>
      </w:r>
      <w:bookmarkEnd w:id="144"/>
      <w:bookmarkEnd w:id="145"/>
    </w:p>
    <w:p w:rsidR="004865A0" w:rsidRPr="00E173B9" w:rsidRDefault="004865A0" w:rsidP="004865A0">
      <w:pPr>
        <w:ind w:left="360"/>
        <w:rPr>
          <w:i/>
          <w:strike/>
          <w:color w:val="0000FF"/>
        </w:rPr>
      </w:pPr>
      <w:r w:rsidRPr="00E173B9">
        <w:rPr>
          <w:i/>
          <w:strike/>
          <w:color w:val="0000FF"/>
        </w:rPr>
        <w:t>[For a report object, provide the fields and their descriptions in the report layout.]</w:t>
      </w:r>
    </w:p>
    <w:p w:rsidR="004865A0" w:rsidRPr="00E173B9" w:rsidRDefault="004865A0" w:rsidP="004865A0">
      <w:pPr>
        <w:ind w:left="360"/>
        <w:rPr>
          <w:i/>
          <w:strike/>
          <w:color w:val="0000FF"/>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8"/>
        <w:gridCol w:w="1858"/>
        <w:gridCol w:w="1857"/>
        <w:gridCol w:w="1857"/>
        <w:gridCol w:w="1857"/>
      </w:tblGrid>
      <w:tr w:rsidR="004865A0" w:rsidRPr="00E173B9" w:rsidTr="00B47152">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Report/Form Field ID</w:t>
            </w:r>
          </w:p>
        </w:tc>
        <w:tc>
          <w:tcPr>
            <w:tcW w:w="185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857"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Rules/Notes</w:t>
            </w: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r w:rsidR="004865A0" w:rsidRPr="00E173B9" w:rsidTr="00B47152">
        <w:tc>
          <w:tcPr>
            <w:tcW w:w="1858" w:type="dxa"/>
          </w:tcPr>
          <w:p w:rsidR="004865A0" w:rsidRPr="00E173B9" w:rsidRDefault="004865A0" w:rsidP="00B47152">
            <w:pPr>
              <w:rPr>
                <w:strike/>
              </w:rPr>
            </w:pPr>
          </w:p>
        </w:tc>
        <w:tc>
          <w:tcPr>
            <w:tcW w:w="1858"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c>
          <w:tcPr>
            <w:tcW w:w="1857" w:type="dxa"/>
          </w:tcPr>
          <w:p w:rsidR="004865A0" w:rsidRPr="00E173B9" w:rsidRDefault="004865A0" w:rsidP="00B47152">
            <w:pPr>
              <w:rPr>
                <w:strike/>
              </w:rPr>
            </w:pPr>
          </w:p>
        </w:tc>
      </w:tr>
    </w:tbl>
    <w:p w:rsidR="004865A0" w:rsidRPr="00E173B9" w:rsidRDefault="004865A0" w:rsidP="004865A0">
      <w:pPr>
        <w:ind w:left="720"/>
        <w:rPr>
          <w:i/>
          <w:strike/>
          <w:color w:val="FF0000"/>
        </w:rPr>
      </w:pPr>
    </w:p>
    <w:p w:rsidR="004865A0" w:rsidRPr="00E173B9" w:rsidRDefault="004865A0" w:rsidP="004865A0">
      <w:pPr>
        <w:ind w:left="720"/>
        <w:rPr>
          <w:i/>
          <w:strike/>
          <w:color w:val="0000FF"/>
        </w:rPr>
      </w:pPr>
      <w:r w:rsidRPr="00E173B9">
        <w:rPr>
          <w:i/>
          <w:strike/>
          <w:color w:val="0000FF"/>
        </w:rPr>
        <w:t>[For a form object, provide the fields and their descriptions in the form layout]</w:t>
      </w:r>
    </w:p>
    <w:p w:rsidR="004865A0" w:rsidRPr="00E173B9" w:rsidRDefault="004865A0" w:rsidP="004865A0">
      <w:pPr>
        <w:ind w:left="720"/>
        <w:rPr>
          <w:i/>
          <w:strike/>
          <w:color w:val="FF0000"/>
        </w:rPr>
      </w:pPr>
    </w:p>
    <w:tbl>
      <w:tblPr>
        <w:tblW w:w="9287"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1170"/>
        <w:gridCol w:w="1350"/>
        <w:gridCol w:w="1620"/>
        <w:gridCol w:w="1350"/>
        <w:gridCol w:w="2789"/>
      </w:tblGrid>
      <w:tr w:rsidR="004865A0" w:rsidRPr="00E173B9" w:rsidTr="00B47152">
        <w:tc>
          <w:tcPr>
            <w:tcW w:w="1008"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Form Field ID</w:t>
            </w:r>
          </w:p>
        </w:tc>
        <w:tc>
          <w:tcPr>
            <w:tcW w:w="117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Table</w:t>
            </w:r>
          </w:p>
        </w:tc>
        <w:tc>
          <w:tcPr>
            <w:tcW w:w="1350"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Field Name</w:t>
            </w:r>
          </w:p>
        </w:tc>
        <w:tc>
          <w:tcPr>
            <w:tcW w:w="162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SAP Technical Field Name</w:t>
            </w:r>
          </w:p>
        </w:tc>
        <w:tc>
          <w:tcPr>
            <w:tcW w:w="1350" w:type="dxa"/>
            <w:tcBorders>
              <w:bottom w:val="single" w:sz="4" w:space="0" w:color="auto"/>
            </w:tcBorders>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Max Output Length</w:t>
            </w:r>
          </w:p>
        </w:tc>
        <w:tc>
          <w:tcPr>
            <w:tcW w:w="2789" w:type="dxa"/>
            <w:shd w:val="clear" w:color="auto" w:fill="E0E0E0"/>
          </w:tcPr>
          <w:p w:rsidR="004865A0" w:rsidRPr="00E173B9" w:rsidRDefault="004865A0" w:rsidP="00B47152">
            <w:pPr>
              <w:jc w:val="center"/>
              <w:rPr>
                <w:rFonts w:ascii="Arial Bold" w:hAnsi="Arial Bold"/>
                <w:b/>
                <w:strike/>
              </w:rPr>
            </w:pPr>
            <w:r w:rsidRPr="00E173B9">
              <w:rPr>
                <w:rFonts w:ascii="Arial Bold" w:hAnsi="Arial Bold"/>
                <w:b/>
                <w:strike/>
              </w:rPr>
              <w:t>Calculations/Rules/Notes</w:t>
            </w: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r w:rsidR="004865A0" w:rsidRPr="00E173B9" w:rsidTr="00B47152">
        <w:tc>
          <w:tcPr>
            <w:tcW w:w="1008" w:type="dxa"/>
          </w:tcPr>
          <w:p w:rsidR="004865A0" w:rsidRPr="00E173B9" w:rsidRDefault="004865A0" w:rsidP="00B47152">
            <w:pPr>
              <w:rPr>
                <w:strike/>
              </w:rPr>
            </w:pPr>
          </w:p>
        </w:tc>
        <w:tc>
          <w:tcPr>
            <w:tcW w:w="1170" w:type="dxa"/>
          </w:tcPr>
          <w:p w:rsidR="004865A0" w:rsidRPr="00E173B9" w:rsidRDefault="004865A0" w:rsidP="00B47152">
            <w:pPr>
              <w:rPr>
                <w:strike/>
              </w:rPr>
            </w:pPr>
          </w:p>
        </w:tc>
        <w:tc>
          <w:tcPr>
            <w:tcW w:w="1350" w:type="dxa"/>
          </w:tcPr>
          <w:p w:rsidR="004865A0" w:rsidRPr="00E173B9" w:rsidRDefault="004865A0" w:rsidP="00B47152">
            <w:pPr>
              <w:rPr>
                <w:strike/>
              </w:rPr>
            </w:pPr>
          </w:p>
        </w:tc>
        <w:tc>
          <w:tcPr>
            <w:tcW w:w="1620" w:type="dxa"/>
            <w:shd w:val="clear" w:color="auto" w:fill="auto"/>
          </w:tcPr>
          <w:p w:rsidR="004865A0" w:rsidRPr="00E173B9" w:rsidRDefault="004865A0" w:rsidP="00B47152">
            <w:pPr>
              <w:rPr>
                <w:strike/>
              </w:rPr>
            </w:pPr>
          </w:p>
        </w:tc>
        <w:tc>
          <w:tcPr>
            <w:tcW w:w="1350" w:type="dxa"/>
            <w:shd w:val="clear" w:color="auto" w:fill="auto"/>
          </w:tcPr>
          <w:p w:rsidR="004865A0" w:rsidRPr="00E173B9" w:rsidRDefault="004865A0" w:rsidP="00B47152">
            <w:pPr>
              <w:rPr>
                <w:strike/>
              </w:rPr>
            </w:pPr>
          </w:p>
        </w:tc>
        <w:tc>
          <w:tcPr>
            <w:tcW w:w="2789" w:type="dxa"/>
          </w:tcPr>
          <w:p w:rsidR="004865A0" w:rsidRPr="00E173B9" w:rsidRDefault="004865A0" w:rsidP="00B47152">
            <w:pPr>
              <w:rPr>
                <w:strike/>
              </w:rPr>
            </w:pPr>
          </w:p>
        </w:tc>
      </w:tr>
    </w:tbl>
    <w:p w:rsidR="004865A0" w:rsidRPr="00E173B9" w:rsidRDefault="004865A0" w:rsidP="004865A0">
      <w:pPr>
        <w:ind w:left="360"/>
        <w:rPr>
          <w:i/>
          <w:strike/>
          <w:color w:val="0000FF"/>
        </w:rPr>
      </w:pPr>
    </w:p>
    <w:p w:rsidR="004865A0" w:rsidRPr="00E173B9" w:rsidRDefault="004865A0" w:rsidP="004865A0">
      <w:pPr>
        <w:pStyle w:val="Heading20"/>
        <w:ind w:left="360"/>
        <w:rPr>
          <w:b w:val="0"/>
          <w:i w:val="0"/>
          <w:strike/>
        </w:rPr>
      </w:pPr>
      <w:bookmarkStart w:id="146" w:name="_Toc151184236"/>
      <w:bookmarkStart w:id="147" w:name="_Toc325641573"/>
      <w:r w:rsidRPr="00E173B9">
        <w:rPr>
          <w:b w:val="0"/>
          <w:i w:val="0"/>
          <w:strike/>
        </w:rPr>
        <w:t>E.16</w:t>
      </w:r>
      <w:r w:rsidRPr="00E173B9">
        <w:rPr>
          <w:b w:val="0"/>
          <w:i w:val="0"/>
          <w:strike/>
        </w:rPr>
        <w:tab/>
        <w:t xml:space="preserve">Selection Criteria </w:t>
      </w:r>
      <w:r w:rsidRPr="00E173B9">
        <w:rPr>
          <w:b w:val="0"/>
          <w:strike/>
          <w:color w:val="FF6600"/>
        </w:rPr>
        <w:t>[As Needed for SAP Reports and Conversions]</w:t>
      </w:r>
      <w:bookmarkEnd w:id="146"/>
      <w:bookmarkEnd w:id="147"/>
    </w:p>
    <w:p w:rsidR="004865A0" w:rsidRPr="00E173B9" w:rsidRDefault="004865A0" w:rsidP="004865A0">
      <w:pPr>
        <w:ind w:left="360"/>
        <w:rPr>
          <w:i/>
          <w:strike/>
          <w:color w:val="0000FF"/>
        </w:rPr>
      </w:pPr>
      <w:r w:rsidRPr="00E173B9">
        <w:rPr>
          <w:i/>
          <w:strike/>
          <w:color w:val="0000FF"/>
        </w:rPr>
        <w:t>[For a report object, enter the selection criteria available to users before running the report.  Indicate if the criteria are optional or mandatory and if any data restrictions apply. For SAP conversion load programs, indicate any parameters that can be used as a selection criteria]</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48" w:name="_Toc151184237"/>
      <w:bookmarkStart w:id="149" w:name="_Toc325641574"/>
      <w:r w:rsidRPr="00E173B9">
        <w:rPr>
          <w:b w:val="0"/>
          <w:i w:val="0"/>
          <w:strike/>
        </w:rPr>
        <w:lastRenderedPageBreak/>
        <w:t>E.17</w:t>
      </w:r>
      <w:r w:rsidRPr="00E173B9">
        <w:rPr>
          <w:b w:val="0"/>
          <w:i w:val="0"/>
          <w:strike/>
        </w:rPr>
        <w:tab/>
        <w:t xml:space="preserve">Main Heading </w:t>
      </w:r>
      <w:r w:rsidRPr="00E173B9">
        <w:rPr>
          <w:b w:val="0"/>
          <w:strike/>
          <w:color w:val="FF6600"/>
        </w:rPr>
        <w:t>[As Needed for SAP Reports &amp; Forms]</w:t>
      </w:r>
      <w:bookmarkEnd w:id="148"/>
      <w:bookmarkEnd w:id="149"/>
    </w:p>
    <w:p w:rsidR="004865A0" w:rsidRPr="00E173B9" w:rsidRDefault="004865A0" w:rsidP="004865A0">
      <w:pPr>
        <w:ind w:left="360"/>
        <w:rPr>
          <w:i/>
          <w:strike/>
          <w:color w:val="0000FF"/>
        </w:rPr>
      </w:pPr>
      <w:r w:rsidRPr="00E173B9">
        <w:rPr>
          <w:i/>
          <w:strike/>
          <w:color w:val="0000FF"/>
        </w:rPr>
        <w:t>[For a report object, provide the main heading field for the report.]</w:t>
      </w:r>
    </w:p>
    <w:p w:rsidR="004865A0" w:rsidRPr="00E173B9" w:rsidRDefault="004865A0" w:rsidP="004865A0">
      <w:pPr>
        <w:ind w:left="360"/>
        <w:rPr>
          <w:i/>
          <w:strike/>
          <w:color w:val="0000FF"/>
        </w:rPr>
      </w:pPr>
      <w:r w:rsidRPr="00E173B9">
        <w:rPr>
          <w:i/>
          <w:strike/>
          <w:color w:val="0000FF"/>
        </w:rPr>
        <w:t>[For a form object, provide the main heading field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0" w:name="_Toc151184238"/>
      <w:bookmarkStart w:id="151" w:name="_Toc325641575"/>
      <w:r w:rsidRPr="00E173B9">
        <w:rPr>
          <w:b w:val="0"/>
          <w:i w:val="0"/>
          <w:strike/>
        </w:rPr>
        <w:t>E.18</w:t>
      </w:r>
      <w:r w:rsidRPr="00E173B9">
        <w:rPr>
          <w:b w:val="0"/>
          <w:i w:val="0"/>
          <w:strike/>
        </w:rPr>
        <w:tab/>
        <w:t xml:space="preserve">Sub Heading </w:t>
      </w:r>
      <w:r w:rsidRPr="00E173B9">
        <w:rPr>
          <w:b w:val="0"/>
          <w:strike/>
          <w:color w:val="FF6600"/>
        </w:rPr>
        <w:t>[As Needed for SAP Reports &amp; Forms]</w:t>
      </w:r>
      <w:bookmarkEnd w:id="150"/>
      <w:bookmarkEnd w:id="151"/>
    </w:p>
    <w:p w:rsidR="004865A0" w:rsidRPr="00E173B9" w:rsidRDefault="004865A0" w:rsidP="004865A0">
      <w:pPr>
        <w:ind w:left="360"/>
        <w:rPr>
          <w:i/>
          <w:strike/>
          <w:color w:val="0000FF"/>
        </w:rPr>
      </w:pPr>
      <w:r w:rsidRPr="00E173B9">
        <w:rPr>
          <w:i/>
          <w:strike/>
          <w:color w:val="0000FF"/>
        </w:rPr>
        <w:t>[For a report object, provide any required sub-headings and breaks required in the report.]</w:t>
      </w:r>
    </w:p>
    <w:p w:rsidR="004865A0" w:rsidRPr="00E173B9" w:rsidRDefault="004865A0" w:rsidP="004865A0">
      <w:pPr>
        <w:ind w:left="360"/>
        <w:rPr>
          <w:i/>
          <w:strike/>
          <w:color w:val="0000FF"/>
        </w:rPr>
      </w:pPr>
      <w:r w:rsidRPr="00E173B9">
        <w:rPr>
          <w:i/>
          <w:strike/>
          <w:color w:val="0000FF"/>
        </w:rPr>
        <w:t>[For a form object, provide any required sub-headings and breaks required in the form.]</w:t>
      </w:r>
    </w:p>
    <w:p w:rsidR="004865A0" w:rsidRPr="00E173B9" w:rsidRDefault="004865A0" w:rsidP="004865A0">
      <w:pPr>
        <w:pStyle w:val="Heading20"/>
        <w:ind w:left="360"/>
        <w:rPr>
          <w:b w:val="0"/>
          <w:i w:val="0"/>
          <w:strike/>
        </w:rPr>
      </w:pPr>
      <w:bookmarkStart w:id="152" w:name="_Toc151184239"/>
      <w:bookmarkStart w:id="153" w:name="_Toc325641576"/>
      <w:r w:rsidRPr="00E173B9">
        <w:rPr>
          <w:b w:val="0"/>
          <w:i w:val="0"/>
          <w:strike/>
        </w:rPr>
        <w:t>E.19</w:t>
      </w:r>
      <w:r w:rsidRPr="00E173B9">
        <w:rPr>
          <w:b w:val="0"/>
          <w:i w:val="0"/>
          <w:strike/>
        </w:rPr>
        <w:tab/>
        <w:t xml:space="preserve">Totaling </w:t>
      </w:r>
      <w:r w:rsidRPr="00E173B9">
        <w:rPr>
          <w:b w:val="0"/>
          <w:strike/>
          <w:color w:val="FF6600"/>
        </w:rPr>
        <w:t>[As Needed for SAP Reports &amp; Forms]</w:t>
      </w:r>
      <w:bookmarkEnd w:id="152"/>
      <w:bookmarkEnd w:id="153"/>
    </w:p>
    <w:p w:rsidR="004865A0" w:rsidRPr="00E173B9" w:rsidRDefault="004865A0" w:rsidP="004865A0">
      <w:pPr>
        <w:ind w:left="360"/>
        <w:rPr>
          <w:i/>
          <w:strike/>
          <w:color w:val="0000FF"/>
        </w:rPr>
      </w:pPr>
      <w:r w:rsidRPr="00E173B9">
        <w:rPr>
          <w:i/>
          <w:strike/>
          <w:color w:val="0000FF"/>
        </w:rPr>
        <w:t>[For a report object, List any totaling or other calculation requirements for the report.]</w:t>
      </w:r>
    </w:p>
    <w:p w:rsidR="004865A0" w:rsidRPr="00E173B9" w:rsidRDefault="004865A0" w:rsidP="004865A0">
      <w:pPr>
        <w:ind w:left="360"/>
        <w:rPr>
          <w:i/>
          <w:strike/>
          <w:color w:val="0000FF"/>
        </w:rPr>
      </w:pPr>
      <w:r w:rsidRPr="00E173B9">
        <w:rPr>
          <w:i/>
          <w:strike/>
          <w:color w:val="0000FF"/>
        </w:rPr>
        <w:t>[For a form object, List any totaling or other calculation requirements for the form.]</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4" w:name="_Toc151184240"/>
      <w:bookmarkStart w:id="155" w:name="_Toc325641577"/>
      <w:r w:rsidRPr="00E173B9">
        <w:rPr>
          <w:b w:val="0"/>
          <w:i w:val="0"/>
          <w:strike/>
        </w:rPr>
        <w:t>E.20</w:t>
      </w:r>
      <w:r w:rsidRPr="00E173B9">
        <w:rPr>
          <w:b w:val="0"/>
          <w:i w:val="0"/>
          <w:strike/>
        </w:rPr>
        <w:tab/>
        <w:t xml:space="preserve">Sorting </w:t>
      </w:r>
      <w:r w:rsidRPr="00E173B9">
        <w:rPr>
          <w:b w:val="0"/>
          <w:strike/>
          <w:color w:val="FF6600"/>
        </w:rPr>
        <w:t>[As Needed for SAP Reports &amp; Forms]</w:t>
      </w:r>
      <w:bookmarkEnd w:id="154"/>
      <w:bookmarkEnd w:id="155"/>
    </w:p>
    <w:p w:rsidR="004865A0" w:rsidRPr="00E173B9" w:rsidRDefault="004865A0" w:rsidP="004865A0">
      <w:pPr>
        <w:ind w:left="360"/>
        <w:rPr>
          <w:i/>
          <w:strike/>
          <w:color w:val="0000FF"/>
        </w:rPr>
      </w:pPr>
      <w:r w:rsidRPr="00E173B9">
        <w:rPr>
          <w:i/>
          <w:strike/>
          <w:color w:val="0000FF"/>
        </w:rPr>
        <w:t>[For a report object, list any sorting requirements for the report (e.g., contract type, vendor, etc.).</w:t>
      </w:r>
    </w:p>
    <w:p w:rsidR="004865A0" w:rsidRPr="00E173B9" w:rsidRDefault="004865A0" w:rsidP="004865A0">
      <w:pPr>
        <w:ind w:firstLine="360"/>
        <w:rPr>
          <w:strike/>
          <w:color w:val="0000FF"/>
        </w:rPr>
      </w:pPr>
      <w:r w:rsidRPr="00E173B9">
        <w:rPr>
          <w:i/>
          <w:strike/>
          <w:color w:val="0000FF"/>
        </w:rPr>
        <w:t>[For a form object, list any sorting requirements for the report (e.g., contract type, vendor, etc.).</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56" w:name="_Toc151184241"/>
      <w:bookmarkStart w:id="157" w:name="_Toc325641578"/>
      <w:r w:rsidRPr="00E173B9">
        <w:rPr>
          <w:b w:val="0"/>
          <w:i w:val="0"/>
          <w:strike/>
        </w:rPr>
        <w:t>E.21</w:t>
      </w:r>
      <w:r w:rsidRPr="00E173B9">
        <w:rPr>
          <w:b w:val="0"/>
          <w:i w:val="0"/>
          <w:strike/>
        </w:rPr>
        <w:tab/>
        <w:t xml:space="preserve">Page Breaks </w:t>
      </w:r>
      <w:r w:rsidRPr="00E173B9">
        <w:rPr>
          <w:b w:val="0"/>
          <w:strike/>
          <w:color w:val="FF6600"/>
        </w:rPr>
        <w:t>[As Needed for SAP Reports &amp; Forms]</w:t>
      </w:r>
      <w:bookmarkEnd w:id="156"/>
      <w:bookmarkEnd w:id="157"/>
    </w:p>
    <w:p w:rsidR="004865A0" w:rsidRPr="00E173B9" w:rsidRDefault="004865A0" w:rsidP="004865A0">
      <w:pPr>
        <w:ind w:left="360"/>
        <w:rPr>
          <w:i/>
          <w:strike/>
          <w:color w:val="0000FF"/>
        </w:rPr>
      </w:pPr>
      <w:r w:rsidRPr="00E173B9">
        <w:rPr>
          <w:i/>
          <w:strike/>
          <w:color w:val="0000FF"/>
        </w:rPr>
        <w:t>[For a report object, provide details of any page breaking requirements that should be used in addition to field breaks.]</w:t>
      </w:r>
    </w:p>
    <w:p w:rsidR="004865A0" w:rsidRPr="00E173B9" w:rsidRDefault="004865A0" w:rsidP="004865A0">
      <w:pPr>
        <w:ind w:left="360"/>
        <w:rPr>
          <w:i/>
          <w:strike/>
          <w:color w:val="0000FF"/>
        </w:rPr>
      </w:pPr>
      <w:r w:rsidRPr="00E173B9">
        <w:rPr>
          <w:i/>
          <w:strike/>
          <w:color w:val="0000FF"/>
        </w:rPr>
        <w:t>[For a form object, provide details of any page breaking requirements that should be used in addition to field breaks.]</w:t>
      </w:r>
    </w:p>
    <w:p w:rsidR="004865A0" w:rsidRPr="00E173B9" w:rsidRDefault="004865A0" w:rsidP="004865A0">
      <w:pPr>
        <w:pStyle w:val="Heading20"/>
        <w:ind w:left="360"/>
        <w:rPr>
          <w:b w:val="0"/>
          <w:i w:val="0"/>
          <w:strike/>
        </w:rPr>
      </w:pPr>
      <w:bookmarkStart w:id="158" w:name="_Toc151184242"/>
      <w:bookmarkStart w:id="159" w:name="_Toc325641579"/>
      <w:r w:rsidRPr="00E173B9">
        <w:rPr>
          <w:b w:val="0"/>
          <w:i w:val="0"/>
          <w:strike/>
        </w:rPr>
        <w:t>E.22</w:t>
      </w:r>
      <w:r w:rsidRPr="00E173B9">
        <w:rPr>
          <w:b w:val="0"/>
          <w:i w:val="0"/>
          <w:strike/>
        </w:rPr>
        <w:tab/>
        <w:t xml:space="preserve">Stationary </w:t>
      </w:r>
      <w:r w:rsidRPr="00E173B9">
        <w:rPr>
          <w:b w:val="0"/>
          <w:strike/>
          <w:color w:val="FF6600"/>
        </w:rPr>
        <w:t>[As Needed for SAP Forms]</w:t>
      </w:r>
      <w:bookmarkEnd w:id="158"/>
      <w:bookmarkEnd w:id="159"/>
    </w:p>
    <w:p w:rsidR="004865A0" w:rsidRPr="00E173B9" w:rsidRDefault="004865A0" w:rsidP="004865A0">
      <w:pPr>
        <w:ind w:left="360"/>
        <w:rPr>
          <w:i/>
          <w:strike/>
          <w:color w:val="0000FF"/>
        </w:rPr>
      </w:pPr>
      <w:r w:rsidRPr="00E173B9">
        <w:rPr>
          <w:i/>
          <w:strike/>
          <w:color w:val="0000FF"/>
        </w:rPr>
        <w:t>[For a form object, describe the stationary to use when creating a layout (e.g., A4 with a pre-printed logo.]</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0" w:name="_Toc151184243"/>
      <w:bookmarkStart w:id="161" w:name="_Toc325641580"/>
      <w:r w:rsidRPr="00E173B9">
        <w:rPr>
          <w:b w:val="0"/>
          <w:i w:val="0"/>
          <w:strike/>
        </w:rPr>
        <w:t>E.23</w:t>
      </w:r>
      <w:r w:rsidRPr="00E173B9">
        <w:rPr>
          <w:b w:val="0"/>
          <w:i w:val="0"/>
          <w:strike/>
        </w:rPr>
        <w:tab/>
        <w:t xml:space="preserve">Logo(s) </w:t>
      </w:r>
      <w:r w:rsidRPr="00E173B9">
        <w:rPr>
          <w:b w:val="0"/>
          <w:strike/>
          <w:color w:val="FF6600"/>
        </w:rPr>
        <w:t>[As Needed for SAP Forms]</w:t>
      </w:r>
      <w:bookmarkEnd w:id="160"/>
      <w:bookmarkEnd w:id="161"/>
    </w:p>
    <w:p w:rsidR="004865A0" w:rsidRPr="00E173B9" w:rsidRDefault="004865A0" w:rsidP="004865A0">
      <w:pPr>
        <w:ind w:left="360"/>
        <w:rPr>
          <w:i/>
          <w:strike/>
          <w:color w:val="0000FF"/>
        </w:rPr>
      </w:pPr>
      <w:r w:rsidRPr="00E173B9">
        <w:rPr>
          <w:i/>
          <w:strike/>
          <w:color w:val="0000FF"/>
        </w:rPr>
        <w:t>[For a form object, where pre-printed stationary will not be used, provide file containing each Logo to be included on the form printed output.]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2" w:name="_Toc151184244"/>
      <w:bookmarkStart w:id="163" w:name="_Toc325641581"/>
      <w:r w:rsidRPr="00E173B9">
        <w:rPr>
          <w:b w:val="0"/>
          <w:i w:val="0"/>
          <w:strike/>
        </w:rPr>
        <w:t>E.24</w:t>
      </w:r>
      <w:r w:rsidRPr="00E173B9">
        <w:rPr>
          <w:b w:val="0"/>
          <w:i w:val="0"/>
          <w:strike/>
        </w:rPr>
        <w:tab/>
        <w:t xml:space="preserve">Interactive Capabilities </w:t>
      </w:r>
      <w:r w:rsidRPr="00E173B9">
        <w:rPr>
          <w:b w:val="0"/>
          <w:strike/>
          <w:color w:val="FF6600"/>
        </w:rPr>
        <w:t>[As Needed for SAP Reports]</w:t>
      </w:r>
      <w:bookmarkEnd w:id="162"/>
      <w:bookmarkEnd w:id="163"/>
    </w:p>
    <w:p w:rsidR="004865A0" w:rsidRPr="00E173B9" w:rsidRDefault="004865A0" w:rsidP="004865A0">
      <w:pPr>
        <w:ind w:left="360"/>
        <w:rPr>
          <w:i/>
          <w:strike/>
          <w:color w:val="0000FF"/>
        </w:rPr>
      </w:pPr>
      <w:r w:rsidRPr="00E173B9">
        <w:rPr>
          <w:i/>
          <w:strike/>
          <w:color w:val="0000FF"/>
        </w:rPr>
        <w:t>[For a report object, specify all required drill-down/interactive functionality.]</w:t>
      </w:r>
    </w:p>
    <w:p w:rsidR="004865A0" w:rsidRPr="00E173B9" w:rsidRDefault="004865A0" w:rsidP="004865A0">
      <w:pPr>
        <w:pStyle w:val="Heading20"/>
        <w:ind w:left="360"/>
        <w:rPr>
          <w:b w:val="0"/>
          <w:i w:val="0"/>
          <w:strike/>
        </w:rPr>
      </w:pPr>
      <w:bookmarkStart w:id="164" w:name="_Toc151184245"/>
      <w:bookmarkStart w:id="165" w:name="_Toc325641582"/>
      <w:r w:rsidRPr="00E173B9">
        <w:rPr>
          <w:b w:val="0"/>
          <w:i w:val="0"/>
          <w:strike/>
        </w:rPr>
        <w:t>E.25</w:t>
      </w:r>
      <w:r w:rsidRPr="00E173B9">
        <w:rPr>
          <w:b w:val="0"/>
          <w:i w:val="0"/>
          <w:strike/>
        </w:rPr>
        <w:tab/>
        <w:t xml:space="preserve">Existing Sample </w:t>
      </w:r>
      <w:r w:rsidRPr="00E173B9">
        <w:rPr>
          <w:b w:val="0"/>
          <w:strike/>
          <w:color w:val="FF6600"/>
        </w:rPr>
        <w:t>[As Needed for SAP Reports, Extensions, &amp; Forms]</w:t>
      </w:r>
      <w:bookmarkEnd w:id="164"/>
      <w:bookmarkEnd w:id="165"/>
    </w:p>
    <w:p w:rsidR="004865A0" w:rsidRPr="00E173B9" w:rsidRDefault="004865A0" w:rsidP="004865A0">
      <w:pPr>
        <w:ind w:left="360"/>
        <w:rPr>
          <w:i/>
          <w:strike/>
          <w:color w:val="0000FF"/>
        </w:rPr>
      </w:pPr>
      <w:r w:rsidRPr="00E173B9">
        <w:rPr>
          <w:i/>
          <w:strike/>
          <w:color w:val="0000FF"/>
        </w:rPr>
        <w:t>[For a report object, if an existing report is available to be enhanced, provide details in this section.]</w:t>
      </w:r>
    </w:p>
    <w:p w:rsidR="004865A0" w:rsidRPr="00E173B9" w:rsidRDefault="004865A0" w:rsidP="004865A0">
      <w:pPr>
        <w:ind w:left="360"/>
        <w:rPr>
          <w:strike/>
          <w:color w:val="0000FF"/>
        </w:rPr>
      </w:pPr>
      <w:r w:rsidRPr="00E173B9">
        <w:rPr>
          <w:strike/>
          <w:color w:val="0000FF"/>
        </w:rPr>
        <w:t xml:space="preserve">[For </w:t>
      </w:r>
      <w:proofErr w:type="gramStart"/>
      <w:r w:rsidRPr="00E173B9">
        <w:rPr>
          <w:strike/>
          <w:color w:val="0000FF"/>
        </w:rPr>
        <w:t>a</w:t>
      </w:r>
      <w:proofErr w:type="gramEnd"/>
      <w:r w:rsidRPr="00E173B9">
        <w:rPr>
          <w:strike/>
          <w:color w:val="0000FF"/>
        </w:rPr>
        <w:t xml:space="preserve"> extension object, if an existing program is available to be enhanced, provide details in this section]</w:t>
      </w:r>
    </w:p>
    <w:p w:rsidR="004865A0" w:rsidRPr="00E173B9" w:rsidRDefault="004865A0" w:rsidP="004865A0">
      <w:pPr>
        <w:ind w:left="360"/>
        <w:rPr>
          <w:i/>
          <w:strike/>
          <w:color w:val="0000FF"/>
        </w:rPr>
      </w:pPr>
      <w:r w:rsidRPr="00E173B9">
        <w:rPr>
          <w:i/>
          <w:strike/>
          <w:color w:val="0000FF"/>
        </w:rPr>
        <w:t>[For a form object, if an existing form is available to be enhanced, provide details in this section.]</w:t>
      </w:r>
    </w:p>
    <w:p w:rsidR="004865A0" w:rsidRPr="00E173B9" w:rsidRDefault="004865A0" w:rsidP="004865A0">
      <w:pPr>
        <w:ind w:left="720"/>
        <w:rPr>
          <w:strike/>
          <w:color w:val="FF0000"/>
          <w:sz w:val="26"/>
          <w:szCs w:val="26"/>
        </w:rPr>
      </w:pPr>
    </w:p>
    <w:p w:rsidR="004865A0" w:rsidRPr="00E173B9" w:rsidRDefault="004865A0" w:rsidP="004865A0">
      <w:pPr>
        <w:numPr>
          <w:ilvl w:val="0"/>
          <w:numId w:val="26"/>
        </w:numPr>
        <w:rPr>
          <w:strike/>
          <w:color w:val="0000FF"/>
        </w:rPr>
      </w:pPr>
      <w:r w:rsidRPr="00E173B9">
        <w:rPr>
          <w:strike/>
          <w:color w:val="0000FF"/>
        </w:rPr>
        <w:t>Program Name</w:t>
      </w:r>
    </w:p>
    <w:p w:rsidR="004865A0" w:rsidRPr="00E173B9" w:rsidRDefault="004865A0" w:rsidP="004865A0">
      <w:pPr>
        <w:numPr>
          <w:ilvl w:val="0"/>
          <w:numId w:val="26"/>
        </w:numPr>
        <w:rPr>
          <w:strike/>
          <w:color w:val="0000FF"/>
        </w:rPr>
      </w:pPr>
      <w:r w:rsidRPr="00E173B9">
        <w:rPr>
          <w:strike/>
          <w:color w:val="0000FF"/>
        </w:rPr>
        <w:t>Menu/Transaction</w:t>
      </w:r>
    </w:p>
    <w:p w:rsidR="004865A0" w:rsidRPr="00E173B9" w:rsidRDefault="004865A0" w:rsidP="004865A0">
      <w:pPr>
        <w:numPr>
          <w:ilvl w:val="0"/>
          <w:numId w:val="26"/>
        </w:numPr>
        <w:rPr>
          <w:strike/>
          <w:color w:val="0000FF"/>
        </w:rPr>
      </w:pPr>
      <w:r w:rsidRPr="00E173B9">
        <w:rPr>
          <w:strike/>
          <w:color w:val="0000FF"/>
        </w:rPr>
        <w:t>Legacy Report Name</w:t>
      </w:r>
    </w:p>
    <w:p w:rsidR="004865A0" w:rsidRPr="00E173B9" w:rsidRDefault="004865A0" w:rsidP="004865A0">
      <w:pPr>
        <w:numPr>
          <w:ilvl w:val="0"/>
          <w:numId w:val="26"/>
        </w:numPr>
        <w:rPr>
          <w:strike/>
          <w:color w:val="0000FF"/>
        </w:rPr>
      </w:pPr>
      <w:r w:rsidRPr="00E173B9">
        <w:rPr>
          <w:strike/>
          <w:color w:val="0000FF"/>
        </w:rPr>
        <w:t>Legacy Program Title</w:t>
      </w:r>
    </w:p>
    <w:p w:rsidR="004865A0" w:rsidRPr="00E173B9" w:rsidRDefault="004865A0" w:rsidP="004865A0">
      <w:pPr>
        <w:numPr>
          <w:ilvl w:val="0"/>
          <w:numId w:val="26"/>
        </w:numPr>
        <w:rPr>
          <w:strike/>
          <w:color w:val="0000FF"/>
        </w:rPr>
      </w:pPr>
      <w:r w:rsidRPr="00E173B9">
        <w:rPr>
          <w:strike/>
          <w:color w:val="0000FF"/>
        </w:rPr>
        <w:t>Related Transactions</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6" w:name="_Toc151184246"/>
      <w:bookmarkStart w:id="167" w:name="_Toc325641583"/>
      <w:r w:rsidRPr="00E173B9">
        <w:rPr>
          <w:b w:val="0"/>
          <w:i w:val="0"/>
          <w:strike/>
        </w:rPr>
        <w:lastRenderedPageBreak/>
        <w:t>E.26</w:t>
      </w:r>
      <w:r w:rsidRPr="00E173B9">
        <w:rPr>
          <w:b w:val="0"/>
          <w:i w:val="0"/>
          <w:strike/>
        </w:rPr>
        <w:tab/>
        <w:t xml:space="preserve">Proposed Transfer Method / Program </w:t>
      </w:r>
      <w:r w:rsidRPr="00E173B9">
        <w:rPr>
          <w:b w:val="0"/>
          <w:strike/>
          <w:color w:val="008000"/>
        </w:rPr>
        <w:t>[Required for SAP Conversions &amp; Interfaces]</w:t>
      </w:r>
      <w:bookmarkEnd w:id="166"/>
      <w:bookmarkEnd w:id="167"/>
      <w:r w:rsidRPr="00E173B9">
        <w:rPr>
          <w:b w:val="0"/>
          <w:strike/>
          <w:color w:val="008000"/>
        </w:rPr>
        <w:t xml:space="preserve"> </w:t>
      </w:r>
    </w:p>
    <w:p w:rsidR="004865A0" w:rsidRPr="00E173B9" w:rsidRDefault="004865A0" w:rsidP="004865A0">
      <w:pPr>
        <w:ind w:left="360"/>
        <w:rPr>
          <w:i/>
          <w:strike/>
          <w:color w:val="0000FF"/>
        </w:rPr>
      </w:pPr>
      <w:r w:rsidRPr="00E173B9">
        <w:rPr>
          <w:i/>
          <w:strike/>
          <w:color w:val="0000FF"/>
        </w:rPr>
        <w:t xml:space="preserve">[For either </w:t>
      </w:r>
      <w:proofErr w:type="gramStart"/>
      <w:r w:rsidRPr="00E173B9">
        <w:rPr>
          <w:i/>
          <w:strike/>
          <w:color w:val="0000FF"/>
        </w:rPr>
        <w:t>an  interface</w:t>
      </w:r>
      <w:proofErr w:type="gramEnd"/>
      <w:r w:rsidRPr="00E173B9">
        <w:rPr>
          <w:i/>
          <w:strike/>
          <w:color w:val="0000FF"/>
        </w:rPr>
        <w:t xml:space="preserve"> or conversion object, specify the proposed load method (e.g., IDOC, batch transaction processing, LSMW options (For conversions only)), the proposed transfer program name, and the inbound/outbound file format (e.g., .txt, .</w:t>
      </w:r>
      <w:proofErr w:type="spellStart"/>
      <w:r w:rsidRPr="00E173B9">
        <w:rPr>
          <w:i/>
          <w:strike/>
          <w:color w:val="0000FF"/>
        </w:rPr>
        <w:t>xls</w:t>
      </w:r>
      <w:proofErr w:type="spellEnd"/>
      <w:r w:rsidRPr="00E173B9">
        <w:rPr>
          <w:i/>
          <w:strike/>
          <w:color w:val="0000FF"/>
        </w:rPr>
        <w:t xml:space="preserve">). </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360"/>
        <w:rPr>
          <w:strike/>
        </w:rPr>
      </w:pPr>
      <w:r w:rsidRPr="00E173B9">
        <w:rPr>
          <w:strike/>
        </w:rPr>
        <w:t>&lt;&lt;Begin text here&gt;&gt;</w:t>
      </w:r>
    </w:p>
    <w:p w:rsidR="004865A0" w:rsidRPr="00E173B9" w:rsidRDefault="004865A0" w:rsidP="004865A0">
      <w:pPr>
        <w:pStyle w:val="Heading20"/>
        <w:ind w:left="360"/>
        <w:rPr>
          <w:b w:val="0"/>
          <w:i w:val="0"/>
          <w:strike/>
        </w:rPr>
      </w:pPr>
      <w:bookmarkStart w:id="168" w:name="_Toc151184247"/>
      <w:bookmarkStart w:id="169" w:name="_Toc325641584"/>
      <w:r>
        <w:rPr>
          <w:b w:val="0"/>
          <w:i w:val="0"/>
        </w:rPr>
        <w:t>E.27</w:t>
      </w:r>
      <w:r>
        <w:rPr>
          <w:b w:val="0"/>
          <w:i w:val="0"/>
        </w:rPr>
        <w:tab/>
      </w:r>
      <w:r w:rsidRPr="00E173B9">
        <w:rPr>
          <w:b w:val="0"/>
          <w:i w:val="0"/>
          <w:strike/>
        </w:rPr>
        <w:t xml:space="preserve">Target / Source Data Layout </w:t>
      </w:r>
      <w:r w:rsidRPr="00E173B9">
        <w:rPr>
          <w:b w:val="0"/>
          <w:strike/>
          <w:color w:val="008000"/>
        </w:rPr>
        <w:t>[Required for SAP Conversions &amp; Interfaces]</w:t>
      </w:r>
      <w:bookmarkEnd w:id="168"/>
      <w:bookmarkEnd w:id="169"/>
      <w:r w:rsidRPr="00E173B9">
        <w:rPr>
          <w:b w:val="0"/>
          <w:strike/>
          <w:color w:val="008000"/>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and conversion objects, supply details of the Non-SAP Source/Target Data.]</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ind w:left="432"/>
        <w:rPr>
          <w:i/>
          <w:strike/>
          <w:color w:val="0000FF"/>
        </w:rPr>
      </w:pPr>
    </w:p>
    <w:p w:rsidR="004865A0" w:rsidRPr="00E173B9" w:rsidRDefault="004865A0" w:rsidP="004865A0">
      <w:pPr>
        <w:ind w:left="360"/>
        <w:rPr>
          <w:strike/>
          <w:color w:val="0000FF"/>
        </w:rPr>
      </w:pPr>
    </w:p>
    <w:tbl>
      <w:tblPr>
        <w:tblW w:w="9343" w:type="dxa"/>
        <w:tblInd w:w="1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009"/>
        <w:gridCol w:w="1509"/>
        <w:gridCol w:w="2359"/>
        <w:gridCol w:w="2743"/>
        <w:gridCol w:w="888"/>
        <w:gridCol w:w="835"/>
      </w:tblGrid>
      <w:tr w:rsidR="004865A0" w:rsidRPr="00E173B9" w:rsidTr="00B47152">
        <w:trPr>
          <w:cantSplit/>
          <w:tblHeader/>
        </w:trPr>
        <w:tc>
          <w:tcPr>
            <w:tcW w:w="10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ID.</w:t>
            </w:r>
          </w:p>
        </w:tc>
        <w:tc>
          <w:tcPr>
            <w:tcW w:w="150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File Name/Table</w:t>
            </w:r>
          </w:p>
        </w:tc>
        <w:tc>
          <w:tcPr>
            <w:tcW w:w="2359"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Name</w:t>
            </w:r>
          </w:p>
        </w:tc>
        <w:tc>
          <w:tcPr>
            <w:tcW w:w="2743"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Field Description</w:t>
            </w:r>
          </w:p>
        </w:tc>
        <w:tc>
          <w:tcPr>
            <w:tcW w:w="888"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Type</w:t>
            </w:r>
          </w:p>
        </w:tc>
        <w:tc>
          <w:tcPr>
            <w:tcW w:w="835" w:type="dxa"/>
            <w:tcBorders>
              <w:top w:val="single" w:sz="6" w:space="0" w:color="000000"/>
              <w:left w:val="single" w:sz="6" w:space="0" w:color="000000"/>
              <w:bottom w:val="single" w:sz="6" w:space="0" w:color="000000"/>
              <w:right w:val="single" w:sz="6" w:space="0" w:color="000000"/>
            </w:tcBorders>
            <w:shd w:val="clear" w:color="000000" w:fill="E0E0E0"/>
          </w:tcPr>
          <w:p w:rsidR="004865A0" w:rsidRPr="00E173B9" w:rsidRDefault="004865A0" w:rsidP="00B47152">
            <w:pPr>
              <w:tabs>
                <w:tab w:val="left" w:pos="1710"/>
                <w:tab w:val="left" w:pos="6390"/>
              </w:tabs>
              <w:jc w:val="center"/>
              <w:rPr>
                <w:b/>
                <w:strike/>
              </w:rPr>
            </w:pPr>
            <w:r w:rsidRPr="00E173B9">
              <w:rPr>
                <w:b/>
                <w:strike/>
              </w:rPr>
              <w:t>Size</w:t>
            </w: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r w:rsidR="004865A0" w:rsidRPr="00E173B9" w:rsidTr="00B47152">
        <w:trPr>
          <w:cantSplit/>
        </w:trPr>
        <w:tc>
          <w:tcPr>
            <w:tcW w:w="10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pStyle w:val="Footer"/>
              <w:tabs>
                <w:tab w:val="left" w:pos="1710"/>
                <w:tab w:val="left" w:pos="6390"/>
              </w:tabs>
              <w:rPr>
                <w:strike/>
              </w:rPr>
            </w:pPr>
          </w:p>
        </w:tc>
        <w:tc>
          <w:tcPr>
            <w:tcW w:w="150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359"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rPr>
                <w:strike/>
              </w:rPr>
            </w:pPr>
          </w:p>
        </w:tc>
        <w:tc>
          <w:tcPr>
            <w:tcW w:w="2743"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88"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c>
          <w:tcPr>
            <w:tcW w:w="835" w:type="dxa"/>
            <w:tcBorders>
              <w:top w:val="single" w:sz="6" w:space="0" w:color="000000"/>
              <w:left w:val="single" w:sz="6" w:space="0" w:color="000000"/>
              <w:bottom w:val="single" w:sz="6" w:space="0" w:color="000000"/>
              <w:right w:val="single" w:sz="6" w:space="0" w:color="000000"/>
            </w:tcBorders>
          </w:tcPr>
          <w:p w:rsidR="004865A0" w:rsidRPr="00E173B9" w:rsidRDefault="004865A0" w:rsidP="00B47152">
            <w:pPr>
              <w:tabs>
                <w:tab w:val="left" w:pos="1710"/>
                <w:tab w:val="left" w:pos="6390"/>
              </w:tabs>
              <w:jc w:val="center"/>
              <w:rPr>
                <w:strike/>
              </w:rPr>
            </w:pPr>
          </w:p>
        </w:tc>
      </w:tr>
    </w:tbl>
    <w:p w:rsidR="004865A0" w:rsidRPr="00E173B9" w:rsidRDefault="004865A0" w:rsidP="004865A0">
      <w:pPr>
        <w:ind w:left="1440"/>
        <w:rPr>
          <w:strike/>
          <w:color w:val="0000FF"/>
          <w:sz w:val="28"/>
          <w:szCs w:val="28"/>
        </w:rPr>
      </w:pPr>
    </w:p>
    <w:p w:rsidR="004865A0" w:rsidRPr="00E173B9" w:rsidRDefault="004865A0" w:rsidP="004865A0">
      <w:pPr>
        <w:pStyle w:val="Heading20"/>
        <w:ind w:left="360"/>
        <w:rPr>
          <w:b w:val="0"/>
          <w:i w:val="0"/>
          <w:strike/>
        </w:rPr>
      </w:pPr>
      <w:bookmarkStart w:id="170" w:name="_Toc151184248"/>
      <w:bookmarkStart w:id="171" w:name="_Toc325641585"/>
      <w:r w:rsidRPr="00E173B9">
        <w:rPr>
          <w:b w:val="0"/>
          <w:i w:val="0"/>
          <w:strike/>
        </w:rPr>
        <w:t>E.28</w:t>
      </w:r>
      <w:r w:rsidRPr="00E173B9">
        <w:rPr>
          <w:b w:val="0"/>
          <w:i w:val="0"/>
          <w:strike/>
        </w:rPr>
        <w:tab/>
        <w:t xml:space="preserve">Mapping SAP fields to Source / Target </w:t>
      </w:r>
      <w:r w:rsidRPr="00E173B9">
        <w:rPr>
          <w:b w:val="0"/>
          <w:strike/>
          <w:color w:val="008000"/>
        </w:rPr>
        <w:t>[Required for SAP Conversions &amp; Interfaces]</w:t>
      </w:r>
      <w:bookmarkEnd w:id="170"/>
      <w:bookmarkEnd w:id="171"/>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 xml:space="preserve">[For </w:t>
      </w:r>
      <w:proofErr w:type="gramStart"/>
      <w:r w:rsidRPr="00E173B9">
        <w:rPr>
          <w:i/>
          <w:strike/>
          <w:color w:val="0000FF"/>
        </w:rPr>
        <w:t>a</w:t>
      </w:r>
      <w:proofErr w:type="gramEnd"/>
      <w:r w:rsidRPr="00E173B9">
        <w:rPr>
          <w:i/>
          <w:strike/>
          <w:color w:val="0000FF"/>
        </w:rPr>
        <w:t xml:space="preserve"> interface object, provide details of the expected mapping between the Source/Target system and SAP fields.  This can either be done within a table in this document or as an attached Mapping Document.  Transformation rules and format requirements all need to be documented as part of the mapping.  Insert data map here]</w:t>
      </w:r>
    </w:p>
    <w:p w:rsidR="004865A0" w:rsidRPr="00E173B9" w:rsidRDefault="004865A0" w:rsidP="004865A0">
      <w:pPr>
        <w:ind w:left="360"/>
        <w:rPr>
          <w:i/>
          <w:strike/>
          <w:color w:val="0000FF"/>
        </w:rPr>
      </w:pPr>
      <w:r w:rsidRPr="00E173B9">
        <w:rPr>
          <w:rFonts w:cs="Arial"/>
          <w:i/>
          <w:strike/>
          <w:color w:val="0000FF"/>
        </w:rPr>
        <w:t>&lt;Please validate that ICOE requirements are met&gt;</w:t>
      </w:r>
    </w:p>
    <w:p w:rsidR="004865A0" w:rsidRPr="00E173B9" w:rsidRDefault="004865A0" w:rsidP="004865A0">
      <w:pPr>
        <w:rPr>
          <w:i/>
          <w:strike/>
          <w:color w:val="0000FF"/>
        </w:rPr>
      </w:pPr>
    </w:p>
    <w:p w:rsidR="004865A0" w:rsidRPr="00E173B9" w:rsidRDefault="004865A0" w:rsidP="004865A0">
      <w:pPr>
        <w:ind w:left="288" w:firstLine="144"/>
        <w:rPr>
          <w:strike/>
          <w:color w:val="0000FF"/>
        </w:rPr>
      </w:pPr>
      <w:r w:rsidRPr="00E173B9">
        <w:rPr>
          <w:strike/>
          <w:color w:val="0000FF"/>
        </w:rPr>
        <w:t>Specifications for the following elements should be present on the Mapping document (where applicable):</w:t>
      </w:r>
    </w:p>
    <w:p w:rsidR="004865A0" w:rsidRPr="00E173B9" w:rsidRDefault="004865A0" w:rsidP="004865A0">
      <w:pPr>
        <w:ind w:left="288"/>
        <w:rPr>
          <w:strike/>
          <w:color w:val="0000FF"/>
        </w:rPr>
      </w:pP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Transaction</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Screen number</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Table name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name (functional)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name (technical)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length</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SAP Field type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Mandatory / Optional flag</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ID</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Name (functional/technical)</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length</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Source/Target Field type</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Mapping Details</w:t>
      </w:r>
    </w:p>
    <w:p w:rsidR="004865A0" w:rsidRPr="00E173B9" w:rsidRDefault="004865A0" w:rsidP="004865A0">
      <w:pPr>
        <w:numPr>
          <w:ilvl w:val="0"/>
          <w:numId w:val="26"/>
        </w:numPr>
        <w:tabs>
          <w:tab w:val="clear" w:pos="1440"/>
          <w:tab w:val="num" w:pos="1008"/>
        </w:tabs>
        <w:ind w:left="1008"/>
        <w:rPr>
          <w:strike/>
          <w:color w:val="0000FF"/>
        </w:rPr>
      </w:pPr>
      <w:r w:rsidRPr="00E173B9">
        <w:rPr>
          <w:strike/>
          <w:color w:val="0000FF"/>
        </w:rPr>
        <w:t>Implementation Comments</w:t>
      </w: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2" w:name="_Toc151184249"/>
      <w:bookmarkStart w:id="173" w:name="_Toc325641586"/>
      <w:r w:rsidRPr="00E173B9">
        <w:rPr>
          <w:b w:val="0"/>
          <w:i w:val="0"/>
          <w:strike/>
        </w:rPr>
        <w:t>E.29</w:t>
      </w:r>
      <w:r w:rsidRPr="00E173B9">
        <w:rPr>
          <w:b w:val="0"/>
          <w:i w:val="0"/>
          <w:strike/>
        </w:rPr>
        <w:tab/>
        <w:t xml:space="preserve">Data Verification Process </w:t>
      </w:r>
      <w:r w:rsidRPr="00E173B9">
        <w:rPr>
          <w:b w:val="0"/>
          <w:strike/>
          <w:color w:val="008000"/>
        </w:rPr>
        <w:t>[Required for SAP Conversions</w:t>
      </w:r>
      <w:r w:rsidRPr="00E173B9">
        <w:rPr>
          <w:b w:val="0"/>
          <w:i w:val="0"/>
          <w:strike/>
        </w:rPr>
        <w:tab/>
      </w:r>
      <w:r w:rsidRPr="00E173B9">
        <w:rPr>
          <w:b w:val="0"/>
          <w:strike/>
          <w:color w:val="008000"/>
        </w:rPr>
        <w:t>]</w:t>
      </w:r>
      <w:bookmarkEnd w:id="172"/>
      <w:bookmarkEnd w:id="173"/>
      <w:r w:rsidRPr="00E173B9">
        <w:rPr>
          <w:b w:val="0"/>
          <w:i w:val="0"/>
          <w:strike/>
        </w:rPr>
        <w:t xml:space="preserve"> </w:t>
      </w:r>
    </w:p>
    <w:p w:rsidR="004865A0" w:rsidRPr="00E173B9" w:rsidRDefault="004865A0" w:rsidP="004865A0">
      <w:pPr>
        <w:ind w:left="360"/>
        <w:rPr>
          <w:i/>
          <w:strike/>
          <w:color w:val="0000FF"/>
        </w:rPr>
      </w:pPr>
      <w:r w:rsidRPr="00E173B9">
        <w:rPr>
          <w:i/>
          <w:strike/>
          <w:color w:val="0000FF"/>
        </w:rPr>
        <w:t xml:space="preserve"> For a conversion object, state how the data verification process is to ensure that the extracted data (from Legacy) is correct and what the verification process is for the loaded data.] </w:t>
      </w:r>
    </w:p>
    <w:p w:rsidR="004865A0" w:rsidRPr="00E173B9" w:rsidRDefault="004865A0" w:rsidP="004865A0">
      <w:pPr>
        <w:ind w:left="360"/>
        <w:rPr>
          <w:i/>
          <w:strike/>
          <w:color w:val="0000FF"/>
        </w:rPr>
      </w:pPr>
    </w:p>
    <w:p w:rsidR="004865A0" w:rsidRPr="00E173B9" w:rsidRDefault="004865A0" w:rsidP="004865A0">
      <w:pPr>
        <w:numPr>
          <w:ilvl w:val="0"/>
          <w:numId w:val="33"/>
        </w:numPr>
        <w:rPr>
          <w:i/>
          <w:strike/>
          <w:color w:val="0000FF"/>
        </w:rPr>
      </w:pPr>
      <w:r w:rsidRPr="00E173B9">
        <w:rPr>
          <w:i/>
          <w:strike/>
          <w:color w:val="0000FF"/>
        </w:rPr>
        <w:t>Legacy Verification Extract Process steps</w:t>
      </w:r>
    </w:p>
    <w:p w:rsidR="004865A0" w:rsidRPr="00E173B9" w:rsidRDefault="004865A0" w:rsidP="004865A0">
      <w:pPr>
        <w:numPr>
          <w:ilvl w:val="0"/>
          <w:numId w:val="33"/>
        </w:numPr>
        <w:rPr>
          <w:i/>
          <w:strike/>
          <w:color w:val="0000FF"/>
        </w:rPr>
      </w:pPr>
      <w:r w:rsidRPr="00E173B9">
        <w:rPr>
          <w:i/>
          <w:strike/>
          <w:color w:val="0000FF"/>
        </w:rPr>
        <w:t>Interim/Transformation Verification Process steps</w:t>
      </w:r>
    </w:p>
    <w:p w:rsidR="004865A0" w:rsidRPr="00E173B9" w:rsidRDefault="004865A0" w:rsidP="004865A0">
      <w:pPr>
        <w:numPr>
          <w:ilvl w:val="0"/>
          <w:numId w:val="33"/>
        </w:numPr>
        <w:rPr>
          <w:strike/>
          <w:color w:val="0000FF"/>
          <w:sz w:val="28"/>
          <w:szCs w:val="28"/>
        </w:rPr>
      </w:pPr>
      <w:r w:rsidRPr="00E173B9">
        <w:rPr>
          <w:i/>
          <w:strike/>
          <w:color w:val="0000FF"/>
        </w:rPr>
        <w:t>Loaded data verification process steps</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4" w:name="_Toc151184250"/>
      <w:bookmarkStart w:id="175" w:name="_Toc325641587"/>
      <w:r w:rsidRPr="00E173B9">
        <w:rPr>
          <w:b w:val="0"/>
          <w:i w:val="0"/>
          <w:strike/>
        </w:rPr>
        <w:lastRenderedPageBreak/>
        <w:t>E.30</w:t>
      </w:r>
      <w:r w:rsidRPr="00E173B9">
        <w:rPr>
          <w:b w:val="0"/>
          <w:i w:val="0"/>
          <w:strike/>
        </w:rPr>
        <w:tab/>
        <w:t>Performance Consideration and Known Design Constraints</w:t>
      </w:r>
      <w:bookmarkEnd w:id="174"/>
      <w:bookmarkEnd w:id="175"/>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rPr>
          <w:i/>
          <w:strike/>
          <w:color w:val="0000FF"/>
        </w:rPr>
      </w:pPr>
    </w:p>
    <w:p w:rsidR="004865A0" w:rsidRPr="00E173B9" w:rsidRDefault="004865A0" w:rsidP="004865A0">
      <w:pPr>
        <w:pStyle w:val="Heading20"/>
        <w:ind w:left="360"/>
        <w:rPr>
          <w:b w:val="0"/>
          <w:i w:val="0"/>
          <w:strike/>
        </w:rPr>
      </w:pPr>
      <w:bookmarkStart w:id="176" w:name="_Toc151184251"/>
    </w:p>
    <w:p w:rsidR="004865A0" w:rsidRPr="00E173B9" w:rsidRDefault="004865A0" w:rsidP="004865A0">
      <w:pPr>
        <w:pStyle w:val="Heading20"/>
        <w:ind w:left="360"/>
        <w:rPr>
          <w:b w:val="0"/>
          <w:i w:val="0"/>
          <w:strike/>
        </w:rPr>
      </w:pPr>
      <w:bookmarkStart w:id="177" w:name="_Toc325641588"/>
      <w:r w:rsidRPr="00E173B9">
        <w:rPr>
          <w:b w:val="0"/>
          <w:i w:val="0"/>
          <w:strike/>
        </w:rPr>
        <w:t>E.31</w:t>
      </w:r>
      <w:r w:rsidRPr="00E173B9">
        <w:rPr>
          <w:b w:val="0"/>
          <w:i w:val="0"/>
          <w:strike/>
        </w:rPr>
        <w:tab/>
        <w:t>Security</w:t>
      </w:r>
      <w:bookmarkEnd w:id="177"/>
    </w:p>
    <w:p w:rsidR="004865A0" w:rsidRPr="00E173B9" w:rsidRDefault="004865A0" w:rsidP="004865A0">
      <w:pPr>
        <w:pStyle w:val="BodyText"/>
        <w:ind w:left="360"/>
        <w:rPr>
          <w:i/>
          <w:strike/>
          <w:color w:val="0000FF"/>
        </w:rPr>
      </w:pPr>
      <w:r w:rsidRPr="00E173B9">
        <w:rPr>
          <w:i/>
          <w:strike/>
          <w:color w:val="0000FF"/>
        </w:rPr>
        <w:t xml:space="preserve">It is mandatory that this section be completed and a security authorization group is determined before scheduling the specification review meeting.  The ABAP development team cannot begin development of an ABAP until the security requirements are defined.  </w:t>
      </w:r>
    </w:p>
    <w:p w:rsidR="004865A0" w:rsidRPr="00E173B9" w:rsidRDefault="004865A0" w:rsidP="004865A0">
      <w:pPr>
        <w:pStyle w:val="BodyText"/>
        <w:ind w:firstLine="360"/>
        <w:rPr>
          <w:i/>
          <w:strike/>
          <w:color w:val="0000FF"/>
        </w:rPr>
      </w:pPr>
      <w:r w:rsidRPr="00E173B9">
        <w:rPr>
          <w:i/>
          <w:strike/>
          <w:color w:val="0000FF"/>
        </w:rPr>
        <w:t>[</w:t>
      </w:r>
      <w:r w:rsidRPr="00E173B9">
        <w:rPr>
          <w:b/>
          <w:bCs/>
          <w:i/>
          <w:strike/>
          <w:color w:val="0000FF"/>
        </w:rPr>
        <w:t xml:space="preserve">This is a required section to be completed by the analyst and forwarded to </w:t>
      </w:r>
      <w:hyperlink r:id="rId22" w:tooltip="mailto:SAPSECUR?subject=SAP%20Security%20Application%20Support" w:history="1">
        <w:r w:rsidRPr="00E173B9">
          <w:rPr>
            <w:rStyle w:val="Hyperlink"/>
            <w:i/>
            <w:strike/>
          </w:rPr>
          <w:t>SAPSECUR</w:t>
        </w:r>
      </w:hyperlink>
      <w:r w:rsidRPr="00E173B9">
        <w:rPr>
          <w:i/>
          <w:strike/>
          <w:color w:val="0000FF"/>
        </w:rPr>
        <w:t>:</w:t>
      </w:r>
    </w:p>
    <w:p w:rsidR="004865A0" w:rsidRPr="00E173B9" w:rsidRDefault="004865A0" w:rsidP="004865A0">
      <w:pPr>
        <w:pStyle w:val="BodyText"/>
        <w:numPr>
          <w:ilvl w:val="0"/>
          <w:numId w:val="38"/>
        </w:numPr>
        <w:spacing w:after="120"/>
        <w:rPr>
          <w:i/>
          <w:strike/>
          <w:color w:val="0000FF"/>
        </w:rPr>
      </w:pPr>
      <w:r w:rsidRPr="00E173B9">
        <w:rPr>
          <w:i/>
          <w:strike/>
          <w:color w:val="0000FF"/>
        </w:rPr>
        <w:t>a preliminary copy of the specification document</w:t>
      </w:r>
    </w:p>
    <w:p w:rsidR="004865A0" w:rsidRPr="00E173B9" w:rsidRDefault="004865A0" w:rsidP="004865A0">
      <w:pPr>
        <w:pStyle w:val="BodyText"/>
        <w:numPr>
          <w:ilvl w:val="0"/>
          <w:numId w:val="38"/>
        </w:numPr>
        <w:spacing w:after="120"/>
        <w:rPr>
          <w:i/>
          <w:strike/>
          <w:color w:val="0000FF"/>
        </w:rPr>
      </w:pPr>
      <w:r w:rsidRPr="00E173B9">
        <w:rPr>
          <w:i/>
          <w:strike/>
          <w:color w:val="0000FF"/>
        </w:rPr>
        <w:t>the change request (RAID) number</w:t>
      </w:r>
    </w:p>
    <w:p w:rsidR="004865A0" w:rsidRPr="00E173B9" w:rsidRDefault="004865A0" w:rsidP="004865A0">
      <w:pPr>
        <w:pStyle w:val="BodyText"/>
        <w:numPr>
          <w:ilvl w:val="0"/>
          <w:numId w:val="38"/>
        </w:numPr>
        <w:spacing w:after="120"/>
        <w:rPr>
          <w:i/>
          <w:strike/>
          <w:color w:val="0000FF"/>
        </w:rPr>
      </w:pPr>
      <w:r w:rsidRPr="00E173B9">
        <w:rPr>
          <w:i/>
          <w:strike/>
          <w:color w:val="0000FF"/>
        </w:rPr>
        <w:t>a contact on the SAP application support team (</w:t>
      </w:r>
      <w:hyperlink r:id="rId23" w:tooltip="mailto:SAPAPPS?subject=SAP%20Application%20Support%20Team" w:history="1">
        <w:r w:rsidRPr="00E173B9">
          <w:rPr>
            <w:rStyle w:val="Hyperlink"/>
            <w:i/>
            <w:strike/>
          </w:rPr>
          <w:t>SAPAPPS</w:t>
        </w:r>
      </w:hyperlink>
      <w:r w:rsidRPr="00E173B9">
        <w:rPr>
          <w:i/>
          <w:strike/>
          <w:color w:val="0000FF"/>
        </w:rPr>
        <w:t>)</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a</w:t>
      </w:r>
      <w:proofErr w:type="gramEnd"/>
      <w:r w:rsidRPr="00E173B9">
        <w:rPr>
          <w:i/>
          <w:strike/>
          <w:color w:val="0000FF"/>
        </w:rPr>
        <w:t xml:space="preserve"> list of batch accounts, users, or the appropriate security role(s) of users who need access to run the program (or who should not have access).</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the</w:t>
      </w:r>
      <w:proofErr w:type="gramEnd"/>
      <w:r w:rsidRPr="00E173B9">
        <w:rPr>
          <w:i/>
          <w:strike/>
          <w:color w:val="0000FF"/>
        </w:rPr>
        <w:t xml:space="preserve"> general sensitivity of the data.</w:t>
      </w:r>
    </w:p>
    <w:p w:rsidR="004865A0" w:rsidRPr="00E173B9" w:rsidRDefault="004865A0" w:rsidP="004865A0">
      <w:pPr>
        <w:pStyle w:val="BodyText"/>
        <w:numPr>
          <w:ilvl w:val="0"/>
          <w:numId w:val="38"/>
        </w:numPr>
        <w:spacing w:after="120"/>
        <w:rPr>
          <w:i/>
          <w:strike/>
          <w:color w:val="0000FF"/>
        </w:rPr>
      </w:pPr>
      <w:proofErr w:type="gramStart"/>
      <w:r w:rsidRPr="00E173B9">
        <w:rPr>
          <w:i/>
          <w:strike/>
          <w:color w:val="0000FF"/>
        </w:rPr>
        <w:t>the</w:t>
      </w:r>
      <w:proofErr w:type="gramEnd"/>
      <w:r w:rsidRPr="00E173B9">
        <w:rPr>
          <w:i/>
          <w:strike/>
          <w:color w:val="0000FF"/>
        </w:rPr>
        <w:t xml:space="preserve"> name and branch of the reporting tree from which users will run the program using transaction </w:t>
      </w:r>
      <w:r w:rsidRPr="00E173B9">
        <w:rPr>
          <w:i/>
          <w:strike/>
          <w:color w:val="0000FF"/>
          <w:u w:val="single"/>
        </w:rPr>
        <w:t>SARP</w:t>
      </w:r>
      <w:r w:rsidRPr="00E173B9">
        <w:rPr>
          <w:i/>
          <w:strike/>
          <w:color w:val="0000FF"/>
        </w:rPr>
        <w:t>.]</w:t>
      </w:r>
    </w:p>
    <w:p w:rsidR="004865A0" w:rsidRPr="00E173B9" w:rsidRDefault="00F4674A" w:rsidP="004865A0">
      <w:pPr>
        <w:pStyle w:val="GuidanceText"/>
        <w:ind w:left="360"/>
        <w:rPr>
          <w:strike/>
        </w:rPr>
      </w:pPr>
      <w:hyperlink r:id="rId24" w:tooltip="mailto:SAPSECUR?subject=SAP%20Security%20Application%20Support" w:history="1">
        <w:r w:rsidR="004865A0" w:rsidRPr="00E173B9">
          <w:rPr>
            <w:rStyle w:val="Hyperlink"/>
            <w:strike/>
          </w:rPr>
          <w:t>SAPSECUR</w:t>
        </w:r>
      </w:hyperlink>
      <w:r w:rsidR="004865A0" w:rsidRPr="00E173B9">
        <w:rPr>
          <w:strike/>
        </w:rPr>
        <w:t xml:space="preserve"> will review this information, determine an appropriate authorization group, complete specifications for additional ABAP security checks if required, obtain business approval, make appropriate changes to security profiles, update the node in the reporting tree with the authorization group, and notify the analyst and the application support team contact.  If a new security role(s) is created, they will notify </w:t>
      </w:r>
      <w:hyperlink r:id="rId25" w:tooltip="mailto:SAPREQ?subject=SAP%20Account%20Requests" w:history="1">
        <w:r w:rsidR="004865A0" w:rsidRPr="00E173B9">
          <w:rPr>
            <w:rStyle w:val="Hyperlink"/>
            <w:strike/>
          </w:rPr>
          <w:t>SAPREQ</w:t>
        </w:r>
      </w:hyperlink>
      <w:r w:rsidR="004865A0" w:rsidRPr="00E173B9">
        <w:rPr>
          <w:strike/>
        </w:rPr>
        <w:t>.</w:t>
      </w:r>
    </w:p>
    <w:p w:rsidR="004865A0" w:rsidRPr="00E173B9" w:rsidRDefault="004865A0" w:rsidP="004865A0">
      <w:pPr>
        <w:pStyle w:val="GuidanceText"/>
        <w:ind w:left="360"/>
        <w:rPr>
          <w:strike/>
        </w:rPr>
      </w:pPr>
    </w:p>
    <w:p w:rsidR="004865A0" w:rsidRPr="00E173B9" w:rsidRDefault="004865A0" w:rsidP="004865A0">
      <w:pPr>
        <w:pStyle w:val="GuidanceText"/>
        <w:ind w:left="360"/>
        <w:rPr>
          <w:strike/>
        </w:rPr>
      </w:pPr>
      <w:r w:rsidRPr="00E173B9">
        <w:rPr>
          <w:strike/>
        </w:rPr>
        <w:t>[</w:t>
      </w:r>
      <w:r w:rsidRPr="00E173B9">
        <w:rPr>
          <w:b/>
          <w:bCs/>
          <w:strike/>
        </w:rPr>
        <w:t xml:space="preserve">This is a required section to be completed by </w:t>
      </w:r>
      <w:hyperlink r:id="rId26" w:tooltip="mailto:SAPSECUR?subject=SAP%20Security%20Application%20Support" w:history="1">
        <w:r w:rsidRPr="00E173B9">
          <w:rPr>
            <w:rStyle w:val="Hyperlink"/>
            <w:strike/>
          </w:rPr>
          <w:t>SAPSECUR</w:t>
        </w:r>
      </w:hyperlink>
      <w:r w:rsidRPr="00E173B9">
        <w:rPr>
          <w:strike/>
        </w:rPr>
        <w:t>.</w:t>
      </w:r>
    </w:p>
    <w:p w:rsidR="004865A0" w:rsidRPr="00E173B9" w:rsidRDefault="00F4674A" w:rsidP="004865A0">
      <w:pPr>
        <w:pStyle w:val="GuidanceText"/>
        <w:ind w:left="360"/>
        <w:rPr>
          <w:strike/>
        </w:rPr>
      </w:pPr>
      <w:hyperlink r:id="rId27" w:tooltip="mailto:SAPABAP?subject=SAP%20ABAP%20Development%20Team" w:history="1">
        <w:r w:rsidR="004865A0" w:rsidRPr="00E173B9">
          <w:rPr>
            <w:rStyle w:val="Hyperlink"/>
            <w:strike/>
          </w:rPr>
          <w:t>SAPABAP</w:t>
        </w:r>
      </w:hyperlink>
      <w:r w:rsidR="004865A0" w:rsidRPr="00E173B9">
        <w:rPr>
          <w:strike/>
        </w:rPr>
        <w:t>, please use the following approved information to secure the ABAP:</w:t>
      </w:r>
    </w:p>
    <w:p w:rsidR="004865A0" w:rsidRPr="00E173B9" w:rsidRDefault="004865A0" w:rsidP="004865A0">
      <w:pPr>
        <w:pStyle w:val="GuidanceText"/>
        <w:numPr>
          <w:ilvl w:val="0"/>
          <w:numId w:val="39"/>
        </w:numPr>
        <w:rPr>
          <w:strike/>
        </w:rPr>
      </w:pPr>
      <w:r w:rsidRPr="00E173B9">
        <w:rPr>
          <w:strike/>
        </w:rPr>
        <w:t xml:space="preserve">assign authorization group </w:t>
      </w:r>
      <w:r w:rsidRPr="00E173B9">
        <w:rPr>
          <w:strike/>
          <w:u w:val="single"/>
        </w:rPr>
        <w:t>ZHR_BOPS</w:t>
      </w:r>
      <w:r w:rsidRPr="00E173B9">
        <w:rPr>
          <w:strike/>
        </w:rPr>
        <w:t xml:space="preserve"> to the program attributes, and/or</w:t>
      </w:r>
    </w:p>
    <w:p w:rsidR="004865A0" w:rsidRPr="00E173B9" w:rsidRDefault="004865A0" w:rsidP="004865A0">
      <w:pPr>
        <w:pStyle w:val="GuidanceText"/>
        <w:ind w:left="360"/>
        <w:rPr>
          <w:strike/>
        </w:rPr>
      </w:pPr>
      <w:r w:rsidRPr="00E173B9">
        <w:rPr>
          <w:strike/>
        </w:rPr>
        <w:t xml:space="preserve">Note:  </w:t>
      </w:r>
      <w:hyperlink r:id="rId28" w:tooltip="mailto:SAPSECUR?subject=SAP%20Security%20Application%20Support" w:history="1">
        <w:r w:rsidRPr="00E173B9">
          <w:rPr>
            <w:rStyle w:val="Hyperlink"/>
            <w:strike/>
          </w:rPr>
          <w:t>SAPSECUR</w:t>
        </w:r>
      </w:hyperlink>
      <w:r w:rsidRPr="00E173B9">
        <w:rPr>
          <w:strike/>
        </w:rPr>
        <w:t xml:space="preserve"> will always provide a non-blank authorization group for all custom ABAPs.</w:t>
      </w: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p>
    <w:p w:rsidR="004865A0" w:rsidRPr="00E173B9" w:rsidRDefault="004865A0" w:rsidP="004865A0">
      <w:pPr>
        <w:pStyle w:val="Heading20"/>
        <w:ind w:left="360"/>
        <w:rPr>
          <w:b w:val="0"/>
          <w:i w:val="0"/>
          <w:strike/>
        </w:rPr>
      </w:pPr>
      <w:bookmarkStart w:id="178" w:name="_Toc325641589"/>
      <w:r w:rsidRPr="00E173B9">
        <w:rPr>
          <w:b w:val="0"/>
          <w:i w:val="0"/>
          <w:strike/>
        </w:rPr>
        <w:t>E.32</w:t>
      </w:r>
      <w:r w:rsidRPr="00E173B9">
        <w:rPr>
          <w:b w:val="0"/>
          <w:i w:val="0"/>
          <w:strike/>
        </w:rPr>
        <w:tab/>
        <w:t>Test Conditions</w:t>
      </w:r>
      <w:bookmarkEnd w:id="176"/>
      <w:bookmarkEnd w:id="178"/>
      <w:r w:rsidRPr="00E173B9">
        <w:rPr>
          <w:b w:val="0"/>
          <w:i w:val="0"/>
          <w:strike/>
        </w:rPr>
        <w:t xml:space="preserve">  </w:t>
      </w:r>
    </w:p>
    <w:p w:rsidR="004865A0" w:rsidRPr="00E173B9" w:rsidRDefault="004865A0" w:rsidP="004865A0">
      <w:pPr>
        <w:ind w:left="432"/>
        <w:rPr>
          <w:i/>
          <w:strike/>
          <w:color w:val="0000FF"/>
        </w:rPr>
      </w:pPr>
      <w:r w:rsidRPr="00E173B9">
        <w:rPr>
          <w:i/>
          <w:strike/>
          <w:color w:val="0000FF"/>
        </w:rPr>
        <w:t>[List any performance requirements (</w:t>
      </w:r>
      <w:r w:rsidR="000F4E44" w:rsidRPr="00E173B9">
        <w:rPr>
          <w:i/>
          <w:strike/>
          <w:color w:val="0000FF"/>
        </w:rPr>
        <w:t>i.e.</w:t>
      </w:r>
      <w:r w:rsidRPr="00E173B9">
        <w:rPr>
          <w:i/>
          <w:strike/>
          <w:color w:val="0000FF"/>
        </w:rPr>
        <w:t>: Report must run in less than 5 seconds) and any known design constraints (</w:t>
      </w:r>
      <w:r w:rsidR="000F4E44" w:rsidRPr="00E173B9">
        <w:rPr>
          <w:i/>
          <w:strike/>
          <w:color w:val="0000FF"/>
        </w:rPr>
        <w:t>i.e.</w:t>
      </w:r>
      <w:r w:rsidRPr="00E173B9">
        <w:rPr>
          <w:i/>
          <w:strike/>
          <w:color w:val="0000FF"/>
        </w:rPr>
        <w:t>: An interface maybe constrained by timings on the external system)]</w:t>
      </w:r>
    </w:p>
    <w:p w:rsidR="004865A0" w:rsidRPr="00E173B9" w:rsidRDefault="004865A0" w:rsidP="004865A0">
      <w:pPr>
        <w:ind w:left="432"/>
        <w:rPr>
          <w:i/>
          <w:strike/>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4"/>
        <w:gridCol w:w="2394"/>
        <w:gridCol w:w="2160"/>
        <w:gridCol w:w="2628"/>
      </w:tblGrid>
      <w:tr w:rsidR="004865A0" w:rsidRPr="00E173B9" w:rsidTr="00B47152">
        <w:tc>
          <w:tcPr>
            <w:tcW w:w="2394" w:type="dxa"/>
            <w:shd w:val="clear" w:color="auto" w:fill="008000"/>
          </w:tcPr>
          <w:p w:rsidR="004865A0" w:rsidRPr="00E173B9" w:rsidRDefault="004865A0" w:rsidP="00B47152">
            <w:pPr>
              <w:rPr>
                <w:b/>
                <w:i/>
                <w:strike/>
                <w:color w:val="FFFFFF"/>
              </w:rPr>
            </w:pPr>
            <w:r w:rsidRPr="00E173B9">
              <w:rPr>
                <w:b/>
                <w:i/>
                <w:strike/>
                <w:color w:val="FFFFFF"/>
              </w:rPr>
              <w:t>Test Condition</w:t>
            </w:r>
          </w:p>
        </w:tc>
        <w:tc>
          <w:tcPr>
            <w:tcW w:w="2394" w:type="dxa"/>
            <w:shd w:val="clear" w:color="auto" w:fill="008000"/>
          </w:tcPr>
          <w:p w:rsidR="004865A0" w:rsidRPr="00E173B9" w:rsidRDefault="004865A0" w:rsidP="00B47152">
            <w:pPr>
              <w:rPr>
                <w:b/>
                <w:i/>
                <w:strike/>
                <w:color w:val="FFFFFF"/>
              </w:rPr>
            </w:pPr>
            <w:r w:rsidRPr="00E173B9">
              <w:rPr>
                <w:b/>
                <w:i/>
                <w:strike/>
                <w:color w:val="FFFFFF"/>
              </w:rPr>
              <w:t>Description</w:t>
            </w:r>
          </w:p>
        </w:tc>
        <w:tc>
          <w:tcPr>
            <w:tcW w:w="2160" w:type="dxa"/>
            <w:shd w:val="clear" w:color="auto" w:fill="008000"/>
          </w:tcPr>
          <w:p w:rsidR="004865A0" w:rsidRPr="00E173B9" w:rsidRDefault="004865A0" w:rsidP="00B47152">
            <w:pPr>
              <w:rPr>
                <w:b/>
                <w:i/>
                <w:strike/>
                <w:color w:val="FFFFFF"/>
              </w:rPr>
            </w:pPr>
            <w:r w:rsidRPr="00E173B9">
              <w:rPr>
                <w:b/>
                <w:i/>
                <w:strike/>
                <w:color w:val="FFFFFF"/>
              </w:rPr>
              <w:t>Expected Result</w:t>
            </w:r>
          </w:p>
        </w:tc>
        <w:tc>
          <w:tcPr>
            <w:tcW w:w="2628" w:type="dxa"/>
            <w:shd w:val="clear" w:color="auto" w:fill="008000"/>
          </w:tcPr>
          <w:p w:rsidR="004865A0" w:rsidRPr="00E173B9" w:rsidRDefault="004865A0" w:rsidP="00B47152">
            <w:pPr>
              <w:rPr>
                <w:b/>
                <w:i/>
                <w:strike/>
                <w:color w:val="FFFFFF"/>
              </w:rPr>
            </w:pPr>
            <w:r w:rsidRPr="00E173B9">
              <w:rPr>
                <w:b/>
                <w:i/>
                <w:strike/>
                <w:color w:val="FFFFFF"/>
              </w:rPr>
              <w:t>Related Requirement  ID</w:t>
            </w: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r w:rsidR="004865A0" w:rsidRPr="00E173B9" w:rsidTr="00B47152">
        <w:tc>
          <w:tcPr>
            <w:tcW w:w="2394" w:type="dxa"/>
          </w:tcPr>
          <w:p w:rsidR="004865A0" w:rsidRPr="00E173B9" w:rsidRDefault="004865A0" w:rsidP="00B47152">
            <w:pPr>
              <w:rPr>
                <w:strike/>
              </w:rPr>
            </w:pPr>
          </w:p>
        </w:tc>
        <w:tc>
          <w:tcPr>
            <w:tcW w:w="2394" w:type="dxa"/>
          </w:tcPr>
          <w:p w:rsidR="004865A0" w:rsidRPr="00E173B9" w:rsidRDefault="004865A0" w:rsidP="00B47152">
            <w:pPr>
              <w:rPr>
                <w:strike/>
              </w:rPr>
            </w:pPr>
          </w:p>
        </w:tc>
        <w:tc>
          <w:tcPr>
            <w:tcW w:w="2160" w:type="dxa"/>
          </w:tcPr>
          <w:p w:rsidR="004865A0" w:rsidRPr="00E173B9" w:rsidRDefault="004865A0" w:rsidP="00B47152">
            <w:pPr>
              <w:rPr>
                <w:strike/>
              </w:rPr>
            </w:pPr>
          </w:p>
        </w:tc>
        <w:tc>
          <w:tcPr>
            <w:tcW w:w="2628" w:type="dxa"/>
          </w:tcPr>
          <w:p w:rsidR="004865A0" w:rsidRPr="00E173B9" w:rsidRDefault="004865A0" w:rsidP="00B47152">
            <w:pPr>
              <w:rPr>
                <w:strike/>
              </w:rPr>
            </w:pPr>
          </w:p>
        </w:tc>
      </w:tr>
    </w:tbl>
    <w:p w:rsidR="004865A0" w:rsidRPr="00E173B9" w:rsidRDefault="004865A0" w:rsidP="004865A0">
      <w:pPr>
        <w:ind w:left="432"/>
        <w:rPr>
          <w:i/>
          <w:strike/>
          <w:color w:val="0000FF"/>
        </w:rPr>
      </w:pPr>
    </w:p>
    <w:p w:rsidR="004865A0" w:rsidRPr="00E173B9" w:rsidRDefault="004865A0" w:rsidP="004865A0">
      <w:pPr>
        <w:rPr>
          <w:strike/>
        </w:rPr>
      </w:pPr>
    </w:p>
    <w:p w:rsidR="004865A0" w:rsidRPr="00E173B9" w:rsidRDefault="004865A0" w:rsidP="004865A0">
      <w:pPr>
        <w:pStyle w:val="Heading20"/>
        <w:ind w:left="360"/>
        <w:rPr>
          <w:b w:val="0"/>
          <w:i w:val="0"/>
          <w:strike/>
        </w:rPr>
      </w:pPr>
      <w:bookmarkStart w:id="179" w:name="_Toc151184252"/>
      <w:bookmarkStart w:id="180" w:name="_Toc325641590"/>
      <w:r w:rsidRPr="00E173B9">
        <w:rPr>
          <w:b w:val="0"/>
          <w:i w:val="0"/>
          <w:strike/>
        </w:rPr>
        <w:t>E.33</w:t>
      </w:r>
      <w:r w:rsidRPr="00E173B9">
        <w:rPr>
          <w:b w:val="0"/>
          <w:i w:val="0"/>
          <w:strike/>
        </w:rPr>
        <w:tab/>
        <w:t>Outstanding Issues and Action Items</w:t>
      </w:r>
      <w:bookmarkEnd w:id="179"/>
      <w:bookmarkEnd w:id="180"/>
      <w:r w:rsidRPr="00E173B9">
        <w:rPr>
          <w:b w:val="0"/>
          <w:i w:val="0"/>
          <w:strike/>
        </w:rPr>
        <w:t xml:space="preserve">  </w:t>
      </w:r>
    </w:p>
    <w:p w:rsidR="008E53A5" w:rsidRPr="00E173B9" w:rsidRDefault="004865A0" w:rsidP="004865A0">
      <w:pPr>
        <w:ind w:left="432"/>
        <w:rPr>
          <w:i/>
          <w:strike/>
          <w:color w:val="0000FF"/>
        </w:rPr>
      </w:pPr>
      <w:r w:rsidRPr="00E173B9">
        <w:rPr>
          <w:i/>
          <w:strike/>
          <w:color w:val="0000FF"/>
        </w:rPr>
        <w:t xml:space="preserve">[List any current unresolved issue or outstanding design decisions required.   Once resolved, include resolution and date resolved]. </w:t>
      </w:r>
    </w:p>
    <w:p w:rsidR="001A1A5F" w:rsidRDefault="001A1A5F" w:rsidP="001A1A5F">
      <w:pPr>
        <w:pStyle w:val="Appendix"/>
        <w:rPr>
          <w:sz w:val="32"/>
          <w:szCs w:val="32"/>
        </w:rPr>
      </w:pPr>
      <w:bookmarkStart w:id="181" w:name="_Toc325641591"/>
      <w:bookmarkStart w:id="182" w:name="_Toc507857928"/>
      <w:bookmarkStart w:id="183" w:name="_Toc30856305"/>
      <w:bookmarkStart w:id="184" w:name="_Toc62017289"/>
      <w:bookmarkStart w:id="185" w:name="_Toc75677742"/>
      <w:bookmarkStart w:id="186" w:name="_Toc76183445"/>
      <w:bookmarkStart w:id="187" w:name="_Toc100114007"/>
      <w:bookmarkStart w:id="188" w:name="_Toc506548854"/>
      <w:r>
        <w:rPr>
          <w:sz w:val="32"/>
          <w:szCs w:val="32"/>
        </w:rPr>
        <w:lastRenderedPageBreak/>
        <w:t>Document Change History</w:t>
      </w:r>
      <w:bookmarkEnd w:id="181"/>
    </w:p>
    <w:p w:rsidR="001A1A5F" w:rsidRDefault="001A1A5F" w:rsidP="001A1A5F">
      <w:pPr>
        <w:pStyle w:val="Body"/>
      </w:pPr>
    </w:p>
    <w:tbl>
      <w:tblPr>
        <w:tblW w:w="1011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70"/>
        <w:gridCol w:w="1573"/>
        <w:gridCol w:w="1470"/>
        <w:gridCol w:w="5601"/>
      </w:tblGrid>
      <w:tr w:rsidR="001A1A5F" w:rsidRPr="0058493F" w:rsidTr="00E173B9">
        <w:trPr>
          <w:trHeight w:val="398"/>
          <w:tblHeader/>
        </w:trPr>
        <w:tc>
          <w:tcPr>
            <w:tcW w:w="1470" w:type="dxa"/>
            <w:tcBorders>
              <w:top w:val="single" w:sz="6" w:space="0" w:color="auto"/>
              <w:left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Version No.</w:t>
            </w:r>
          </w:p>
        </w:tc>
        <w:tc>
          <w:tcPr>
            <w:tcW w:w="1573"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Date</w:t>
            </w:r>
          </w:p>
        </w:tc>
        <w:tc>
          <w:tcPr>
            <w:tcW w:w="1470" w:type="dxa"/>
            <w:tcBorders>
              <w:top w:val="single" w:sz="6" w:space="0" w:color="auto"/>
              <w:bottom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Name (Alias)</w:t>
            </w:r>
          </w:p>
        </w:tc>
        <w:tc>
          <w:tcPr>
            <w:tcW w:w="5601" w:type="dxa"/>
            <w:tcBorders>
              <w:top w:val="single" w:sz="6" w:space="0" w:color="auto"/>
              <w:bottom w:val="single" w:sz="6" w:space="0" w:color="auto"/>
              <w:right w:val="single" w:sz="6" w:space="0" w:color="auto"/>
            </w:tcBorders>
            <w:shd w:val="clear" w:color="auto" w:fill="000000"/>
          </w:tcPr>
          <w:p w:rsidR="001A1A5F" w:rsidRPr="00077366" w:rsidRDefault="001A1A5F" w:rsidP="00E173B9">
            <w:pPr>
              <w:pStyle w:val="TableHeading"/>
              <w:jc w:val="center"/>
              <w:rPr>
                <w:bCs/>
                <w:iCs w:val="0"/>
                <w:color w:val="FFFFFF"/>
                <w:sz w:val="16"/>
                <w:szCs w:val="16"/>
              </w:rPr>
            </w:pPr>
            <w:r w:rsidRPr="00077366">
              <w:rPr>
                <w:bCs/>
                <w:iCs w:val="0"/>
                <w:color w:val="FFFFFF"/>
                <w:sz w:val="16"/>
                <w:szCs w:val="16"/>
              </w:rPr>
              <w:t>Description of Change</w:t>
            </w:r>
          </w:p>
        </w:tc>
      </w:tr>
      <w:tr w:rsidR="001A1A5F" w:rsidRPr="0058493F" w:rsidTr="00E173B9">
        <w:trPr>
          <w:trHeight w:val="297"/>
        </w:trPr>
        <w:tc>
          <w:tcPr>
            <w:tcW w:w="1470" w:type="dxa"/>
            <w:tcBorders>
              <w:top w:val="single" w:sz="6" w:space="0" w:color="auto"/>
            </w:tcBorders>
          </w:tcPr>
          <w:p w:rsidR="001A1A5F" w:rsidRPr="0058493F" w:rsidRDefault="001A1A5F" w:rsidP="00E173B9">
            <w:pPr>
              <w:pStyle w:val="TableCell"/>
              <w:rPr>
                <w:sz w:val="16"/>
                <w:szCs w:val="16"/>
              </w:rPr>
            </w:pPr>
          </w:p>
        </w:tc>
        <w:tc>
          <w:tcPr>
            <w:tcW w:w="1573" w:type="dxa"/>
            <w:tcBorders>
              <w:top w:val="single" w:sz="6" w:space="0" w:color="auto"/>
            </w:tcBorders>
          </w:tcPr>
          <w:p w:rsidR="001A1A5F" w:rsidRPr="0058493F" w:rsidRDefault="001A1A5F" w:rsidP="00E173B9">
            <w:pPr>
              <w:pStyle w:val="TableCell"/>
              <w:rPr>
                <w:sz w:val="16"/>
                <w:szCs w:val="16"/>
              </w:rPr>
            </w:pPr>
          </w:p>
        </w:tc>
        <w:tc>
          <w:tcPr>
            <w:tcW w:w="1470" w:type="dxa"/>
            <w:tcBorders>
              <w:top w:val="single" w:sz="6" w:space="0" w:color="auto"/>
            </w:tcBorders>
          </w:tcPr>
          <w:p w:rsidR="001A1A5F" w:rsidRPr="0058493F" w:rsidRDefault="001A1A5F" w:rsidP="00E173B9">
            <w:pPr>
              <w:pStyle w:val="TableCell"/>
              <w:rPr>
                <w:sz w:val="16"/>
                <w:szCs w:val="16"/>
              </w:rPr>
            </w:pPr>
          </w:p>
        </w:tc>
        <w:tc>
          <w:tcPr>
            <w:tcW w:w="5601" w:type="dxa"/>
            <w:tcBorders>
              <w:top w:val="single" w:sz="6" w:space="0" w:color="auto"/>
            </w:tcBorders>
          </w:tcPr>
          <w:p w:rsidR="001A1A5F" w:rsidRPr="0058493F" w:rsidRDefault="001A1A5F" w:rsidP="00E173B9">
            <w:pPr>
              <w:pStyle w:val="TableCell"/>
              <w:rPr>
                <w:sz w:val="16"/>
                <w:szCs w:val="16"/>
              </w:rPr>
            </w:pPr>
          </w:p>
        </w:tc>
      </w:tr>
      <w:tr w:rsidR="001A1A5F" w:rsidRPr="0058493F" w:rsidTr="00E173B9">
        <w:trPr>
          <w:trHeight w:val="265"/>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58493F" w:rsidTr="00E173B9">
        <w:trPr>
          <w:trHeight w:val="297"/>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58493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Pr="0058493F" w:rsidRDefault="001A1A5F" w:rsidP="00E173B9">
            <w:pPr>
              <w:pStyle w:val="TableCell"/>
              <w:rPr>
                <w:sz w:val="16"/>
                <w:szCs w:val="16"/>
              </w:rPr>
            </w:pPr>
          </w:p>
        </w:tc>
        <w:tc>
          <w:tcPr>
            <w:tcW w:w="1470" w:type="dxa"/>
          </w:tcPr>
          <w:p w:rsidR="001A1A5F" w:rsidRPr="0058493F" w:rsidRDefault="001A1A5F" w:rsidP="00E173B9">
            <w:pPr>
              <w:pStyle w:val="TableCell"/>
              <w:rPr>
                <w:sz w:val="16"/>
                <w:szCs w:val="16"/>
              </w:rPr>
            </w:pPr>
          </w:p>
        </w:tc>
        <w:tc>
          <w:tcPr>
            <w:tcW w:w="5601" w:type="dxa"/>
          </w:tcPr>
          <w:p w:rsidR="001A1A5F" w:rsidRPr="00037425"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r w:rsidR="001A1A5F" w:rsidRPr="00037425" w:rsidTr="00E173B9">
        <w:trPr>
          <w:trHeight w:val="349"/>
        </w:trPr>
        <w:tc>
          <w:tcPr>
            <w:tcW w:w="1470" w:type="dxa"/>
          </w:tcPr>
          <w:p w:rsidR="001A1A5F" w:rsidRPr="0058493F" w:rsidRDefault="001A1A5F" w:rsidP="00E173B9">
            <w:pPr>
              <w:pStyle w:val="TableCell"/>
              <w:rPr>
                <w:sz w:val="16"/>
                <w:szCs w:val="16"/>
              </w:rPr>
            </w:pPr>
          </w:p>
        </w:tc>
        <w:tc>
          <w:tcPr>
            <w:tcW w:w="1573" w:type="dxa"/>
          </w:tcPr>
          <w:p w:rsidR="001A1A5F" w:rsidRDefault="001A1A5F" w:rsidP="00E173B9">
            <w:pPr>
              <w:pStyle w:val="TableCell"/>
              <w:rPr>
                <w:sz w:val="16"/>
                <w:szCs w:val="16"/>
              </w:rPr>
            </w:pPr>
          </w:p>
        </w:tc>
        <w:tc>
          <w:tcPr>
            <w:tcW w:w="1470" w:type="dxa"/>
          </w:tcPr>
          <w:p w:rsidR="001A1A5F" w:rsidRDefault="001A1A5F" w:rsidP="00E173B9">
            <w:pPr>
              <w:pStyle w:val="TableCell"/>
              <w:rPr>
                <w:sz w:val="16"/>
                <w:szCs w:val="16"/>
              </w:rPr>
            </w:pPr>
          </w:p>
        </w:tc>
        <w:tc>
          <w:tcPr>
            <w:tcW w:w="5601" w:type="dxa"/>
          </w:tcPr>
          <w:p w:rsidR="001A1A5F" w:rsidRDefault="001A1A5F" w:rsidP="00E173B9">
            <w:pPr>
              <w:pStyle w:val="TableCell"/>
              <w:rPr>
                <w:sz w:val="16"/>
                <w:szCs w:val="16"/>
              </w:rPr>
            </w:pPr>
          </w:p>
        </w:tc>
      </w:tr>
    </w:tbl>
    <w:p w:rsidR="002F6004" w:rsidRPr="00330B68" w:rsidRDefault="002F6004" w:rsidP="002F6004">
      <w:pPr>
        <w:pStyle w:val="Appendix"/>
        <w:rPr>
          <w:sz w:val="32"/>
          <w:szCs w:val="32"/>
        </w:rPr>
      </w:pPr>
      <w:bookmarkStart w:id="189" w:name="_Toc325284123"/>
      <w:r w:rsidRPr="00330B68">
        <w:rPr>
          <w:sz w:val="32"/>
          <w:szCs w:val="32"/>
        </w:rPr>
        <w:lastRenderedPageBreak/>
        <w:t>Review and Sign-off</w:t>
      </w:r>
      <w:bookmarkEnd w:id="18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6"/>
        <w:gridCol w:w="7975"/>
      </w:tblGrid>
      <w:tr w:rsidR="002F6004" w:rsidRPr="00144BB8" w:rsidTr="00E173B9">
        <w:trPr>
          <w:trHeight w:val="1583"/>
        </w:trPr>
        <w:tc>
          <w:tcPr>
            <w:tcW w:w="1998" w:type="dxa"/>
          </w:tcPr>
          <w:p w:rsidR="002F6004" w:rsidRPr="00144BB8" w:rsidRDefault="009A1DF9" w:rsidP="00E173B9">
            <w:pPr>
              <w:pStyle w:val="Header"/>
              <w:jc w:val="both"/>
              <w:rPr>
                <w:rFonts w:ascii="Segoe UI" w:hAnsi="Segoe UI" w:cs="Segoe UI"/>
              </w:rPr>
            </w:pPr>
            <w:bookmarkStart w:id="190" w:name="_Toc4388562"/>
            <w:r w:rsidRPr="009A1DF9">
              <w:rPr>
                <w:rFonts w:ascii="Segoe UI" w:hAnsi="Segoe UI" w:cs="Segoe UI"/>
                <w:noProof/>
              </w:rPr>
              <w:drawing>
                <wp:inline distT="0" distB="0" distL="0" distR="0">
                  <wp:extent cx="1619250" cy="1214438"/>
                  <wp:effectExtent l="19050" t="0" r="0" b="0"/>
                  <wp:docPr id="3" name="Picture 1" descr="C:\Users\TARC\Desktop\Team SO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RC\Desktop\Team SOCL.jpg"/>
                          <pic:cNvPicPr>
                            <a:picLocks noChangeAspect="1" noChangeArrowheads="1"/>
                          </pic:cNvPicPr>
                        </pic:nvPicPr>
                        <pic:blipFill>
                          <a:blip r:embed="rId10" cstate="print"/>
                          <a:srcRect/>
                          <a:stretch>
                            <a:fillRect/>
                          </a:stretch>
                        </pic:blipFill>
                        <pic:spPr bwMode="auto">
                          <a:xfrm>
                            <a:off x="0" y="0"/>
                            <a:ext cx="1619250" cy="1214438"/>
                          </a:xfrm>
                          <a:prstGeom prst="rect">
                            <a:avLst/>
                          </a:prstGeom>
                          <a:noFill/>
                          <a:ln w="9525">
                            <a:noFill/>
                            <a:miter lim="800000"/>
                            <a:headEnd/>
                            <a:tailEnd/>
                          </a:ln>
                        </pic:spPr>
                      </pic:pic>
                    </a:graphicData>
                  </a:graphic>
                </wp:inline>
              </w:drawing>
            </w:r>
          </w:p>
        </w:tc>
        <w:tc>
          <w:tcPr>
            <w:tcW w:w="8460" w:type="dxa"/>
          </w:tcPr>
          <w:p w:rsidR="002F6004" w:rsidRPr="00144BB8" w:rsidRDefault="002F6004" w:rsidP="00E173B9">
            <w:pPr>
              <w:pStyle w:val="Header"/>
              <w:spacing w:before="480"/>
              <w:jc w:val="both"/>
              <w:rPr>
                <w:rFonts w:ascii="Segoe UI" w:hAnsi="Segoe UI" w:cs="Segoe UI"/>
                <w:sz w:val="56"/>
                <w:szCs w:val="56"/>
              </w:rPr>
            </w:pPr>
            <w:r>
              <w:rPr>
                <w:rFonts w:ascii="Segoe UI" w:hAnsi="Segoe UI" w:cs="Segoe UI"/>
                <w:sz w:val="56"/>
                <w:szCs w:val="56"/>
              </w:rPr>
              <w:t>Functional Specification</w:t>
            </w:r>
          </w:p>
          <w:p w:rsidR="002F6004" w:rsidRPr="00144BB8" w:rsidRDefault="002F6004" w:rsidP="00E173B9">
            <w:pPr>
              <w:pStyle w:val="Header"/>
              <w:jc w:val="both"/>
              <w:rPr>
                <w:rFonts w:ascii="Segoe UI" w:hAnsi="Segoe UI" w:cs="Segoe UI"/>
                <w:sz w:val="56"/>
                <w:szCs w:val="56"/>
              </w:rPr>
            </w:pPr>
            <w:r w:rsidRPr="00144BB8">
              <w:rPr>
                <w:rFonts w:ascii="Segoe UI" w:hAnsi="Segoe UI" w:cs="Segoe UI"/>
                <w:sz w:val="56"/>
                <w:szCs w:val="56"/>
              </w:rPr>
              <w:t xml:space="preserve">Review and Sign-off </w:t>
            </w:r>
          </w:p>
        </w:tc>
      </w:tr>
    </w:tbl>
    <w:p w:rsidR="002F6004" w:rsidRPr="00144BB8" w:rsidRDefault="002F6004" w:rsidP="002F6004">
      <w:pPr>
        <w:rPr>
          <w:rFonts w:ascii="Segoe UI" w:hAnsi="Segoe UI" w:cs="Segoe UI"/>
        </w:rPr>
      </w:pPr>
    </w:p>
    <w:p w:rsidR="002F6004" w:rsidRPr="00516B1B" w:rsidRDefault="002F6004" w:rsidP="002F6004">
      <w:pPr>
        <w:rPr>
          <w:rFonts w:ascii="Segoe UI" w:hAnsi="Segoe UI" w:cs="Segoe UI"/>
          <w:sz w:val="22"/>
          <w:szCs w:val="22"/>
        </w:rPr>
      </w:pPr>
      <w:r w:rsidRPr="00516B1B">
        <w:rPr>
          <w:rFonts w:ascii="Segoe UI" w:hAnsi="Segoe UI" w:cs="Segoe UI"/>
          <w:sz w:val="22"/>
          <w:szCs w:val="22"/>
        </w:rPr>
        <w:t>Sign-off of this ITLC deliverable certifies that the scope and impact of the content and/or results contained herein is fully understood and that all required information is present and of sufficient quality based on the needs and responsibilities of the individual approvers.</w:t>
      </w:r>
    </w:p>
    <w:p w:rsidR="002F6004" w:rsidRPr="00144BB8" w:rsidRDefault="002F6004" w:rsidP="002F6004">
      <w:pPr>
        <w:rPr>
          <w:rFonts w:ascii="Segoe UI" w:hAnsi="Segoe UI" w:cs="Segoe UI"/>
          <w:color w:val="000000" w:themeColor="text1"/>
        </w:rPr>
      </w:pPr>
    </w:p>
    <w:p w:rsidR="002F6004" w:rsidRPr="00144BB8" w:rsidRDefault="002F6004" w:rsidP="002F6004">
      <w:pPr>
        <w:rPr>
          <w:rFonts w:ascii="Segoe UI" w:hAnsi="Segoe UI" w:cs="Segoe UI"/>
          <w:color w:val="0000FF"/>
          <w:sz w:val="24"/>
          <w:szCs w:val="24"/>
        </w:rPr>
      </w:pPr>
      <w:r w:rsidRPr="00C21921">
        <w:rPr>
          <w:rFonts w:ascii="Segoe UI" w:hAnsi="Segoe UI" w:cs="Segoe UI"/>
          <w:sz w:val="24"/>
          <w:szCs w:val="24"/>
          <w:highlight w:val="lightGray"/>
        </w:rPr>
        <w:t xml:space="preserve">Project Name or Application Version:  </w:t>
      </w:r>
      <w:r w:rsidRPr="00C21921">
        <w:rPr>
          <w:rFonts w:ascii="Segoe UI" w:hAnsi="Segoe UI" w:cs="Segoe UI"/>
          <w:color w:val="0000FF"/>
          <w:sz w:val="24"/>
          <w:szCs w:val="24"/>
          <w:highlight w:val="lightGray"/>
        </w:rPr>
        <w:t>&lt;&lt;Enter name or version being signed-off&gt;&gt;</w:t>
      </w:r>
    </w:p>
    <w:p w:rsidR="002F6004" w:rsidRPr="00144BB8" w:rsidRDefault="002F6004" w:rsidP="002F6004">
      <w:pPr>
        <w:rPr>
          <w:rFonts w:ascii="Segoe UI" w:hAnsi="Segoe UI" w:cs="Segoe UI"/>
          <w:color w:val="000000" w:themeColor="text1"/>
        </w:rPr>
      </w:pPr>
    </w:p>
    <w:p w:rsidR="002F6004" w:rsidRPr="00C21921" w:rsidRDefault="002F6004" w:rsidP="002F6004">
      <w:pPr>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Document Sign-off</w:t>
      </w:r>
    </w:p>
    <w:p w:rsidR="002F6004" w:rsidRPr="00144BB8" w:rsidRDefault="002F6004" w:rsidP="002F6004">
      <w:pPr>
        <w:rPr>
          <w:rFonts w:ascii="Segoe UI" w:hAnsi="Segoe UI" w:cs="Segoe UI"/>
          <w:i/>
          <w:color w:val="0000FF"/>
        </w:rPr>
      </w:pPr>
      <w:r w:rsidRPr="00144BB8">
        <w:rPr>
          <w:rFonts w:ascii="Segoe UI" w:hAnsi="Segoe UI" w:cs="Segoe UI"/>
          <w:i/>
          <w:color w:val="0000FF"/>
        </w:rPr>
        <w:t>&lt;&lt;Insert or remove sign-off roles as appropriate bas</w:t>
      </w:r>
      <w:r>
        <w:rPr>
          <w:rFonts w:ascii="Segoe UI" w:hAnsi="Segoe UI" w:cs="Segoe UI"/>
          <w:i/>
          <w:color w:val="0000FF"/>
        </w:rPr>
        <w:t>ed on project scope</w:t>
      </w:r>
      <w:r w:rsidRPr="00144BB8">
        <w:rPr>
          <w:rFonts w:ascii="Segoe UI" w:hAnsi="Segoe UI" w:cs="Segoe UI"/>
          <w:i/>
          <w:color w:val="0000FF"/>
        </w:rPr>
        <w:t>.  Note, that all impacted stakeholders and core team members</w:t>
      </w:r>
      <w:r>
        <w:rPr>
          <w:rFonts w:ascii="Segoe UI" w:hAnsi="Segoe UI" w:cs="Segoe UI"/>
          <w:i/>
          <w:color w:val="0000FF"/>
        </w:rPr>
        <w:t xml:space="preserve"> as well as security, privacy, and architecture teams</w:t>
      </w:r>
      <w:r w:rsidRPr="00144BB8">
        <w:rPr>
          <w:rFonts w:ascii="Segoe UI" w:hAnsi="Segoe UI" w:cs="Segoe UI"/>
          <w:i/>
          <w:color w:val="0000FF"/>
        </w:rPr>
        <w:t xml:space="preserve"> should be conside</w:t>
      </w:r>
      <w:r>
        <w:rPr>
          <w:rFonts w:ascii="Segoe UI" w:hAnsi="Segoe UI" w:cs="Segoe UI"/>
          <w:i/>
          <w:color w:val="0000FF"/>
        </w:rPr>
        <w:t>red when appropriate</w:t>
      </w:r>
      <w:r w:rsidRPr="00144BB8">
        <w:rPr>
          <w:rFonts w:ascii="Segoe UI" w:hAnsi="Segoe UI" w:cs="Segoe UI"/>
          <w:i/>
          <w:color w:val="0000FF"/>
        </w:rPr>
        <w:t>&gt;&gt;</w:t>
      </w:r>
    </w:p>
    <w:p w:rsidR="002F6004" w:rsidRPr="00144BB8" w:rsidRDefault="002F6004" w:rsidP="002F6004">
      <w:pPr>
        <w:rPr>
          <w:rFonts w:ascii="Segoe UI" w:hAnsi="Segoe UI" w:cs="Segoe UI"/>
          <w:i/>
          <w:color w:val="0000FF"/>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72" w:type="dxa"/>
          <w:bottom w:w="14" w:type="dxa"/>
          <w:right w:w="72" w:type="dxa"/>
        </w:tblCellMar>
        <w:tblLook w:val="0000"/>
      </w:tblPr>
      <w:tblGrid>
        <w:gridCol w:w="2970"/>
        <w:gridCol w:w="2887"/>
        <w:gridCol w:w="2430"/>
        <w:gridCol w:w="1890"/>
      </w:tblGrid>
      <w:tr w:rsidR="002F6004" w:rsidRPr="00144BB8" w:rsidTr="00E173B9">
        <w:trPr>
          <w:trHeight w:val="305"/>
        </w:trPr>
        <w:tc>
          <w:tcPr>
            <w:tcW w:w="297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Role</w:t>
            </w:r>
          </w:p>
        </w:tc>
        <w:tc>
          <w:tcPr>
            <w:tcW w:w="2887"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Name</w:t>
            </w:r>
          </w:p>
        </w:tc>
        <w:tc>
          <w:tcPr>
            <w:tcW w:w="243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Pr>
                <w:rFonts w:ascii="Segoe UI" w:hAnsi="Segoe UI" w:cs="Segoe UI"/>
                <w:bCs/>
                <w:iCs w:val="0"/>
                <w:color w:val="FFFFFF"/>
                <w:sz w:val="16"/>
                <w:szCs w:val="16"/>
              </w:rPr>
              <w:t>Response (Approve/Reject)</w:t>
            </w:r>
          </w:p>
        </w:tc>
        <w:tc>
          <w:tcPr>
            <w:tcW w:w="1890" w:type="dxa"/>
            <w:shd w:val="clear" w:color="auto" w:fill="000000"/>
          </w:tcPr>
          <w:p w:rsidR="002F6004" w:rsidRPr="00144BB8" w:rsidRDefault="002F6004" w:rsidP="00E173B9">
            <w:pPr>
              <w:pStyle w:val="TableHeading"/>
              <w:jc w:val="center"/>
              <w:rPr>
                <w:rFonts w:ascii="Segoe UI" w:hAnsi="Segoe UI" w:cs="Segoe UI"/>
                <w:bCs/>
                <w:iCs w:val="0"/>
                <w:color w:val="FFFFFF"/>
                <w:sz w:val="16"/>
                <w:szCs w:val="16"/>
              </w:rPr>
            </w:pPr>
            <w:r w:rsidRPr="00144BB8">
              <w:rPr>
                <w:rFonts w:ascii="Segoe UI" w:hAnsi="Segoe UI" w:cs="Segoe UI"/>
                <w:bCs/>
                <w:iCs w:val="0"/>
                <w:color w:val="FFFFFF"/>
                <w:sz w:val="16"/>
                <w:szCs w:val="16"/>
              </w:rPr>
              <w:t>Date</w:t>
            </w: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Program Manager (PGM)</w:t>
            </w:r>
          </w:p>
        </w:tc>
        <w:tc>
          <w:tcPr>
            <w:tcW w:w="2887" w:type="dxa"/>
          </w:tcPr>
          <w:p w:rsidR="002F6004" w:rsidRPr="00144BB8" w:rsidRDefault="002F6004" w:rsidP="00E173B9">
            <w:pPr>
              <w:pStyle w:val="TableCell"/>
              <w:rPr>
                <w:rFonts w:ascii="Segoe UI" w:hAnsi="Segoe UI" w:cs="Segoe UI"/>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Development Lead (DEV)</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Test Lead (TEST)</w:t>
            </w:r>
          </w:p>
        </w:tc>
        <w:tc>
          <w:tcPr>
            <w:tcW w:w="2887" w:type="dxa"/>
          </w:tcPr>
          <w:p w:rsidR="002F6004" w:rsidRPr="00144BB8" w:rsidRDefault="002F6004" w:rsidP="00E173B9">
            <w:pPr>
              <w:pStyle w:val="TableCell"/>
              <w:rPr>
                <w:rFonts w:ascii="Segoe UI" w:hAnsi="Segoe UI" w:cs="Segoe UI"/>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Software Architect (SA)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Information Architect (IA)</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Manager (SVM)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Solution Manager</w:t>
            </w:r>
            <w:r>
              <w:rPr>
                <w:rFonts w:ascii="Segoe UI" w:hAnsi="Segoe UI" w:cs="Segoe UI"/>
              </w:rPr>
              <w:t xml:space="preserve"> (SM)</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Business Representative</w:t>
            </w:r>
            <w:r>
              <w:rPr>
                <w:rFonts w:ascii="Segoe UI" w:hAnsi="Segoe UI" w:cs="Segoe UI"/>
              </w:rPr>
              <w:t xml:space="preserve"> (BREP)</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Service Engineer (SE)</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sidRPr="00144BB8">
              <w:rPr>
                <w:rFonts w:ascii="Segoe UI" w:hAnsi="Segoe UI" w:cs="Segoe UI"/>
              </w:rPr>
              <w:t>Privacy Manager</w:t>
            </w:r>
            <w:r>
              <w:rPr>
                <w:rFonts w:ascii="Segoe UI" w:hAnsi="Segoe UI" w:cs="Segoe UI"/>
              </w:rPr>
              <w:t xml:space="preserve"> (PRI)</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tr w:rsidR="002F6004" w:rsidRPr="00144BB8" w:rsidTr="00E173B9">
        <w:tc>
          <w:tcPr>
            <w:tcW w:w="2970" w:type="dxa"/>
          </w:tcPr>
          <w:p w:rsidR="002F6004" w:rsidRPr="00144BB8" w:rsidRDefault="002F6004" w:rsidP="00E173B9">
            <w:pPr>
              <w:rPr>
                <w:rFonts w:ascii="Segoe UI" w:hAnsi="Segoe UI" w:cs="Segoe UI"/>
              </w:rPr>
            </w:pPr>
            <w:r>
              <w:rPr>
                <w:rFonts w:ascii="Segoe UI" w:hAnsi="Segoe UI" w:cs="Segoe UI"/>
              </w:rPr>
              <w:t>Security (ISRM-ACE)</w:t>
            </w:r>
            <w:r w:rsidR="000E0116">
              <w:rPr>
                <w:rFonts w:ascii="Segoe UI" w:hAnsi="Segoe UI" w:cs="Segoe UI"/>
              </w:rPr>
              <w:t xml:space="preserve"> </w:t>
            </w:r>
            <w:r w:rsidR="000E0116" w:rsidRPr="000E0116">
              <w:rPr>
                <w:rFonts w:ascii="Segoe UI" w:hAnsi="Segoe UI" w:cs="Segoe UI"/>
                <w:color w:val="FF0000"/>
              </w:rPr>
              <w:t>**</w:t>
            </w:r>
          </w:p>
        </w:tc>
        <w:tc>
          <w:tcPr>
            <w:tcW w:w="2887" w:type="dxa"/>
          </w:tcPr>
          <w:p w:rsidR="002F6004" w:rsidRPr="00144BB8" w:rsidRDefault="002F6004" w:rsidP="00E173B9">
            <w:pPr>
              <w:rPr>
                <w:rFonts w:ascii="Segoe UI" w:hAnsi="Segoe UI" w:cs="Segoe UI"/>
                <w:noProof/>
                <w:sz w:val="16"/>
                <w:szCs w:val="16"/>
              </w:rPr>
            </w:pPr>
          </w:p>
        </w:tc>
        <w:tc>
          <w:tcPr>
            <w:tcW w:w="2430" w:type="dxa"/>
          </w:tcPr>
          <w:p w:rsidR="002F6004" w:rsidRPr="00144BB8" w:rsidRDefault="002F6004" w:rsidP="00E173B9">
            <w:pPr>
              <w:pStyle w:val="TableCell"/>
              <w:rPr>
                <w:rFonts w:ascii="Segoe UI" w:hAnsi="Segoe UI" w:cs="Segoe UI"/>
                <w:sz w:val="16"/>
                <w:szCs w:val="16"/>
              </w:rPr>
            </w:pPr>
          </w:p>
        </w:tc>
        <w:tc>
          <w:tcPr>
            <w:tcW w:w="1890" w:type="dxa"/>
          </w:tcPr>
          <w:p w:rsidR="002F6004" w:rsidRPr="00144BB8" w:rsidRDefault="002F6004" w:rsidP="00E173B9">
            <w:pPr>
              <w:pStyle w:val="TableCell"/>
              <w:rPr>
                <w:rFonts w:ascii="Segoe UI" w:hAnsi="Segoe UI" w:cs="Segoe UI"/>
                <w:sz w:val="16"/>
                <w:szCs w:val="16"/>
              </w:rPr>
            </w:pPr>
          </w:p>
        </w:tc>
      </w:tr>
      <w:bookmarkEnd w:id="190"/>
    </w:tbl>
    <w:p w:rsidR="002F6004" w:rsidRDefault="002F6004" w:rsidP="002F6004">
      <w:pPr>
        <w:ind w:left="180"/>
        <w:rPr>
          <w:rFonts w:ascii="Segoe UI" w:hAnsi="Segoe UI" w:cs="Segoe UI"/>
          <w:b/>
          <w:color w:val="000000" w:themeColor="text1"/>
          <w:sz w:val="24"/>
          <w:szCs w:val="24"/>
          <w:u w:val="single"/>
        </w:rPr>
      </w:pPr>
    </w:p>
    <w:p w:rsidR="002F6004" w:rsidRPr="0004437F" w:rsidRDefault="0004437F" w:rsidP="002F6004">
      <w:pPr>
        <w:ind w:left="180"/>
        <w:rPr>
          <w:rFonts w:ascii="Segoe UI" w:hAnsi="Segoe UI" w:cs="Segoe UI"/>
          <w:color w:val="FF0000"/>
        </w:rPr>
      </w:pPr>
      <w:r w:rsidRPr="0004437F">
        <w:rPr>
          <w:rFonts w:ascii="Segoe UI" w:hAnsi="Segoe UI" w:cs="Segoe UI"/>
          <w:color w:val="FF0000"/>
        </w:rPr>
        <w:t>** NOTE –</w:t>
      </w:r>
      <w:r w:rsidR="000E0116">
        <w:rPr>
          <w:rFonts w:ascii="Segoe UI" w:hAnsi="Segoe UI" w:cs="Segoe UI"/>
          <w:color w:val="FF0000"/>
        </w:rPr>
        <w:t xml:space="preserve"> ISRM-ACE </w:t>
      </w:r>
      <w:r w:rsidRPr="0004437F">
        <w:rPr>
          <w:rFonts w:ascii="Segoe UI" w:hAnsi="Segoe UI" w:cs="Segoe UI"/>
          <w:color w:val="FF0000"/>
        </w:rPr>
        <w:t xml:space="preserve">only needs to review and sign-off this document if the outcome of ITLC task #184 </w:t>
      </w:r>
      <w:r w:rsidR="000E0116">
        <w:rPr>
          <w:rFonts w:ascii="Segoe UI" w:hAnsi="Segoe UI" w:cs="Segoe UI"/>
          <w:color w:val="FF0000"/>
        </w:rPr>
        <w:t>(Perform a Streamlined Risk Assessment)</w:t>
      </w:r>
      <w:r w:rsidRPr="0004437F">
        <w:rPr>
          <w:rFonts w:ascii="Segoe UI" w:hAnsi="Segoe UI" w:cs="Segoe UI"/>
          <w:color w:val="FF0000"/>
        </w:rPr>
        <w:t xml:space="preserve"> </w:t>
      </w:r>
      <w:r w:rsidR="000E0116">
        <w:rPr>
          <w:rFonts w:ascii="Segoe UI" w:hAnsi="Segoe UI" w:cs="Segoe UI"/>
          <w:color w:val="FF0000"/>
        </w:rPr>
        <w:t xml:space="preserve">results in </w:t>
      </w:r>
      <w:r w:rsidRPr="0004437F">
        <w:rPr>
          <w:rFonts w:ascii="Segoe UI" w:hAnsi="Segoe UI" w:cs="Segoe UI"/>
          <w:color w:val="FF0000"/>
        </w:rPr>
        <w:t>a full-service security review of the application or service.</w:t>
      </w:r>
    </w:p>
    <w:p w:rsidR="002F6004" w:rsidRDefault="002F6004" w:rsidP="002F6004">
      <w:pPr>
        <w:ind w:left="180"/>
        <w:rPr>
          <w:rFonts w:ascii="Segoe UI" w:hAnsi="Segoe UI" w:cs="Segoe UI"/>
          <w:b/>
          <w:color w:val="000000" w:themeColor="text1"/>
          <w:sz w:val="24"/>
          <w:szCs w:val="24"/>
          <w:u w:val="single"/>
        </w:rPr>
      </w:pPr>
    </w:p>
    <w:p w:rsidR="002F6004" w:rsidRPr="00C21921" w:rsidRDefault="002F6004" w:rsidP="002F6004">
      <w:pPr>
        <w:ind w:left="180"/>
        <w:rPr>
          <w:rFonts w:ascii="Segoe UI" w:hAnsi="Segoe UI" w:cs="Segoe UI"/>
          <w:b/>
          <w:color w:val="000000" w:themeColor="text1"/>
          <w:sz w:val="24"/>
          <w:szCs w:val="24"/>
          <w:u w:val="single"/>
        </w:rPr>
      </w:pPr>
      <w:r w:rsidRPr="00C21921">
        <w:rPr>
          <w:rFonts w:ascii="Segoe UI" w:hAnsi="Segoe UI" w:cs="Segoe UI"/>
          <w:b/>
          <w:color w:val="000000" w:themeColor="text1"/>
          <w:sz w:val="24"/>
          <w:szCs w:val="24"/>
          <w:u w:val="single"/>
        </w:rPr>
        <w:t>Sign-off Instructions</w:t>
      </w:r>
    </w:p>
    <w:p w:rsidR="002F6004" w:rsidRPr="00846E15" w:rsidRDefault="002F6004" w:rsidP="002F6004">
      <w:pPr>
        <w:ind w:left="180"/>
        <w:rPr>
          <w:rFonts w:ascii="Segoe UI" w:hAnsi="Segoe UI" w:cs="Segoe UI"/>
          <w:color w:val="000000" w:themeColor="text1"/>
        </w:rPr>
      </w:pPr>
      <w:r w:rsidRPr="00846E15">
        <w:rPr>
          <w:rFonts w:ascii="Segoe UI" w:hAnsi="Segoe UI" w:cs="Segoe UI"/>
          <w:color w:val="000000" w:themeColor="text1"/>
        </w:rPr>
        <w:t>Attach</w:t>
      </w:r>
      <w:r w:rsidRPr="00846E15">
        <w:rPr>
          <w:rFonts w:ascii="Segoe UI" w:eastAsiaTheme="minorEastAsia" w:hAnsi="Segoe UI" w:cs="Segoe UI"/>
        </w:rPr>
        <w:t xml:space="preserve"> this document to an email and use Approve/Reject voting buttons to collect all </w:t>
      </w:r>
      <w:r w:rsidRPr="00846E15">
        <w:rPr>
          <w:rFonts w:ascii="Segoe UI" w:hAnsi="Segoe UI" w:cs="Segoe UI"/>
        </w:rPr>
        <w:t xml:space="preserve">sign-off </w:t>
      </w:r>
      <w:r w:rsidRPr="00846E15">
        <w:rPr>
          <w:rFonts w:ascii="Segoe UI" w:eastAsiaTheme="minorEastAsia" w:hAnsi="Segoe UI" w:cs="Segoe UI"/>
        </w:rPr>
        <w:t>responses via reply emails.  Inve</w:t>
      </w:r>
      <w:r w:rsidRPr="00846E15">
        <w:rPr>
          <w:rFonts w:ascii="Segoe UI" w:hAnsi="Segoe UI" w:cs="Segoe UI"/>
        </w:rPr>
        <w:t xml:space="preserve">stigate and resolve rejections and obtain approval for any exceptions </w:t>
      </w:r>
      <w:r w:rsidRPr="00846E15">
        <w:rPr>
          <w:rFonts w:ascii="Segoe UI" w:eastAsiaTheme="minorEastAsia" w:hAnsi="Segoe UI" w:cs="Segoe UI"/>
        </w:rPr>
        <w:t xml:space="preserve">from the </w:t>
      </w:r>
      <w:r w:rsidRPr="00846E15">
        <w:rPr>
          <w:rFonts w:ascii="Segoe UI" w:hAnsi="Segoe UI" w:cs="Segoe UI"/>
        </w:rPr>
        <w:t>Deliver Manager</w:t>
      </w:r>
      <w:r w:rsidRPr="00846E15">
        <w:rPr>
          <w:rFonts w:ascii="Segoe UI" w:eastAsiaTheme="minorEastAsia" w:hAnsi="Segoe UI" w:cs="Segoe UI"/>
        </w:rPr>
        <w:t xml:space="preserve">.  Store and archive all </w:t>
      </w:r>
      <w:r w:rsidRPr="00846E15">
        <w:rPr>
          <w:rFonts w:ascii="Segoe UI" w:hAnsi="Segoe UI" w:cs="Segoe UI"/>
        </w:rPr>
        <w:t xml:space="preserve">responses and exceptions along with this document in the project’s information repository </w:t>
      </w:r>
      <w:r w:rsidRPr="00846E15">
        <w:rPr>
          <w:rFonts w:ascii="Segoe UI" w:eastAsiaTheme="minorEastAsia" w:hAnsi="Segoe UI" w:cs="Segoe UI"/>
        </w:rPr>
        <w:t>at project close.</w:t>
      </w:r>
      <w:r w:rsidRPr="00846E15">
        <w:rPr>
          <w:rFonts w:ascii="Segoe UI" w:hAnsi="Segoe UI" w:cs="Segoe UI"/>
        </w:rPr>
        <w:t xml:space="preserve">  </w:t>
      </w:r>
      <w:r w:rsidRPr="00846E15">
        <w:rPr>
          <w:rFonts w:ascii="Segoe UI" w:hAnsi="Segoe UI" w:cs="Segoe UI"/>
          <w:color w:val="000000" w:themeColor="text1"/>
        </w:rPr>
        <w:t>VSTF or SharePoint can also be used for approval tracking instead of voting email.</w:t>
      </w:r>
    </w:p>
    <w:p w:rsidR="002F6004" w:rsidRPr="00846E15" w:rsidRDefault="002F6004" w:rsidP="002F6004">
      <w:pPr>
        <w:ind w:left="180"/>
        <w:rPr>
          <w:rFonts w:ascii="Segoe UI" w:hAnsi="Segoe UI" w:cs="Segoe UI"/>
        </w:rPr>
      </w:pPr>
    </w:p>
    <w:p w:rsidR="002F6004" w:rsidRPr="00516B1B" w:rsidRDefault="002F6004" w:rsidP="002F6004">
      <w:pPr>
        <w:ind w:left="180"/>
        <w:rPr>
          <w:rFonts w:ascii="Segoe UI" w:hAnsi="Segoe UI" w:cs="Segoe UI"/>
          <w:color w:val="000000" w:themeColor="text1"/>
        </w:rPr>
      </w:pPr>
      <w:r w:rsidRPr="00846E15">
        <w:rPr>
          <w:rFonts w:ascii="Segoe UI" w:hAnsi="Segoe UI" w:cs="Segoe UI"/>
          <w:color w:val="000000" w:themeColor="text1"/>
        </w:rPr>
        <w:t>If this deliverable does not apply to the project due to scope, document this fact in the appropriate phase gate review materials so it can be recorded and acknowledged as part of the ITLC phase gate sign-off process.</w:t>
      </w:r>
    </w:p>
    <w:bookmarkEnd w:id="182"/>
    <w:bookmarkEnd w:id="183"/>
    <w:bookmarkEnd w:id="184"/>
    <w:bookmarkEnd w:id="185"/>
    <w:bookmarkEnd w:id="186"/>
    <w:bookmarkEnd w:id="187"/>
    <w:bookmarkEnd w:id="188"/>
    <w:p w:rsidR="001A1A5F" w:rsidRPr="00F2175C" w:rsidRDefault="001A1A5F" w:rsidP="001A1A5F">
      <w:pPr>
        <w:pStyle w:val="Body"/>
      </w:pPr>
    </w:p>
    <w:sectPr w:rsidR="001A1A5F" w:rsidRPr="00F2175C" w:rsidSect="00635145">
      <w:footerReference w:type="default" r:id="rId29"/>
      <w:pgSz w:w="12240" w:h="15840" w:code="9"/>
      <w:pgMar w:top="720" w:right="720" w:bottom="720" w:left="720" w:header="432" w:footer="432" w:gutter="245"/>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9EC" w:rsidRDefault="001329EC">
      <w:r>
        <w:separator/>
      </w:r>
    </w:p>
  </w:endnote>
  <w:endnote w:type="continuationSeparator" w:id="0">
    <w:p w:rsidR="001329EC" w:rsidRDefault="001329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Bold">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644" w:rsidRPr="00845DC4" w:rsidRDefault="005D5644" w:rsidP="00847A75">
    <w:pPr>
      <w:pStyle w:val="Footer"/>
      <w:tabs>
        <w:tab w:val="clear" w:pos="4320"/>
        <w:tab w:val="clear" w:pos="8640"/>
        <w:tab w:val="center" w:pos="5040"/>
        <w:tab w:val="right" w:pos="10530"/>
      </w:tabs>
      <w:ind w:left="180"/>
      <w:rPr>
        <w:noProof/>
        <w:sz w:val="16"/>
        <w:szCs w:val="16"/>
      </w:rPr>
    </w:pPr>
    <w:r>
      <w:rPr>
        <w:sz w:val="16"/>
        <w:szCs w:val="16"/>
      </w:rPr>
      <w:t>TEAM socl Task #004</w:t>
    </w:r>
    <w:r w:rsidRPr="00845DC4">
      <w:rPr>
        <w:sz w:val="16"/>
        <w:szCs w:val="16"/>
      </w:rPr>
      <w:tab/>
    </w:r>
    <w:fldSimple w:instr=" FILENAME   \* MERGEFORMAT ">
      <w:r>
        <w:rPr>
          <w:noProof/>
          <w:sz w:val="16"/>
          <w:szCs w:val="16"/>
        </w:rPr>
        <w:t>TEAM socl Functional Specification Document 1.0 BETA.docx</w:t>
      </w:r>
    </w:fldSimple>
    <w:r>
      <w:rPr>
        <w:sz w:val="16"/>
        <w:szCs w:val="16"/>
      </w:rPr>
      <w:tab/>
    </w:r>
    <w:r w:rsidRPr="00845DC4">
      <w:rPr>
        <w:sz w:val="16"/>
        <w:szCs w:val="16"/>
      </w:rPr>
      <w:t xml:space="preserve">Page </w:t>
    </w:r>
    <w:r w:rsidRPr="00845DC4">
      <w:rPr>
        <w:rStyle w:val="PageNumber"/>
        <w:sz w:val="16"/>
        <w:szCs w:val="16"/>
      </w:rPr>
      <w:fldChar w:fldCharType="begin"/>
    </w:r>
    <w:r w:rsidRPr="00845DC4">
      <w:rPr>
        <w:rStyle w:val="PageNumber"/>
        <w:sz w:val="16"/>
        <w:szCs w:val="16"/>
      </w:rPr>
      <w:instrText xml:space="preserve"> PAGE </w:instrText>
    </w:r>
    <w:r w:rsidRPr="00845DC4">
      <w:rPr>
        <w:rStyle w:val="PageNumber"/>
        <w:sz w:val="16"/>
        <w:szCs w:val="16"/>
      </w:rPr>
      <w:fldChar w:fldCharType="separate"/>
    </w:r>
    <w:r w:rsidR="00C7789E">
      <w:rPr>
        <w:rStyle w:val="PageNumber"/>
        <w:noProof/>
        <w:sz w:val="16"/>
        <w:szCs w:val="16"/>
      </w:rPr>
      <w:t>8</w:t>
    </w:r>
    <w:r w:rsidRPr="00845DC4">
      <w:rPr>
        <w:rStyle w:val="PageNumber"/>
        <w:sz w:val="16"/>
        <w:szCs w:val="16"/>
      </w:rPr>
      <w:fldChar w:fldCharType="end"/>
    </w:r>
    <w:r w:rsidRPr="00845DC4">
      <w:rPr>
        <w:rStyle w:val="PageNumber"/>
        <w:sz w:val="16"/>
        <w:szCs w:val="16"/>
      </w:rPr>
      <w:t xml:space="preserve"> of </w:t>
    </w:r>
    <w:r w:rsidRPr="00845DC4">
      <w:rPr>
        <w:rStyle w:val="PageNumber"/>
        <w:sz w:val="16"/>
        <w:szCs w:val="16"/>
      </w:rPr>
      <w:fldChar w:fldCharType="begin"/>
    </w:r>
    <w:r w:rsidRPr="00845DC4">
      <w:rPr>
        <w:rStyle w:val="PageNumber"/>
        <w:sz w:val="16"/>
        <w:szCs w:val="16"/>
      </w:rPr>
      <w:instrText xml:space="preserve"> NUMPAGES </w:instrText>
    </w:r>
    <w:r w:rsidRPr="00845DC4">
      <w:rPr>
        <w:rStyle w:val="PageNumber"/>
        <w:sz w:val="16"/>
        <w:szCs w:val="16"/>
      </w:rPr>
      <w:fldChar w:fldCharType="separate"/>
    </w:r>
    <w:r w:rsidR="00C7789E">
      <w:rPr>
        <w:rStyle w:val="PageNumber"/>
        <w:noProof/>
        <w:sz w:val="16"/>
        <w:szCs w:val="16"/>
      </w:rPr>
      <w:t>24</w:t>
    </w:r>
    <w:r w:rsidRPr="00845DC4">
      <w:rPr>
        <w:rStyle w:val="PageNumber"/>
        <w:sz w:val="16"/>
        <w:szCs w:val="16"/>
      </w:rPr>
      <w:fldChar w:fldCharType="end"/>
    </w:r>
  </w:p>
  <w:p w:rsidR="005D5644" w:rsidRDefault="005D5644" w:rsidP="001A1A5F">
    <w:pPr>
      <w:jc w:val="both"/>
      <w:rPr>
        <w:b/>
        <w:color w:val="7F7F7F" w:themeColor="text1" w:themeTint="80"/>
        <w:sz w:val="16"/>
        <w:szCs w:val="16"/>
      </w:rPr>
    </w:pPr>
  </w:p>
  <w:p w:rsidR="005D5644" w:rsidRPr="001A1A5F" w:rsidRDefault="005D5644" w:rsidP="001A1A5F">
    <w:pPr>
      <w:jc w:val="both"/>
      <w:rPr>
        <w:b/>
        <w:color w:val="7F7F7F" w:themeColor="text1" w:themeTint="80"/>
        <w:sz w:val="16"/>
        <w:szCs w:val="16"/>
      </w:rPr>
    </w:pPr>
    <w:r>
      <w:rPr>
        <w:b/>
        <w:color w:val="7F7F7F" w:themeColor="text1" w:themeTint="80"/>
        <w:sz w:val="16"/>
        <w:szCs w:val="16"/>
      </w:rPr>
      <w:t>TEAM socl</w:t>
    </w:r>
    <w:r w:rsidRPr="005B38BD">
      <w:rPr>
        <w:b/>
        <w:color w:val="7F7F7F" w:themeColor="text1" w:themeTint="80"/>
        <w:sz w:val="16"/>
        <w:szCs w:val="16"/>
      </w:rPr>
      <w:t xml:space="preserve"> Confidential:  This document is considered confidential to and is maintained as a trade secret by </w:t>
    </w:r>
    <w:r>
      <w:rPr>
        <w:b/>
        <w:color w:val="7F7F7F" w:themeColor="text1" w:themeTint="80"/>
        <w:sz w:val="16"/>
        <w:szCs w:val="16"/>
      </w:rPr>
      <w:t>TEAM socl</w:t>
    </w:r>
    <w:r w:rsidRPr="005B38BD">
      <w:rPr>
        <w:b/>
        <w:color w:val="7F7F7F" w:themeColor="text1" w:themeTint="80"/>
        <w:sz w:val="16"/>
        <w:szCs w:val="16"/>
      </w:rPr>
      <w:t xml:space="preserve">.  Information in this document is restricted to </w:t>
    </w:r>
    <w:r>
      <w:rPr>
        <w:b/>
        <w:color w:val="7F7F7F" w:themeColor="text1" w:themeTint="80"/>
        <w:sz w:val="16"/>
        <w:szCs w:val="16"/>
      </w:rPr>
      <w:t xml:space="preserve">TEAM socl </w:t>
    </w:r>
    <w:r w:rsidRPr="005B38BD">
      <w:rPr>
        <w:b/>
        <w:color w:val="7F7F7F" w:themeColor="text1" w:themeTint="80"/>
        <w:sz w:val="16"/>
        <w:szCs w:val="16"/>
      </w:rPr>
      <w:t xml:space="preserve">authorized recipients only and any reproduction, distribution, or public discussion of this material is subject to the limits described in your non-disclosure agreement with </w:t>
    </w:r>
    <w:r>
      <w:rPr>
        <w:b/>
        <w:color w:val="7F7F7F" w:themeColor="text1" w:themeTint="80"/>
        <w:sz w:val="16"/>
        <w:szCs w:val="16"/>
      </w:rPr>
      <w:t>TEAM socl</w:t>
    </w:r>
    <w:r w:rsidRPr="005B38BD">
      <w:rPr>
        <w:b/>
        <w:color w:val="7F7F7F" w:themeColor="text1" w:themeTint="80"/>
        <w:sz w:val="16"/>
        <w:szCs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9EC" w:rsidRDefault="001329EC">
      <w:r>
        <w:separator/>
      </w:r>
    </w:p>
  </w:footnote>
  <w:footnote w:type="continuationSeparator" w:id="0">
    <w:p w:rsidR="001329EC" w:rsidRDefault="001329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FFFFFF81"/>
    <w:multiLevelType w:val="singleLevel"/>
    <w:tmpl w:val="9E0CD2CC"/>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2D7AE8C6"/>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EEA49D7C"/>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DAC65C44"/>
    <w:lvl w:ilvl="0">
      <w:start w:val="1"/>
      <w:numFmt w:val="bullet"/>
      <w:lvlText w:val=""/>
      <w:lvlJc w:val="left"/>
      <w:pPr>
        <w:tabs>
          <w:tab w:val="num" w:pos="360"/>
        </w:tabs>
        <w:ind w:left="360" w:hanging="360"/>
      </w:pPr>
      <w:rPr>
        <w:rFonts w:ascii="Symbol" w:hAnsi="Symbol" w:hint="default"/>
      </w:rPr>
    </w:lvl>
  </w:abstractNum>
  <w:abstractNum w:abstractNumId="5">
    <w:nsid w:val="008C2FE7"/>
    <w:multiLevelType w:val="hybridMultilevel"/>
    <w:tmpl w:val="0108EA82"/>
    <w:lvl w:ilvl="0" w:tplc="924851DC">
      <w:numFmt w:val="bullet"/>
      <w:lvlText w:val="-"/>
      <w:lvlJc w:val="left"/>
      <w:pPr>
        <w:tabs>
          <w:tab w:val="num" w:pos="1741"/>
        </w:tabs>
        <w:ind w:left="1741"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16701AD"/>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4D16EC9"/>
    <w:multiLevelType w:val="hybridMultilevel"/>
    <w:tmpl w:val="DA601EF4"/>
    <w:lvl w:ilvl="0" w:tplc="00BA48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6D243E2"/>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9">
    <w:nsid w:val="0BC535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C304682"/>
    <w:multiLevelType w:val="hybridMultilevel"/>
    <w:tmpl w:val="784677B0"/>
    <w:lvl w:ilvl="0" w:tplc="31D05D7C">
      <w:start w:val="1"/>
      <w:numFmt w:val="bullet"/>
      <w:lvlText w:val="•"/>
      <w:lvlJc w:val="left"/>
      <w:pPr>
        <w:tabs>
          <w:tab w:val="num" w:pos="720"/>
        </w:tabs>
        <w:ind w:left="720" w:hanging="360"/>
      </w:pPr>
      <w:rPr>
        <w:rFonts w:ascii="Arial" w:hAnsi="Arial" w:hint="default"/>
      </w:rPr>
    </w:lvl>
    <w:lvl w:ilvl="1" w:tplc="D0062904" w:tentative="1">
      <w:start w:val="1"/>
      <w:numFmt w:val="bullet"/>
      <w:lvlText w:val="•"/>
      <w:lvlJc w:val="left"/>
      <w:pPr>
        <w:tabs>
          <w:tab w:val="num" w:pos="1440"/>
        </w:tabs>
        <w:ind w:left="1440" w:hanging="360"/>
      </w:pPr>
      <w:rPr>
        <w:rFonts w:ascii="Arial" w:hAnsi="Arial" w:hint="default"/>
      </w:rPr>
    </w:lvl>
    <w:lvl w:ilvl="2" w:tplc="E6B41CE2" w:tentative="1">
      <w:start w:val="1"/>
      <w:numFmt w:val="bullet"/>
      <w:lvlText w:val="•"/>
      <w:lvlJc w:val="left"/>
      <w:pPr>
        <w:tabs>
          <w:tab w:val="num" w:pos="2160"/>
        </w:tabs>
        <w:ind w:left="2160" w:hanging="360"/>
      </w:pPr>
      <w:rPr>
        <w:rFonts w:ascii="Arial" w:hAnsi="Arial" w:hint="default"/>
      </w:rPr>
    </w:lvl>
    <w:lvl w:ilvl="3" w:tplc="8764A5AC" w:tentative="1">
      <w:start w:val="1"/>
      <w:numFmt w:val="bullet"/>
      <w:lvlText w:val="•"/>
      <w:lvlJc w:val="left"/>
      <w:pPr>
        <w:tabs>
          <w:tab w:val="num" w:pos="2880"/>
        </w:tabs>
        <w:ind w:left="2880" w:hanging="360"/>
      </w:pPr>
      <w:rPr>
        <w:rFonts w:ascii="Arial" w:hAnsi="Arial" w:hint="default"/>
      </w:rPr>
    </w:lvl>
    <w:lvl w:ilvl="4" w:tplc="4D5E6238" w:tentative="1">
      <w:start w:val="1"/>
      <w:numFmt w:val="bullet"/>
      <w:lvlText w:val="•"/>
      <w:lvlJc w:val="left"/>
      <w:pPr>
        <w:tabs>
          <w:tab w:val="num" w:pos="3600"/>
        </w:tabs>
        <w:ind w:left="3600" w:hanging="360"/>
      </w:pPr>
      <w:rPr>
        <w:rFonts w:ascii="Arial" w:hAnsi="Arial" w:hint="default"/>
      </w:rPr>
    </w:lvl>
    <w:lvl w:ilvl="5" w:tplc="94FE5CDE" w:tentative="1">
      <w:start w:val="1"/>
      <w:numFmt w:val="bullet"/>
      <w:lvlText w:val="•"/>
      <w:lvlJc w:val="left"/>
      <w:pPr>
        <w:tabs>
          <w:tab w:val="num" w:pos="4320"/>
        </w:tabs>
        <w:ind w:left="4320" w:hanging="360"/>
      </w:pPr>
      <w:rPr>
        <w:rFonts w:ascii="Arial" w:hAnsi="Arial" w:hint="default"/>
      </w:rPr>
    </w:lvl>
    <w:lvl w:ilvl="6" w:tplc="19264EF4" w:tentative="1">
      <w:start w:val="1"/>
      <w:numFmt w:val="bullet"/>
      <w:lvlText w:val="•"/>
      <w:lvlJc w:val="left"/>
      <w:pPr>
        <w:tabs>
          <w:tab w:val="num" w:pos="5040"/>
        </w:tabs>
        <w:ind w:left="5040" w:hanging="360"/>
      </w:pPr>
      <w:rPr>
        <w:rFonts w:ascii="Arial" w:hAnsi="Arial" w:hint="default"/>
      </w:rPr>
    </w:lvl>
    <w:lvl w:ilvl="7" w:tplc="5F96735E" w:tentative="1">
      <w:start w:val="1"/>
      <w:numFmt w:val="bullet"/>
      <w:lvlText w:val="•"/>
      <w:lvlJc w:val="left"/>
      <w:pPr>
        <w:tabs>
          <w:tab w:val="num" w:pos="5760"/>
        </w:tabs>
        <w:ind w:left="5760" w:hanging="360"/>
      </w:pPr>
      <w:rPr>
        <w:rFonts w:ascii="Arial" w:hAnsi="Arial" w:hint="default"/>
      </w:rPr>
    </w:lvl>
    <w:lvl w:ilvl="8" w:tplc="519073BC" w:tentative="1">
      <w:start w:val="1"/>
      <w:numFmt w:val="bullet"/>
      <w:lvlText w:val="•"/>
      <w:lvlJc w:val="left"/>
      <w:pPr>
        <w:tabs>
          <w:tab w:val="num" w:pos="6480"/>
        </w:tabs>
        <w:ind w:left="6480" w:hanging="360"/>
      </w:pPr>
      <w:rPr>
        <w:rFonts w:ascii="Arial" w:hAnsi="Arial" w:hint="default"/>
      </w:rPr>
    </w:lvl>
  </w:abstractNum>
  <w:abstractNum w:abstractNumId="11">
    <w:nsid w:val="0CA972E0"/>
    <w:multiLevelType w:val="hybridMultilevel"/>
    <w:tmpl w:val="7D2C9752"/>
    <w:lvl w:ilvl="0" w:tplc="8A205C7E">
      <w:start w:val="1"/>
      <w:numFmt w:val="bullet"/>
      <w:lvlText w:val="•"/>
      <w:lvlJc w:val="left"/>
      <w:pPr>
        <w:tabs>
          <w:tab w:val="num" w:pos="720"/>
        </w:tabs>
        <w:ind w:left="720" w:hanging="360"/>
      </w:pPr>
      <w:rPr>
        <w:rFonts w:ascii="Arial" w:hAnsi="Arial" w:hint="default"/>
      </w:rPr>
    </w:lvl>
    <w:lvl w:ilvl="1" w:tplc="B160466E" w:tentative="1">
      <w:start w:val="1"/>
      <w:numFmt w:val="bullet"/>
      <w:lvlText w:val="•"/>
      <w:lvlJc w:val="left"/>
      <w:pPr>
        <w:tabs>
          <w:tab w:val="num" w:pos="1440"/>
        </w:tabs>
        <w:ind w:left="1440" w:hanging="360"/>
      </w:pPr>
      <w:rPr>
        <w:rFonts w:ascii="Arial" w:hAnsi="Arial" w:hint="default"/>
      </w:rPr>
    </w:lvl>
    <w:lvl w:ilvl="2" w:tplc="4FBA0DE6" w:tentative="1">
      <w:start w:val="1"/>
      <w:numFmt w:val="bullet"/>
      <w:lvlText w:val="•"/>
      <w:lvlJc w:val="left"/>
      <w:pPr>
        <w:tabs>
          <w:tab w:val="num" w:pos="2160"/>
        </w:tabs>
        <w:ind w:left="2160" w:hanging="360"/>
      </w:pPr>
      <w:rPr>
        <w:rFonts w:ascii="Arial" w:hAnsi="Arial" w:hint="default"/>
      </w:rPr>
    </w:lvl>
    <w:lvl w:ilvl="3" w:tplc="AA66A474" w:tentative="1">
      <w:start w:val="1"/>
      <w:numFmt w:val="bullet"/>
      <w:lvlText w:val="•"/>
      <w:lvlJc w:val="left"/>
      <w:pPr>
        <w:tabs>
          <w:tab w:val="num" w:pos="2880"/>
        </w:tabs>
        <w:ind w:left="2880" w:hanging="360"/>
      </w:pPr>
      <w:rPr>
        <w:rFonts w:ascii="Arial" w:hAnsi="Arial" w:hint="default"/>
      </w:rPr>
    </w:lvl>
    <w:lvl w:ilvl="4" w:tplc="845C51E4" w:tentative="1">
      <w:start w:val="1"/>
      <w:numFmt w:val="bullet"/>
      <w:lvlText w:val="•"/>
      <w:lvlJc w:val="left"/>
      <w:pPr>
        <w:tabs>
          <w:tab w:val="num" w:pos="3600"/>
        </w:tabs>
        <w:ind w:left="3600" w:hanging="360"/>
      </w:pPr>
      <w:rPr>
        <w:rFonts w:ascii="Arial" w:hAnsi="Arial" w:hint="default"/>
      </w:rPr>
    </w:lvl>
    <w:lvl w:ilvl="5" w:tplc="FD0405BE" w:tentative="1">
      <w:start w:val="1"/>
      <w:numFmt w:val="bullet"/>
      <w:lvlText w:val="•"/>
      <w:lvlJc w:val="left"/>
      <w:pPr>
        <w:tabs>
          <w:tab w:val="num" w:pos="4320"/>
        </w:tabs>
        <w:ind w:left="4320" w:hanging="360"/>
      </w:pPr>
      <w:rPr>
        <w:rFonts w:ascii="Arial" w:hAnsi="Arial" w:hint="default"/>
      </w:rPr>
    </w:lvl>
    <w:lvl w:ilvl="6" w:tplc="B41C216C" w:tentative="1">
      <w:start w:val="1"/>
      <w:numFmt w:val="bullet"/>
      <w:lvlText w:val="•"/>
      <w:lvlJc w:val="left"/>
      <w:pPr>
        <w:tabs>
          <w:tab w:val="num" w:pos="5040"/>
        </w:tabs>
        <w:ind w:left="5040" w:hanging="360"/>
      </w:pPr>
      <w:rPr>
        <w:rFonts w:ascii="Arial" w:hAnsi="Arial" w:hint="default"/>
      </w:rPr>
    </w:lvl>
    <w:lvl w:ilvl="7" w:tplc="A942D42C" w:tentative="1">
      <w:start w:val="1"/>
      <w:numFmt w:val="bullet"/>
      <w:lvlText w:val="•"/>
      <w:lvlJc w:val="left"/>
      <w:pPr>
        <w:tabs>
          <w:tab w:val="num" w:pos="5760"/>
        </w:tabs>
        <w:ind w:left="5760" w:hanging="360"/>
      </w:pPr>
      <w:rPr>
        <w:rFonts w:ascii="Arial" w:hAnsi="Arial" w:hint="default"/>
      </w:rPr>
    </w:lvl>
    <w:lvl w:ilvl="8" w:tplc="443E81A2" w:tentative="1">
      <w:start w:val="1"/>
      <w:numFmt w:val="bullet"/>
      <w:lvlText w:val="•"/>
      <w:lvlJc w:val="left"/>
      <w:pPr>
        <w:tabs>
          <w:tab w:val="num" w:pos="6480"/>
        </w:tabs>
        <w:ind w:left="6480" w:hanging="360"/>
      </w:pPr>
      <w:rPr>
        <w:rFonts w:ascii="Arial" w:hAnsi="Arial" w:hint="default"/>
      </w:rPr>
    </w:lvl>
  </w:abstractNum>
  <w:abstractNum w:abstractNumId="12">
    <w:nsid w:val="0EB30AB3"/>
    <w:multiLevelType w:val="hybridMultilevel"/>
    <w:tmpl w:val="5D20EBA6"/>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02B7B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3B24AE6"/>
    <w:multiLevelType w:val="hybridMultilevel"/>
    <w:tmpl w:val="412CAA98"/>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5">
    <w:nsid w:val="15E815FD"/>
    <w:multiLevelType w:val="hybridMultilevel"/>
    <w:tmpl w:val="93E64A68"/>
    <w:lvl w:ilvl="0" w:tplc="70CE1C8E">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64E6820"/>
    <w:multiLevelType w:val="hybridMultilevel"/>
    <w:tmpl w:val="9CB44B2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6961E55"/>
    <w:multiLevelType w:val="hybridMultilevel"/>
    <w:tmpl w:val="BC44232E"/>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19C011D9"/>
    <w:multiLevelType w:val="multilevel"/>
    <w:tmpl w:val="D506DDD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19">
    <w:nsid w:val="1CF755CA"/>
    <w:multiLevelType w:val="multilevel"/>
    <w:tmpl w:val="F6884E32"/>
    <w:lvl w:ilvl="0">
      <w:start w:val="2"/>
      <w:numFmt w:val="decimal"/>
      <w:lvlText w:val="%1"/>
      <w:lvlJc w:val="left"/>
      <w:pPr>
        <w:tabs>
          <w:tab w:val="num" w:pos="1080"/>
        </w:tabs>
        <w:ind w:left="1080" w:hanging="1080"/>
      </w:pPr>
      <w:rPr>
        <w:rFonts w:hint="default"/>
      </w:rPr>
    </w:lvl>
    <w:lvl w:ilvl="1">
      <w:start w:val="5"/>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nsid w:val="20CF63A8"/>
    <w:multiLevelType w:val="hybridMultilevel"/>
    <w:tmpl w:val="E30278C8"/>
    <w:lvl w:ilvl="0" w:tplc="607E43AE">
      <w:start w:val="1"/>
      <w:numFmt w:val="lowerLetter"/>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21C7080A"/>
    <w:multiLevelType w:val="hybridMultilevel"/>
    <w:tmpl w:val="28768484"/>
    <w:lvl w:ilvl="0" w:tplc="04090001">
      <w:start w:val="1"/>
      <w:numFmt w:val="bullet"/>
      <w:lvlText w:val=""/>
      <w:lvlJc w:val="left"/>
      <w:pPr>
        <w:tabs>
          <w:tab w:val="num" w:pos="1552"/>
        </w:tabs>
        <w:ind w:left="1552" w:hanging="360"/>
      </w:pPr>
      <w:rPr>
        <w:rFonts w:ascii="Symbol" w:hAnsi="Symbol" w:hint="default"/>
      </w:rPr>
    </w:lvl>
    <w:lvl w:ilvl="1" w:tplc="04090003">
      <w:start w:val="1"/>
      <w:numFmt w:val="bullet"/>
      <w:lvlText w:val="o"/>
      <w:lvlJc w:val="left"/>
      <w:pPr>
        <w:tabs>
          <w:tab w:val="num" w:pos="2272"/>
        </w:tabs>
        <w:ind w:left="2272"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22C528F9"/>
    <w:multiLevelType w:val="hybridMultilevel"/>
    <w:tmpl w:val="1A9AF10C"/>
    <w:lvl w:ilvl="0" w:tplc="FCA858F0">
      <w:start w:val="1"/>
      <w:numFmt w:val="bullet"/>
      <w:lvlText w:val="•"/>
      <w:lvlJc w:val="left"/>
      <w:pPr>
        <w:tabs>
          <w:tab w:val="num" w:pos="720"/>
        </w:tabs>
        <w:ind w:left="720" w:hanging="360"/>
      </w:pPr>
      <w:rPr>
        <w:rFonts w:ascii="Arial" w:hAnsi="Arial" w:hint="default"/>
      </w:rPr>
    </w:lvl>
    <w:lvl w:ilvl="1" w:tplc="4B600624" w:tentative="1">
      <w:start w:val="1"/>
      <w:numFmt w:val="bullet"/>
      <w:lvlText w:val="•"/>
      <w:lvlJc w:val="left"/>
      <w:pPr>
        <w:tabs>
          <w:tab w:val="num" w:pos="1440"/>
        </w:tabs>
        <w:ind w:left="1440" w:hanging="360"/>
      </w:pPr>
      <w:rPr>
        <w:rFonts w:ascii="Arial" w:hAnsi="Arial" w:hint="default"/>
      </w:rPr>
    </w:lvl>
    <w:lvl w:ilvl="2" w:tplc="0A2C8C6E" w:tentative="1">
      <w:start w:val="1"/>
      <w:numFmt w:val="bullet"/>
      <w:lvlText w:val="•"/>
      <w:lvlJc w:val="left"/>
      <w:pPr>
        <w:tabs>
          <w:tab w:val="num" w:pos="2160"/>
        </w:tabs>
        <w:ind w:left="2160" w:hanging="360"/>
      </w:pPr>
      <w:rPr>
        <w:rFonts w:ascii="Arial" w:hAnsi="Arial" w:hint="default"/>
      </w:rPr>
    </w:lvl>
    <w:lvl w:ilvl="3" w:tplc="C178C28C" w:tentative="1">
      <w:start w:val="1"/>
      <w:numFmt w:val="bullet"/>
      <w:lvlText w:val="•"/>
      <w:lvlJc w:val="left"/>
      <w:pPr>
        <w:tabs>
          <w:tab w:val="num" w:pos="2880"/>
        </w:tabs>
        <w:ind w:left="2880" w:hanging="360"/>
      </w:pPr>
      <w:rPr>
        <w:rFonts w:ascii="Arial" w:hAnsi="Arial" w:hint="default"/>
      </w:rPr>
    </w:lvl>
    <w:lvl w:ilvl="4" w:tplc="08C860FE" w:tentative="1">
      <w:start w:val="1"/>
      <w:numFmt w:val="bullet"/>
      <w:lvlText w:val="•"/>
      <w:lvlJc w:val="left"/>
      <w:pPr>
        <w:tabs>
          <w:tab w:val="num" w:pos="3600"/>
        </w:tabs>
        <w:ind w:left="3600" w:hanging="360"/>
      </w:pPr>
      <w:rPr>
        <w:rFonts w:ascii="Arial" w:hAnsi="Arial" w:hint="default"/>
      </w:rPr>
    </w:lvl>
    <w:lvl w:ilvl="5" w:tplc="8D2E984A" w:tentative="1">
      <w:start w:val="1"/>
      <w:numFmt w:val="bullet"/>
      <w:lvlText w:val="•"/>
      <w:lvlJc w:val="left"/>
      <w:pPr>
        <w:tabs>
          <w:tab w:val="num" w:pos="4320"/>
        </w:tabs>
        <w:ind w:left="4320" w:hanging="360"/>
      </w:pPr>
      <w:rPr>
        <w:rFonts w:ascii="Arial" w:hAnsi="Arial" w:hint="default"/>
      </w:rPr>
    </w:lvl>
    <w:lvl w:ilvl="6" w:tplc="EAA0B6BE" w:tentative="1">
      <w:start w:val="1"/>
      <w:numFmt w:val="bullet"/>
      <w:lvlText w:val="•"/>
      <w:lvlJc w:val="left"/>
      <w:pPr>
        <w:tabs>
          <w:tab w:val="num" w:pos="5040"/>
        </w:tabs>
        <w:ind w:left="5040" w:hanging="360"/>
      </w:pPr>
      <w:rPr>
        <w:rFonts w:ascii="Arial" w:hAnsi="Arial" w:hint="default"/>
      </w:rPr>
    </w:lvl>
    <w:lvl w:ilvl="7" w:tplc="0B18EB78" w:tentative="1">
      <w:start w:val="1"/>
      <w:numFmt w:val="bullet"/>
      <w:lvlText w:val="•"/>
      <w:lvlJc w:val="left"/>
      <w:pPr>
        <w:tabs>
          <w:tab w:val="num" w:pos="5760"/>
        </w:tabs>
        <w:ind w:left="5760" w:hanging="360"/>
      </w:pPr>
      <w:rPr>
        <w:rFonts w:ascii="Arial" w:hAnsi="Arial" w:hint="default"/>
      </w:rPr>
    </w:lvl>
    <w:lvl w:ilvl="8" w:tplc="F8546B32" w:tentative="1">
      <w:start w:val="1"/>
      <w:numFmt w:val="bullet"/>
      <w:lvlText w:val="•"/>
      <w:lvlJc w:val="left"/>
      <w:pPr>
        <w:tabs>
          <w:tab w:val="num" w:pos="6480"/>
        </w:tabs>
        <w:ind w:left="6480" w:hanging="360"/>
      </w:pPr>
      <w:rPr>
        <w:rFonts w:ascii="Arial" w:hAnsi="Arial" w:hint="default"/>
      </w:rPr>
    </w:lvl>
  </w:abstractNum>
  <w:abstractNum w:abstractNumId="23">
    <w:nsid w:val="270B1E03"/>
    <w:multiLevelType w:val="multilevel"/>
    <w:tmpl w:val="F11A39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E2906A0"/>
    <w:multiLevelType w:val="hybridMultilevel"/>
    <w:tmpl w:val="CBB8C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4AC7AE6"/>
    <w:multiLevelType w:val="hybridMultilevel"/>
    <w:tmpl w:val="1FA69A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nsid w:val="34FD1E67"/>
    <w:multiLevelType w:val="hybridMultilevel"/>
    <w:tmpl w:val="3F143A46"/>
    <w:lvl w:ilvl="0" w:tplc="BFB8ACFE">
      <w:numFmt w:val="bullet"/>
      <w:lvlText w:val="-"/>
      <w:lvlJc w:val="left"/>
      <w:pPr>
        <w:tabs>
          <w:tab w:val="num" w:pos="1440"/>
        </w:tabs>
        <w:ind w:left="1440" w:hanging="360"/>
      </w:pPr>
      <w:rPr>
        <w:rFonts w:ascii="Arial" w:eastAsia="Times New Roman" w:hAnsi="Arial" w:cs="Arial" w:hint="default"/>
        <w:i/>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358865B9"/>
    <w:multiLevelType w:val="hybridMultilevel"/>
    <w:tmpl w:val="5E8CB02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nsid w:val="370B6EBD"/>
    <w:multiLevelType w:val="hybridMultilevel"/>
    <w:tmpl w:val="2F02DC2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3D7B60EE"/>
    <w:multiLevelType w:val="hybridMultilevel"/>
    <w:tmpl w:val="C66A63E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651E36"/>
    <w:multiLevelType w:val="hybridMultilevel"/>
    <w:tmpl w:val="77E612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nsid w:val="4517544A"/>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1944"/>
        </w:tabs>
        <w:ind w:left="1944" w:hanging="504"/>
      </w:pPr>
    </w:lvl>
    <w:lvl w:ilvl="3">
      <w:start w:val="1"/>
      <w:numFmt w:val="decimal"/>
      <w:lvlText w:val="%1.%2.%3.%4."/>
      <w:lvlJc w:val="left"/>
      <w:pPr>
        <w:tabs>
          <w:tab w:val="num" w:pos="252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60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4680"/>
        </w:tabs>
        <w:ind w:left="4464" w:hanging="1224"/>
      </w:pPr>
    </w:lvl>
    <w:lvl w:ilvl="8">
      <w:start w:val="1"/>
      <w:numFmt w:val="decimal"/>
      <w:lvlText w:val="%1.%2.%3.%4.%5.%6.%7.%8.%9."/>
      <w:lvlJc w:val="left"/>
      <w:pPr>
        <w:tabs>
          <w:tab w:val="num" w:pos="5400"/>
        </w:tabs>
        <w:ind w:left="5040" w:hanging="1440"/>
      </w:pPr>
    </w:lvl>
  </w:abstractNum>
  <w:abstractNum w:abstractNumId="32">
    <w:nsid w:val="48B75FCD"/>
    <w:multiLevelType w:val="hybridMultilevel"/>
    <w:tmpl w:val="1B946C92"/>
    <w:lvl w:ilvl="0" w:tplc="B77A7854">
      <w:start w:val="1"/>
      <w:numFmt w:val="bullet"/>
      <w:lvlText w:val="•"/>
      <w:lvlJc w:val="left"/>
      <w:pPr>
        <w:tabs>
          <w:tab w:val="num" w:pos="720"/>
        </w:tabs>
        <w:ind w:left="720" w:hanging="360"/>
      </w:pPr>
      <w:rPr>
        <w:rFonts w:ascii="Arial" w:hAnsi="Arial" w:hint="default"/>
      </w:rPr>
    </w:lvl>
    <w:lvl w:ilvl="1" w:tplc="AB962B88" w:tentative="1">
      <w:start w:val="1"/>
      <w:numFmt w:val="bullet"/>
      <w:lvlText w:val="•"/>
      <w:lvlJc w:val="left"/>
      <w:pPr>
        <w:tabs>
          <w:tab w:val="num" w:pos="1440"/>
        </w:tabs>
        <w:ind w:left="1440" w:hanging="360"/>
      </w:pPr>
      <w:rPr>
        <w:rFonts w:ascii="Arial" w:hAnsi="Arial" w:hint="default"/>
      </w:rPr>
    </w:lvl>
    <w:lvl w:ilvl="2" w:tplc="5B30D854" w:tentative="1">
      <w:start w:val="1"/>
      <w:numFmt w:val="bullet"/>
      <w:lvlText w:val="•"/>
      <w:lvlJc w:val="left"/>
      <w:pPr>
        <w:tabs>
          <w:tab w:val="num" w:pos="2160"/>
        </w:tabs>
        <w:ind w:left="2160" w:hanging="360"/>
      </w:pPr>
      <w:rPr>
        <w:rFonts w:ascii="Arial" w:hAnsi="Arial" w:hint="default"/>
      </w:rPr>
    </w:lvl>
    <w:lvl w:ilvl="3" w:tplc="B6EAD8D0" w:tentative="1">
      <w:start w:val="1"/>
      <w:numFmt w:val="bullet"/>
      <w:lvlText w:val="•"/>
      <w:lvlJc w:val="left"/>
      <w:pPr>
        <w:tabs>
          <w:tab w:val="num" w:pos="2880"/>
        </w:tabs>
        <w:ind w:left="2880" w:hanging="360"/>
      </w:pPr>
      <w:rPr>
        <w:rFonts w:ascii="Arial" w:hAnsi="Arial" w:hint="default"/>
      </w:rPr>
    </w:lvl>
    <w:lvl w:ilvl="4" w:tplc="2C062CF4" w:tentative="1">
      <w:start w:val="1"/>
      <w:numFmt w:val="bullet"/>
      <w:lvlText w:val="•"/>
      <w:lvlJc w:val="left"/>
      <w:pPr>
        <w:tabs>
          <w:tab w:val="num" w:pos="3600"/>
        </w:tabs>
        <w:ind w:left="3600" w:hanging="360"/>
      </w:pPr>
      <w:rPr>
        <w:rFonts w:ascii="Arial" w:hAnsi="Arial" w:hint="default"/>
      </w:rPr>
    </w:lvl>
    <w:lvl w:ilvl="5" w:tplc="027A476A" w:tentative="1">
      <w:start w:val="1"/>
      <w:numFmt w:val="bullet"/>
      <w:lvlText w:val="•"/>
      <w:lvlJc w:val="left"/>
      <w:pPr>
        <w:tabs>
          <w:tab w:val="num" w:pos="4320"/>
        </w:tabs>
        <w:ind w:left="4320" w:hanging="360"/>
      </w:pPr>
      <w:rPr>
        <w:rFonts w:ascii="Arial" w:hAnsi="Arial" w:hint="default"/>
      </w:rPr>
    </w:lvl>
    <w:lvl w:ilvl="6" w:tplc="42066722" w:tentative="1">
      <w:start w:val="1"/>
      <w:numFmt w:val="bullet"/>
      <w:lvlText w:val="•"/>
      <w:lvlJc w:val="left"/>
      <w:pPr>
        <w:tabs>
          <w:tab w:val="num" w:pos="5040"/>
        </w:tabs>
        <w:ind w:left="5040" w:hanging="360"/>
      </w:pPr>
      <w:rPr>
        <w:rFonts w:ascii="Arial" w:hAnsi="Arial" w:hint="default"/>
      </w:rPr>
    </w:lvl>
    <w:lvl w:ilvl="7" w:tplc="E474C31E" w:tentative="1">
      <w:start w:val="1"/>
      <w:numFmt w:val="bullet"/>
      <w:lvlText w:val="•"/>
      <w:lvlJc w:val="left"/>
      <w:pPr>
        <w:tabs>
          <w:tab w:val="num" w:pos="5760"/>
        </w:tabs>
        <w:ind w:left="5760" w:hanging="360"/>
      </w:pPr>
      <w:rPr>
        <w:rFonts w:ascii="Arial" w:hAnsi="Arial" w:hint="default"/>
      </w:rPr>
    </w:lvl>
    <w:lvl w:ilvl="8" w:tplc="D63E8690" w:tentative="1">
      <w:start w:val="1"/>
      <w:numFmt w:val="bullet"/>
      <w:lvlText w:val="•"/>
      <w:lvlJc w:val="left"/>
      <w:pPr>
        <w:tabs>
          <w:tab w:val="num" w:pos="6480"/>
        </w:tabs>
        <w:ind w:left="6480" w:hanging="360"/>
      </w:pPr>
      <w:rPr>
        <w:rFonts w:ascii="Arial" w:hAnsi="Arial" w:hint="default"/>
      </w:rPr>
    </w:lvl>
  </w:abstractNum>
  <w:abstractNum w:abstractNumId="33">
    <w:nsid w:val="48C56271"/>
    <w:multiLevelType w:val="hybridMultilevel"/>
    <w:tmpl w:val="95EAAFCE"/>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49F16527"/>
    <w:multiLevelType w:val="hybridMultilevel"/>
    <w:tmpl w:val="7B4C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09C2495"/>
    <w:multiLevelType w:val="hybridMultilevel"/>
    <w:tmpl w:val="07E2C45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nsid w:val="56320482"/>
    <w:multiLevelType w:val="multilevel"/>
    <w:tmpl w:val="07CEE1FC"/>
    <w:lvl w:ilvl="0">
      <w:start w:val="1"/>
      <w:numFmt w:val="upperLetter"/>
      <w:pStyle w:val="Appendix"/>
      <w:suff w:val="space"/>
      <w:lvlText w:val="Appendix %1:"/>
      <w:lvlJc w:val="left"/>
      <w:pPr>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1080"/>
        </w:tabs>
        <w:ind w:left="864" w:hanging="864"/>
      </w:pPr>
      <w:rPr>
        <w:rFonts w:hint="default"/>
      </w:rPr>
    </w:lvl>
    <w:lvl w:ilvl="4">
      <w:start w:val="1"/>
      <w:numFmt w:val="decimal"/>
      <w:pStyle w:val="Appendix5"/>
      <w:lvlText w:val="%1.%2.%3.%4.%5"/>
      <w:lvlJc w:val="left"/>
      <w:pPr>
        <w:tabs>
          <w:tab w:val="num" w:pos="1440"/>
        </w:tabs>
        <w:ind w:left="1008" w:hanging="1008"/>
      </w:pPr>
      <w:rPr>
        <w:rFonts w:hint="default"/>
      </w:rPr>
    </w:lvl>
    <w:lvl w:ilvl="5">
      <w:start w:val="1"/>
      <w:numFmt w:val="decimal"/>
      <w:pStyle w:val="Appendix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57FC2B01"/>
    <w:multiLevelType w:val="hybridMultilevel"/>
    <w:tmpl w:val="00866AB6"/>
    <w:lvl w:ilvl="0" w:tplc="FFFFFFFF">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EA073B8"/>
    <w:multiLevelType w:val="multilevel"/>
    <w:tmpl w:val="A11063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44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8013400"/>
    <w:multiLevelType w:val="hybridMultilevel"/>
    <w:tmpl w:val="570A988C"/>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BB720D0"/>
    <w:multiLevelType w:val="multilevel"/>
    <w:tmpl w:val="2B9E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C234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02A5AF3"/>
    <w:multiLevelType w:val="hybridMultilevel"/>
    <w:tmpl w:val="A3EC2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2BF6320"/>
    <w:multiLevelType w:val="hybridMultilevel"/>
    <w:tmpl w:val="3E18ACF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5">
    <w:nsid w:val="72D93451"/>
    <w:multiLevelType w:val="multilevel"/>
    <w:tmpl w:val="DC5080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6">
    <w:nsid w:val="7511702E"/>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7">
    <w:nsid w:val="774C61A4"/>
    <w:multiLevelType w:val="hybridMultilevel"/>
    <w:tmpl w:val="3B022FC0"/>
    <w:lvl w:ilvl="0" w:tplc="70CE1C8E">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F0951BD"/>
    <w:multiLevelType w:val="multilevel"/>
    <w:tmpl w:val="1004A6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rPr>
        <w:b w:val="0"/>
        <w:sz w:val="26"/>
        <w:szCs w:val="26"/>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38"/>
  </w:num>
  <w:num w:numId="2">
    <w:abstractNumId w:val="16"/>
  </w:num>
  <w:num w:numId="3">
    <w:abstractNumId w:val="7"/>
  </w:num>
  <w:num w:numId="4">
    <w:abstractNumId w:val="4"/>
  </w:num>
  <w:num w:numId="5">
    <w:abstractNumId w:val="3"/>
  </w:num>
  <w:num w:numId="6">
    <w:abstractNumId w:val="2"/>
  </w:num>
  <w:num w:numId="7">
    <w:abstractNumId w:val="1"/>
  </w:num>
  <w:num w:numId="8">
    <w:abstractNumId w:val="0"/>
  </w:num>
  <w:num w:numId="9">
    <w:abstractNumId w:val="33"/>
  </w:num>
  <w:num w:numId="10">
    <w:abstractNumId w:val="40"/>
  </w:num>
  <w:num w:numId="11">
    <w:abstractNumId w:val="29"/>
  </w:num>
  <w:num w:numId="12">
    <w:abstractNumId w:val="35"/>
  </w:num>
  <w:num w:numId="13">
    <w:abstractNumId w:val="48"/>
  </w:num>
  <w:num w:numId="14">
    <w:abstractNumId w:val="39"/>
  </w:num>
  <w:num w:numId="15">
    <w:abstractNumId w:val="23"/>
  </w:num>
  <w:num w:numId="16">
    <w:abstractNumId w:val="8"/>
  </w:num>
  <w:num w:numId="17">
    <w:abstractNumId w:val="31"/>
  </w:num>
  <w:num w:numId="18">
    <w:abstractNumId w:val="9"/>
  </w:num>
  <w:num w:numId="19">
    <w:abstractNumId w:val="13"/>
  </w:num>
  <w:num w:numId="20">
    <w:abstractNumId w:val="36"/>
  </w:num>
  <w:num w:numId="21">
    <w:abstractNumId w:val="28"/>
  </w:num>
  <w:num w:numId="22">
    <w:abstractNumId w:val="37"/>
  </w:num>
  <w:num w:numId="23">
    <w:abstractNumId w:val="46"/>
  </w:num>
  <w:num w:numId="24">
    <w:abstractNumId w:val="15"/>
  </w:num>
  <w:num w:numId="25">
    <w:abstractNumId w:val="12"/>
  </w:num>
  <w:num w:numId="26">
    <w:abstractNumId w:val="47"/>
  </w:num>
  <w:num w:numId="27">
    <w:abstractNumId w:val="18"/>
  </w:num>
  <w:num w:numId="28">
    <w:abstractNumId w:val="25"/>
  </w:num>
  <w:num w:numId="29">
    <w:abstractNumId w:val="14"/>
  </w:num>
  <w:num w:numId="30">
    <w:abstractNumId w:val="5"/>
  </w:num>
  <w:num w:numId="31">
    <w:abstractNumId w:val="44"/>
  </w:num>
  <w:num w:numId="32">
    <w:abstractNumId w:val="26"/>
  </w:num>
  <w:num w:numId="33">
    <w:abstractNumId w:val="17"/>
  </w:num>
  <w:num w:numId="34">
    <w:abstractNumId w:val="6"/>
  </w:num>
  <w:num w:numId="35">
    <w:abstractNumId w:val="45"/>
  </w:num>
  <w:num w:numId="36">
    <w:abstractNumId w:val="34"/>
  </w:num>
  <w:num w:numId="37">
    <w:abstractNumId w:val="19"/>
  </w:num>
  <w:num w:numId="38">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2"/>
  </w:num>
  <w:num w:numId="41">
    <w:abstractNumId w:val="43"/>
  </w:num>
  <w:num w:numId="42">
    <w:abstractNumId w:val="27"/>
  </w:num>
  <w:num w:numId="43">
    <w:abstractNumId w:val="41"/>
  </w:num>
  <w:num w:numId="44">
    <w:abstractNumId w:val="11"/>
  </w:num>
  <w:num w:numId="45">
    <w:abstractNumId w:val="10"/>
  </w:num>
  <w:num w:numId="46">
    <w:abstractNumId w:val="32"/>
  </w:num>
  <w:num w:numId="47">
    <w:abstractNumId w:val="22"/>
  </w:num>
  <w:num w:numId="48">
    <w:abstractNumId w:val="30"/>
  </w:num>
  <w:num w:numId="4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20"/>
  <w:displayHorizontalDrawingGridEvery w:val="2"/>
  <w:noPunctuationKerning/>
  <w:characterSpacingControl w:val="doNotCompress"/>
  <w:hdrShapeDefaults>
    <o:shapedefaults v:ext="edit" spidmax="19458"/>
  </w:hdrShapeDefaults>
  <w:footnotePr>
    <w:footnote w:id="-1"/>
    <w:footnote w:id="0"/>
  </w:footnotePr>
  <w:endnotePr>
    <w:endnote w:id="-1"/>
    <w:endnote w:id="0"/>
  </w:endnotePr>
  <w:compat/>
  <w:rsids>
    <w:rsidRoot w:val="007E134E"/>
    <w:rsid w:val="0000043F"/>
    <w:rsid w:val="00007D1E"/>
    <w:rsid w:val="00015B3D"/>
    <w:rsid w:val="0004437F"/>
    <w:rsid w:val="00057360"/>
    <w:rsid w:val="00061D62"/>
    <w:rsid w:val="00066406"/>
    <w:rsid w:val="00071706"/>
    <w:rsid w:val="00084558"/>
    <w:rsid w:val="00087446"/>
    <w:rsid w:val="00093405"/>
    <w:rsid w:val="00095262"/>
    <w:rsid w:val="000E0116"/>
    <w:rsid w:val="000E4196"/>
    <w:rsid w:val="000F4A09"/>
    <w:rsid w:val="000F4E44"/>
    <w:rsid w:val="00101C7F"/>
    <w:rsid w:val="001053EE"/>
    <w:rsid w:val="00107ED6"/>
    <w:rsid w:val="00111FDE"/>
    <w:rsid w:val="00123773"/>
    <w:rsid w:val="001329EC"/>
    <w:rsid w:val="00144898"/>
    <w:rsid w:val="00154B61"/>
    <w:rsid w:val="00156E98"/>
    <w:rsid w:val="00167780"/>
    <w:rsid w:val="001702AD"/>
    <w:rsid w:val="001779B8"/>
    <w:rsid w:val="00177D2C"/>
    <w:rsid w:val="00180AA7"/>
    <w:rsid w:val="0019282F"/>
    <w:rsid w:val="001A1A5F"/>
    <w:rsid w:val="001B6E0E"/>
    <w:rsid w:val="001C066C"/>
    <w:rsid w:val="001C6C20"/>
    <w:rsid w:val="001C786D"/>
    <w:rsid w:val="001F0915"/>
    <w:rsid w:val="001F167A"/>
    <w:rsid w:val="001F5540"/>
    <w:rsid w:val="00204276"/>
    <w:rsid w:val="002107E6"/>
    <w:rsid w:val="00213EF8"/>
    <w:rsid w:val="00221BCB"/>
    <w:rsid w:val="002379A3"/>
    <w:rsid w:val="00254CFC"/>
    <w:rsid w:val="00297990"/>
    <w:rsid w:val="002A18F2"/>
    <w:rsid w:val="002B5194"/>
    <w:rsid w:val="002C3C93"/>
    <w:rsid w:val="002D3F78"/>
    <w:rsid w:val="002F480C"/>
    <w:rsid w:val="002F6004"/>
    <w:rsid w:val="00334BE4"/>
    <w:rsid w:val="00340CA2"/>
    <w:rsid w:val="00341AA8"/>
    <w:rsid w:val="003946A6"/>
    <w:rsid w:val="003B0269"/>
    <w:rsid w:val="0043602C"/>
    <w:rsid w:val="00452DC3"/>
    <w:rsid w:val="004712AC"/>
    <w:rsid w:val="00484CB6"/>
    <w:rsid w:val="0048509C"/>
    <w:rsid w:val="004865A0"/>
    <w:rsid w:val="004A2124"/>
    <w:rsid w:val="004B1128"/>
    <w:rsid w:val="004B1D42"/>
    <w:rsid w:val="004C7444"/>
    <w:rsid w:val="004D544B"/>
    <w:rsid w:val="004D660B"/>
    <w:rsid w:val="004D6E3F"/>
    <w:rsid w:val="004E0CBB"/>
    <w:rsid w:val="004E717D"/>
    <w:rsid w:val="004F49DA"/>
    <w:rsid w:val="00500755"/>
    <w:rsid w:val="0053795C"/>
    <w:rsid w:val="00542FB6"/>
    <w:rsid w:val="0055419F"/>
    <w:rsid w:val="00556B66"/>
    <w:rsid w:val="00574B56"/>
    <w:rsid w:val="00587B91"/>
    <w:rsid w:val="005C70CB"/>
    <w:rsid w:val="005D5644"/>
    <w:rsid w:val="005E20D9"/>
    <w:rsid w:val="005E293C"/>
    <w:rsid w:val="00624A9C"/>
    <w:rsid w:val="00625BF4"/>
    <w:rsid w:val="00630C91"/>
    <w:rsid w:val="00635145"/>
    <w:rsid w:val="0064686F"/>
    <w:rsid w:val="0066152E"/>
    <w:rsid w:val="00664BB9"/>
    <w:rsid w:val="006813C3"/>
    <w:rsid w:val="00684163"/>
    <w:rsid w:val="006A2F30"/>
    <w:rsid w:val="006B1B82"/>
    <w:rsid w:val="006B4A43"/>
    <w:rsid w:val="006E6867"/>
    <w:rsid w:val="006F292A"/>
    <w:rsid w:val="006F31E9"/>
    <w:rsid w:val="00705761"/>
    <w:rsid w:val="007124BE"/>
    <w:rsid w:val="0071258F"/>
    <w:rsid w:val="00712E78"/>
    <w:rsid w:val="00713446"/>
    <w:rsid w:val="00742070"/>
    <w:rsid w:val="0074764B"/>
    <w:rsid w:val="00750F56"/>
    <w:rsid w:val="00762E88"/>
    <w:rsid w:val="007701C2"/>
    <w:rsid w:val="00795CD8"/>
    <w:rsid w:val="007A73C5"/>
    <w:rsid w:val="007C5254"/>
    <w:rsid w:val="007D59ED"/>
    <w:rsid w:val="007D77A1"/>
    <w:rsid w:val="007E134E"/>
    <w:rsid w:val="0080741F"/>
    <w:rsid w:val="00811437"/>
    <w:rsid w:val="00816713"/>
    <w:rsid w:val="0081752B"/>
    <w:rsid w:val="00817AF5"/>
    <w:rsid w:val="008244CC"/>
    <w:rsid w:val="00833801"/>
    <w:rsid w:val="008344B3"/>
    <w:rsid w:val="00840CA6"/>
    <w:rsid w:val="00847A75"/>
    <w:rsid w:val="00857B4D"/>
    <w:rsid w:val="00860DDA"/>
    <w:rsid w:val="00881CC9"/>
    <w:rsid w:val="00882E95"/>
    <w:rsid w:val="008833FB"/>
    <w:rsid w:val="008857F5"/>
    <w:rsid w:val="00887E54"/>
    <w:rsid w:val="0089725B"/>
    <w:rsid w:val="008A65D3"/>
    <w:rsid w:val="008B1E40"/>
    <w:rsid w:val="008E53A5"/>
    <w:rsid w:val="008F5259"/>
    <w:rsid w:val="009178E4"/>
    <w:rsid w:val="00921FE3"/>
    <w:rsid w:val="009278C4"/>
    <w:rsid w:val="0094112F"/>
    <w:rsid w:val="00952445"/>
    <w:rsid w:val="00957976"/>
    <w:rsid w:val="0095797D"/>
    <w:rsid w:val="00985830"/>
    <w:rsid w:val="009956D7"/>
    <w:rsid w:val="009A1DF9"/>
    <w:rsid w:val="009D4D9A"/>
    <w:rsid w:val="009D7C05"/>
    <w:rsid w:val="009F7F03"/>
    <w:rsid w:val="00A053E2"/>
    <w:rsid w:val="00A17452"/>
    <w:rsid w:val="00A20404"/>
    <w:rsid w:val="00A27404"/>
    <w:rsid w:val="00A47B4A"/>
    <w:rsid w:val="00A50432"/>
    <w:rsid w:val="00A5250C"/>
    <w:rsid w:val="00A5345A"/>
    <w:rsid w:val="00A5364D"/>
    <w:rsid w:val="00A54F60"/>
    <w:rsid w:val="00A5561C"/>
    <w:rsid w:val="00A6125F"/>
    <w:rsid w:val="00A61805"/>
    <w:rsid w:val="00A67D82"/>
    <w:rsid w:val="00A70EE7"/>
    <w:rsid w:val="00A7362D"/>
    <w:rsid w:val="00A963B7"/>
    <w:rsid w:val="00AB1C61"/>
    <w:rsid w:val="00AB50D1"/>
    <w:rsid w:val="00AC2A31"/>
    <w:rsid w:val="00AC7FB1"/>
    <w:rsid w:val="00AD7F6A"/>
    <w:rsid w:val="00AE7553"/>
    <w:rsid w:val="00AF0C8B"/>
    <w:rsid w:val="00AF1387"/>
    <w:rsid w:val="00B02AAF"/>
    <w:rsid w:val="00B03571"/>
    <w:rsid w:val="00B1569D"/>
    <w:rsid w:val="00B23213"/>
    <w:rsid w:val="00B23EB4"/>
    <w:rsid w:val="00B24542"/>
    <w:rsid w:val="00B24A2A"/>
    <w:rsid w:val="00B45415"/>
    <w:rsid w:val="00B47152"/>
    <w:rsid w:val="00B5021E"/>
    <w:rsid w:val="00B50B01"/>
    <w:rsid w:val="00B87C93"/>
    <w:rsid w:val="00B924F1"/>
    <w:rsid w:val="00B92914"/>
    <w:rsid w:val="00BA2BFD"/>
    <w:rsid w:val="00BA3210"/>
    <w:rsid w:val="00BB0627"/>
    <w:rsid w:val="00BB355B"/>
    <w:rsid w:val="00BB5261"/>
    <w:rsid w:val="00BF1C65"/>
    <w:rsid w:val="00C1104A"/>
    <w:rsid w:val="00C1548E"/>
    <w:rsid w:val="00C321A7"/>
    <w:rsid w:val="00C41E79"/>
    <w:rsid w:val="00C506CA"/>
    <w:rsid w:val="00C57143"/>
    <w:rsid w:val="00C76651"/>
    <w:rsid w:val="00C7789E"/>
    <w:rsid w:val="00C812D4"/>
    <w:rsid w:val="00C85B27"/>
    <w:rsid w:val="00CA100F"/>
    <w:rsid w:val="00CA3257"/>
    <w:rsid w:val="00CE5261"/>
    <w:rsid w:val="00D004B8"/>
    <w:rsid w:val="00D1176E"/>
    <w:rsid w:val="00D15967"/>
    <w:rsid w:val="00D57B51"/>
    <w:rsid w:val="00D710A5"/>
    <w:rsid w:val="00D91FFD"/>
    <w:rsid w:val="00D9292F"/>
    <w:rsid w:val="00DA75A1"/>
    <w:rsid w:val="00DC6F15"/>
    <w:rsid w:val="00DD1A61"/>
    <w:rsid w:val="00DF2E33"/>
    <w:rsid w:val="00DF5A35"/>
    <w:rsid w:val="00E12540"/>
    <w:rsid w:val="00E12B09"/>
    <w:rsid w:val="00E173B9"/>
    <w:rsid w:val="00E21AE3"/>
    <w:rsid w:val="00E25BF2"/>
    <w:rsid w:val="00E27457"/>
    <w:rsid w:val="00E429C1"/>
    <w:rsid w:val="00E55501"/>
    <w:rsid w:val="00E66D96"/>
    <w:rsid w:val="00E70A7A"/>
    <w:rsid w:val="00E7389E"/>
    <w:rsid w:val="00E92231"/>
    <w:rsid w:val="00EA5F9F"/>
    <w:rsid w:val="00EB0974"/>
    <w:rsid w:val="00EB4F8A"/>
    <w:rsid w:val="00EC3DE3"/>
    <w:rsid w:val="00EC49F5"/>
    <w:rsid w:val="00ED15CC"/>
    <w:rsid w:val="00ED1A81"/>
    <w:rsid w:val="00ED5539"/>
    <w:rsid w:val="00ED5BFB"/>
    <w:rsid w:val="00EE2195"/>
    <w:rsid w:val="00EE3620"/>
    <w:rsid w:val="00F17F00"/>
    <w:rsid w:val="00F327DC"/>
    <w:rsid w:val="00F4674A"/>
    <w:rsid w:val="00F50BFB"/>
    <w:rsid w:val="00F722EB"/>
    <w:rsid w:val="00F804DA"/>
    <w:rsid w:val="00F94187"/>
    <w:rsid w:val="00FA0F16"/>
    <w:rsid w:val="00FB3019"/>
    <w:rsid w:val="00FB5249"/>
    <w:rsid w:val="00FD028F"/>
    <w:rsid w:val="00FD033B"/>
    <w:rsid w:val="00FD54BD"/>
    <w:rsid w:val="00FF7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070"/>
    <w:rPr>
      <w:rFonts w:ascii="Arial" w:hAnsi="Arial"/>
    </w:rPr>
  </w:style>
  <w:style w:type="paragraph" w:styleId="Heading10">
    <w:name w:val="heading 1"/>
    <w:basedOn w:val="Normal"/>
    <w:next w:val="Normal"/>
    <w:link w:val="Heading1Char"/>
    <w:qFormat/>
    <w:rsid w:val="00742070"/>
    <w:pPr>
      <w:keepNext/>
      <w:spacing w:before="240" w:after="60"/>
      <w:outlineLvl w:val="0"/>
    </w:pPr>
    <w:rPr>
      <w:rFonts w:cs="Arial"/>
      <w:b/>
      <w:bCs/>
      <w:kern w:val="32"/>
      <w:sz w:val="32"/>
      <w:szCs w:val="32"/>
    </w:rPr>
  </w:style>
  <w:style w:type="paragraph" w:styleId="Heading20">
    <w:name w:val="heading 2"/>
    <w:basedOn w:val="Normal"/>
    <w:next w:val="Normal"/>
    <w:link w:val="Heading2Char"/>
    <w:qFormat/>
    <w:rsid w:val="00742070"/>
    <w:pPr>
      <w:keepNext/>
      <w:spacing w:before="240" w:after="60"/>
      <w:outlineLvl w:val="1"/>
    </w:pPr>
    <w:rPr>
      <w:rFonts w:cs="Arial"/>
      <w:b/>
      <w:bCs/>
      <w:i/>
      <w:iCs/>
      <w:sz w:val="28"/>
      <w:szCs w:val="28"/>
    </w:rPr>
  </w:style>
  <w:style w:type="paragraph" w:styleId="Heading30">
    <w:name w:val="heading 3"/>
    <w:basedOn w:val="Normal"/>
    <w:next w:val="Normal"/>
    <w:link w:val="Heading3Char"/>
    <w:qFormat/>
    <w:rsid w:val="0074207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rsid w:val="00887E54"/>
    <w:rPr>
      <w:rFonts w:ascii="Arial" w:hAnsi="Arial" w:cs="Arial"/>
      <w:b/>
      <w:bCs/>
      <w:kern w:val="32"/>
      <w:sz w:val="32"/>
      <w:szCs w:val="32"/>
    </w:rPr>
  </w:style>
  <w:style w:type="character" w:customStyle="1" w:styleId="Heading2Char">
    <w:name w:val="Heading 2 Char"/>
    <w:basedOn w:val="DefaultParagraphFont"/>
    <w:link w:val="Heading20"/>
    <w:rsid w:val="00542FB6"/>
    <w:rPr>
      <w:rFonts w:ascii="Arial" w:hAnsi="Arial" w:cs="Arial"/>
      <w:b/>
      <w:bCs/>
      <w:i/>
      <w:iCs/>
      <w:sz w:val="28"/>
      <w:szCs w:val="28"/>
    </w:rPr>
  </w:style>
  <w:style w:type="character" w:customStyle="1" w:styleId="Heading3Char">
    <w:name w:val="Heading 3 Char"/>
    <w:basedOn w:val="DefaultParagraphFont"/>
    <w:link w:val="Heading30"/>
    <w:rsid w:val="00811437"/>
    <w:rPr>
      <w:rFonts w:ascii="Arial" w:hAnsi="Arial" w:cs="Arial"/>
      <w:b/>
      <w:bCs/>
      <w:sz w:val="26"/>
      <w:szCs w:val="26"/>
      <w:lang w:val="en-US" w:eastAsia="en-US" w:bidi="ar-SA"/>
    </w:rPr>
  </w:style>
  <w:style w:type="paragraph" w:styleId="Footer">
    <w:name w:val="footer"/>
    <w:aliases w:val="f,Footer1,ft"/>
    <w:basedOn w:val="Normal"/>
    <w:link w:val="FooterChar"/>
    <w:rsid w:val="00742070"/>
    <w:pPr>
      <w:tabs>
        <w:tab w:val="center" w:pos="4320"/>
        <w:tab w:val="right" w:pos="8640"/>
      </w:tabs>
    </w:pPr>
  </w:style>
  <w:style w:type="character" w:customStyle="1" w:styleId="FooterChar">
    <w:name w:val="Footer Char"/>
    <w:aliases w:val="f Char,Footer1 Char,ft Char"/>
    <w:basedOn w:val="DefaultParagraphFont"/>
    <w:link w:val="Footer"/>
    <w:rsid w:val="00542FB6"/>
    <w:rPr>
      <w:rFonts w:ascii="Arial" w:hAnsi="Arial"/>
    </w:rPr>
  </w:style>
  <w:style w:type="paragraph" w:styleId="TOC1">
    <w:name w:val="toc 1"/>
    <w:basedOn w:val="Normal"/>
    <w:next w:val="Normal"/>
    <w:autoRedefine/>
    <w:uiPriority w:val="39"/>
    <w:rsid w:val="00E92231"/>
    <w:pPr>
      <w:spacing w:before="120"/>
    </w:pPr>
  </w:style>
  <w:style w:type="paragraph" w:styleId="TOC2">
    <w:name w:val="toc 2"/>
    <w:basedOn w:val="Normal"/>
    <w:next w:val="Normal"/>
    <w:autoRedefine/>
    <w:uiPriority w:val="39"/>
    <w:rsid w:val="00A5364D"/>
    <w:pPr>
      <w:tabs>
        <w:tab w:val="left" w:pos="960"/>
        <w:tab w:val="right" w:leader="dot" w:pos="9825"/>
      </w:tabs>
      <w:ind w:left="240"/>
    </w:pPr>
    <w:rPr>
      <w:noProof/>
    </w:rPr>
  </w:style>
  <w:style w:type="paragraph" w:styleId="TOC3">
    <w:name w:val="toc 3"/>
    <w:basedOn w:val="Normal"/>
    <w:next w:val="Normal"/>
    <w:autoRedefine/>
    <w:uiPriority w:val="39"/>
    <w:rsid w:val="00742070"/>
    <w:pPr>
      <w:ind w:left="480"/>
    </w:pPr>
  </w:style>
  <w:style w:type="paragraph" w:styleId="BalloonText">
    <w:name w:val="Balloon Text"/>
    <w:basedOn w:val="Normal"/>
    <w:semiHidden/>
    <w:rsid w:val="00742070"/>
    <w:rPr>
      <w:rFonts w:ascii="Tahoma" w:hAnsi="Tahoma" w:cs="Tahoma"/>
      <w:sz w:val="16"/>
      <w:szCs w:val="16"/>
    </w:rPr>
  </w:style>
  <w:style w:type="paragraph" w:styleId="ListBullet">
    <w:name w:val="List Bullet"/>
    <w:basedOn w:val="Normal"/>
    <w:autoRedefine/>
    <w:rsid w:val="00742070"/>
    <w:rPr>
      <w:b/>
      <w:i/>
      <w:vanish/>
      <w:lang w:val="en-GB"/>
    </w:rPr>
  </w:style>
  <w:style w:type="paragraph" w:styleId="Header">
    <w:name w:val="header"/>
    <w:basedOn w:val="Normal"/>
    <w:link w:val="HeaderChar"/>
    <w:uiPriority w:val="99"/>
    <w:rsid w:val="00742070"/>
    <w:pPr>
      <w:tabs>
        <w:tab w:val="center" w:pos="4320"/>
        <w:tab w:val="right" w:pos="8640"/>
      </w:tabs>
    </w:pPr>
  </w:style>
  <w:style w:type="character" w:styleId="Hyperlink">
    <w:name w:val="Hyperlink"/>
    <w:basedOn w:val="DefaultParagraphFont"/>
    <w:uiPriority w:val="99"/>
    <w:rsid w:val="00742070"/>
    <w:rPr>
      <w:color w:val="0000FF"/>
      <w:u w:val="single"/>
    </w:rPr>
  </w:style>
  <w:style w:type="paragraph" w:styleId="BodyText">
    <w:name w:val="Body Text"/>
    <w:basedOn w:val="Normal"/>
    <w:link w:val="BodyTextChar"/>
    <w:rsid w:val="00742070"/>
    <w:rPr>
      <w:color w:val="FF0000"/>
      <w:lang w:val="en-GB"/>
    </w:rPr>
  </w:style>
  <w:style w:type="character" w:customStyle="1" w:styleId="BodyTextChar">
    <w:name w:val="Body Text Char"/>
    <w:basedOn w:val="DefaultParagraphFont"/>
    <w:link w:val="BodyText"/>
    <w:rsid w:val="004865A0"/>
    <w:rPr>
      <w:rFonts w:ascii="Arial" w:hAnsi="Arial"/>
      <w:color w:val="FF0000"/>
      <w:lang w:val="en-GB"/>
    </w:rPr>
  </w:style>
  <w:style w:type="paragraph" w:customStyle="1" w:styleId="Graphic">
    <w:name w:val="Graphic"/>
    <w:basedOn w:val="Normal"/>
    <w:rsid w:val="00742070"/>
    <w:pPr>
      <w:widowControl w:val="0"/>
      <w:spacing w:before="120" w:after="120"/>
    </w:pPr>
    <w:rPr>
      <w:lang w:val="en-GB"/>
    </w:rPr>
  </w:style>
  <w:style w:type="paragraph" w:customStyle="1" w:styleId="CopyrightText">
    <w:name w:val="CopyrightText"/>
    <w:basedOn w:val="Normal"/>
    <w:rsid w:val="00742070"/>
    <w:pPr>
      <w:tabs>
        <w:tab w:val="left" w:pos="3690"/>
      </w:tabs>
      <w:spacing w:after="80" w:line="240" w:lineRule="atLeast"/>
    </w:pPr>
    <w:rPr>
      <w:sz w:val="16"/>
    </w:rPr>
  </w:style>
  <w:style w:type="character" w:styleId="PageNumber">
    <w:name w:val="page number"/>
    <w:basedOn w:val="DefaultParagraphFont"/>
    <w:rsid w:val="00742070"/>
  </w:style>
  <w:style w:type="paragraph" w:customStyle="1" w:styleId="GuidanceText">
    <w:name w:val="Guidance Text"/>
    <w:basedOn w:val="Normal"/>
    <w:link w:val="GuidanceTextChar"/>
    <w:rsid w:val="008A65D3"/>
    <w:rPr>
      <w:i/>
      <w:color w:val="0000FF"/>
    </w:rPr>
  </w:style>
  <w:style w:type="character" w:customStyle="1" w:styleId="GuidanceTextChar">
    <w:name w:val="Guidance Text Char"/>
    <w:basedOn w:val="DefaultParagraphFont"/>
    <w:link w:val="GuidanceText"/>
    <w:rsid w:val="008A65D3"/>
    <w:rPr>
      <w:rFonts w:ascii="Arial" w:hAnsi="Arial"/>
      <w:i/>
      <w:color w:val="0000FF"/>
      <w:lang w:val="en-US" w:eastAsia="en-US" w:bidi="ar-SA"/>
    </w:rPr>
  </w:style>
  <w:style w:type="paragraph" w:customStyle="1" w:styleId="Heading1">
    <w:name w:val="Heading1"/>
    <w:next w:val="Normal"/>
    <w:link w:val="Heading1Char0"/>
    <w:rsid w:val="00484CB6"/>
    <w:pPr>
      <w:keepNext/>
      <w:numPr>
        <w:numId w:val="14"/>
      </w:numPr>
      <w:pBdr>
        <w:bottom w:val="double" w:sz="4" w:space="1" w:color="auto"/>
      </w:pBdr>
      <w:spacing w:before="240" w:after="120"/>
      <w:outlineLvl w:val="0"/>
    </w:pPr>
    <w:rPr>
      <w:rFonts w:ascii="Arial" w:hAnsi="Arial"/>
      <w:b/>
      <w:sz w:val="44"/>
    </w:rPr>
  </w:style>
  <w:style w:type="character" w:customStyle="1" w:styleId="Heading1Char0">
    <w:name w:val="Heading1 Char"/>
    <w:basedOn w:val="DefaultParagraphFont"/>
    <w:link w:val="Heading1"/>
    <w:rsid w:val="00484CB6"/>
    <w:rPr>
      <w:rFonts w:ascii="Arial" w:hAnsi="Arial"/>
      <w:b/>
      <w:sz w:val="44"/>
      <w:lang w:val="en-US" w:eastAsia="en-US" w:bidi="ar-SA"/>
    </w:rPr>
  </w:style>
  <w:style w:type="paragraph" w:customStyle="1" w:styleId="Heading2">
    <w:name w:val="Heading2"/>
    <w:basedOn w:val="Heading1"/>
    <w:next w:val="Normal"/>
    <w:link w:val="Heading2CharChar"/>
    <w:rsid w:val="00484CB6"/>
    <w:pPr>
      <w:numPr>
        <w:ilvl w:val="1"/>
      </w:numPr>
      <w:pBdr>
        <w:bottom w:val="none" w:sz="0" w:space="0" w:color="auto"/>
      </w:pBdr>
      <w:outlineLvl w:val="1"/>
    </w:pPr>
    <w:rPr>
      <w:b w:val="0"/>
      <w:sz w:val="32"/>
    </w:rPr>
  </w:style>
  <w:style w:type="character" w:customStyle="1" w:styleId="Heading2CharChar">
    <w:name w:val="Heading2 Char Char"/>
    <w:basedOn w:val="Heading1Char0"/>
    <w:link w:val="Heading2"/>
    <w:rsid w:val="00484CB6"/>
    <w:rPr>
      <w:rFonts w:ascii="Arial" w:hAnsi="Arial"/>
      <w:b/>
      <w:sz w:val="32"/>
      <w:lang w:val="en-US" w:eastAsia="en-US" w:bidi="ar-SA"/>
    </w:rPr>
  </w:style>
  <w:style w:type="paragraph" w:customStyle="1" w:styleId="Heading3">
    <w:name w:val="Heading3"/>
    <w:basedOn w:val="Heading1"/>
    <w:next w:val="Normal"/>
    <w:rsid w:val="00484CB6"/>
    <w:pPr>
      <w:numPr>
        <w:ilvl w:val="2"/>
      </w:numPr>
      <w:pBdr>
        <w:bottom w:val="none" w:sz="0" w:space="0" w:color="auto"/>
      </w:pBdr>
      <w:outlineLvl w:val="2"/>
    </w:pPr>
    <w:rPr>
      <w:sz w:val="24"/>
    </w:rPr>
  </w:style>
  <w:style w:type="paragraph" w:customStyle="1" w:styleId="Heading4">
    <w:name w:val="Heading4"/>
    <w:basedOn w:val="Heading1"/>
    <w:next w:val="Normal"/>
    <w:rsid w:val="00484CB6"/>
    <w:pPr>
      <w:numPr>
        <w:ilvl w:val="3"/>
      </w:numPr>
      <w:pBdr>
        <w:bottom w:val="none" w:sz="0" w:space="0" w:color="auto"/>
      </w:pBdr>
      <w:tabs>
        <w:tab w:val="left" w:pos="900"/>
      </w:tabs>
      <w:outlineLvl w:val="3"/>
    </w:pPr>
    <w:rPr>
      <w:b w:val="0"/>
      <w:i/>
      <w:sz w:val="24"/>
    </w:rPr>
  </w:style>
  <w:style w:type="paragraph" w:customStyle="1" w:styleId="Heading5">
    <w:name w:val="Heading5"/>
    <w:basedOn w:val="Heading4"/>
    <w:next w:val="Normal"/>
    <w:rsid w:val="00484CB6"/>
    <w:pPr>
      <w:numPr>
        <w:ilvl w:val="4"/>
      </w:numPr>
    </w:pPr>
    <w:rPr>
      <w:sz w:val="22"/>
    </w:rPr>
  </w:style>
  <w:style w:type="paragraph" w:customStyle="1" w:styleId="Heading6">
    <w:name w:val="Heading6"/>
    <w:basedOn w:val="Heading5"/>
    <w:rsid w:val="00484CB6"/>
    <w:pPr>
      <w:numPr>
        <w:ilvl w:val="5"/>
      </w:numPr>
    </w:pPr>
    <w:rPr>
      <w:iCs/>
      <w:sz w:val="20"/>
    </w:rPr>
  </w:style>
  <w:style w:type="paragraph" w:customStyle="1" w:styleId="BodyChar">
    <w:name w:val="Body Char"/>
    <w:link w:val="BodyCharChar"/>
    <w:rsid w:val="00713446"/>
    <w:pPr>
      <w:tabs>
        <w:tab w:val="left" w:pos="7920"/>
      </w:tabs>
      <w:spacing w:after="120"/>
      <w:jc w:val="both"/>
    </w:pPr>
    <w:rPr>
      <w:rFonts w:ascii="Verdana" w:hAnsi="Verdana"/>
      <w:sz w:val="18"/>
    </w:rPr>
  </w:style>
  <w:style w:type="character" w:customStyle="1" w:styleId="BodyCharChar">
    <w:name w:val="Body Char Char"/>
    <w:basedOn w:val="DefaultParagraphFont"/>
    <w:link w:val="BodyChar"/>
    <w:rsid w:val="00713446"/>
    <w:rPr>
      <w:rFonts w:ascii="Verdana" w:hAnsi="Verdana"/>
      <w:sz w:val="18"/>
      <w:lang w:val="en-US" w:eastAsia="en-US" w:bidi="ar-SA"/>
    </w:rPr>
  </w:style>
  <w:style w:type="paragraph" w:customStyle="1" w:styleId="TableHeading">
    <w:name w:val="Table Heading"/>
    <w:basedOn w:val="Normal"/>
    <w:next w:val="Normal"/>
    <w:rsid w:val="00985830"/>
    <w:pPr>
      <w:spacing w:before="60" w:after="60"/>
    </w:pPr>
    <w:rPr>
      <w:rFonts w:cs="Arial"/>
      <w:b/>
      <w:iCs/>
    </w:rPr>
  </w:style>
  <w:style w:type="paragraph" w:customStyle="1" w:styleId="TableCell">
    <w:name w:val="Table Cell"/>
    <w:basedOn w:val="Normal"/>
    <w:next w:val="Normal"/>
    <w:rsid w:val="00985830"/>
    <w:pPr>
      <w:spacing w:before="20" w:after="20"/>
    </w:pPr>
    <w:rPr>
      <w:rFonts w:cs="Arial"/>
      <w:iCs/>
      <w:noProof/>
    </w:rPr>
  </w:style>
  <w:style w:type="paragraph" w:customStyle="1" w:styleId="Body">
    <w:name w:val="Body"/>
    <w:rsid w:val="00985830"/>
    <w:pPr>
      <w:tabs>
        <w:tab w:val="left" w:pos="7920"/>
      </w:tabs>
      <w:spacing w:after="120"/>
    </w:pPr>
    <w:rPr>
      <w:rFonts w:ascii="Arial" w:hAnsi="Arial"/>
    </w:rPr>
  </w:style>
  <w:style w:type="paragraph" w:customStyle="1" w:styleId="Appendix">
    <w:name w:val="Appendix"/>
    <w:basedOn w:val="Normal"/>
    <w:next w:val="Body"/>
    <w:rsid w:val="00985830"/>
    <w:pPr>
      <w:keepNext/>
      <w:pageBreakBefore/>
      <w:numPr>
        <w:numId w:val="22"/>
      </w:numPr>
      <w:pBdr>
        <w:bottom w:val="double" w:sz="4" w:space="1" w:color="auto"/>
      </w:pBdr>
      <w:spacing w:before="240" w:after="120"/>
      <w:outlineLvl w:val="0"/>
    </w:pPr>
    <w:rPr>
      <w:b/>
      <w:iCs/>
      <w:sz w:val="44"/>
    </w:rPr>
  </w:style>
  <w:style w:type="paragraph" w:customStyle="1" w:styleId="Appendix2">
    <w:name w:val="Appendix2"/>
    <w:basedOn w:val="Normal"/>
    <w:next w:val="Body"/>
    <w:rsid w:val="00985830"/>
    <w:pPr>
      <w:keepNext/>
      <w:numPr>
        <w:ilvl w:val="1"/>
        <w:numId w:val="22"/>
      </w:numPr>
      <w:spacing w:before="240" w:after="120"/>
      <w:outlineLvl w:val="1"/>
    </w:pPr>
    <w:rPr>
      <w:iCs/>
      <w:sz w:val="32"/>
    </w:rPr>
  </w:style>
  <w:style w:type="paragraph" w:customStyle="1" w:styleId="Appendix3">
    <w:name w:val="Appendix3"/>
    <w:basedOn w:val="Normal"/>
    <w:next w:val="Body"/>
    <w:rsid w:val="00985830"/>
    <w:pPr>
      <w:keepNext/>
      <w:numPr>
        <w:ilvl w:val="2"/>
        <w:numId w:val="22"/>
      </w:numPr>
      <w:spacing w:before="240" w:after="120"/>
      <w:outlineLvl w:val="2"/>
    </w:pPr>
    <w:rPr>
      <w:b/>
      <w:iCs/>
      <w:sz w:val="24"/>
    </w:rPr>
  </w:style>
  <w:style w:type="paragraph" w:customStyle="1" w:styleId="Appendix4">
    <w:name w:val="Appendix4"/>
    <w:basedOn w:val="Normal"/>
    <w:next w:val="Body"/>
    <w:rsid w:val="00985830"/>
    <w:pPr>
      <w:keepNext/>
      <w:numPr>
        <w:ilvl w:val="3"/>
        <w:numId w:val="22"/>
      </w:numPr>
      <w:tabs>
        <w:tab w:val="left" w:pos="900"/>
      </w:tabs>
      <w:spacing w:before="240" w:after="120"/>
      <w:outlineLvl w:val="3"/>
    </w:pPr>
    <w:rPr>
      <w:i/>
      <w:iCs/>
      <w:sz w:val="24"/>
    </w:rPr>
  </w:style>
  <w:style w:type="paragraph" w:customStyle="1" w:styleId="Appendix5">
    <w:name w:val="Appendix5"/>
    <w:basedOn w:val="Normal"/>
    <w:next w:val="Body"/>
    <w:rsid w:val="00985830"/>
    <w:pPr>
      <w:keepNext/>
      <w:numPr>
        <w:ilvl w:val="4"/>
        <w:numId w:val="22"/>
      </w:numPr>
      <w:tabs>
        <w:tab w:val="left" w:pos="900"/>
      </w:tabs>
      <w:spacing w:before="240" w:after="120"/>
      <w:outlineLvl w:val="3"/>
    </w:pPr>
    <w:rPr>
      <w:i/>
      <w:iCs/>
    </w:rPr>
  </w:style>
  <w:style w:type="paragraph" w:customStyle="1" w:styleId="Appendix6">
    <w:name w:val="Appendix6"/>
    <w:basedOn w:val="Normal"/>
    <w:next w:val="Body"/>
    <w:rsid w:val="00985830"/>
    <w:pPr>
      <w:keepNext/>
      <w:numPr>
        <w:ilvl w:val="5"/>
        <w:numId w:val="22"/>
      </w:numPr>
      <w:tabs>
        <w:tab w:val="left" w:pos="900"/>
      </w:tabs>
      <w:spacing w:before="240" w:after="120"/>
      <w:outlineLvl w:val="3"/>
    </w:pPr>
    <w:rPr>
      <w:i/>
    </w:rPr>
  </w:style>
  <w:style w:type="table" w:styleId="TableGrid">
    <w:name w:val="Table Grid"/>
    <w:basedOn w:val="TableNormal"/>
    <w:rsid w:val="00EC4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EE2195"/>
    <w:rPr>
      <w:color w:val="800080"/>
      <w:u w:val="single"/>
    </w:rPr>
  </w:style>
  <w:style w:type="paragraph" w:styleId="ListParagraph">
    <w:name w:val="List Paragraph"/>
    <w:basedOn w:val="Normal"/>
    <w:uiPriority w:val="34"/>
    <w:qFormat/>
    <w:rsid w:val="00DC6F15"/>
    <w:pPr>
      <w:ind w:left="720"/>
      <w:contextualSpacing/>
    </w:pPr>
    <w:rPr>
      <w:rFonts w:ascii="Trebuchet MS" w:hAnsi="Trebuchet MS"/>
    </w:rPr>
  </w:style>
  <w:style w:type="character" w:customStyle="1" w:styleId="HeaderChar">
    <w:name w:val="Header Char"/>
    <w:basedOn w:val="DefaultParagraphFont"/>
    <w:link w:val="Header"/>
    <w:uiPriority w:val="99"/>
    <w:rsid w:val="004D544B"/>
    <w:rPr>
      <w:rFonts w:ascii="Arial" w:hAnsi="Arial"/>
    </w:rPr>
  </w:style>
  <w:style w:type="paragraph" w:customStyle="1" w:styleId="TemplateTitle">
    <w:name w:val="Template Title"/>
    <w:basedOn w:val="Normal"/>
    <w:qFormat/>
    <w:rsid w:val="007E134E"/>
    <w:pPr>
      <w:spacing w:before="2400"/>
      <w:jc w:val="center"/>
    </w:pPr>
    <w:rPr>
      <w:b/>
      <w:iCs/>
      <w:smallCaps/>
      <w:sz w:val="44"/>
      <w:szCs w:val="44"/>
    </w:rPr>
  </w:style>
  <w:style w:type="paragraph" w:customStyle="1" w:styleId="ProjectName">
    <w:name w:val="Project Name"/>
    <w:basedOn w:val="Normal"/>
    <w:qFormat/>
    <w:rsid w:val="007E134E"/>
    <w:pPr>
      <w:spacing w:after="2400"/>
      <w:jc w:val="center"/>
    </w:pPr>
    <w:rPr>
      <w:b/>
      <w:iCs/>
      <w:sz w:val="32"/>
      <w:szCs w:val="32"/>
    </w:rPr>
  </w:style>
  <w:style w:type="paragraph" w:styleId="NormalWeb">
    <w:name w:val="Normal (Web)"/>
    <w:basedOn w:val="Normal"/>
    <w:uiPriority w:val="99"/>
    <w:unhideWhenUsed/>
    <w:rsid w:val="007E134E"/>
    <w:pPr>
      <w:spacing w:before="100" w:beforeAutospacing="1" w:after="100" w:afterAutospacing="1"/>
    </w:pPr>
    <w:rPr>
      <w:rFonts w:ascii="Times New Roman" w:hAnsi="Times New Roman"/>
      <w:sz w:val="24"/>
      <w:szCs w:val="24"/>
    </w:rPr>
  </w:style>
  <w:style w:type="paragraph" w:styleId="TOC4">
    <w:name w:val="toc 4"/>
    <w:basedOn w:val="Normal"/>
    <w:next w:val="Normal"/>
    <w:autoRedefine/>
    <w:uiPriority w:val="39"/>
    <w:unhideWhenUsed/>
    <w:rsid w:val="001A1A5F"/>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A1A5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A1A5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A1A5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A1A5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A1A5F"/>
    <w:pPr>
      <w:spacing w:after="100" w:line="276" w:lineRule="auto"/>
      <w:ind w:left="1760"/>
    </w:pPr>
    <w:rPr>
      <w:rFonts w:asciiTheme="minorHAnsi" w:eastAsiaTheme="minorEastAsia" w:hAnsiTheme="minorHAnsi" w:cstheme="minorBidi"/>
      <w:sz w:val="22"/>
      <w:szCs w:val="22"/>
    </w:rPr>
  </w:style>
  <w:style w:type="table" w:customStyle="1" w:styleId="TableGrid1">
    <w:name w:val="Table Grid1"/>
    <w:basedOn w:val="TableNormal"/>
    <w:next w:val="TableGrid"/>
    <w:rsid w:val="002F6004"/>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C7789E"/>
  </w:style>
</w:styles>
</file>

<file path=word/webSettings.xml><?xml version="1.0" encoding="utf-8"?>
<w:webSettings xmlns:r="http://schemas.openxmlformats.org/officeDocument/2006/relationships" xmlns:w="http://schemas.openxmlformats.org/wordprocessingml/2006/main">
  <w:divs>
    <w:div w:id="40860323">
      <w:bodyDiv w:val="1"/>
      <w:marLeft w:val="0"/>
      <w:marRight w:val="0"/>
      <w:marTop w:val="0"/>
      <w:marBottom w:val="0"/>
      <w:divBdr>
        <w:top w:val="none" w:sz="0" w:space="0" w:color="auto"/>
        <w:left w:val="none" w:sz="0" w:space="0" w:color="auto"/>
        <w:bottom w:val="none" w:sz="0" w:space="0" w:color="auto"/>
        <w:right w:val="none" w:sz="0" w:space="0" w:color="auto"/>
      </w:divBdr>
    </w:div>
    <w:div w:id="63651348">
      <w:bodyDiv w:val="1"/>
      <w:marLeft w:val="0"/>
      <w:marRight w:val="0"/>
      <w:marTop w:val="0"/>
      <w:marBottom w:val="0"/>
      <w:divBdr>
        <w:top w:val="none" w:sz="0" w:space="0" w:color="auto"/>
        <w:left w:val="none" w:sz="0" w:space="0" w:color="auto"/>
        <w:bottom w:val="none" w:sz="0" w:space="0" w:color="auto"/>
        <w:right w:val="none" w:sz="0" w:space="0" w:color="auto"/>
      </w:divBdr>
      <w:divsChild>
        <w:div w:id="1403330853">
          <w:marLeft w:val="360"/>
          <w:marRight w:val="0"/>
          <w:marTop w:val="77"/>
          <w:marBottom w:val="0"/>
          <w:divBdr>
            <w:top w:val="none" w:sz="0" w:space="0" w:color="auto"/>
            <w:left w:val="none" w:sz="0" w:space="0" w:color="auto"/>
            <w:bottom w:val="none" w:sz="0" w:space="0" w:color="auto"/>
            <w:right w:val="none" w:sz="0" w:space="0" w:color="auto"/>
          </w:divBdr>
        </w:div>
        <w:div w:id="254021233">
          <w:marLeft w:val="360"/>
          <w:marRight w:val="0"/>
          <w:marTop w:val="77"/>
          <w:marBottom w:val="0"/>
          <w:divBdr>
            <w:top w:val="none" w:sz="0" w:space="0" w:color="auto"/>
            <w:left w:val="none" w:sz="0" w:space="0" w:color="auto"/>
            <w:bottom w:val="none" w:sz="0" w:space="0" w:color="auto"/>
            <w:right w:val="none" w:sz="0" w:space="0" w:color="auto"/>
          </w:divBdr>
        </w:div>
        <w:div w:id="1883901242">
          <w:marLeft w:val="360"/>
          <w:marRight w:val="0"/>
          <w:marTop w:val="77"/>
          <w:marBottom w:val="0"/>
          <w:divBdr>
            <w:top w:val="none" w:sz="0" w:space="0" w:color="auto"/>
            <w:left w:val="none" w:sz="0" w:space="0" w:color="auto"/>
            <w:bottom w:val="none" w:sz="0" w:space="0" w:color="auto"/>
            <w:right w:val="none" w:sz="0" w:space="0" w:color="auto"/>
          </w:divBdr>
        </w:div>
      </w:divsChild>
    </w:div>
    <w:div w:id="290942903">
      <w:bodyDiv w:val="1"/>
      <w:marLeft w:val="0"/>
      <w:marRight w:val="0"/>
      <w:marTop w:val="0"/>
      <w:marBottom w:val="0"/>
      <w:divBdr>
        <w:top w:val="none" w:sz="0" w:space="0" w:color="auto"/>
        <w:left w:val="none" w:sz="0" w:space="0" w:color="auto"/>
        <w:bottom w:val="none" w:sz="0" w:space="0" w:color="auto"/>
        <w:right w:val="none" w:sz="0" w:space="0" w:color="auto"/>
      </w:divBdr>
    </w:div>
    <w:div w:id="434987065">
      <w:bodyDiv w:val="1"/>
      <w:marLeft w:val="0"/>
      <w:marRight w:val="0"/>
      <w:marTop w:val="0"/>
      <w:marBottom w:val="0"/>
      <w:divBdr>
        <w:top w:val="none" w:sz="0" w:space="0" w:color="auto"/>
        <w:left w:val="none" w:sz="0" w:space="0" w:color="auto"/>
        <w:bottom w:val="none" w:sz="0" w:space="0" w:color="auto"/>
        <w:right w:val="none" w:sz="0" w:space="0" w:color="auto"/>
      </w:divBdr>
    </w:div>
    <w:div w:id="679085752">
      <w:bodyDiv w:val="1"/>
      <w:marLeft w:val="0"/>
      <w:marRight w:val="0"/>
      <w:marTop w:val="0"/>
      <w:marBottom w:val="0"/>
      <w:divBdr>
        <w:top w:val="none" w:sz="0" w:space="0" w:color="auto"/>
        <w:left w:val="none" w:sz="0" w:space="0" w:color="auto"/>
        <w:bottom w:val="none" w:sz="0" w:space="0" w:color="auto"/>
        <w:right w:val="none" w:sz="0" w:space="0" w:color="auto"/>
      </w:divBdr>
    </w:div>
    <w:div w:id="919633194">
      <w:bodyDiv w:val="1"/>
      <w:marLeft w:val="0"/>
      <w:marRight w:val="0"/>
      <w:marTop w:val="0"/>
      <w:marBottom w:val="0"/>
      <w:divBdr>
        <w:top w:val="none" w:sz="0" w:space="0" w:color="auto"/>
        <w:left w:val="none" w:sz="0" w:space="0" w:color="auto"/>
        <w:bottom w:val="none" w:sz="0" w:space="0" w:color="auto"/>
        <w:right w:val="none" w:sz="0" w:space="0" w:color="auto"/>
      </w:divBdr>
      <w:divsChild>
        <w:div w:id="1244878784">
          <w:marLeft w:val="360"/>
          <w:marRight w:val="0"/>
          <w:marTop w:val="77"/>
          <w:marBottom w:val="0"/>
          <w:divBdr>
            <w:top w:val="none" w:sz="0" w:space="0" w:color="auto"/>
            <w:left w:val="none" w:sz="0" w:space="0" w:color="auto"/>
            <w:bottom w:val="none" w:sz="0" w:space="0" w:color="auto"/>
            <w:right w:val="none" w:sz="0" w:space="0" w:color="auto"/>
          </w:divBdr>
        </w:div>
        <w:div w:id="1999535270">
          <w:marLeft w:val="360"/>
          <w:marRight w:val="0"/>
          <w:marTop w:val="77"/>
          <w:marBottom w:val="0"/>
          <w:divBdr>
            <w:top w:val="none" w:sz="0" w:space="0" w:color="auto"/>
            <w:left w:val="none" w:sz="0" w:space="0" w:color="auto"/>
            <w:bottom w:val="none" w:sz="0" w:space="0" w:color="auto"/>
            <w:right w:val="none" w:sz="0" w:space="0" w:color="auto"/>
          </w:divBdr>
        </w:div>
        <w:div w:id="808859983">
          <w:marLeft w:val="360"/>
          <w:marRight w:val="0"/>
          <w:marTop w:val="77"/>
          <w:marBottom w:val="0"/>
          <w:divBdr>
            <w:top w:val="none" w:sz="0" w:space="0" w:color="auto"/>
            <w:left w:val="none" w:sz="0" w:space="0" w:color="auto"/>
            <w:bottom w:val="none" w:sz="0" w:space="0" w:color="auto"/>
            <w:right w:val="none" w:sz="0" w:space="0" w:color="auto"/>
          </w:divBdr>
        </w:div>
        <w:div w:id="752552191">
          <w:marLeft w:val="360"/>
          <w:marRight w:val="0"/>
          <w:marTop w:val="7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harepoint/sites/globalizeIT" TargetMode="External"/><Relationship Id="rId26" Type="http://schemas.openxmlformats.org/officeDocument/2006/relationships/hyperlink" Target="mailto:SAPAPPS?subject=SAP%20Security%20Application%20Support" TargetMode="External"/><Relationship Id="rId3" Type="http://schemas.openxmlformats.org/officeDocument/2006/relationships/customXml" Target="../customXml/item3.xml"/><Relationship Id="rId21" Type="http://schemas.openxmlformats.org/officeDocument/2006/relationships/image" Target="media/image4.wmf"/><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MO" TargetMode="External"/><Relationship Id="rId25" Type="http://schemas.openxmlformats.org/officeDocument/2006/relationships/hyperlink" Target="http://sharepoint/sites/MSITPerf/default.aspx?subject=SAP%20Account%20Requests" TargetMode="External"/><Relationship Id="rId2" Type="http://schemas.openxmlformats.org/officeDocument/2006/relationships/customXml" Target="../customXml/item2.xml"/><Relationship Id="rId16" Type="http://schemas.openxmlformats.org/officeDocument/2006/relationships/hyperlink" Target="mailto:SAPSECUR" TargetMode="External"/><Relationship Id="rId20" Type="http://schemas.openxmlformats.org/officeDocument/2006/relationships/hyperlink" Target="http://itlc/"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drive.live.com/?gologin=1&amp;mkt=en-US%23cid=C7F69650F49ABBED&amp;id=C7F69650F49ABBED%21140" TargetMode="External"/><Relationship Id="rId24" Type="http://schemas.openxmlformats.org/officeDocument/2006/relationships/hyperlink" Target="mailto:SAPSECUR?subject=SAP%20Security%20Application%20Support" TargetMode="External"/><Relationship Id="rId5" Type="http://schemas.openxmlformats.org/officeDocument/2006/relationships/styles" Target="styles.xml"/><Relationship Id="rId15" Type="http://schemas.openxmlformats.org/officeDocument/2006/relationships/hyperlink" Target="http://DMO" TargetMode="External"/><Relationship Id="rId23" Type="http://schemas.openxmlformats.org/officeDocument/2006/relationships/hyperlink" Target="mailto:SAPAPPS?subject=SAP%20Application%20Support%20Team" TargetMode="External"/><Relationship Id="rId28" Type="http://schemas.openxmlformats.org/officeDocument/2006/relationships/hyperlink" Target="mailto:SAPSECUR?subject=SAP%20Security%20Application%20Support" TargetMode="External"/><Relationship Id="rId10" Type="http://schemas.openxmlformats.org/officeDocument/2006/relationships/image" Target="media/image1.jpeg"/><Relationship Id="rId19" Type="http://schemas.openxmlformats.org/officeDocument/2006/relationships/hyperlink" Target="http://sharepoint/sites/globalizeIT"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harepoint/sites/MSITPerf/default.aspx" TargetMode="External"/><Relationship Id="rId22" Type="http://schemas.openxmlformats.org/officeDocument/2006/relationships/hyperlink" Target="mailto:SAPSECUR?subject=SAP%20Security%20Application%20Support" TargetMode="External"/><Relationship Id="rId27" Type="http://schemas.openxmlformats.org/officeDocument/2006/relationships/hyperlink" Target="mailto:SAPABAP?subject=SAP%20ABAP%20Development%20Tea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cpehr\Documents\Consult%20-%20Cascade\ITLC\Wave%202\Onboarding\Artifacts\Templates\ITLC_Functional_Spec_Template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BusinessProcess xmlns="42c231ef-0163-4bb8-bea5-4a3b55b82996">HR</BusinessProces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1CCFD37854B946AD630156FDF77971" ma:contentTypeVersion="2" ma:contentTypeDescription="Create a new document." ma:contentTypeScope="" ma:versionID="64dcb687e941cfabd5130f54bf5773b1">
  <xsd:schema xmlns:xsd="http://www.w3.org/2001/XMLSchema" xmlns:xs="http://www.w3.org/2001/XMLSchema" xmlns:p="http://schemas.microsoft.com/office/2006/metadata/properties" xmlns:ns3="42c231ef-0163-4bb8-bea5-4a3b55b82996" xmlns:ns4="47e2b416-3b22-4307-b8ae-e52ae6f91c77" targetNamespace="http://schemas.microsoft.com/office/2006/metadata/properties" ma:root="true" ma:fieldsID="90c095ac7a6ca6aa7b097cc8ff41a993" ns3:_="" ns4:_="">
    <xsd:import namespace="42c231ef-0163-4bb8-bea5-4a3b55b82996"/>
    <xsd:import namespace="47e2b416-3b22-4307-b8ae-e52ae6f91c77"/>
    <xsd:element name="properties">
      <xsd:complexType>
        <xsd:sequence>
          <xsd:element name="documentManagement">
            <xsd:complexType>
              <xsd:all>
                <xsd:element ref="ns3:BusinessProcess"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231ef-0163-4bb8-bea5-4a3b55b82996" elementFormDefault="qualified">
    <xsd:import namespace="http://schemas.microsoft.com/office/2006/documentManagement/types"/>
    <xsd:import namespace="http://schemas.microsoft.com/office/infopath/2007/PartnerControls"/>
    <xsd:element name="BusinessProcess" ma:index="8" nillable="true" ma:displayName="BusinessProcess" ma:default="HR" ma:description="Business Process" ma:format="Dropdown" ma:internalName="BusinessProcess">
      <xsd:simpleType>
        <xsd:restriction base="dms:Choice">
          <xsd:enumeration value="HR"/>
          <xsd:enumeration value="LCA"/>
          <xsd:enumeration value="Finance"/>
          <xsd:enumeration value="IT for IT"/>
          <xsd:enumeration value="Portals"/>
        </xsd:restriction>
      </xsd:simpleType>
    </xsd:element>
  </xsd:schema>
  <xsd:schema xmlns:xsd="http://www.w3.org/2001/XMLSchema" xmlns:xs="http://www.w3.org/2001/XMLSchema" xmlns:dms="http://schemas.microsoft.com/office/2006/documentManagement/types" xmlns:pc="http://schemas.microsoft.com/office/infopath/2007/PartnerControls" targetNamespace="47e2b416-3b22-4307-b8ae-e52ae6f91c77"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D301E2-3B8B-4904-B6E0-DAB5A73655E7}">
  <ds:schemaRefs>
    <ds:schemaRef ds:uri="http://schemas.microsoft.com/sharepoint/v3/contenttype/forms"/>
  </ds:schemaRefs>
</ds:datastoreItem>
</file>

<file path=customXml/itemProps2.xml><?xml version="1.0" encoding="utf-8"?>
<ds:datastoreItem xmlns:ds="http://schemas.openxmlformats.org/officeDocument/2006/customXml" ds:itemID="{E200C0ED-4507-407D-91BE-7D12768BE421}">
  <ds:schemaRefs>
    <ds:schemaRef ds:uri="http://schemas.microsoft.com/office/2006/metadata/properties"/>
    <ds:schemaRef ds:uri="42c231ef-0163-4bb8-bea5-4a3b55b82996"/>
  </ds:schemaRefs>
</ds:datastoreItem>
</file>

<file path=customXml/itemProps3.xml><?xml version="1.0" encoding="utf-8"?>
<ds:datastoreItem xmlns:ds="http://schemas.openxmlformats.org/officeDocument/2006/customXml" ds:itemID="{CB0F07BF-0F98-46E5-98F6-8D13DE537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231ef-0163-4bb8-bea5-4a3b55b82996"/>
    <ds:schemaRef ds:uri="47e2b416-3b22-4307-b8ae-e52ae6f91c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ITLC_Functional_Spec_Template_V2.0.dotx</Template>
  <TotalTime>503</TotalTime>
  <Pages>24</Pages>
  <Words>7319</Words>
  <Characters>41723</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Microsoft Corporation</Company>
  <LinksUpToDate>false</LinksUpToDate>
  <CharactersWithSpaces>48945</CharactersWithSpaces>
  <SharedDoc>false</SharedDoc>
  <HLinks>
    <vt:vector size="618" baseType="variant">
      <vt:variant>
        <vt:i4>8192125</vt:i4>
      </vt:variant>
      <vt:variant>
        <vt:i4>660</vt:i4>
      </vt:variant>
      <vt:variant>
        <vt:i4>0</vt:i4>
      </vt:variant>
      <vt:variant>
        <vt:i4>5</vt:i4>
      </vt:variant>
      <vt:variant>
        <vt:lpwstr>mailto:SAPSECUR?subject=SAP%20Security%20Application%20Support</vt:lpwstr>
      </vt:variant>
      <vt:variant>
        <vt:lpwstr/>
      </vt:variant>
      <vt:variant>
        <vt:i4>2490425</vt:i4>
      </vt:variant>
      <vt:variant>
        <vt:i4>657</vt:i4>
      </vt:variant>
      <vt:variant>
        <vt:i4>0</vt:i4>
      </vt:variant>
      <vt:variant>
        <vt:i4>5</vt:i4>
      </vt:variant>
      <vt:variant>
        <vt:lpwstr>mailto:SAPABAP?subject=SAP%20ABAP%20Development%20Team</vt:lpwstr>
      </vt:variant>
      <vt:variant>
        <vt:lpwstr/>
      </vt:variant>
      <vt:variant>
        <vt:i4>8192125</vt:i4>
      </vt:variant>
      <vt:variant>
        <vt:i4>654</vt:i4>
      </vt:variant>
      <vt:variant>
        <vt:i4>0</vt:i4>
      </vt:variant>
      <vt:variant>
        <vt:i4>5</vt:i4>
      </vt:variant>
      <vt:variant>
        <vt:lpwstr>mailto:SAPSECUR?subject=SAP%20Security%20Application%20Support</vt:lpwstr>
      </vt:variant>
      <vt:variant>
        <vt:lpwstr/>
      </vt:variant>
      <vt:variant>
        <vt:i4>6881338</vt:i4>
      </vt:variant>
      <vt:variant>
        <vt:i4>651</vt:i4>
      </vt:variant>
      <vt:variant>
        <vt:i4>0</vt:i4>
      </vt:variant>
      <vt:variant>
        <vt:i4>5</vt:i4>
      </vt:variant>
      <vt:variant>
        <vt:lpwstr>mailto:SAPREQ?subject=SAP%20Account%20Requests</vt:lpwstr>
      </vt:variant>
      <vt:variant>
        <vt:lpwstr/>
      </vt:variant>
      <vt:variant>
        <vt:i4>8192125</vt:i4>
      </vt:variant>
      <vt:variant>
        <vt:i4>648</vt:i4>
      </vt:variant>
      <vt:variant>
        <vt:i4>0</vt:i4>
      </vt:variant>
      <vt:variant>
        <vt:i4>5</vt:i4>
      </vt:variant>
      <vt:variant>
        <vt:lpwstr>mailto:SAPSECUR?subject=SAP%20Security%20Application%20Support</vt:lpwstr>
      </vt:variant>
      <vt:variant>
        <vt:lpwstr/>
      </vt:variant>
      <vt:variant>
        <vt:i4>4194374</vt:i4>
      </vt:variant>
      <vt:variant>
        <vt:i4>645</vt:i4>
      </vt:variant>
      <vt:variant>
        <vt:i4>0</vt:i4>
      </vt:variant>
      <vt:variant>
        <vt:i4>5</vt:i4>
      </vt:variant>
      <vt:variant>
        <vt:lpwstr>mailto:SAPAPPS?subject=SAP%20Application%20Support%20Team</vt:lpwstr>
      </vt:variant>
      <vt:variant>
        <vt:lpwstr/>
      </vt:variant>
      <vt:variant>
        <vt:i4>8192125</vt:i4>
      </vt:variant>
      <vt:variant>
        <vt:i4>642</vt:i4>
      </vt:variant>
      <vt:variant>
        <vt:i4>0</vt:i4>
      </vt:variant>
      <vt:variant>
        <vt:i4>5</vt:i4>
      </vt:variant>
      <vt:variant>
        <vt:lpwstr>mailto:SAPSECUR?subject=SAP%20Security%20Application%20Support</vt:lpwstr>
      </vt:variant>
      <vt:variant>
        <vt:lpwstr/>
      </vt:variant>
      <vt:variant>
        <vt:i4>6422646</vt:i4>
      </vt:variant>
      <vt:variant>
        <vt:i4>639</vt:i4>
      </vt:variant>
      <vt:variant>
        <vt:i4>0</vt:i4>
      </vt:variant>
      <vt:variant>
        <vt:i4>5</vt:i4>
      </vt:variant>
      <vt:variant>
        <vt:lpwstr>http://regionalbuit/WRS/globalization/kc/3. Requirements Phase.aspx</vt:lpwstr>
      </vt:variant>
      <vt:variant>
        <vt:lpwstr>3.3.2</vt:lpwstr>
      </vt:variant>
      <vt:variant>
        <vt:i4>6422646</vt:i4>
      </vt:variant>
      <vt:variant>
        <vt:i4>636</vt:i4>
      </vt:variant>
      <vt:variant>
        <vt:i4>0</vt:i4>
      </vt:variant>
      <vt:variant>
        <vt:i4>5</vt:i4>
      </vt:variant>
      <vt:variant>
        <vt:lpwstr>http://regionalbuit/WRS/globalization/kc/3. Requirements Phase.aspx</vt:lpwstr>
      </vt:variant>
      <vt:variant>
        <vt:lpwstr>3.3.1</vt:lpwstr>
      </vt:variant>
      <vt:variant>
        <vt:i4>6422646</vt:i4>
      </vt:variant>
      <vt:variant>
        <vt:i4>633</vt:i4>
      </vt:variant>
      <vt:variant>
        <vt:i4>0</vt:i4>
      </vt:variant>
      <vt:variant>
        <vt:i4>5</vt:i4>
      </vt:variant>
      <vt:variant>
        <vt:lpwstr>http://regionalbuit/WRS/globalization/kc/3. Requirements Phase.aspx</vt:lpwstr>
      </vt:variant>
      <vt:variant>
        <vt:lpwstr>3.3.1</vt:lpwstr>
      </vt:variant>
      <vt:variant>
        <vt:i4>6750263</vt:i4>
      </vt:variant>
      <vt:variant>
        <vt:i4>630</vt:i4>
      </vt:variant>
      <vt:variant>
        <vt:i4>0</vt:i4>
      </vt:variant>
      <vt:variant>
        <vt:i4>5</vt:i4>
      </vt:variant>
      <vt:variant>
        <vt:lpwstr>mailto:wrsinfo</vt:lpwstr>
      </vt:variant>
      <vt:variant>
        <vt:lpwstr/>
      </vt:variant>
      <vt:variant>
        <vt:i4>2490406</vt:i4>
      </vt:variant>
      <vt:variant>
        <vt:i4>627</vt:i4>
      </vt:variant>
      <vt:variant>
        <vt:i4>0</vt:i4>
      </vt:variant>
      <vt:variant>
        <vt:i4>5</vt:i4>
      </vt:variant>
      <vt:variant>
        <vt:lpwstr>http://regionalbuit/wrs/globalization/kc/itlc.aspx</vt:lpwstr>
      </vt:variant>
      <vt:variant>
        <vt:lpwstr/>
      </vt:variant>
      <vt:variant>
        <vt:i4>6422646</vt:i4>
      </vt:variant>
      <vt:variant>
        <vt:i4>624</vt:i4>
      </vt:variant>
      <vt:variant>
        <vt:i4>0</vt:i4>
      </vt:variant>
      <vt:variant>
        <vt:i4>5</vt:i4>
      </vt:variant>
      <vt:variant>
        <vt:lpwstr>http://regionalbuit/WRS/globalization/kc/3. Requirements Phase.aspx</vt:lpwstr>
      </vt:variant>
      <vt:variant>
        <vt:lpwstr>3.3.1</vt:lpwstr>
      </vt:variant>
      <vt:variant>
        <vt:i4>4325395</vt:i4>
      </vt:variant>
      <vt:variant>
        <vt:i4>621</vt:i4>
      </vt:variant>
      <vt:variant>
        <vt:i4>0</vt:i4>
      </vt:variant>
      <vt:variant>
        <vt:i4>5</vt:i4>
      </vt:variant>
      <vt:variant>
        <vt:lpwstr>http://regionalbuit/WRS/globalization/kc/Globalization Levels and Standards.aspx</vt:lpwstr>
      </vt:variant>
      <vt:variant>
        <vt:lpwstr/>
      </vt:variant>
      <vt:variant>
        <vt:i4>1769557</vt:i4>
      </vt:variant>
      <vt:variant>
        <vt:i4>618</vt:i4>
      </vt:variant>
      <vt:variant>
        <vt:i4>0</vt:i4>
      </vt:variant>
      <vt:variant>
        <vt:i4>5</vt:i4>
      </vt:variant>
      <vt:variant>
        <vt:lpwstr>https://taxonomy/default.asp</vt:lpwstr>
      </vt:variant>
      <vt:variant>
        <vt:lpwstr/>
      </vt:variant>
      <vt:variant>
        <vt:i4>327716</vt:i4>
      </vt:variant>
      <vt:variant>
        <vt:i4>615</vt:i4>
      </vt:variant>
      <vt:variant>
        <vt:i4>0</vt:i4>
      </vt:variant>
      <vt:variant>
        <vt:i4>5</vt:i4>
      </vt:variant>
      <vt:variant>
        <vt:lpwstr>mailto:dmotaxy@microsoft.com</vt:lpwstr>
      </vt:variant>
      <vt:variant>
        <vt:lpwstr/>
      </vt:variant>
      <vt:variant>
        <vt:i4>2097252</vt:i4>
      </vt:variant>
      <vt:variant>
        <vt:i4>612</vt:i4>
      </vt:variant>
      <vt:variant>
        <vt:i4>0</vt:i4>
      </vt:variant>
      <vt:variant>
        <vt:i4>5</vt:i4>
      </vt:variant>
      <vt:variant>
        <vt:lpwstr>http://dmo/</vt:lpwstr>
      </vt:variant>
      <vt:variant>
        <vt:lpwstr/>
      </vt:variant>
      <vt:variant>
        <vt:i4>4653078</vt:i4>
      </vt:variant>
      <vt:variant>
        <vt:i4>519</vt:i4>
      </vt:variant>
      <vt:variant>
        <vt:i4>0</vt:i4>
      </vt:variant>
      <vt:variant>
        <vt:i4>5</vt:i4>
      </vt:variant>
      <vt:variant>
        <vt:lpwstr>http://sharepoint/sites/MSITPerf/default.aspx</vt:lpwstr>
      </vt:variant>
      <vt:variant>
        <vt:lpwstr/>
      </vt:variant>
      <vt:variant>
        <vt:i4>1900599</vt:i4>
      </vt:variant>
      <vt:variant>
        <vt:i4>509</vt:i4>
      </vt:variant>
      <vt:variant>
        <vt:i4>0</vt:i4>
      </vt:variant>
      <vt:variant>
        <vt:i4>5</vt:i4>
      </vt:variant>
      <vt:variant>
        <vt:lpwstr/>
      </vt:variant>
      <vt:variant>
        <vt:lpwstr>_Toc212624595</vt:lpwstr>
      </vt:variant>
      <vt:variant>
        <vt:i4>1900599</vt:i4>
      </vt:variant>
      <vt:variant>
        <vt:i4>503</vt:i4>
      </vt:variant>
      <vt:variant>
        <vt:i4>0</vt:i4>
      </vt:variant>
      <vt:variant>
        <vt:i4>5</vt:i4>
      </vt:variant>
      <vt:variant>
        <vt:lpwstr/>
      </vt:variant>
      <vt:variant>
        <vt:lpwstr>_Toc212624594</vt:lpwstr>
      </vt:variant>
      <vt:variant>
        <vt:i4>1900599</vt:i4>
      </vt:variant>
      <vt:variant>
        <vt:i4>497</vt:i4>
      </vt:variant>
      <vt:variant>
        <vt:i4>0</vt:i4>
      </vt:variant>
      <vt:variant>
        <vt:i4>5</vt:i4>
      </vt:variant>
      <vt:variant>
        <vt:lpwstr/>
      </vt:variant>
      <vt:variant>
        <vt:lpwstr>_Toc212624593</vt:lpwstr>
      </vt:variant>
      <vt:variant>
        <vt:i4>1900599</vt:i4>
      </vt:variant>
      <vt:variant>
        <vt:i4>491</vt:i4>
      </vt:variant>
      <vt:variant>
        <vt:i4>0</vt:i4>
      </vt:variant>
      <vt:variant>
        <vt:i4>5</vt:i4>
      </vt:variant>
      <vt:variant>
        <vt:lpwstr/>
      </vt:variant>
      <vt:variant>
        <vt:lpwstr>_Toc212624592</vt:lpwstr>
      </vt:variant>
      <vt:variant>
        <vt:i4>1900599</vt:i4>
      </vt:variant>
      <vt:variant>
        <vt:i4>485</vt:i4>
      </vt:variant>
      <vt:variant>
        <vt:i4>0</vt:i4>
      </vt:variant>
      <vt:variant>
        <vt:i4>5</vt:i4>
      </vt:variant>
      <vt:variant>
        <vt:lpwstr/>
      </vt:variant>
      <vt:variant>
        <vt:lpwstr>_Toc212624591</vt:lpwstr>
      </vt:variant>
      <vt:variant>
        <vt:i4>1900599</vt:i4>
      </vt:variant>
      <vt:variant>
        <vt:i4>479</vt:i4>
      </vt:variant>
      <vt:variant>
        <vt:i4>0</vt:i4>
      </vt:variant>
      <vt:variant>
        <vt:i4>5</vt:i4>
      </vt:variant>
      <vt:variant>
        <vt:lpwstr/>
      </vt:variant>
      <vt:variant>
        <vt:lpwstr>_Toc212624590</vt:lpwstr>
      </vt:variant>
      <vt:variant>
        <vt:i4>1835063</vt:i4>
      </vt:variant>
      <vt:variant>
        <vt:i4>473</vt:i4>
      </vt:variant>
      <vt:variant>
        <vt:i4>0</vt:i4>
      </vt:variant>
      <vt:variant>
        <vt:i4>5</vt:i4>
      </vt:variant>
      <vt:variant>
        <vt:lpwstr/>
      </vt:variant>
      <vt:variant>
        <vt:lpwstr>_Toc212624589</vt:lpwstr>
      </vt:variant>
      <vt:variant>
        <vt:i4>1835063</vt:i4>
      </vt:variant>
      <vt:variant>
        <vt:i4>467</vt:i4>
      </vt:variant>
      <vt:variant>
        <vt:i4>0</vt:i4>
      </vt:variant>
      <vt:variant>
        <vt:i4>5</vt:i4>
      </vt:variant>
      <vt:variant>
        <vt:lpwstr/>
      </vt:variant>
      <vt:variant>
        <vt:lpwstr>_Toc212624588</vt:lpwstr>
      </vt:variant>
      <vt:variant>
        <vt:i4>1835063</vt:i4>
      </vt:variant>
      <vt:variant>
        <vt:i4>461</vt:i4>
      </vt:variant>
      <vt:variant>
        <vt:i4>0</vt:i4>
      </vt:variant>
      <vt:variant>
        <vt:i4>5</vt:i4>
      </vt:variant>
      <vt:variant>
        <vt:lpwstr/>
      </vt:variant>
      <vt:variant>
        <vt:lpwstr>_Toc212624587</vt:lpwstr>
      </vt:variant>
      <vt:variant>
        <vt:i4>1835063</vt:i4>
      </vt:variant>
      <vt:variant>
        <vt:i4>455</vt:i4>
      </vt:variant>
      <vt:variant>
        <vt:i4>0</vt:i4>
      </vt:variant>
      <vt:variant>
        <vt:i4>5</vt:i4>
      </vt:variant>
      <vt:variant>
        <vt:lpwstr/>
      </vt:variant>
      <vt:variant>
        <vt:lpwstr>_Toc212624586</vt:lpwstr>
      </vt:variant>
      <vt:variant>
        <vt:i4>1835063</vt:i4>
      </vt:variant>
      <vt:variant>
        <vt:i4>449</vt:i4>
      </vt:variant>
      <vt:variant>
        <vt:i4>0</vt:i4>
      </vt:variant>
      <vt:variant>
        <vt:i4>5</vt:i4>
      </vt:variant>
      <vt:variant>
        <vt:lpwstr/>
      </vt:variant>
      <vt:variant>
        <vt:lpwstr>_Toc212624585</vt:lpwstr>
      </vt:variant>
      <vt:variant>
        <vt:i4>1835063</vt:i4>
      </vt:variant>
      <vt:variant>
        <vt:i4>443</vt:i4>
      </vt:variant>
      <vt:variant>
        <vt:i4>0</vt:i4>
      </vt:variant>
      <vt:variant>
        <vt:i4>5</vt:i4>
      </vt:variant>
      <vt:variant>
        <vt:lpwstr/>
      </vt:variant>
      <vt:variant>
        <vt:lpwstr>_Toc212624584</vt:lpwstr>
      </vt:variant>
      <vt:variant>
        <vt:i4>1835063</vt:i4>
      </vt:variant>
      <vt:variant>
        <vt:i4>437</vt:i4>
      </vt:variant>
      <vt:variant>
        <vt:i4>0</vt:i4>
      </vt:variant>
      <vt:variant>
        <vt:i4>5</vt:i4>
      </vt:variant>
      <vt:variant>
        <vt:lpwstr/>
      </vt:variant>
      <vt:variant>
        <vt:lpwstr>_Toc212624583</vt:lpwstr>
      </vt:variant>
      <vt:variant>
        <vt:i4>1835063</vt:i4>
      </vt:variant>
      <vt:variant>
        <vt:i4>431</vt:i4>
      </vt:variant>
      <vt:variant>
        <vt:i4>0</vt:i4>
      </vt:variant>
      <vt:variant>
        <vt:i4>5</vt:i4>
      </vt:variant>
      <vt:variant>
        <vt:lpwstr/>
      </vt:variant>
      <vt:variant>
        <vt:lpwstr>_Toc212624582</vt:lpwstr>
      </vt:variant>
      <vt:variant>
        <vt:i4>1835063</vt:i4>
      </vt:variant>
      <vt:variant>
        <vt:i4>425</vt:i4>
      </vt:variant>
      <vt:variant>
        <vt:i4>0</vt:i4>
      </vt:variant>
      <vt:variant>
        <vt:i4>5</vt:i4>
      </vt:variant>
      <vt:variant>
        <vt:lpwstr/>
      </vt:variant>
      <vt:variant>
        <vt:lpwstr>_Toc212624581</vt:lpwstr>
      </vt:variant>
      <vt:variant>
        <vt:i4>1835063</vt:i4>
      </vt:variant>
      <vt:variant>
        <vt:i4>419</vt:i4>
      </vt:variant>
      <vt:variant>
        <vt:i4>0</vt:i4>
      </vt:variant>
      <vt:variant>
        <vt:i4>5</vt:i4>
      </vt:variant>
      <vt:variant>
        <vt:lpwstr/>
      </vt:variant>
      <vt:variant>
        <vt:lpwstr>_Toc212624580</vt:lpwstr>
      </vt:variant>
      <vt:variant>
        <vt:i4>1245239</vt:i4>
      </vt:variant>
      <vt:variant>
        <vt:i4>413</vt:i4>
      </vt:variant>
      <vt:variant>
        <vt:i4>0</vt:i4>
      </vt:variant>
      <vt:variant>
        <vt:i4>5</vt:i4>
      </vt:variant>
      <vt:variant>
        <vt:lpwstr/>
      </vt:variant>
      <vt:variant>
        <vt:lpwstr>_Toc212624579</vt:lpwstr>
      </vt:variant>
      <vt:variant>
        <vt:i4>1245239</vt:i4>
      </vt:variant>
      <vt:variant>
        <vt:i4>407</vt:i4>
      </vt:variant>
      <vt:variant>
        <vt:i4>0</vt:i4>
      </vt:variant>
      <vt:variant>
        <vt:i4>5</vt:i4>
      </vt:variant>
      <vt:variant>
        <vt:lpwstr/>
      </vt:variant>
      <vt:variant>
        <vt:lpwstr>_Toc212624578</vt:lpwstr>
      </vt:variant>
      <vt:variant>
        <vt:i4>1245239</vt:i4>
      </vt:variant>
      <vt:variant>
        <vt:i4>401</vt:i4>
      </vt:variant>
      <vt:variant>
        <vt:i4>0</vt:i4>
      </vt:variant>
      <vt:variant>
        <vt:i4>5</vt:i4>
      </vt:variant>
      <vt:variant>
        <vt:lpwstr/>
      </vt:variant>
      <vt:variant>
        <vt:lpwstr>_Toc212624577</vt:lpwstr>
      </vt:variant>
      <vt:variant>
        <vt:i4>1245239</vt:i4>
      </vt:variant>
      <vt:variant>
        <vt:i4>395</vt:i4>
      </vt:variant>
      <vt:variant>
        <vt:i4>0</vt:i4>
      </vt:variant>
      <vt:variant>
        <vt:i4>5</vt:i4>
      </vt:variant>
      <vt:variant>
        <vt:lpwstr/>
      </vt:variant>
      <vt:variant>
        <vt:lpwstr>_Toc212624576</vt:lpwstr>
      </vt:variant>
      <vt:variant>
        <vt:i4>1245239</vt:i4>
      </vt:variant>
      <vt:variant>
        <vt:i4>389</vt:i4>
      </vt:variant>
      <vt:variant>
        <vt:i4>0</vt:i4>
      </vt:variant>
      <vt:variant>
        <vt:i4>5</vt:i4>
      </vt:variant>
      <vt:variant>
        <vt:lpwstr/>
      </vt:variant>
      <vt:variant>
        <vt:lpwstr>_Toc212624575</vt:lpwstr>
      </vt:variant>
      <vt:variant>
        <vt:i4>1245239</vt:i4>
      </vt:variant>
      <vt:variant>
        <vt:i4>383</vt:i4>
      </vt:variant>
      <vt:variant>
        <vt:i4>0</vt:i4>
      </vt:variant>
      <vt:variant>
        <vt:i4>5</vt:i4>
      </vt:variant>
      <vt:variant>
        <vt:lpwstr/>
      </vt:variant>
      <vt:variant>
        <vt:lpwstr>_Toc212624574</vt:lpwstr>
      </vt:variant>
      <vt:variant>
        <vt:i4>1245239</vt:i4>
      </vt:variant>
      <vt:variant>
        <vt:i4>377</vt:i4>
      </vt:variant>
      <vt:variant>
        <vt:i4>0</vt:i4>
      </vt:variant>
      <vt:variant>
        <vt:i4>5</vt:i4>
      </vt:variant>
      <vt:variant>
        <vt:lpwstr/>
      </vt:variant>
      <vt:variant>
        <vt:lpwstr>_Toc212624573</vt:lpwstr>
      </vt:variant>
      <vt:variant>
        <vt:i4>1245239</vt:i4>
      </vt:variant>
      <vt:variant>
        <vt:i4>371</vt:i4>
      </vt:variant>
      <vt:variant>
        <vt:i4>0</vt:i4>
      </vt:variant>
      <vt:variant>
        <vt:i4>5</vt:i4>
      </vt:variant>
      <vt:variant>
        <vt:lpwstr/>
      </vt:variant>
      <vt:variant>
        <vt:lpwstr>_Toc212624572</vt:lpwstr>
      </vt:variant>
      <vt:variant>
        <vt:i4>1245239</vt:i4>
      </vt:variant>
      <vt:variant>
        <vt:i4>365</vt:i4>
      </vt:variant>
      <vt:variant>
        <vt:i4>0</vt:i4>
      </vt:variant>
      <vt:variant>
        <vt:i4>5</vt:i4>
      </vt:variant>
      <vt:variant>
        <vt:lpwstr/>
      </vt:variant>
      <vt:variant>
        <vt:lpwstr>_Toc212624571</vt:lpwstr>
      </vt:variant>
      <vt:variant>
        <vt:i4>1245239</vt:i4>
      </vt:variant>
      <vt:variant>
        <vt:i4>359</vt:i4>
      </vt:variant>
      <vt:variant>
        <vt:i4>0</vt:i4>
      </vt:variant>
      <vt:variant>
        <vt:i4>5</vt:i4>
      </vt:variant>
      <vt:variant>
        <vt:lpwstr/>
      </vt:variant>
      <vt:variant>
        <vt:lpwstr>_Toc212624570</vt:lpwstr>
      </vt:variant>
      <vt:variant>
        <vt:i4>1179703</vt:i4>
      </vt:variant>
      <vt:variant>
        <vt:i4>353</vt:i4>
      </vt:variant>
      <vt:variant>
        <vt:i4>0</vt:i4>
      </vt:variant>
      <vt:variant>
        <vt:i4>5</vt:i4>
      </vt:variant>
      <vt:variant>
        <vt:lpwstr/>
      </vt:variant>
      <vt:variant>
        <vt:lpwstr>_Toc212624569</vt:lpwstr>
      </vt:variant>
      <vt:variant>
        <vt:i4>1179703</vt:i4>
      </vt:variant>
      <vt:variant>
        <vt:i4>347</vt:i4>
      </vt:variant>
      <vt:variant>
        <vt:i4>0</vt:i4>
      </vt:variant>
      <vt:variant>
        <vt:i4>5</vt:i4>
      </vt:variant>
      <vt:variant>
        <vt:lpwstr/>
      </vt:variant>
      <vt:variant>
        <vt:lpwstr>_Toc212624568</vt:lpwstr>
      </vt:variant>
      <vt:variant>
        <vt:i4>1179703</vt:i4>
      </vt:variant>
      <vt:variant>
        <vt:i4>341</vt:i4>
      </vt:variant>
      <vt:variant>
        <vt:i4>0</vt:i4>
      </vt:variant>
      <vt:variant>
        <vt:i4>5</vt:i4>
      </vt:variant>
      <vt:variant>
        <vt:lpwstr/>
      </vt:variant>
      <vt:variant>
        <vt:lpwstr>_Toc212624567</vt:lpwstr>
      </vt:variant>
      <vt:variant>
        <vt:i4>1179703</vt:i4>
      </vt:variant>
      <vt:variant>
        <vt:i4>335</vt:i4>
      </vt:variant>
      <vt:variant>
        <vt:i4>0</vt:i4>
      </vt:variant>
      <vt:variant>
        <vt:i4>5</vt:i4>
      </vt:variant>
      <vt:variant>
        <vt:lpwstr/>
      </vt:variant>
      <vt:variant>
        <vt:lpwstr>_Toc212624566</vt:lpwstr>
      </vt:variant>
      <vt:variant>
        <vt:i4>1179703</vt:i4>
      </vt:variant>
      <vt:variant>
        <vt:i4>329</vt:i4>
      </vt:variant>
      <vt:variant>
        <vt:i4>0</vt:i4>
      </vt:variant>
      <vt:variant>
        <vt:i4>5</vt:i4>
      </vt:variant>
      <vt:variant>
        <vt:lpwstr/>
      </vt:variant>
      <vt:variant>
        <vt:lpwstr>_Toc212624565</vt:lpwstr>
      </vt:variant>
      <vt:variant>
        <vt:i4>1179703</vt:i4>
      </vt:variant>
      <vt:variant>
        <vt:i4>323</vt:i4>
      </vt:variant>
      <vt:variant>
        <vt:i4>0</vt:i4>
      </vt:variant>
      <vt:variant>
        <vt:i4>5</vt:i4>
      </vt:variant>
      <vt:variant>
        <vt:lpwstr/>
      </vt:variant>
      <vt:variant>
        <vt:lpwstr>_Toc212624564</vt:lpwstr>
      </vt:variant>
      <vt:variant>
        <vt:i4>1179703</vt:i4>
      </vt:variant>
      <vt:variant>
        <vt:i4>317</vt:i4>
      </vt:variant>
      <vt:variant>
        <vt:i4>0</vt:i4>
      </vt:variant>
      <vt:variant>
        <vt:i4>5</vt:i4>
      </vt:variant>
      <vt:variant>
        <vt:lpwstr/>
      </vt:variant>
      <vt:variant>
        <vt:lpwstr>_Toc212624563</vt:lpwstr>
      </vt:variant>
      <vt:variant>
        <vt:i4>1179703</vt:i4>
      </vt:variant>
      <vt:variant>
        <vt:i4>311</vt:i4>
      </vt:variant>
      <vt:variant>
        <vt:i4>0</vt:i4>
      </vt:variant>
      <vt:variant>
        <vt:i4>5</vt:i4>
      </vt:variant>
      <vt:variant>
        <vt:lpwstr/>
      </vt:variant>
      <vt:variant>
        <vt:lpwstr>_Toc212624562</vt:lpwstr>
      </vt:variant>
      <vt:variant>
        <vt:i4>1179703</vt:i4>
      </vt:variant>
      <vt:variant>
        <vt:i4>305</vt:i4>
      </vt:variant>
      <vt:variant>
        <vt:i4>0</vt:i4>
      </vt:variant>
      <vt:variant>
        <vt:i4>5</vt:i4>
      </vt:variant>
      <vt:variant>
        <vt:lpwstr/>
      </vt:variant>
      <vt:variant>
        <vt:lpwstr>_Toc212624561</vt:lpwstr>
      </vt:variant>
      <vt:variant>
        <vt:i4>1179703</vt:i4>
      </vt:variant>
      <vt:variant>
        <vt:i4>299</vt:i4>
      </vt:variant>
      <vt:variant>
        <vt:i4>0</vt:i4>
      </vt:variant>
      <vt:variant>
        <vt:i4>5</vt:i4>
      </vt:variant>
      <vt:variant>
        <vt:lpwstr/>
      </vt:variant>
      <vt:variant>
        <vt:lpwstr>_Toc212624560</vt:lpwstr>
      </vt:variant>
      <vt:variant>
        <vt:i4>1114167</vt:i4>
      </vt:variant>
      <vt:variant>
        <vt:i4>293</vt:i4>
      </vt:variant>
      <vt:variant>
        <vt:i4>0</vt:i4>
      </vt:variant>
      <vt:variant>
        <vt:i4>5</vt:i4>
      </vt:variant>
      <vt:variant>
        <vt:lpwstr/>
      </vt:variant>
      <vt:variant>
        <vt:lpwstr>_Toc212624559</vt:lpwstr>
      </vt:variant>
      <vt:variant>
        <vt:i4>1114167</vt:i4>
      </vt:variant>
      <vt:variant>
        <vt:i4>287</vt:i4>
      </vt:variant>
      <vt:variant>
        <vt:i4>0</vt:i4>
      </vt:variant>
      <vt:variant>
        <vt:i4>5</vt:i4>
      </vt:variant>
      <vt:variant>
        <vt:lpwstr/>
      </vt:variant>
      <vt:variant>
        <vt:lpwstr>_Toc212624558</vt:lpwstr>
      </vt:variant>
      <vt:variant>
        <vt:i4>1114167</vt:i4>
      </vt:variant>
      <vt:variant>
        <vt:i4>281</vt:i4>
      </vt:variant>
      <vt:variant>
        <vt:i4>0</vt:i4>
      </vt:variant>
      <vt:variant>
        <vt:i4>5</vt:i4>
      </vt:variant>
      <vt:variant>
        <vt:lpwstr/>
      </vt:variant>
      <vt:variant>
        <vt:lpwstr>_Toc212624557</vt:lpwstr>
      </vt:variant>
      <vt:variant>
        <vt:i4>1114167</vt:i4>
      </vt:variant>
      <vt:variant>
        <vt:i4>275</vt:i4>
      </vt:variant>
      <vt:variant>
        <vt:i4>0</vt:i4>
      </vt:variant>
      <vt:variant>
        <vt:i4>5</vt:i4>
      </vt:variant>
      <vt:variant>
        <vt:lpwstr/>
      </vt:variant>
      <vt:variant>
        <vt:lpwstr>_Toc212624556</vt:lpwstr>
      </vt:variant>
      <vt:variant>
        <vt:i4>1114167</vt:i4>
      </vt:variant>
      <vt:variant>
        <vt:i4>269</vt:i4>
      </vt:variant>
      <vt:variant>
        <vt:i4>0</vt:i4>
      </vt:variant>
      <vt:variant>
        <vt:i4>5</vt:i4>
      </vt:variant>
      <vt:variant>
        <vt:lpwstr/>
      </vt:variant>
      <vt:variant>
        <vt:lpwstr>_Toc212624555</vt:lpwstr>
      </vt:variant>
      <vt:variant>
        <vt:i4>1114167</vt:i4>
      </vt:variant>
      <vt:variant>
        <vt:i4>263</vt:i4>
      </vt:variant>
      <vt:variant>
        <vt:i4>0</vt:i4>
      </vt:variant>
      <vt:variant>
        <vt:i4>5</vt:i4>
      </vt:variant>
      <vt:variant>
        <vt:lpwstr/>
      </vt:variant>
      <vt:variant>
        <vt:lpwstr>_Toc212624554</vt:lpwstr>
      </vt:variant>
      <vt:variant>
        <vt:i4>1114167</vt:i4>
      </vt:variant>
      <vt:variant>
        <vt:i4>257</vt:i4>
      </vt:variant>
      <vt:variant>
        <vt:i4>0</vt:i4>
      </vt:variant>
      <vt:variant>
        <vt:i4>5</vt:i4>
      </vt:variant>
      <vt:variant>
        <vt:lpwstr/>
      </vt:variant>
      <vt:variant>
        <vt:lpwstr>_Toc212624553</vt:lpwstr>
      </vt:variant>
      <vt:variant>
        <vt:i4>1114167</vt:i4>
      </vt:variant>
      <vt:variant>
        <vt:i4>251</vt:i4>
      </vt:variant>
      <vt:variant>
        <vt:i4>0</vt:i4>
      </vt:variant>
      <vt:variant>
        <vt:i4>5</vt:i4>
      </vt:variant>
      <vt:variant>
        <vt:lpwstr/>
      </vt:variant>
      <vt:variant>
        <vt:lpwstr>_Toc212624552</vt:lpwstr>
      </vt:variant>
      <vt:variant>
        <vt:i4>1114167</vt:i4>
      </vt:variant>
      <vt:variant>
        <vt:i4>245</vt:i4>
      </vt:variant>
      <vt:variant>
        <vt:i4>0</vt:i4>
      </vt:variant>
      <vt:variant>
        <vt:i4>5</vt:i4>
      </vt:variant>
      <vt:variant>
        <vt:lpwstr/>
      </vt:variant>
      <vt:variant>
        <vt:lpwstr>_Toc212624551</vt:lpwstr>
      </vt:variant>
      <vt:variant>
        <vt:i4>1114167</vt:i4>
      </vt:variant>
      <vt:variant>
        <vt:i4>239</vt:i4>
      </vt:variant>
      <vt:variant>
        <vt:i4>0</vt:i4>
      </vt:variant>
      <vt:variant>
        <vt:i4>5</vt:i4>
      </vt:variant>
      <vt:variant>
        <vt:lpwstr/>
      </vt:variant>
      <vt:variant>
        <vt:lpwstr>_Toc212624550</vt:lpwstr>
      </vt:variant>
      <vt:variant>
        <vt:i4>1048631</vt:i4>
      </vt:variant>
      <vt:variant>
        <vt:i4>233</vt:i4>
      </vt:variant>
      <vt:variant>
        <vt:i4>0</vt:i4>
      </vt:variant>
      <vt:variant>
        <vt:i4>5</vt:i4>
      </vt:variant>
      <vt:variant>
        <vt:lpwstr/>
      </vt:variant>
      <vt:variant>
        <vt:lpwstr>_Toc212624549</vt:lpwstr>
      </vt:variant>
      <vt:variant>
        <vt:i4>1048631</vt:i4>
      </vt:variant>
      <vt:variant>
        <vt:i4>227</vt:i4>
      </vt:variant>
      <vt:variant>
        <vt:i4>0</vt:i4>
      </vt:variant>
      <vt:variant>
        <vt:i4>5</vt:i4>
      </vt:variant>
      <vt:variant>
        <vt:lpwstr/>
      </vt:variant>
      <vt:variant>
        <vt:lpwstr>_Toc212624548</vt:lpwstr>
      </vt:variant>
      <vt:variant>
        <vt:i4>1048631</vt:i4>
      </vt:variant>
      <vt:variant>
        <vt:i4>221</vt:i4>
      </vt:variant>
      <vt:variant>
        <vt:i4>0</vt:i4>
      </vt:variant>
      <vt:variant>
        <vt:i4>5</vt:i4>
      </vt:variant>
      <vt:variant>
        <vt:lpwstr/>
      </vt:variant>
      <vt:variant>
        <vt:lpwstr>_Toc212624547</vt:lpwstr>
      </vt:variant>
      <vt:variant>
        <vt:i4>1048631</vt:i4>
      </vt:variant>
      <vt:variant>
        <vt:i4>215</vt:i4>
      </vt:variant>
      <vt:variant>
        <vt:i4>0</vt:i4>
      </vt:variant>
      <vt:variant>
        <vt:i4>5</vt:i4>
      </vt:variant>
      <vt:variant>
        <vt:lpwstr/>
      </vt:variant>
      <vt:variant>
        <vt:lpwstr>_Toc212624546</vt:lpwstr>
      </vt:variant>
      <vt:variant>
        <vt:i4>1048631</vt:i4>
      </vt:variant>
      <vt:variant>
        <vt:i4>209</vt:i4>
      </vt:variant>
      <vt:variant>
        <vt:i4>0</vt:i4>
      </vt:variant>
      <vt:variant>
        <vt:i4>5</vt:i4>
      </vt:variant>
      <vt:variant>
        <vt:lpwstr/>
      </vt:variant>
      <vt:variant>
        <vt:lpwstr>_Toc212624545</vt:lpwstr>
      </vt:variant>
      <vt:variant>
        <vt:i4>1048631</vt:i4>
      </vt:variant>
      <vt:variant>
        <vt:i4>203</vt:i4>
      </vt:variant>
      <vt:variant>
        <vt:i4>0</vt:i4>
      </vt:variant>
      <vt:variant>
        <vt:i4>5</vt:i4>
      </vt:variant>
      <vt:variant>
        <vt:lpwstr/>
      </vt:variant>
      <vt:variant>
        <vt:lpwstr>_Toc212624544</vt:lpwstr>
      </vt:variant>
      <vt:variant>
        <vt:i4>1048631</vt:i4>
      </vt:variant>
      <vt:variant>
        <vt:i4>197</vt:i4>
      </vt:variant>
      <vt:variant>
        <vt:i4>0</vt:i4>
      </vt:variant>
      <vt:variant>
        <vt:i4>5</vt:i4>
      </vt:variant>
      <vt:variant>
        <vt:lpwstr/>
      </vt:variant>
      <vt:variant>
        <vt:lpwstr>_Toc212624543</vt:lpwstr>
      </vt:variant>
      <vt:variant>
        <vt:i4>1048631</vt:i4>
      </vt:variant>
      <vt:variant>
        <vt:i4>191</vt:i4>
      </vt:variant>
      <vt:variant>
        <vt:i4>0</vt:i4>
      </vt:variant>
      <vt:variant>
        <vt:i4>5</vt:i4>
      </vt:variant>
      <vt:variant>
        <vt:lpwstr/>
      </vt:variant>
      <vt:variant>
        <vt:lpwstr>_Toc212624542</vt:lpwstr>
      </vt:variant>
      <vt:variant>
        <vt:i4>1048631</vt:i4>
      </vt:variant>
      <vt:variant>
        <vt:i4>185</vt:i4>
      </vt:variant>
      <vt:variant>
        <vt:i4>0</vt:i4>
      </vt:variant>
      <vt:variant>
        <vt:i4>5</vt:i4>
      </vt:variant>
      <vt:variant>
        <vt:lpwstr/>
      </vt:variant>
      <vt:variant>
        <vt:lpwstr>_Toc212624541</vt:lpwstr>
      </vt:variant>
      <vt:variant>
        <vt:i4>1048631</vt:i4>
      </vt:variant>
      <vt:variant>
        <vt:i4>179</vt:i4>
      </vt:variant>
      <vt:variant>
        <vt:i4>0</vt:i4>
      </vt:variant>
      <vt:variant>
        <vt:i4>5</vt:i4>
      </vt:variant>
      <vt:variant>
        <vt:lpwstr/>
      </vt:variant>
      <vt:variant>
        <vt:lpwstr>_Toc212624540</vt:lpwstr>
      </vt:variant>
      <vt:variant>
        <vt:i4>1507383</vt:i4>
      </vt:variant>
      <vt:variant>
        <vt:i4>173</vt:i4>
      </vt:variant>
      <vt:variant>
        <vt:i4>0</vt:i4>
      </vt:variant>
      <vt:variant>
        <vt:i4>5</vt:i4>
      </vt:variant>
      <vt:variant>
        <vt:lpwstr/>
      </vt:variant>
      <vt:variant>
        <vt:lpwstr>_Toc212624539</vt:lpwstr>
      </vt:variant>
      <vt:variant>
        <vt:i4>1507383</vt:i4>
      </vt:variant>
      <vt:variant>
        <vt:i4>167</vt:i4>
      </vt:variant>
      <vt:variant>
        <vt:i4>0</vt:i4>
      </vt:variant>
      <vt:variant>
        <vt:i4>5</vt:i4>
      </vt:variant>
      <vt:variant>
        <vt:lpwstr/>
      </vt:variant>
      <vt:variant>
        <vt:lpwstr>_Toc212624538</vt:lpwstr>
      </vt:variant>
      <vt:variant>
        <vt:i4>1507383</vt:i4>
      </vt:variant>
      <vt:variant>
        <vt:i4>161</vt:i4>
      </vt:variant>
      <vt:variant>
        <vt:i4>0</vt:i4>
      </vt:variant>
      <vt:variant>
        <vt:i4>5</vt:i4>
      </vt:variant>
      <vt:variant>
        <vt:lpwstr/>
      </vt:variant>
      <vt:variant>
        <vt:lpwstr>_Toc212624537</vt:lpwstr>
      </vt:variant>
      <vt:variant>
        <vt:i4>1507383</vt:i4>
      </vt:variant>
      <vt:variant>
        <vt:i4>155</vt:i4>
      </vt:variant>
      <vt:variant>
        <vt:i4>0</vt:i4>
      </vt:variant>
      <vt:variant>
        <vt:i4>5</vt:i4>
      </vt:variant>
      <vt:variant>
        <vt:lpwstr/>
      </vt:variant>
      <vt:variant>
        <vt:lpwstr>_Toc212624536</vt:lpwstr>
      </vt:variant>
      <vt:variant>
        <vt:i4>1507383</vt:i4>
      </vt:variant>
      <vt:variant>
        <vt:i4>149</vt:i4>
      </vt:variant>
      <vt:variant>
        <vt:i4>0</vt:i4>
      </vt:variant>
      <vt:variant>
        <vt:i4>5</vt:i4>
      </vt:variant>
      <vt:variant>
        <vt:lpwstr/>
      </vt:variant>
      <vt:variant>
        <vt:lpwstr>_Toc212624535</vt:lpwstr>
      </vt:variant>
      <vt:variant>
        <vt:i4>1507383</vt:i4>
      </vt:variant>
      <vt:variant>
        <vt:i4>143</vt:i4>
      </vt:variant>
      <vt:variant>
        <vt:i4>0</vt:i4>
      </vt:variant>
      <vt:variant>
        <vt:i4>5</vt:i4>
      </vt:variant>
      <vt:variant>
        <vt:lpwstr/>
      </vt:variant>
      <vt:variant>
        <vt:lpwstr>_Toc212624534</vt:lpwstr>
      </vt:variant>
      <vt:variant>
        <vt:i4>1507383</vt:i4>
      </vt:variant>
      <vt:variant>
        <vt:i4>137</vt:i4>
      </vt:variant>
      <vt:variant>
        <vt:i4>0</vt:i4>
      </vt:variant>
      <vt:variant>
        <vt:i4>5</vt:i4>
      </vt:variant>
      <vt:variant>
        <vt:lpwstr/>
      </vt:variant>
      <vt:variant>
        <vt:lpwstr>_Toc212624533</vt:lpwstr>
      </vt:variant>
      <vt:variant>
        <vt:i4>1507383</vt:i4>
      </vt:variant>
      <vt:variant>
        <vt:i4>131</vt:i4>
      </vt:variant>
      <vt:variant>
        <vt:i4>0</vt:i4>
      </vt:variant>
      <vt:variant>
        <vt:i4>5</vt:i4>
      </vt:variant>
      <vt:variant>
        <vt:lpwstr/>
      </vt:variant>
      <vt:variant>
        <vt:lpwstr>_Toc212624532</vt:lpwstr>
      </vt:variant>
      <vt:variant>
        <vt:i4>1507383</vt:i4>
      </vt:variant>
      <vt:variant>
        <vt:i4>125</vt:i4>
      </vt:variant>
      <vt:variant>
        <vt:i4>0</vt:i4>
      </vt:variant>
      <vt:variant>
        <vt:i4>5</vt:i4>
      </vt:variant>
      <vt:variant>
        <vt:lpwstr/>
      </vt:variant>
      <vt:variant>
        <vt:lpwstr>_Toc212624531</vt:lpwstr>
      </vt:variant>
      <vt:variant>
        <vt:i4>1507383</vt:i4>
      </vt:variant>
      <vt:variant>
        <vt:i4>119</vt:i4>
      </vt:variant>
      <vt:variant>
        <vt:i4>0</vt:i4>
      </vt:variant>
      <vt:variant>
        <vt:i4>5</vt:i4>
      </vt:variant>
      <vt:variant>
        <vt:lpwstr/>
      </vt:variant>
      <vt:variant>
        <vt:lpwstr>_Toc212624530</vt:lpwstr>
      </vt:variant>
      <vt:variant>
        <vt:i4>1441847</vt:i4>
      </vt:variant>
      <vt:variant>
        <vt:i4>113</vt:i4>
      </vt:variant>
      <vt:variant>
        <vt:i4>0</vt:i4>
      </vt:variant>
      <vt:variant>
        <vt:i4>5</vt:i4>
      </vt:variant>
      <vt:variant>
        <vt:lpwstr/>
      </vt:variant>
      <vt:variant>
        <vt:lpwstr>_Toc212624529</vt:lpwstr>
      </vt:variant>
      <vt:variant>
        <vt:i4>1441847</vt:i4>
      </vt:variant>
      <vt:variant>
        <vt:i4>107</vt:i4>
      </vt:variant>
      <vt:variant>
        <vt:i4>0</vt:i4>
      </vt:variant>
      <vt:variant>
        <vt:i4>5</vt:i4>
      </vt:variant>
      <vt:variant>
        <vt:lpwstr/>
      </vt:variant>
      <vt:variant>
        <vt:lpwstr>_Toc212624528</vt:lpwstr>
      </vt:variant>
      <vt:variant>
        <vt:i4>1441847</vt:i4>
      </vt:variant>
      <vt:variant>
        <vt:i4>101</vt:i4>
      </vt:variant>
      <vt:variant>
        <vt:i4>0</vt:i4>
      </vt:variant>
      <vt:variant>
        <vt:i4>5</vt:i4>
      </vt:variant>
      <vt:variant>
        <vt:lpwstr/>
      </vt:variant>
      <vt:variant>
        <vt:lpwstr>_Toc212624527</vt:lpwstr>
      </vt:variant>
      <vt:variant>
        <vt:i4>1441847</vt:i4>
      </vt:variant>
      <vt:variant>
        <vt:i4>95</vt:i4>
      </vt:variant>
      <vt:variant>
        <vt:i4>0</vt:i4>
      </vt:variant>
      <vt:variant>
        <vt:i4>5</vt:i4>
      </vt:variant>
      <vt:variant>
        <vt:lpwstr/>
      </vt:variant>
      <vt:variant>
        <vt:lpwstr>_Toc212624526</vt:lpwstr>
      </vt:variant>
      <vt:variant>
        <vt:i4>1441847</vt:i4>
      </vt:variant>
      <vt:variant>
        <vt:i4>89</vt:i4>
      </vt:variant>
      <vt:variant>
        <vt:i4>0</vt:i4>
      </vt:variant>
      <vt:variant>
        <vt:i4>5</vt:i4>
      </vt:variant>
      <vt:variant>
        <vt:lpwstr/>
      </vt:variant>
      <vt:variant>
        <vt:lpwstr>_Toc212624525</vt:lpwstr>
      </vt:variant>
      <vt:variant>
        <vt:i4>1441847</vt:i4>
      </vt:variant>
      <vt:variant>
        <vt:i4>83</vt:i4>
      </vt:variant>
      <vt:variant>
        <vt:i4>0</vt:i4>
      </vt:variant>
      <vt:variant>
        <vt:i4>5</vt:i4>
      </vt:variant>
      <vt:variant>
        <vt:lpwstr/>
      </vt:variant>
      <vt:variant>
        <vt:lpwstr>_Toc212624524</vt:lpwstr>
      </vt:variant>
      <vt:variant>
        <vt:i4>1441847</vt:i4>
      </vt:variant>
      <vt:variant>
        <vt:i4>77</vt:i4>
      </vt:variant>
      <vt:variant>
        <vt:i4>0</vt:i4>
      </vt:variant>
      <vt:variant>
        <vt:i4>5</vt:i4>
      </vt:variant>
      <vt:variant>
        <vt:lpwstr/>
      </vt:variant>
      <vt:variant>
        <vt:lpwstr>_Toc212624523</vt:lpwstr>
      </vt:variant>
      <vt:variant>
        <vt:i4>1441847</vt:i4>
      </vt:variant>
      <vt:variant>
        <vt:i4>71</vt:i4>
      </vt:variant>
      <vt:variant>
        <vt:i4>0</vt:i4>
      </vt:variant>
      <vt:variant>
        <vt:i4>5</vt:i4>
      </vt:variant>
      <vt:variant>
        <vt:lpwstr/>
      </vt:variant>
      <vt:variant>
        <vt:lpwstr>_Toc212624522</vt:lpwstr>
      </vt:variant>
      <vt:variant>
        <vt:i4>1441847</vt:i4>
      </vt:variant>
      <vt:variant>
        <vt:i4>65</vt:i4>
      </vt:variant>
      <vt:variant>
        <vt:i4>0</vt:i4>
      </vt:variant>
      <vt:variant>
        <vt:i4>5</vt:i4>
      </vt:variant>
      <vt:variant>
        <vt:lpwstr/>
      </vt:variant>
      <vt:variant>
        <vt:lpwstr>_Toc212624521</vt:lpwstr>
      </vt:variant>
      <vt:variant>
        <vt:i4>1441847</vt:i4>
      </vt:variant>
      <vt:variant>
        <vt:i4>59</vt:i4>
      </vt:variant>
      <vt:variant>
        <vt:i4>0</vt:i4>
      </vt:variant>
      <vt:variant>
        <vt:i4>5</vt:i4>
      </vt:variant>
      <vt:variant>
        <vt:lpwstr/>
      </vt:variant>
      <vt:variant>
        <vt:lpwstr>_Toc212624520</vt:lpwstr>
      </vt:variant>
      <vt:variant>
        <vt:i4>1376311</vt:i4>
      </vt:variant>
      <vt:variant>
        <vt:i4>53</vt:i4>
      </vt:variant>
      <vt:variant>
        <vt:i4>0</vt:i4>
      </vt:variant>
      <vt:variant>
        <vt:i4>5</vt:i4>
      </vt:variant>
      <vt:variant>
        <vt:lpwstr/>
      </vt:variant>
      <vt:variant>
        <vt:lpwstr>_Toc212624519</vt:lpwstr>
      </vt:variant>
      <vt:variant>
        <vt:i4>1376311</vt:i4>
      </vt:variant>
      <vt:variant>
        <vt:i4>47</vt:i4>
      </vt:variant>
      <vt:variant>
        <vt:i4>0</vt:i4>
      </vt:variant>
      <vt:variant>
        <vt:i4>5</vt:i4>
      </vt:variant>
      <vt:variant>
        <vt:lpwstr/>
      </vt:variant>
      <vt:variant>
        <vt:lpwstr>_Toc212624518</vt:lpwstr>
      </vt:variant>
      <vt:variant>
        <vt:i4>1376311</vt:i4>
      </vt:variant>
      <vt:variant>
        <vt:i4>41</vt:i4>
      </vt:variant>
      <vt:variant>
        <vt:i4>0</vt:i4>
      </vt:variant>
      <vt:variant>
        <vt:i4>5</vt:i4>
      </vt:variant>
      <vt:variant>
        <vt:lpwstr/>
      </vt:variant>
      <vt:variant>
        <vt:lpwstr>_Toc212624517</vt:lpwstr>
      </vt:variant>
      <vt:variant>
        <vt:i4>1376311</vt:i4>
      </vt:variant>
      <vt:variant>
        <vt:i4>35</vt:i4>
      </vt:variant>
      <vt:variant>
        <vt:i4>0</vt:i4>
      </vt:variant>
      <vt:variant>
        <vt:i4>5</vt:i4>
      </vt:variant>
      <vt:variant>
        <vt:lpwstr/>
      </vt:variant>
      <vt:variant>
        <vt:lpwstr>_Toc212624516</vt:lpwstr>
      </vt:variant>
      <vt:variant>
        <vt:i4>1376311</vt:i4>
      </vt:variant>
      <vt:variant>
        <vt:i4>29</vt:i4>
      </vt:variant>
      <vt:variant>
        <vt:i4>0</vt:i4>
      </vt:variant>
      <vt:variant>
        <vt:i4>5</vt:i4>
      </vt:variant>
      <vt:variant>
        <vt:lpwstr/>
      </vt:variant>
      <vt:variant>
        <vt:lpwstr>_Toc212624515</vt:lpwstr>
      </vt:variant>
      <vt:variant>
        <vt:i4>1376311</vt:i4>
      </vt:variant>
      <vt:variant>
        <vt:i4>23</vt:i4>
      </vt:variant>
      <vt:variant>
        <vt:i4>0</vt:i4>
      </vt:variant>
      <vt:variant>
        <vt:i4>5</vt:i4>
      </vt:variant>
      <vt:variant>
        <vt:lpwstr/>
      </vt:variant>
      <vt:variant>
        <vt:lpwstr>_Toc212624514</vt:lpwstr>
      </vt:variant>
      <vt:variant>
        <vt:i4>1376311</vt:i4>
      </vt:variant>
      <vt:variant>
        <vt:i4>17</vt:i4>
      </vt:variant>
      <vt:variant>
        <vt:i4>0</vt:i4>
      </vt:variant>
      <vt:variant>
        <vt:i4>5</vt:i4>
      </vt:variant>
      <vt:variant>
        <vt:lpwstr/>
      </vt:variant>
      <vt:variant>
        <vt:lpwstr>_Toc212624513</vt:lpwstr>
      </vt:variant>
      <vt:variant>
        <vt:i4>1376311</vt:i4>
      </vt:variant>
      <vt:variant>
        <vt:i4>11</vt:i4>
      </vt:variant>
      <vt:variant>
        <vt:i4>0</vt:i4>
      </vt:variant>
      <vt:variant>
        <vt:i4>5</vt:i4>
      </vt:variant>
      <vt:variant>
        <vt:lpwstr/>
      </vt:variant>
      <vt:variant>
        <vt:lpwstr>_Toc212624512</vt:lpwstr>
      </vt:variant>
      <vt:variant>
        <vt:i4>1376311</vt:i4>
      </vt:variant>
      <vt:variant>
        <vt:i4>5</vt:i4>
      </vt:variant>
      <vt:variant>
        <vt:i4>0</vt:i4>
      </vt:variant>
      <vt:variant>
        <vt:i4>5</vt:i4>
      </vt:variant>
      <vt:variant>
        <vt:lpwstr/>
      </vt:variant>
      <vt:variant>
        <vt:lpwstr>_Toc212624511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creator>Scott Pehrson (Cascade Business Group LLC)</dc:creator>
  <cp:keywords>Functional Specification; Requirements; Guidance; Technical Specification; Scenario</cp:keywords>
  <dc:description>Functional Specification parent document</dc:description>
  <cp:lastModifiedBy>ACES</cp:lastModifiedBy>
  <cp:revision>9</cp:revision>
  <cp:lastPrinted>2004-07-15T20:11:00Z</cp:lastPrinted>
  <dcterms:created xsi:type="dcterms:W3CDTF">2014-02-27T18:24:00Z</dcterms:created>
  <dcterms:modified xsi:type="dcterms:W3CDTF">2014-03-11T22:09:00Z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2 - Design</vt:lpwstr>
  </property>
  <property fmtid="{D5CDD505-2E9C-101B-9397-08002B2CF9AE}" pid="3" name="ContentTypeId">
    <vt:lpwstr>0x010100E51CCFD37854B946AD630156FDF77971</vt:lpwstr>
  </property>
  <property fmtid="{D5CDD505-2E9C-101B-9397-08002B2CF9AE}" pid="4" name="MSIT Phase 3 Process">
    <vt:lpwstr>7</vt:lpwstr>
  </property>
  <property fmtid="{D5CDD505-2E9C-101B-9397-08002B2CF9AE}" pid="5" name="MSIT Phase I Process">
    <vt:lpwstr>2</vt:lpwstr>
  </property>
  <property fmtid="{D5CDD505-2E9C-101B-9397-08002B2CF9AE}" pid="6" name="MSIT Phase II Process">
    <vt:lpwstr>3</vt:lpwstr>
  </property>
  <property fmtid="{D5CDD505-2E9C-101B-9397-08002B2CF9AE}" pid="7" name="Accountable / Responsible">
    <vt:lpwstr>2;#</vt:lpwstr>
  </property>
  <property fmtid="{D5CDD505-2E9C-101B-9397-08002B2CF9AE}" pid="8" name="Order">
    <vt:r8>25700</vt:r8>
  </property>
  <property fmtid="{D5CDD505-2E9C-101B-9397-08002B2CF9AE}" pid="9" name="IsMyDocuments">
    <vt:bool>true</vt:bool>
  </property>
  <property fmtid="{D5CDD505-2E9C-101B-9397-08002B2CF9AE}" pid="10" name="TaxKeywordTaxHTField">
    <vt:lpwstr>Scenario|11111111-1111-1111-1111-111111111111;guidance|05b737aa-424e-4a80-ab77-9f8cf560d393;Technical Specification|947cba77-08e0-41aa-8d90-b42d72eab399;Requirements|a3d33e6d-dcce-4e3c-975c-d58804592fed;functional specifications|b5c92bf1-0a5c-405f-8a1f-1b</vt:lpwstr>
  </property>
  <property fmtid="{D5CDD505-2E9C-101B-9397-08002B2CF9AE}" pid="11" name="TaxKeyword">
    <vt:lpwstr>54;#Scenario|11111111-1111-1111-1111-111111111111;#47;#guidance|05b737aa-424e-4a80-ab77-9f8cf560d393;#46;#Technical Specification|947cba77-08e0-41aa-8d90-b42d72eab399;#45;#Requirements|a3d33e6d-dcce-4e3c-975c-d58804592fed;#8;#functional specifications|b5c</vt:lpwstr>
  </property>
  <property fmtid="{D5CDD505-2E9C-101B-9397-08002B2CF9AE}" pid="12" name="TaxCatchAll">
    <vt:lpwstr>47;#guidance;#46;#Technical Specification;#45;#Requirements;#43;#scenarios;#8;#functional specifications;#53;#Scenario</vt:lpwstr>
  </property>
</Properties>
</file>