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42C" w:rsidRDefault="00726F1C" w:rsidP="00726F1C">
      <w:pPr>
        <w:pStyle w:val="ListParagraph"/>
        <w:numPr>
          <w:ilvl w:val="0"/>
          <w:numId w:val="1"/>
        </w:numPr>
      </w:pPr>
      <w:r>
        <w:t>The Zion PWR Benchmark (K.S. Smith, NSE, 1986), is a 2-D, two-group, reactor benchmark calculation where a quarter reactor is specified by the following figure:</w:t>
      </w:r>
    </w:p>
    <w:p w:rsidR="00482554" w:rsidRDefault="00482554" w:rsidP="00482554">
      <w:pPr>
        <w:jc w:val="center"/>
      </w:pPr>
      <w:r>
        <w:rPr>
          <w:noProof/>
        </w:rPr>
        <w:drawing>
          <wp:inline distT="0" distB="0" distL="0" distR="0" wp14:anchorId="568F7A7A" wp14:editId="38AA8F4C">
            <wp:extent cx="4250131" cy="294739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1077" cy="29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54" w:rsidRDefault="00482554" w:rsidP="00482554">
      <w:r>
        <w:rPr>
          <w:noProof/>
        </w:rPr>
        <w:drawing>
          <wp:inline distT="0" distB="0" distL="0" distR="0" wp14:anchorId="3FEA20A2" wp14:editId="5D31EC5D">
            <wp:extent cx="5372338" cy="3269894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3766" cy="330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554" w:rsidRDefault="00482554" w:rsidP="00482554"/>
    <w:p w:rsidR="00482554" w:rsidRDefault="0026632E" w:rsidP="00482554">
      <w:r>
        <w:t>A quarter of the reactor is a square that is divided in the figure into a 9 x 9 grid of 21.608 x 21.608 cm squares (i.e., the quarter reactor size is 194.472 x 194.472 cm). At the midline there are 8 assemblies in the x and y directions. In the problem specification there is only downscattering and what we have called Σ</w:t>
      </w:r>
      <w:r>
        <w:rPr>
          <w:vertAlign w:val="subscript"/>
        </w:rPr>
        <w:t>rg</w:t>
      </w:r>
      <w:r>
        <w:t xml:space="preserve"> is called Σ</w:t>
      </w:r>
      <w:r>
        <w:rPr>
          <w:vertAlign w:val="subscript"/>
        </w:rPr>
        <w:t>ag</w:t>
      </w:r>
      <w:r>
        <w:t>. Also, note that all fission neutrons are born fast.</w:t>
      </w:r>
    </w:p>
    <w:p w:rsidR="001F5317" w:rsidRDefault="001F5317" w:rsidP="00665A05">
      <w:r>
        <w:t>Solve the problem using finite difference, nodal and CMFD acceleration.</w:t>
      </w:r>
    </w:p>
    <w:p w:rsidR="0026632E" w:rsidRDefault="001F5317" w:rsidP="00665A05">
      <w:r>
        <w:lastRenderedPageBreak/>
        <w:t>Starting with t</w:t>
      </w:r>
      <w:r w:rsidR="004418B6">
        <w:t>he time-dependent multigroup diffusion equation:</w:t>
      </w:r>
    </w:p>
    <w:p w:rsidR="004418B6" w:rsidRPr="00F2730A" w:rsidRDefault="004418B6" w:rsidP="00665A0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rg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→g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1F5317" w:rsidRDefault="001F5317" w:rsidP="00665A05">
      <w:pPr>
        <w:rPr>
          <w:rFonts w:eastAsiaTheme="minorEastAsia"/>
        </w:rPr>
      </w:pPr>
    </w:p>
    <w:p w:rsidR="00F2730A" w:rsidRDefault="00F2730A" w:rsidP="00665A05">
      <w:pPr>
        <w:rPr>
          <w:rFonts w:eastAsiaTheme="minorEastAsia"/>
        </w:rPr>
      </w:pPr>
      <w:r>
        <w:rPr>
          <w:rFonts w:eastAsiaTheme="minorEastAsia"/>
        </w:rPr>
        <w:t xml:space="preserve">I believe that the different methods argue about </w:t>
      </w:r>
      <m:oMath>
        <m:r>
          <m:rPr>
            <m:sty m:val="p"/>
          </m:rPr>
          <w:rPr>
            <w:rFonts w:ascii="Cambria Math" w:hAnsi="Cambria Math"/>
          </w:rPr>
          <m:t>∇∙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p"/>
          </m:rPr>
          <w:rPr>
            <w:rFonts w:ascii="Cambria Math" w:hAnsi="Cambria Math"/>
          </w:rPr>
          <m:t>∇</m:t>
        </m:r>
      </m:oMath>
      <w:r w:rsidR="001F5317">
        <w:rPr>
          <w:rFonts w:eastAsiaTheme="minorEastAsia"/>
        </w:rPr>
        <w:t>,</w:t>
      </w:r>
      <w:r>
        <w:rPr>
          <w:rFonts w:eastAsiaTheme="minorEastAsia"/>
        </w:rPr>
        <w:t xml:space="preserve"> so let’s </w:t>
      </w:r>
      <w:r w:rsidR="001F5317">
        <w:rPr>
          <w:rFonts w:eastAsiaTheme="minorEastAsia"/>
        </w:rPr>
        <w:t xml:space="preserve">lump and </w:t>
      </w:r>
      <w:r>
        <w:rPr>
          <w:rFonts w:eastAsiaTheme="minorEastAsia"/>
        </w:rPr>
        <w:t>define the other terms first</w:t>
      </w:r>
      <w:r w:rsidR="001F5317">
        <w:rPr>
          <w:rFonts w:eastAsiaTheme="minorEastAsia"/>
        </w:rPr>
        <w:t xml:space="preserve"> (with multiple regions and forbearing the time term)</w:t>
      </w:r>
      <w:r>
        <w:rPr>
          <w:rFonts w:eastAsiaTheme="minorEastAsia"/>
        </w:rPr>
        <w:t>:</w:t>
      </w:r>
    </w:p>
    <w:p w:rsidR="001F5317" w:rsidRDefault="001F5317" w:rsidP="00665A05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>Fission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Source      Time                     Inscattering</w:t>
      </w:r>
    </w:p>
    <w:p w:rsidR="001F5317" w:rsidRPr="0061103C" w:rsidRDefault="001F5317" w:rsidP="001F531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g,ijk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χ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,ijk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w:bookmarkStart w:id="0" w:name="_GoBack"/>
                  <w:bookmarkEnd w:id="0"/>
                  <m:r>
                    <w:rPr>
                      <w:rFonts w:ascii="Cambria Math" w:hAnsi="Cambria Math"/>
                    </w:rPr>
                    <m:t>,ijk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l,</m:t>
                  </m:r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g,ijk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g,ijk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l,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=1,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≠g</m:t>
              </m:r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→g</m:t>
                  </m:r>
                </m:sub>
              </m:sSub>
            </m:e>
          </m:nary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g',ijk</m:t>
              </m:r>
            </m:sub>
            <m:sup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l,</m:t>
              </m:r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</m:oMath>
      </m:oMathPara>
    </w:p>
    <w:p w:rsidR="001F5317" w:rsidRDefault="001F5317" w:rsidP="001F5317">
      <w:pPr>
        <w:rPr>
          <w:rFonts w:eastAsiaTheme="minorEastAsia"/>
        </w:rPr>
      </w:pPr>
      <w:r>
        <w:rPr>
          <w:rFonts w:eastAsiaTheme="minorEastAsia"/>
        </w:rPr>
        <w:t>n indices added for time (would need to add to previous equations)</w:t>
      </w:r>
    </w:p>
    <w:p w:rsidR="001F5317" w:rsidRDefault="001F5317" w:rsidP="001F5317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Absorb        Outscatter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Time</w:t>
      </w:r>
    </w:p>
    <w:p w:rsidR="001F5317" w:rsidRPr="00DD4F0A" w:rsidRDefault="005C6707" w:rsidP="001F5317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rg,ijk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ag,ijk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g=1,g≠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G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s,g→g'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outscattering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F2730A" w:rsidRDefault="00A07734" w:rsidP="00665A05">
      <w:pPr>
        <w:rPr>
          <w:rFonts w:eastAsiaTheme="minorEastAsia"/>
        </w:rPr>
      </w:pPr>
      <w:r>
        <w:rPr>
          <w:rFonts w:eastAsiaTheme="minorEastAsia"/>
        </w:rPr>
        <w:t xml:space="preserve">For a 1 group problem the fission term should be coupled with the removal term (no summation just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ν</m:t>
            </m:r>
          </m:e>
        </m:acc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fg,ijk</m:t>
            </m:r>
          </m:sub>
        </m:sSub>
      </m:oMath>
      <w:r>
        <w:rPr>
          <w:rFonts w:eastAsiaTheme="minorEastAsia"/>
        </w:rPr>
        <w:t>)</w:t>
      </w:r>
    </w:p>
    <w:p w:rsidR="00F2730A" w:rsidRDefault="00A07734" w:rsidP="00665A05">
      <w:r>
        <w:t>This simplifies our problem to:</w:t>
      </w:r>
    </w:p>
    <w:p w:rsidR="005C6707" w:rsidRPr="00285347" w:rsidRDefault="005C6707" w:rsidP="005C67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∇∙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∇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rg,ijk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g,ijk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g,ijk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l,</m:t>
              </m:r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285347" w:rsidRDefault="00285347" w:rsidP="005C6707">
      <w:pPr>
        <w:rPr>
          <w:rFonts w:eastAsiaTheme="minorEastAsia"/>
        </w:rPr>
      </w:pPr>
    </w:p>
    <w:p w:rsidR="00CA136B" w:rsidRDefault="00CA136B" w:rsidP="00CA136B">
      <w:pPr>
        <w:rPr>
          <w:rFonts w:eastAsiaTheme="minorEastAsia"/>
        </w:rPr>
      </w:pPr>
      <w:r>
        <w:rPr>
          <w:rFonts w:eastAsiaTheme="minorEastAsia"/>
        </w:rPr>
        <w:t>This turns into a matrix solve:</w:t>
      </w:r>
    </w:p>
    <w:p w:rsidR="00B41131" w:rsidRPr="00285347" w:rsidRDefault="00CA136B" w:rsidP="00CA136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g,ijk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g,ijk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g,ijk</m:t>
                  </m:r>
                </m:sub>
                <m:sup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:rsidR="00B41131" w:rsidRDefault="00B41131" w:rsidP="00CA136B">
      <w:pPr>
        <w:rPr>
          <w:rFonts w:eastAsiaTheme="minorEastAsia"/>
        </w:rPr>
      </w:pPr>
    </w:p>
    <w:p w:rsidR="00B41131" w:rsidRDefault="00B41131" w:rsidP="00CA136B">
      <w:pPr>
        <w:rPr>
          <w:rFonts w:eastAsiaTheme="minorEastAsia"/>
        </w:rPr>
      </w:pPr>
      <w:r>
        <w:rPr>
          <w:rFonts w:eastAsiaTheme="minorEastAsia"/>
        </w:rPr>
        <w:t>Notes to self:</w:t>
      </w:r>
    </w:p>
    <w:p w:rsidR="007B65E9" w:rsidRDefault="007B65E9" w:rsidP="00CA136B">
      <w:pPr>
        <w:rPr>
          <w:rFonts w:eastAsiaTheme="minorEastAsia"/>
        </w:rPr>
      </w:pPr>
      <w:r>
        <w:rPr>
          <w:rFonts w:eastAsiaTheme="minorEastAsia"/>
        </w:rPr>
        <w:t xml:space="preserve">Iterate till convergence </w:t>
      </w:r>
    </w:p>
    <w:p w:rsidR="00B41131" w:rsidRDefault="00B41131" w:rsidP="00CA136B">
      <w:pPr>
        <w:rPr>
          <w:rFonts w:eastAsiaTheme="minorEastAsia"/>
        </w:rPr>
      </w:pPr>
      <w:r>
        <w:rPr>
          <w:rFonts w:eastAsiaTheme="minorEastAsia"/>
        </w:rPr>
        <w:t>I do not believe A changes from iteration to iteration.</w:t>
      </w:r>
    </w:p>
    <w:p w:rsidR="00CA136B" w:rsidRDefault="00CA136B" w:rsidP="00CA136B">
      <w:pPr>
        <w:rPr>
          <w:rFonts w:eastAsiaTheme="minorEastAsia"/>
        </w:rPr>
      </w:pPr>
      <w:r>
        <w:rPr>
          <w:rFonts w:eastAsiaTheme="minorEastAsia"/>
        </w:rPr>
        <w:t>Solve group by group (fast to slow) using solutions from previous groups to update solution.</w:t>
      </w:r>
    </w:p>
    <w:p w:rsidR="00285347" w:rsidRDefault="00CA136B" w:rsidP="005C6707">
      <w:pPr>
        <w:rPr>
          <w:rFonts w:eastAsiaTheme="minorEastAsia"/>
        </w:rPr>
      </w:pPr>
      <w:r>
        <w:rPr>
          <w:rFonts w:eastAsiaTheme="minorEastAsia"/>
        </w:rPr>
        <w:t xml:space="preserve">If you wanted to add time dependence maybe should add delayed neutrons and solve for </w:t>
      </w:r>
      <m:oMath>
        <m:r>
          <m:rPr>
            <m:scr m:val="script"/>
          </m:rPr>
          <w:rPr>
            <w:rFonts w:ascii="Cambria Math" w:hAnsi="Cambria Math"/>
          </w:rPr>
          <m:t>l+</m:t>
        </m:r>
        <m:r>
          <w:rPr>
            <w:rFonts w:ascii="Cambria Math" w:hAnsi="Cambria Math"/>
          </w:rPr>
          <m:t>1</m:t>
        </m:r>
      </m:oMath>
      <w:r w:rsidR="00B41131">
        <w:rPr>
          <w:rFonts w:eastAsiaTheme="minorEastAsia"/>
        </w:rPr>
        <w:t>, after the flux converges then move onto next time step.</w:t>
      </w:r>
    </w:p>
    <w:p w:rsidR="00B41131" w:rsidRDefault="00B41131" w:rsidP="005C6707">
      <w:pPr>
        <w:rPr>
          <w:rFonts w:eastAsiaTheme="minorEastAsia"/>
        </w:rPr>
      </w:pPr>
    </w:p>
    <w:p w:rsidR="00485794" w:rsidRPr="00485794" w:rsidRDefault="00485794" w:rsidP="00485794">
      <w:pPr>
        <w:rPr>
          <w:b/>
        </w:rPr>
      </w:pPr>
    </w:p>
    <w:p w:rsidR="00A07734" w:rsidRPr="009C7031" w:rsidRDefault="009C7031" w:rsidP="009C7031">
      <w:pPr>
        <w:pStyle w:val="ListParagraph"/>
        <w:numPr>
          <w:ilvl w:val="0"/>
          <w:numId w:val="3"/>
        </w:numPr>
        <w:rPr>
          <w:b/>
        </w:rPr>
      </w:pPr>
      <w:r w:rsidRPr="009C7031">
        <w:rPr>
          <w:b/>
        </w:rPr>
        <w:lastRenderedPageBreak/>
        <w:t>Finite Difference:</w:t>
      </w:r>
    </w:p>
    <w:p w:rsidR="00A07734" w:rsidRDefault="00A07734" w:rsidP="00665A05"/>
    <w:p w:rsidR="00665A05" w:rsidRDefault="00665A05" w:rsidP="00665A05">
      <w:r>
        <w:t>Discrete equations for a zone away from the boundary</w:t>
      </w:r>
      <w:r w:rsidR="00D85D7D">
        <w:t xml:space="preserve"> (2-D)</w:t>
      </w:r>
      <w:r>
        <w:t>:</w:t>
      </w:r>
    </w:p>
    <w:p w:rsidR="00D85D7D" w:rsidRPr="00D85D7D" w:rsidRDefault="00D85D7D" w:rsidP="00D85D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r>
                        <w:rPr>
                          <w:rFonts w:ascii="Cambria Math" w:hAnsi="Cambria Math"/>
                        </w:rPr>
                        <m:t>ijk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rg,ijk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g,</m:t>
              </m:r>
              <m:r>
                <w:rPr>
                  <w:rFonts w:ascii="Cambria Math" w:hAnsi="Cambria Math"/>
                </w:rPr>
                <m:t>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g,</m:t>
              </m:r>
              <m:r>
                <w:rPr>
                  <w:rFonts w:ascii="Cambria Math" w:hAnsi="Cambria Math"/>
                </w:rPr>
                <m:t>ijk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bSup>
        </m:oMath>
      </m:oMathPara>
    </w:p>
    <w:p w:rsidR="00D85D7D" w:rsidRDefault="00D85D7D" w:rsidP="00D85D7D">
      <w:pPr>
        <w:rPr>
          <w:rFonts w:eastAsiaTheme="minorEastAsia"/>
        </w:rPr>
      </w:pPr>
      <w:r>
        <w:rPr>
          <w:rFonts w:eastAsiaTheme="minorEastAsia"/>
        </w:rPr>
        <w:t>Where:</w:t>
      </w:r>
    </w:p>
    <w:p w:rsidR="00D85D7D" w:rsidRPr="00C303F3" w:rsidRDefault="00D85D7D" w:rsidP="00D85D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g,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jk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,jk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i+1</m:t>
                      </m:r>
                    </m:e>
                  </m:d>
                  <m:r>
                    <w:rPr>
                      <w:rFonts w:ascii="Cambria Math" w:hAnsi="Cambria Math"/>
                    </w:rPr>
                    <m:t>,jk</m:t>
                  </m:r>
                </m:sub>
              </m:sSub>
            </m:den>
          </m:f>
        </m:oMath>
      </m:oMathPara>
    </w:p>
    <w:p w:rsidR="00C303F3" w:rsidRPr="00C303F3" w:rsidRDefault="00C303F3" w:rsidP="00D85D7D">
      <w:pPr>
        <w:rPr>
          <w:rFonts w:eastAsiaTheme="minorEastAsia"/>
        </w:rPr>
      </w:pPr>
    </w:p>
    <w:p w:rsidR="00665A05" w:rsidRDefault="009C7031" w:rsidP="00665A05">
      <w:r>
        <w:t>For left boundary:</w:t>
      </w:r>
    </w:p>
    <w:p w:rsidR="00D72AFC" w:rsidRPr="00D85D7D" w:rsidRDefault="00D72AFC" w:rsidP="00D7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g,1jk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g,x</m:t>
                  </m:r>
                </m:sub>
              </m:sSub>
              <m:r>
                <w:rPr>
                  <w:rFonts w:ascii="Cambria Math" w:hAnsi="Cambria Math"/>
                </w:rPr>
                <m:t>(0,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g,1jk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g,1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g,1jk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g,1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l+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rg,1jk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g,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l+</m:t>
              </m:r>
              <m:r>
                <w:rPr>
                  <w:rFonts w:ascii="Cambria Math" w:hAnsi="Cambria Math"/>
                </w:rPr>
                <m:t>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sub>
              <m:r>
                <w:rPr>
                  <w:rFonts w:ascii="Cambria Math" w:hAnsi="Cambria Math"/>
                </w:rPr>
                <m:t>g,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jk</m:t>
              </m:r>
            </m:sub>
            <m:sup>
              <m:r>
                <m:rPr>
                  <m:scr m:val="script"/>
                </m:rPr>
                <w:rPr>
                  <w:rFonts w:ascii="Cambria Math" w:hAnsi="Cambria Math"/>
                </w:rPr>
                <m:t>l</m:t>
              </m:r>
            </m:sup>
          </m:sSubSup>
        </m:oMath>
      </m:oMathPara>
    </w:p>
    <w:p w:rsidR="009C7031" w:rsidRDefault="009C7031" w:rsidP="00665A05"/>
    <w:p w:rsidR="00285347" w:rsidRDefault="00285347" w:rsidP="00665A05">
      <w:r>
        <w:t>Where:</w:t>
      </w:r>
    </w:p>
    <w:p w:rsidR="00285347" w:rsidRPr="00285347" w:rsidRDefault="00285347" w:rsidP="00665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g,x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g,ijk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B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2jk</m:t>
                      </m:r>
                    </m:sub>
                  </m:sSub>
                </m:e>
              </m:d>
            </m:e>
          </m:d>
        </m:oMath>
      </m:oMathPara>
    </w:p>
    <w:p w:rsidR="00285347" w:rsidRDefault="00285347" w:rsidP="00665A05">
      <w:r>
        <w:rPr>
          <w:rFonts w:eastAsiaTheme="minorEastAsia"/>
        </w:rPr>
        <w:t>If B =0</w:t>
      </w:r>
    </w:p>
    <w:p w:rsidR="00285347" w:rsidRPr="008D2456" w:rsidRDefault="00285347" w:rsidP="00665A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g,x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g,ijk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g,1jk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</m:e>
              </m:d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</m:oMath>
      </m:oMathPara>
    </w:p>
    <w:p w:rsidR="00CA136B" w:rsidRDefault="00CA136B" w:rsidP="00665A05">
      <w:pPr>
        <w:rPr>
          <w:rFonts w:eastAsiaTheme="minorEastAsia"/>
        </w:rPr>
      </w:pPr>
    </w:p>
    <w:p w:rsidR="00CA136B" w:rsidRDefault="00485794" w:rsidP="00665A05">
      <w:pPr>
        <w:rPr>
          <w:rFonts w:eastAsiaTheme="minorEastAsia"/>
        </w:rPr>
      </w:pPr>
      <w:r>
        <w:rPr>
          <w:rFonts w:eastAsiaTheme="minorEastAsia"/>
        </w:rPr>
        <w:t xml:space="preserve">Some algebra is needed to figure what goes where in A, but it is the hope of the student that Dr. McClarren’s code already helps with this. </w:t>
      </w:r>
    </w:p>
    <w:p w:rsidR="00AD3B4D" w:rsidRDefault="00AD3B4D" w:rsidP="00665A05">
      <w:pPr>
        <w:rPr>
          <w:rFonts w:eastAsiaTheme="minorEastAsia"/>
        </w:rPr>
      </w:pPr>
    </w:p>
    <w:p w:rsidR="00AD3B4D" w:rsidRDefault="00AD3B4D" w:rsidP="00665A05">
      <w:pPr>
        <w:rPr>
          <w:rFonts w:eastAsiaTheme="minorEastAsia"/>
        </w:rPr>
      </w:pPr>
    </w:p>
    <w:p w:rsidR="00CC74BF" w:rsidRDefault="00CC74BF" w:rsidP="00665A05">
      <w:pPr>
        <w:rPr>
          <w:rFonts w:eastAsiaTheme="minorEastAsia"/>
        </w:rPr>
      </w:pPr>
      <w:r>
        <w:rPr>
          <w:rFonts w:eastAsiaTheme="minorEastAsia"/>
        </w:rPr>
        <w:lastRenderedPageBreak/>
        <w:t>Notes to self about the blessings of code</w:t>
      </w:r>
      <w:r w:rsidR="00624D64">
        <w:rPr>
          <w:rFonts w:eastAsiaTheme="minorEastAsia"/>
        </w:rPr>
        <w:t xml:space="preserve"> (James 1:17):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b/>
          <w:bCs/>
          <w:color w:val="008000"/>
          <w:sz w:val="16"/>
          <w:szCs w:val="16"/>
        </w:rPr>
        <w:t>def</w:t>
      </w:r>
      <w:r w:rsidRPr="00AD3B4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</w:t>
      </w:r>
      <w:r w:rsidRPr="00AD3B4D">
        <w:rPr>
          <w:rFonts w:ascii="Courier New" w:eastAsia="Times New Roman" w:hAnsi="Courier New" w:cs="Courier New"/>
          <w:color w:val="0000FF"/>
          <w:sz w:val="16"/>
          <w:szCs w:val="16"/>
        </w:rPr>
        <w:t>diffusion_steady_fixed_source</w:t>
      </w:r>
      <w:r w:rsidRPr="00AD3B4D">
        <w:rPr>
          <w:rFonts w:ascii="Courier New" w:eastAsia="Times New Roman" w:hAnsi="Courier New" w:cs="Courier New"/>
          <w:color w:val="333333"/>
          <w:sz w:val="16"/>
          <w:szCs w:val="16"/>
        </w:rPr>
        <w:t>(Dims,Lengths,BCs,D,Sigma,Q, tolerance</w:t>
      </w:r>
      <w:r w:rsidRPr="00AD3B4D">
        <w:rPr>
          <w:rFonts w:ascii="Courier New" w:eastAsia="Times New Roman" w:hAnsi="Courier New" w:cs="Courier New"/>
          <w:color w:val="666666"/>
          <w:sz w:val="16"/>
          <w:szCs w:val="16"/>
        </w:rPr>
        <w:t>=1.0e-12</w:t>
      </w:r>
      <w:r w:rsidRPr="00AD3B4D">
        <w:rPr>
          <w:rFonts w:ascii="Courier New" w:eastAsia="Times New Roman" w:hAnsi="Courier New" w:cs="Courier New"/>
          <w:color w:val="333333"/>
          <w:sz w:val="16"/>
          <w:szCs w:val="16"/>
        </w:rPr>
        <w:t>, LOUD</w:t>
      </w:r>
      <w:r w:rsidRPr="00AD3B4D">
        <w:rPr>
          <w:rFonts w:ascii="Courier New" w:eastAsia="Times New Roman" w:hAnsi="Courier New" w:cs="Courier New"/>
          <w:color w:val="666666"/>
          <w:sz w:val="16"/>
          <w:szCs w:val="16"/>
        </w:rPr>
        <w:t>=</w:t>
      </w:r>
      <w:r w:rsidRPr="00AD3B4D">
        <w:rPr>
          <w:rFonts w:ascii="Courier New" w:eastAsia="Times New Roman" w:hAnsi="Courier New" w:cs="Courier New"/>
          <w:color w:val="008000"/>
          <w:sz w:val="16"/>
          <w:szCs w:val="16"/>
        </w:rPr>
        <w:t>False</w:t>
      </w:r>
      <w:r w:rsidRPr="00AD3B4D">
        <w:rPr>
          <w:rFonts w:ascii="Courier New" w:eastAsia="Times New Roman" w:hAnsi="Courier New" w:cs="Courier New"/>
          <w:color w:val="333333"/>
          <w:sz w:val="16"/>
          <w:szCs w:val="16"/>
        </w:rPr>
        <w:t>):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color w:val="333333"/>
          <w:sz w:val="16"/>
          <w:szCs w:val="16"/>
        </w:rPr>
        <w:t xml:space="preserve">    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"""Solve a steady state, single group diffusion problem with a fixed source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Inputs: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Dims</w:t>
      </w:r>
      <w:r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[1,3]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:          number of zones (I,J,K)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Lengths</w:t>
      </w:r>
      <w:r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[1,3]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:       size in each dimension (Nx,Ny,Nz)</w:t>
      </w:r>
      <w:r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: Total size of problem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BCs</w:t>
      </w:r>
      <w:r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[6,3]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:           A, B, and C for each boundary, there are </w:t>
      </w:r>
      <w:r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6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of these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D,Sigma,Q</w:t>
      </w:r>
      <w:r w:rsidR="00634432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[I,J,K]:   </w:t>
      </w:r>
      <w:r w:rsidR="00634432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Properties at each cell center</w:t>
      </w:r>
      <w:r w:rsidR="00634432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.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Each is an array of size (I,J,K) con</w:t>
      </w:r>
      <w:r w:rsidR="00634432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         </w:t>
      </w: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taining the quantity</w:t>
      </w:r>
      <w:r w:rsidR="00634432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>. Need to determine before hand these according to the size in each dimension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Outputs: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x,y,z:           Vectors containing the cell centers in each dimension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    phi:             A vector containing the solution</w:t>
      </w:r>
    </w:p>
    <w:p w:rsidR="00AD3B4D" w:rsidRPr="00AD3B4D" w:rsidRDefault="00AD3B4D" w:rsidP="00AD3B4D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5" w:lineRule="atLeast"/>
        <w:rPr>
          <w:rFonts w:ascii="Courier New" w:eastAsia="Times New Roman" w:hAnsi="Courier New" w:cs="Courier New"/>
          <w:color w:val="333333"/>
          <w:sz w:val="16"/>
          <w:szCs w:val="16"/>
        </w:rPr>
      </w:pPr>
      <w:r w:rsidRPr="00AD3B4D">
        <w:rPr>
          <w:rFonts w:ascii="Courier New" w:eastAsia="Times New Roman" w:hAnsi="Courier New" w:cs="Courier New"/>
          <w:i/>
          <w:iCs/>
          <w:color w:val="BA2121"/>
          <w:sz w:val="16"/>
          <w:szCs w:val="16"/>
        </w:rPr>
        <w:t xml:space="preserve">    """</w:t>
      </w:r>
    </w:p>
    <w:p w:rsidR="00AD3B4D" w:rsidRDefault="00AD3B4D" w:rsidP="00665A05">
      <w:pPr>
        <w:rPr>
          <w:rFonts w:eastAsiaTheme="minorEastAsia"/>
        </w:rPr>
      </w:pPr>
    </w:p>
    <w:p w:rsidR="0048524D" w:rsidRDefault="0048524D" w:rsidP="00665A05">
      <w:pPr>
        <w:rPr>
          <w:rFonts w:eastAsiaTheme="minorEastAsia"/>
        </w:rPr>
      </w:pPr>
      <w:r>
        <w:rPr>
          <w:rFonts w:eastAsiaTheme="minorEastAsia"/>
        </w:rPr>
        <w:t>Needs while loop to converge upon a solution</w:t>
      </w:r>
      <w:r w:rsidR="00706588">
        <w:rPr>
          <w:rFonts w:eastAsiaTheme="minorEastAsia"/>
        </w:rPr>
        <w:t xml:space="preserve"> (added later to multigroup)</w:t>
      </w:r>
      <w:r>
        <w:rPr>
          <w:rFonts w:eastAsiaTheme="minorEastAsia"/>
        </w:rPr>
        <w:t xml:space="preserve">. </w:t>
      </w:r>
      <w:r w:rsidR="00694E58">
        <w:rPr>
          <w:rFonts w:eastAsiaTheme="minorEastAsia"/>
        </w:rPr>
        <w:t>Q needs to be updated through the iteration</w:t>
      </w:r>
      <w:r w:rsidR="00706588">
        <w:rPr>
          <w:rFonts w:eastAsiaTheme="minorEastAsia"/>
        </w:rPr>
        <w:t>(added later to multigroup)</w:t>
      </w:r>
      <w:r w:rsidR="00694E58">
        <w:rPr>
          <w:rFonts w:eastAsiaTheme="minorEastAsia"/>
        </w:rPr>
        <w:t xml:space="preserve">, lattice doesn’t necessarily need to be called. Somehow Q needs to be modified with the flux. </w:t>
      </w:r>
      <w:r w:rsidR="00EB10C7">
        <w:rPr>
          <w:rFonts w:eastAsiaTheme="minorEastAsia"/>
        </w:rPr>
        <w:t>Sigma doesn’t need to be modified</w:t>
      </w:r>
      <w:r w:rsidR="00706588">
        <w:rPr>
          <w:rFonts w:eastAsiaTheme="minorEastAsia"/>
        </w:rPr>
        <w:t xml:space="preserve"> (but is every iteration within multigroup diffusion)</w:t>
      </w:r>
      <w:r w:rsidR="00EB10C7">
        <w:rPr>
          <w:rFonts w:eastAsiaTheme="minorEastAsia"/>
        </w:rPr>
        <w:t>.</w:t>
      </w:r>
    </w:p>
    <w:p w:rsidR="00F201D0" w:rsidRDefault="00F201D0" w:rsidP="00F201D0">
      <w:pPr>
        <w:pStyle w:val="HTMLPreformatted"/>
        <w:shd w:val="clear" w:color="auto" w:fill="F7F7F7"/>
        <w:wordWrap w:val="0"/>
        <w:spacing w:line="255" w:lineRule="atLeast"/>
        <w:rPr>
          <w:rStyle w:val="p"/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lattice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):</w:t>
      </w:r>
    </w:p>
    <w:p w:rsidR="00DE6F2E" w:rsidRDefault="00DE6F2E" w:rsidP="00F201D0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p"/>
          <w:color w:val="333333"/>
          <w:sz w:val="21"/>
          <w:szCs w:val="21"/>
        </w:rPr>
        <w:tab/>
        <w:t>“Defines D,Sigma, and Q</w:t>
      </w:r>
    </w:p>
    <w:p w:rsidR="00F201D0" w:rsidRDefault="00F201D0" w:rsidP="00665A05">
      <w:pPr>
        <w:rPr>
          <w:rFonts w:eastAsiaTheme="minorEastAsia"/>
        </w:rPr>
      </w:pPr>
    </w:p>
    <w:p w:rsidR="00F201D0" w:rsidRDefault="00F201D0" w:rsidP="00665A05">
      <w:pPr>
        <w:rPr>
          <w:rFonts w:eastAsiaTheme="minorEastAsia"/>
        </w:rPr>
      </w:pPr>
      <w:r>
        <w:rPr>
          <w:rFonts w:eastAsiaTheme="minorEastAsia"/>
        </w:rPr>
        <w:t>…thank you</w:t>
      </w:r>
    </w:p>
    <w:p w:rsidR="00F201D0" w:rsidRDefault="00F201D0" w:rsidP="00665A05">
      <w:pPr>
        <w:rPr>
          <w:rFonts w:eastAsiaTheme="minorEastAsia"/>
        </w:rPr>
      </w:pPr>
    </w:p>
    <w:p w:rsidR="00930519" w:rsidRDefault="00930519" w:rsidP="00930519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time_dependent_diffusion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phi0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BCs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tolerance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1.0e-12</w:t>
      </w:r>
      <w:r>
        <w:rPr>
          <w:rStyle w:val="p"/>
          <w:color w:val="333333"/>
          <w:sz w:val="21"/>
          <w:szCs w:val="21"/>
        </w:rPr>
        <w:t>):</w:t>
      </w:r>
    </w:p>
    <w:p w:rsidR="00930519" w:rsidRDefault="00930519" w:rsidP="00665A05">
      <w:pPr>
        <w:rPr>
          <w:rFonts w:eastAsiaTheme="minorEastAsia"/>
        </w:rPr>
      </w:pPr>
    </w:p>
    <w:p w:rsidR="00930519" w:rsidRDefault="00930519" w:rsidP="00665A05">
      <w:pPr>
        <w:rPr>
          <w:rFonts w:eastAsiaTheme="minorEastAsia"/>
        </w:rPr>
      </w:pPr>
      <w:r>
        <w:rPr>
          <w:rFonts w:eastAsiaTheme="minorEastAsia"/>
        </w:rPr>
        <w:t>Make sure to change the diffusion_steady_fixed_source Sigma to Sighat and Q to Qhat.</w:t>
      </w:r>
    </w:p>
    <w:p w:rsidR="00930519" w:rsidRDefault="00930519" w:rsidP="00665A05">
      <w:pPr>
        <w:rPr>
          <w:rFonts w:eastAsiaTheme="minorEastAsia"/>
        </w:rPr>
      </w:pPr>
    </w:p>
    <w:p w:rsidR="00073FF9" w:rsidRDefault="00073FF9" w:rsidP="00073FF9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lattice2G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):</w:t>
      </w:r>
    </w:p>
    <w:p w:rsidR="00A25705" w:rsidRDefault="00073FF9" w:rsidP="00A25705">
      <w:pPr>
        <w:rPr>
          <w:rFonts w:eastAsiaTheme="minorEastAsia"/>
        </w:rPr>
      </w:pPr>
      <w:r>
        <w:rPr>
          <w:rFonts w:eastAsiaTheme="minorEastAsia"/>
        </w:rPr>
        <w:t xml:space="preserve">Needs to be modified for the geometry. </w:t>
      </w:r>
      <w:r w:rsidR="00A25705">
        <w:rPr>
          <w:rFonts w:eastAsiaTheme="minorEastAsia"/>
        </w:rPr>
        <w:t>Q needs to be updated through the iteration, lattice doesn’t necessarily need to be called. Somehow Q needs to be modified with the flux. Sigma doesn’t need to be modified.</w:t>
      </w:r>
    </w:p>
    <w:p w:rsidR="00706588" w:rsidRDefault="00706588" w:rsidP="00706588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steady_multigroup_diffusion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BCGs</w:t>
      </w:r>
      <w:r>
        <w:rPr>
          <w:rStyle w:val="p"/>
          <w:color w:val="333333"/>
          <w:sz w:val="21"/>
          <w:szCs w:val="21"/>
        </w:rPr>
        <w:t>,</w:t>
      </w:r>
    </w:p>
    <w:p w:rsidR="00706588" w:rsidRDefault="00706588" w:rsidP="00706588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r>
        <w:rPr>
          <w:rStyle w:val="n"/>
          <w:color w:val="333333"/>
          <w:sz w:val="21"/>
          <w:szCs w:val="21"/>
        </w:rPr>
        <w:t>Sigmatg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Sigmasgg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nuSigmafg</w:t>
      </w:r>
      <w:r>
        <w:rPr>
          <w:rStyle w:val="p"/>
          <w:color w:val="333333"/>
          <w:sz w:val="21"/>
          <w:szCs w:val="21"/>
        </w:rPr>
        <w:t>,</w:t>
      </w:r>
    </w:p>
    <w:p w:rsidR="00706588" w:rsidRDefault="00706588" w:rsidP="00706588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r>
        <w:rPr>
          <w:rStyle w:val="n"/>
          <w:color w:val="333333"/>
          <w:sz w:val="21"/>
          <w:szCs w:val="21"/>
        </w:rPr>
        <w:t>nug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chig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,</w:t>
      </w:r>
    </w:p>
    <w:p w:rsidR="00706588" w:rsidRDefault="00706588" w:rsidP="00706588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r>
        <w:rPr>
          <w:rStyle w:val="n"/>
          <w:color w:val="333333"/>
          <w:sz w:val="21"/>
          <w:szCs w:val="21"/>
        </w:rPr>
        <w:t>lintol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grouptol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maxits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</w:p>
    <w:p w:rsidR="00706588" w:rsidRDefault="00706588" w:rsidP="00706588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r>
        <w:rPr>
          <w:rStyle w:val="n"/>
          <w:color w:val="333333"/>
          <w:sz w:val="21"/>
          <w:szCs w:val="21"/>
        </w:rPr>
        <w:t>LOUD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):</w:t>
      </w:r>
    </w:p>
    <w:p w:rsidR="004D6880" w:rsidRDefault="00706588" w:rsidP="00665A05">
      <w:pPr>
        <w:rPr>
          <w:rFonts w:eastAsiaTheme="minorEastAsia"/>
        </w:rPr>
      </w:pPr>
      <w:r>
        <w:rPr>
          <w:rFonts w:eastAsiaTheme="minorEastAsia"/>
        </w:rPr>
        <w:t xml:space="preserve">Need to remove a convergence criteria? I am not sure which, I guess the maxits. </w:t>
      </w:r>
      <w:r w:rsidR="00BB25EE">
        <w:rPr>
          <w:rFonts w:eastAsiaTheme="minorEastAsia"/>
        </w:rPr>
        <w:t>This will do the solving I need for the finite element problem.</w:t>
      </w:r>
      <w:r w:rsidR="005663B0">
        <w:rPr>
          <w:rFonts w:eastAsiaTheme="minorEastAsia"/>
        </w:rPr>
        <w:t xml:space="preserve"> It will also solve many groups. The lattice 2G is 2group…but I am ok with that. </w:t>
      </w:r>
    </w:p>
    <w:p w:rsidR="00FF5754" w:rsidRDefault="00FF5754" w:rsidP="00665A05">
      <w:pPr>
        <w:rPr>
          <w:rFonts w:eastAsiaTheme="minorEastAsia"/>
        </w:rPr>
      </w:pPr>
    </w:p>
    <w:p w:rsidR="00FF5754" w:rsidRDefault="00FF5754" w:rsidP="00FF5754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lastRenderedPageBreak/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time_dependent_mg_diffusion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phi0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v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dt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T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BCGs</w:t>
      </w:r>
      <w:r>
        <w:rPr>
          <w:rStyle w:val="p"/>
          <w:color w:val="333333"/>
          <w:sz w:val="21"/>
          <w:szCs w:val="21"/>
        </w:rPr>
        <w:t>,</w:t>
      </w:r>
    </w:p>
    <w:p w:rsidR="00FF5754" w:rsidRDefault="00FF5754" w:rsidP="00FF5754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      </w:t>
      </w:r>
      <w:r>
        <w:rPr>
          <w:rStyle w:val="n"/>
          <w:color w:val="333333"/>
          <w:sz w:val="21"/>
          <w:szCs w:val="21"/>
        </w:rPr>
        <w:t>Sigmatg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Sigmasgg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nuSigmafg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chig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lintol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grouptol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maxits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):</w:t>
      </w:r>
    </w:p>
    <w:p w:rsidR="00FF5754" w:rsidRDefault="00FF5754" w:rsidP="00665A05">
      <w:pPr>
        <w:rPr>
          <w:rFonts w:eastAsiaTheme="minorEastAsia"/>
        </w:rPr>
      </w:pPr>
      <w:r>
        <w:rPr>
          <w:rFonts w:eastAsiaTheme="minorEastAsia"/>
        </w:rPr>
        <w:t>This updates Qhat and Sighat. I will a</w:t>
      </w:r>
      <w:r>
        <w:rPr>
          <w:rFonts w:eastAsiaTheme="minorEastAsia"/>
        </w:rPr>
        <w:t>ssume this is solved correctly.</w:t>
      </w:r>
    </w:p>
    <w:p w:rsidR="00FF5754" w:rsidRDefault="00FF5754" w:rsidP="00665A05">
      <w:pPr>
        <w:rPr>
          <w:rFonts w:eastAsiaTheme="minorEastAsia"/>
        </w:rPr>
      </w:pPr>
    </w:p>
    <w:p w:rsidR="00E945DB" w:rsidRDefault="00E945DB" w:rsidP="00E945DB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inner_iteration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BCGs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Sigmar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Sigmasgg</w:t>
      </w:r>
      <w:r>
        <w:rPr>
          <w:rStyle w:val="p"/>
          <w:color w:val="333333"/>
          <w:sz w:val="21"/>
          <w:szCs w:val="21"/>
        </w:rPr>
        <w:t>,</w:t>
      </w:r>
    </w:p>
    <w:p w:rsidR="00E945DB" w:rsidRDefault="00E945DB" w:rsidP="00E945DB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Q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lintol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grouptol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maxits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20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LOUD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):</w:t>
      </w:r>
    </w:p>
    <w:p w:rsidR="00F1150B" w:rsidRDefault="00E945DB" w:rsidP="00665A05">
      <w:pPr>
        <w:rPr>
          <w:rFonts w:eastAsiaTheme="minorEastAsia"/>
        </w:rPr>
      </w:pPr>
      <w:r>
        <w:rPr>
          <w:rFonts w:eastAsiaTheme="minorEastAsia"/>
        </w:rPr>
        <w:t xml:space="preserve">Is exactly like steady_multigroup_diffusion, except it doesn’t recalculate Sigmar…which is good. </w:t>
      </w:r>
    </w:p>
    <w:p w:rsidR="00F1150B" w:rsidRDefault="00F1150B" w:rsidP="00665A05">
      <w:pPr>
        <w:rPr>
          <w:rFonts w:eastAsiaTheme="minorEastAsia"/>
        </w:rPr>
      </w:pPr>
    </w:p>
    <w:p w:rsidR="00FF5754" w:rsidRDefault="00FF5754" w:rsidP="00FF5754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k"/>
          <w:b/>
          <w:bCs/>
          <w:color w:val="008000"/>
          <w:sz w:val="21"/>
          <w:szCs w:val="21"/>
        </w:rPr>
        <w:t>def</w:t>
      </w:r>
      <w:r>
        <w:rPr>
          <w:color w:val="333333"/>
          <w:sz w:val="21"/>
          <w:szCs w:val="21"/>
        </w:rPr>
        <w:t xml:space="preserve"> </w:t>
      </w:r>
      <w:r>
        <w:rPr>
          <w:rStyle w:val="nf"/>
          <w:color w:val="0000FF"/>
          <w:sz w:val="21"/>
          <w:szCs w:val="21"/>
        </w:rPr>
        <w:t>kproblem_mg_diffusion</w:t>
      </w:r>
      <w:r>
        <w:rPr>
          <w:rStyle w:val="p"/>
          <w:color w:val="333333"/>
          <w:sz w:val="21"/>
          <w:szCs w:val="21"/>
        </w:rPr>
        <w:t>(</w:t>
      </w:r>
      <w:r>
        <w:rPr>
          <w:rStyle w:val="n"/>
          <w:color w:val="333333"/>
          <w:sz w:val="21"/>
          <w:szCs w:val="21"/>
        </w:rPr>
        <w:t>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Dims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Lengths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BCGs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Sigmarg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Sigmasgg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nuSigmafg</w:t>
      </w:r>
      <w:r>
        <w:rPr>
          <w:rStyle w:val="p"/>
          <w:color w:val="333333"/>
          <w:sz w:val="21"/>
          <w:szCs w:val="21"/>
        </w:rPr>
        <w:t>,</w:t>
      </w:r>
    </w:p>
    <w:p w:rsidR="00FF5754" w:rsidRDefault="00FF5754" w:rsidP="00FF5754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color w:val="333333"/>
          <w:sz w:val="21"/>
          <w:szCs w:val="21"/>
        </w:rPr>
        <w:t xml:space="preserve">                          </w:t>
      </w:r>
      <w:r>
        <w:rPr>
          <w:rStyle w:val="n"/>
          <w:color w:val="333333"/>
          <w:sz w:val="21"/>
          <w:szCs w:val="21"/>
        </w:rPr>
        <w:t>chig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lintol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grouptol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1.0e-6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tol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mf"/>
          <w:color w:val="666666"/>
          <w:sz w:val="21"/>
          <w:szCs w:val="21"/>
        </w:rPr>
        <w:t>1.0e-8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maxits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12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k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,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LOUD</w:t>
      </w:r>
      <w:r>
        <w:rPr>
          <w:rStyle w:val="o"/>
          <w:color w:val="666666"/>
          <w:sz w:val="21"/>
          <w:szCs w:val="21"/>
        </w:rPr>
        <w:t>=</w:t>
      </w:r>
      <w:r>
        <w:rPr>
          <w:rStyle w:val="bp"/>
          <w:color w:val="008000"/>
          <w:sz w:val="21"/>
          <w:szCs w:val="21"/>
        </w:rPr>
        <w:t>False</w:t>
      </w:r>
      <w:r>
        <w:rPr>
          <w:rStyle w:val="p"/>
          <w:color w:val="333333"/>
          <w:sz w:val="21"/>
          <w:szCs w:val="21"/>
        </w:rPr>
        <w:t>):</w:t>
      </w:r>
    </w:p>
    <w:p w:rsidR="00FF5754" w:rsidRDefault="00FF5754" w:rsidP="00665A05">
      <w:pPr>
        <w:rPr>
          <w:rFonts w:eastAsiaTheme="minorEastAsia"/>
        </w:rPr>
      </w:pPr>
      <w:r>
        <w:rPr>
          <w:rFonts w:eastAsiaTheme="minorEastAsia"/>
        </w:rPr>
        <w:t>solves a keigen value problem…what I need. Maybe its this one that needs to have convergence criteria removed.</w:t>
      </w:r>
    </w:p>
    <w:p w:rsidR="00AD2DA4" w:rsidRDefault="00AD2DA4" w:rsidP="00665A05">
      <w:pPr>
        <w:rPr>
          <w:rFonts w:eastAsiaTheme="minorEastAsia"/>
        </w:rPr>
      </w:pPr>
    </w:p>
    <w:p w:rsidR="00AD2DA4" w:rsidRDefault="00AD2DA4" w:rsidP="00665A05">
      <w:pPr>
        <w:rPr>
          <w:rFonts w:eastAsiaTheme="minorEastAsia"/>
        </w:rPr>
      </w:pPr>
      <w:r>
        <w:rPr>
          <w:rFonts w:eastAsiaTheme="minorEastAsia"/>
        </w:rPr>
        <w:t>Maybe do a first iteration with steady_multigroup</w:t>
      </w:r>
    </w:p>
    <w:p w:rsidR="00A62807" w:rsidRDefault="00AD2DA4" w:rsidP="00665A05">
      <w:pPr>
        <w:rPr>
          <w:rFonts w:eastAsiaTheme="minorEastAsia"/>
        </w:rPr>
      </w:pPr>
      <w:r>
        <w:rPr>
          <w:rFonts w:eastAsiaTheme="minorEastAsia"/>
        </w:rPr>
        <w:t>Then do subsequent iterations with kproblem_mg_diffusion</w:t>
      </w:r>
    </w:p>
    <w:p w:rsidR="00AD2DA4" w:rsidRDefault="00A62807" w:rsidP="00665A05">
      <w:pPr>
        <w:rPr>
          <w:rFonts w:eastAsiaTheme="minorEastAsia"/>
        </w:rPr>
      </w:pPr>
      <w:r>
        <w:rPr>
          <w:rFonts w:eastAsiaTheme="minorEastAsia"/>
        </w:rPr>
        <w:t>I will not go beyond this to the alphas…</w:t>
      </w:r>
      <w:r w:rsidR="00AD2DA4">
        <w:rPr>
          <w:rFonts w:eastAsiaTheme="minorEastAsia"/>
        </w:rPr>
        <w:t xml:space="preserve"> </w:t>
      </w:r>
    </w:p>
    <w:p w:rsidR="00F303AD" w:rsidRDefault="00F303AD" w:rsidP="00665A05">
      <w:pPr>
        <w:rPr>
          <w:rFonts w:eastAsiaTheme="minorEastAsia"/>
        </w:rPr>
      </w:pPr>
    </w:p>
    <w:p w:rsidR="00F303AD" w:rsidRDefault="00F303AD" w:rsidP="00665A05">
      <w:pPr>
        <w:rPr>
          <w:rFonts w:eastAsiaTheme="minorEastAsia"/>
        </w:rPr>
      </w:pPr>
      <w:r>
        <w:rPr>
          <w:rFonts w:eastAsiaTheme="minorEastAsia"/>
        </w:rPr>
        <w:t>My “Pseudo Code”</w:t>
      </w:r>
      <w:r w:rsidR="00624D64">
        <w:rPr>
          <w:rFonts w:eastAsiaTheme="minorEastAsia"/>
        </w:rPr>
        <w:t xml:space="preserve"> (once these functions are in proper order)</w:t>
      </w:r>
    </w:p>
    <w:p w:rsidR="00624D64" w:rsidRDefault="00624D64" w:rsidP="00624D64">
      <w:pPr>
        <w:pStyle w:val="HTMLPreformatted"/>
        <w:shd w:val="clear" w:color="auto" w:fill="F7F7F7"/>
        <w:wordWrap w:val="0"/>
        <w:spacing w:line="255" w:lineRule="atLeast"/>
        <w:rPr>
          <w:color w:val="333333"/>
          <w:sz w:val="21"/>
          <w:szCs w:val="21"/>
        </w:rPr>
      </w:pPr>
      <w:r>
        <w:rPr>
          <w:rStyle w:val="n"/>
          <w:color w:val="333333"/>
          <w:sz w:val="21"/>
          <w:szCs w:val="21"/>
        </w:rPr>
        <w:t>Sigmaag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Sigmasgg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nuSigmafg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nug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chig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D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Q</w:t>
      </w:r>
      <w:r>
        <w:rPr>
          <w:color w:val="333333"/>
          <w:sz w:val="21"/>
          <w:szCs w:val="21"/>
        </w:rPr>
        <w:t xml:space="preserve"> </w:t>
      </w:r>
      <w:r>
        <w:rPr>
          <w:rStyle w:val="o"/>
          <w:color w:val="666666"/>
          <w:sz w:val="21"/>
          <w:szCs w:val="21"/>
        </w:rPr>
        <w:t>=</w:t>
      </w:r>
      <w:r>
        <w:rPr>
          <w:color w:val="333333"/>
          <w:sz w:val="21"/>
          <w:szCs w:val="21"/>
        </w:rPr>
        <w:t xml:space="preserve"> </w:t>
      </w:r>
      <w:r>
        <w:rPr>
          <w:rStyle w:val="n"/>
          <w:color w:val="333333"/>
          <w:sz w:val="21"/>
          <w:szCs w:val="21"/>
        </w:rPr>
        <w:t>lattice2G</w:t>
      </w:r>
      <w:r>
        <w:rPr>
          <w:rStyle w:val="p"/>
          <w:color w:val="333333"/>
          <w:sz w:val="21"/>
          <w:szCs w:val="21"/>
        </w:rPr>
        <w:t>((</w:t>
      </w:r>
      <w:r>
        <w:rPr>
          <w:rStyle w:val="n"/>
          <w:color w:val="333333"/>
          <w:sz w:val="21"/>
          <w:szCs w:val="21"/>
        </w:rPr>
        <w:t>Nx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Nx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mi"/>
          <w:color w:val="666666"/>
          <w:sz w:val="21"/>
          <w:szCs w:val="21"/>
        </w:rPr>
        <w:t>1</w:t>
      </w:r>
      <w:r>
        <w:rPr>
          <w:rStyle w:val="p"/>
          <w:color w:val="333333"/>
          <w:sz w:val="21"/>
          <w:szCs w:val="21"/>
        </w:rPr>
        <w:t>),(</w:t>
      </w:r>
      <w:r>
        <w:rPr>
          <w:rStyle w:val="n"/>
          <w:color w:val="333333"/>
          <w:sz w:val="21"/>
          <w:szCs w:val="21"/>
        </w:rPr>
        <w:t>I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J</w:t>
      </w:r>
      <w:r>
        <w:rPr>
          <w:rStyle w:val="p"/>
          <w:color w:val="333333"/>
          <w:sz w:val="21"/>
          <w:szCs w:val="21"/>
        </w:rPr>
        <w:t>,</w:t>
      </w:r>
      <w:r>
        <w:rPr>
          <w:rStyle w:val="n"/>
          <w:color w:val="333333"/>
          <w:sz w:val="21"/>
          <w:szCs w:val="21"/>
        </w:rPr>
        <w:t>K</w:t>
      </w:r>
      <w:r>
        <w:rPr>
          <w:rStyle w:val="p"/>
          <w:color w:val="333333"/>
          <w:sz w:val="21"/>
          <w:szCs w:val="21"/>
        </w:rPr>
        <w:t>))</w:t>
      </w:r>
    </w:p>
    <w:p w:rsidR="00624D64" w:rsidRDefault="00624D64" w:rsidP="00665A05">
      <w:pPr>
        <w:rPr>
          <w:rFonts w:eastAsiaTheme="minorEastAsia"/>
        </w:rPr>
      </w:pPr>
    </w:p>
    <w:p w:rsidR="00F303AD" w:rsidRDefault="00F303AD" w:rsidP="00665A05">
      <w:pPr>
        <w:rPr>
          <w:rFonts w:eastAsiaTheme="minorEastAsia"/>
        </w:rPr>
      </w:pPr>
    </w:p>
    <w:p w:rsidR="00F1150B" w:rsidRDefault="00F1150B" w:rsidP="00665A05">
      <w:pPr>
        <w:rPr>
          <w:rFonts w:eastAsiaTheme="minorEastAsia"/>
        </w:rPr>
      </w:pPr>
    </w:p>
    <w:p w:rsidR="00F1150B" w:rsidRDefault="00F1150B" w:rsidP="00665A05">
      <w:pPr>
        <w:rPr>
          <w:rFonts w:eastAsiaTheme="minorEastAsia"/>
        </w:rPr>
      </w:pPr>
    </w:p>
    <w:p w:rsidR="00706588" w:rsidRDefault="00706588" w:rsidP="00665A05">
      <w:pPr>
        <w:rPr>
          <w:rFonts w:eastAsiaTheme="minorEastAsia"/>
        </w:rPr>
      </w:pPr>
    </w:p>
    <w:p w:rsidR="00CA136B" w:rsidRPr="00CA136B" w:rsidRDefault="004D6880" w:rsidP="00CA136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Nodal Method</w:t>
      </w:r>
      <w:r w:rsidR="00CA136B" w:rsidRPr="00CA136B">
        <w:rPr>
          <w:b/>
        </w:rPr>
        <w:t>:</w:t>
      </w:r>
    </w:p>
    <w:p w:rsidR="00CA136B" w:rsidRDefault="00CA136B" w:rsidP="00665A05">
      <w:pPr>
        <w:rPr>
          <w:rFonts w:eastAsiaTheme="minorEastAsia"/>
        </w:rPr>
      </w:pPr>
    </w:p>
    <w:p w:rsidR="00285347" w:rsidRPr="0026632E" w:rsidRDefault="00285347" w:rsidP="00665A05"/>
    <w:sectPr w:rsidR="00285347" w:rsidRPr="00266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72823"/>
    <w:multiLevelType w:val="hybridMultilevel"/>
    <w:tmpl w:val="720A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C35A76"/>
    <w:multiLevelType w:val="hybridMultilevel"/>
    <w:tmpl w:val="720A6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2A7953"/>
    <w:multiLevelType w:val="hybridMultilevel"/>
    <w:tmpl w:val="2748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0827E4"/>
    <w:multiLevelType w:val="hybridMultilevel"/>
    <w:tmpl w:val="B428D94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287"/>
    <w:rsid w:val="000501EC"/>
    <w:rsid w:val="00073FF9"/>
    <w:rsid w:val="001F5317"/>
    <w:rsid w:val="0026632E"/>
    <w:rsid w:val="00285347"/>
    <w:rsid w:val="002C5DA7"/>
    <w:rsid w:val="00440B8B"/>
    <w:rsid w:val="004418B6"/>
    <w:rsid w:val="00482554"/>
    <w:rsid w:val="0048524D"/>
    <w:rsid w:val="00485794"/>
    <w:rsid w:val="004C3D65"/>
    <w:rsid w:val="004D6880"/>
    <w:rsid w:val="0050684C"/>
    <w:rsid w:val="005127CF"/>
    <w:rsid w:val="005663B0"/>
    <w:rsid w:val="005C6707"/>
    <w:rsid w:val="0061103C"/>
    <w:rsid w:val="00624D64"/>
    <w:rsid w:val="00634432"/>
    <w:rsid w:val="00665A05"/>
    <w:rsid w:val="00694E58"/>
    <w:rsid w:val="00706588"/>
    <w:rsid w:val="00726F1C"/>
    <w:rsid w:val="007B65E9"/>
    <w:rsid w:val="008D2456"/>
    <w:rsid w:val="00921287"/>
    <w:rsid w:val="00930519"/>
    <w:rsid w:val="009C7031"/>
    <w:rsid w:val="00A07734"/>
    <w:rsid w:val="00A25705"/>
    <w:rsid w:val="00A62807"/>
    <w:rsid w:val="00A94096"/>
    <w:rsid w:val="00AD2DA4"/>
    <w:rsid w:val="00AD3B4D"/>
    <w:rsid w:val="00B41131"/>
    <w:rsid w:val="00BB25EE"/>
    <w:rsid w:val="00C303F3"/>
    <w:rsid w:val="00C47EA1"/>
    <w:rsid w:val="00CA136B"/>
    <w:rsid w:val="00CC74BF"/>
    <w:rsid w:val="00CE216B"/>
    <w:rsid w:val="00D72AFC"/>
    <w:rsid w:val="00D85D7D"/>
    <w:rsid w:val="00DD4F0A"/>
    <w:rsid w:val="00DE6F2E"/>
    <w:rsid w:val="00E945DB"/>
    <w:rsid w:val="00EA7DCB"/>
    <w:rsid w:val="00EB10C7"/>
    <w:rsid w:val="00F1150B"/>
    <w:rsid w:val="00F201D0"/>
    <w:rsid w:val="00F2730A"/>
    <w:rsid w:val="00F303AD"/>
    <w:rsid w:val="00FA042C"/>
    <w:rsid w:val="00FF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B9B06-7336-4074-A46C-35299845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F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A05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B4D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D3B4D"/>
  </w:style>
  <w:style w:type="character" w:customStyle="1" w:styleId="nf">
    <w:name w:val="nf"/>
    <w:basedOn w:val="DefaultParagraphFont"/>
    <w:rsid w:val="00AD3B4D"/>
  </w:style>
  <w:style w:type="character" w:customStyle="1" w:styleId="p">
    <w:name w:val="p"/>
    <w:basedOn w:val="DefaultParagraphFont"/>
    <w:rsid w:val="00AD3B4D"/>
  </w:style>
  <w:style w:type="character" w:customStyle="1" w:styleId="n">
    <w:name w:val="n"/>
    <w:basedOn w:val="DefaultParagraphFont"/>
    <w:rsid w:val="00AD3B4D"/>
  </w:style>
  <w:style w:type="character" w:customStyle="1" w:styleId="o">
    <w:name w:val="o"/>
    <w:basedOn w:val="DefaultParagraphFont"/>
    <w:rsid w:val="00AD3B4D"/>
  </w:style>
  <w:style w:type="character" w:customStyle="1" w:styleId="mf">
    <w:name w:val="mf"/>
    <w:basedOn w:val="DefaultParagraphFont"/>
    <w:rsid w:val="00AD3B4D"/>
  </w:style>
  <w:style w:type="character" w:customStyle="1" w:styleId="bp">
    <w:name w:val="bp"/>
    <w:basedOn w:val="DefaultParagraphFont"/>
    <w:rsid w:val="00AD3B4D"/>
  </w:style>
  <w:style w:type="character" w:customStyle="1" w:styleId="sd">
    <w:name w:val="sd"/>
    <w:basedOn w:val="DefaultParagraphFont"/>
    <w:rsid w:val="00AD3B4D"/>
  </w:style>
  <w:style w:type="paragraph" w:styleId="BalloonText">
    <w:name w:val="Balloon Text"/>
    <w:basedOn w:val="Normal"/>
    <w:link w:val="BalloonTextChar"/>
    <w:uiPriority w:val="99"/>
    <w:semiHidden/>
    <w:unhideWhenUsed/>
    <w:rsid w:val="005127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CF"/>
    <w:rPr>
      <w:rFonts w:ascii="Segoe UI" w:hAnsi="Segoe UI" w:cs="Segoe UI"/>
      <w:sz w:val="18"/>
      <w:szCs w:val="18"/>
    </w:rPr>
  </w:style>
  <w:style w:type="character" w:customStyle="1" w:styleId="mi">
    <w:name w:val="mi"/>
    <w:basedOn w:val="DefaultParagraphFont"/>
    <w:rsid w:val="007065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2864</TotalTime>
  <Pages>5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M. Mendoza</dc:creator>
  <cp:keywords/>
  <dc:description/>
  <cp:lastModifiedBy>Paul M. Mendoza</cp:lastModifiedBy>
  <cp:revision>49</cp:revision>
  <cp:lastPrinted>2015-10-26T15:40:00Z</cp:lastPrinted>
  <dcterms:created xsi:type="dcterms:W3CDTF">2015-10-17T00:00:00Z</dcterms:created>
  <dcterms:modified xsi:type="dcterms:W3CDTF">2015-10-26T16:36:00Z</dcterms:modified>
</cp:coreProperties>
</file>