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32E" w:rsidRDefault="001F5317" w:rsidP="00665A05">
      <w:r>
        <w:t>Starting with t</w:t>
      </w:r>
      <w:r w:rsidR="004418B6">
        <w:t xml:space="preserve">he time-dependent </w:t>
      </w:r>
      <w:proofErr w:type="spellStart"/>
      <w:r w:rsidR="004418B6">
        <w:t>multigroup</w:t>
      </w:r>
      <w:proofErr w:type="spellEnd"/>
      <w:r w:rsidR="004418B6">
        <w:t xml:space="preserve"> diffusion equation:</w:t>
      </w:r>
    </w:p>
    <w:p w:rsidR="004418B6" w:rsidRPr="00F2730A" w:rsidRDefault="009C391F" w:rsidP="00665A05">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g</m:t>
                  </m:r>
                </m:sub>
              </m:sSub>
            </m:den>
          </m:f>
          <m:sSub>
            <m:sSubPr>
              <m:ctrlPr>
                <w:rPr>
                  <w:rFonts w:ascii="Cambria Math" w:hAnsi="Cambria Math"/>
                  <w:i/>
                </w:rPr>
              </m:ctrlPr>
            </m:sSubPr>
            <m:e>
              <m:r>
                <w:rPr>
                  <w:rFonts w:ascii="Cambria Math" w:hAnsi="Cambria Math"/>
                </w:rPr>
                <m:t>δ</m:t>
              </m:r>
            </m:e>
            <m:sub>
              <m:r>
                <w:rPr>
                  <w:rFonts w:ascii="Cambria Math" w:hAnsi="Cambria Math"/>
                </w:rPr>
                <m:t>t</m:t>
              </m:r>
            </m:sub>
          </m:sSub>
          <m:sSub>
            <m:sSubPr>
              <m:ctrlPr>
                <w:rPr>
                  <w:rFonts w:ascii="Cambria Math" w:hAnsi="Cambria Math"/>
                  <w:i/>
                </w:rPr>
              </m:ctrlPr>
            </m:sSubPr>
            <m:e>
              <m:r>
                <w:rPr>
                  <w:rFonts w:ascii="Cambria Math" w:hAnsi="Cambria Math"/>
                </w:rPr>
                <m:t>ϕ</m:t>
              </m:r>
            </m:e>
            <m:sub>
              <m:r>
                <w:rPr>
                  <w:rFonts w:ascii="Cambria Math" w:hAnsi="Cambria Math"/>
                </w:rPr>
                <m:t>g</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g</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rg</m:t>
              </m:r>
            </m:sub>
          </m:sSub>
          <m:sSub>
            <m:sSubPr>
              <m:ctrlPr>
                <w:rPr>
                  <w:rFonts w:ascii="Cambria Math" w:hAnsi="Cambria Math"/>
                  <w:i/>
                </w:rPr>
              </m:ctrlPr>
            </m:sSubPr>
            <m:e>
              <m:r>
                <w:rPr>
                  <w:rFonts w:ascii="Cambria Math" w:hAnsi="Cambria Math"/>
                </w:rPr>
                <m:t>ϕ</m:t>
              </m:r>
            </m:e>
            <m:sub>
              <m:r>
                <w:rPr>
                  <w:rFonts w:ascii="Cambria Math" w:hAnsi="Cambria Math"/>
                </w:rPr>
                <m:t>g</m:t>
              </m:r>
            </m:sub>
          </m:sSub>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≠g</m:t>
              </m:r>
            </m:sub>
            <m:sup>
              <m:r>
                <w:rPr>
                  <w:rFonts w:ascii="Cambria Math" w:hAnsi="Cambria Math"/>
                </w:rPr>
                <m:t>G</m:t>
              </m:r>
            </m:sup>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→g</m:t>
                  </m:r>
                </m:sub>
              </m:sSub>
            </m:e>
          </m:nary>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g</m:t>
              </m:r>
            </m:sub>
          </m:sSub>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=1</m:t>
              </m:r>
            </m:sub>
            <m:sup>
              <m:r>
                <w:rPr>
                  <w:rFonts w:ascii="Cambria Math" w:hAnsi="Cambria Math"/>
                </w:rPr>
                <m:t>G</m:t>
              </m:r>
            </m:sup>
            <m:e>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sub>
              </m:sSub>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oMath>
      </m:oMathPara>
    </w:p>
    <w:p w:rsidR="001F5317" w:rsidRDefault="001F5317" w:rsidP="00665A05">
      <w:pPr>
        <w:rPr>
          <w:rFonts w:eastAsiaTheme="minorEastAsia"/>
        </w:rPr>
      </w:pPr>
    </w:p>
    <w:p w:rsidR="00F2730A" w:rsidRDefault="00E1130B" w:rsidP="00665A05">
      <w:pPr>
        <w:rPr>
          <w:rFonts w:eastAsiaTheme="minorEastAsia"/>
        </w:rPr>
      </w:pPr>
      <w:r>
        <w:rPr>
          <w:rFonts w:eastAsiaTheme="minorEastAsia"/>
        </w:rPr>
        <w:t xml:space="preserve">Grouping </w:t>
      </w:r>
      <w:r w:rsidR="001F5317">
        <w:rPr>
          <w:rFonts w:eastAsiaTheme="minorEastAsia"/>
        </w:rPr>
        <w:t xml:space="preserve">and </w:t>
      </w:r>
      <w:r w:rsidR="00F2730A">
        <w:rPr>
          <w:rFonts w:eastAsiaTheme="minorEastAsia"/>
        </w:rPr>
        <w:t>defin</w:t>
      </w:r>
      <w:r>
        <w:rPr>
          <w:rFonts w:eastAsiaTheme="minorEastAsia"/>
        </w:rPr>
        <w:t>ing</w:t>
      </w:r>
      <w:r w:rsidR="00F2730A">
        <w:rPr>
          <w:rFonts w:eastAsiaTheme="minorEastAsia"/>
        </w:rPr>
        <w:t xml:space="preserve"> the</w:t>
      </w:r>
      <w:r>
        <w:rPr>
          <w:rFonts w:eastAsiaTheme="minorEastAsia"/>
        </w:rPr>
        <w:t xml:space="preserve"> </w:t>
      </w:r>
      <w:r w:rsidR="00F2730A">
        <w:rPr>
          <w:rFonts w:eastAsiaTheme="minorEastAsia"/>
        </w:rPr>
        <w:t>terms first</w:t>
      </w:r>
      <w:r w:rsidR="001F5317">
        <w:rPr>
          <w:rFonts w:eastAsiaTheme="minorEastAsia"/>
        </w:rPr>
        <w:t xml:space="preserve"> (with multiple regions and forbearing the time term)</w:t>
      </w:r>
      <w:r w:rsidR="00F2730A">
        <w:rPr>
          <w:rFonts w:eastAsiaTheme="minorEastAsia"/>
        </w:rPr>
        <w:t>:</w:t>
      </w:r>
    </w:p>
    <w:p w:rsidR="001F5317" w:rsidRDefault="001F5317" w:rsidP="00665A05">
      <w:pPr>
        <w:rPr>
          <w:rFonts w:eastAsiaTheme="minorEastAsia"/>
        </w:rPr>
      </w:pPr>
      <w:r>
        <w:rPr>
          <w:rFonts w:eastAsiaTheme="minorEastAsia"/>
        </w:rPr>
        <w:tab/>
      </w:r>
      <w:r>
        <w:rPr>
          <w:rFonts w:eastAsiaTheme="minorEastAsia"/>
        </w:rPr>
        <w:tab/>
      </w:r>
      <w:r>
        <w:rPr>
          <w:rFonts w:eastAsiaTheme="minorEastAsia"/>
        </w:rPr>
        <w:tab/>
        <w:t>Fission</w:t>
      </w:r>
      <w:r>
        <w:rPr>
          <w:rFonts w:eastAsiaTheme="minorEastAsia"/>
        </w:rPr>
        <w:tab/>
      </w:r>
      <w:r>
        <w:rPr>
          <w:rFonts w:eastAsiaTheme="minorEastAsia"/>
        </w:rPr>
        <w:tab/>
        <w:t xml:space="preserve">         Source      Time                     </w:t>
      </w:r>
      <w:proofErr w:type="spellStart"/>
      <w:r>
        <w:rPr>
          <w:rFonts w:eastAsiaTheme="minorEastAsia"/>
        </w:rPr>
        <w:t>Inscattering</w:t>
      </w:r>
      <w:proofErr w:type="spellEnd"/>
    </w:p>
    <w:p w:rsidR="001F5317" w:rsidRPr="0061103C" w:rsidRDefault="009C391F" w:rsidP="001F5317">
      <w:pPr>
        <w:rPr>
          <w:rFonts w:eastAsiaTheme="minorEastAsia"/>
        </w:rPr>
      </w:pPr>
      <m:oMathPara>
        <m:oMath>
          <m:sSubSup>
            <m:sSubSupPr>
              <m:ctrlPr>
                <w:rPr>
                  <w:rFonts w:ascii="Cambria Math" w:hAnsi="Cambria Math"/>
                  <w:i/>
                </w:rPr>
              </m:ctrlPr>
            </m:sSubSup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g,ijk</m:t>
              </m:r>
            </m:sub>
            <m:sup>
              <m:r>
                <m:rPr>
                  <m:scr m:val="script"/>
                </m:rPr>
                <w:rPr>
                  <w:rFonts w:ascii="Cambria Math" w:hAnsi="Cambria Math"/>
                </w:rPr>
                <m:t>l,</m:t>
              </m:r>
              <m:r>
                <w:rPr>
                  <w:rFonts w:ascii="Cambria Math" w:hAnsi="Cambria Math"/>
                </w:rPr>
                <m:t>n</m:t>
              </m:r>
            </m:sup>
          </m:sSubSup>
          <m: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g</m:t>
              </m:r>
            </m:sub>
          </m:sSub>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=1</m:t>
              </m:r>
            </m:sub>
            <m:sup>
              <m:r>
                <w:rPr>
                  <w:rFonts w:ascii="Cambria Math" w:hAnsi="Cambria Math"/>
                </w:rPr>
                <m:t>G</m:t>
              </m:r>
            </m:sup>
            <m:e>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,ijk</m:t>
                  </m:r>
                </m:sub>
              </m:sSub>
              <m:sSubSup>
                <m:sSubSupPr>
                  <m:ctrlPr>
                    <w:rPr>
                      <w:rFonts w:ascii="Cambria Math" w:hAnsi="Cambria Math"/>
                      <w:i/>
                    </w:rPr>
                  </m:ctrlPr>
                </m:sSubSupPr>
                <m:e>
                  <m:r>
                    <w:rPr>
                      <w:rFonts w:ascii="Cambria Math" w:hAnsi="Cambria Math"/>
                    </w:rPr>
                    <m:t>ϕ</m:t>
                  </m:r>
                </m:e>
                <m:sub>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,ijk</m:t>
                  </m:r>
                </m:sub>
                <m:sup>
                  <m:r>
                    <m:rPr>
                      <m:scr m:val="script"/>
                    </m:rPr>
                    <w:rPr>
                      <w:rFonts w:ascii="Cambria Math" w:hAnsi="Cambria Math"/>
                    </w:rPr>
                    <m:t>l,</m:t>
                  </m:r>
                  <m:r>
                    <w:rPr>
                      <w:rFonts w:ascii="Cambria Math" w:hAnsi="Cambria Math"/>
                    </w:rPr>
                    <m:t>n</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g,ijk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m:rPr>
                  <m:sty m:val="p"/>
                </m:rPr>
                <w:rPr>
                  <w:rFonts w:ascii="Cambria Math" w:eastAsiaTheme="minorEastAsia" w:hAnsi="Cambria Math"/>
                </w:rPr>
                <m:t>Δ</m:t>
              </m:r>
              <m:r>
                <w:rPr>
                  <w:rFonts w:ascii="Cambria Math" w:eastAsiaTheme="minorEastAsia" w:hAnsi="Cambria Math"/>
                </w:rPr>
                <m:t>t</m:t>
              </m:r>
            </m:den>
          </m:f>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g,ijk</m:t>
              </m:r>
            </m:sub>
            <m:sup>
              <m:r>
                <m:rPr>
                  <m:scr m:val="script"/>
                </m:rPr>
                <w:rPr>
                  <w:rFonts w:ascii="Cambria Math" w:eastAsiaTheme="minorEastAsia" w:hAnsi="Cambria Math"/>
                </w:rPr>
                <m:t>l,</m:t>
              </m:r>
              <m:r>
                <w:rPr>
                  <w:rFonts w:ascii="Cambria Math" w:eastAsiaTheme="minorEastAsia" w:hAnsi="Cambria Math"/>
                </w:rPr>
                <m:t>n</m:t>
              </m:r>
            </m:sup>
          </m:sSubSup>
          <m:r>
            <w:rPr>
              <w:rFonts w:ascii="Cambria Math" w:eastAsiaTheme="minorEastAsia"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≠g</m:t>
              </m:r>
            </m:sub>
            <m:sup>
              <m:r>
                <w:rPr>
                  <w:rFonts w:ascii="Cambria Math" w:hAnsi="Cambria Math"/>
                </w:rPr>
                <m:t>G</m:t>
              </m:r>
            </m:sup>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→g</m:t>
                  </m:r>
                </m:sub>
              </m:sSub>
            </m:e>
          </m:nary>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g',ijk</m:t>
              </m:r>
            </m:sub>
            <m:sup>
              <m:r>
                <m:rPr>
                  <m:scr m:val="script"/>
                </m:rPr>
                <w:rPr>
                  <w:rFonts w:ascii="Cambria Math" w:eastAsiaTheme="minorEastAsia" w:hAnsi="Cambria Math"/>
                </w:rPr>
                <m:t>l,</m:t>
              </m:r>
              <m:r>
                <w:rPr>
                  <w:rFonts w:ascii="Cambria Math" w:eastAsiaTheme="minorEastAsia" w:hAnsi="Cambria Math"/>
                </w:rPr>
                <m:t>n</m:t>
              </m:r>
            </m:sup>
          </m:sSubSup>
        </m:oMath>
      </m:oMathPara>
    </w:p>
    <w:p w:rsidR="001F5317" w:rsidRDefault="001F5317" w:rsidP="001F5317">
      <w:pPr>
        <w:rPr>
          <w:rFonts w:eastAsiaTheme="minorEastAsia"/>
        </w:rPr>
      </w:pPr>
      <w:proofErr w:type="gramStart"/>
      <w:r>
        <w:rPr>
          <w:rFonts w:eastAsiaTheme="minorEastAsia"/>
        </w:rPr>
        <w:t>n</w:t>
      </w:r>
      <w:proofErr w:type="gramEnd"/>
      <w:r>
        <w:rPr>
          <w:rFonts w:eastAsiaTheme="minorEastAsia"/>
        </w:rPr>
        <w:t xml:space="preserve"> indices added for time (would need to add to previous equations)</w:t>
      </w:r>
    </w:p>
    <w:p w:rsidR="001F5317" w:rsidRDefault="001F5317" w:rsidP="001F5317">
      <w:pPr>
        <w:rPr>
          <w:rFonts w:eastAsiaTheme="minorEastAsia"/>
        </w:rPr>
      </w:pPr>
      <w:r>
        <w:rPr>
          <w:rFonts w:eastAsiaTheme="minorEastAsia"/>
        </w:rPr>
        <w:tab/>
      </w:r>
      <w:r>
        <w:rPr>
          <w:rFonts w:eastAsiaTheme="minorEastAsia"/>
        </w:rPr>
        <w:tab/>
      </w:r>
      <w:r>
        <w:rPr>
          <w:rFonts w:eastAsiaTheme="minorEastAsia"/>
        </w:rPr>
        <w:tab/>
        <w:t xml:space="preserve">            Absorb        </w:t>
      </w:r>
      <w:proofErr w:type="spellStart"/>
      <w:r>
        <w:rPr>
          <w:rFonts w:eastAsiaTheme="minorEastAsia"/>
        </w:rPr>
        <w:t>Outscatter</w:t>
      </w:r>
      <w:proofErr w:type="spellEnd"/>
      <w:r>
        <w:rPr>
          <w:rFonts w:eastAsiaTheme="minorEastAsia"/>
        </w:rPr>
        <w:tab/>
      </w:r>
      <w:r>
        <w:rPr>
          <w:rFonts w:eastAsiaTheme="minorEastAsia"/>
        </w:rPr>
        <w:tab/>
      </w:r>
      <w:r>
        <w:rPr>
          <w:rFonts w:eastAsiaTheme="minorEastAsia"/>
        </w:rPr>
        <w:tab/>
        <w:t xml:space="preserve">         Time</w:t>
      </w:r>
    </w:p>
    <w:p w:rsidR="001F5317" w:rsidRPr="00DD4F0A" w:rsidRDefault="009C391F" w:rsidP="001F5317">
      <w:pPr>
        <w:rPr>
          <w:rFonts w:eastAsiaTheme="minorEastAsia"/>
        </w:rPr>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rg,ijk</m:t>
              </m:r>
              <m:ctrlPr>
                <w:rPr>
                  <w:rFonts w:ascii="Cambria Math" w:hAnsi="Cambria Math"/>
                  <w:i/>
                </w:rPr>
              </m:ctrlPr>
            </m:sub>
            <m:sup>
              <m:r>
                <m:rPr>
                  <m:sty m:val="p"/>
                </m:rPr>
                <w:rPr>
                  <w:rFonts w:ascii="Cambria Math" w:hAnsi="Cambria Math"/>
                </w:rPr>
                <m:t>*</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ag,ijk</m:t>
              </m:r>
            </m:sub>
          </m:sSub>
          <m:r>
            <w:rPr>
              <w:rFonts w:ascii="Cambria Math" w:hAnsi="Cambria Math"/>
            </w:rPr>
            <m:t>+</m:t>
          </m:r>
          <m:nary>
            <m:naryPr>
              <m:chr m:val="∑"/>
              <m:limLoc m:val="undOvr"/>
              <m:ctrlPr>
                <w:rPr>
                  <w:rFonts w:ascii="Cambria Math" w:hAnsi="Cambria Math"/>
                  <w:i/>
                </w:rPr>
              </m:ctrlPr>
            </m:naryPr>
            <m:sub>
              <m:r>
                <w:rPr>
                  <w:rFonts w:ascii="Cambria Math" w:hAnsi="Cambria Math"/>
                </w:rPr>
                <m:t>g=1,g≠</m:t>
              </m:r>
              <m:sSup>
                <m:sSupPr>
                  <m:ctrlPr>
                    <w:rPr>
                      <w:rFonts w:ascii="Cambria Math" w:hAnsi="Cambria Math"/>
                      <w:i/>
                    </w:rPr>
                  </m:ctrlPr>
                </m:sSupPr>
                <m:e>
                  <m:r>
                    <w:rPr>
                      <w:rFonts w:ascii="Cambria Math" w:hAnsi="Cambria Math"/>
                    </w:rPr>
                    <m:t>g</m:t>
                  </m:r>
                </m:e>
                <m:sup>
                  <m:r>
                    <w:rPr>
                      <w:rFonts w:ascii="Cambria Math" w:hAnsi="Cambria Math"/>
                    </w:rPr>
                    <m:t>'</m:t>
                  </m:r>
                </m:sup>
              </m:sSup>
            </m:sub>
            <m:sup>
              <m:r>
                <w:rPr>
                  <w:rFonts w:ascii="Cambria Math" w:hAnsi="Cambria Math"/>
                </w:rPr>
                <m:t>G</m:t>
              </m:r>
            </m:sup>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s,g→g'</m:t>
                  </m:r>
                </m:sub>
              </m:sSub>
            </m:e>
          </m:nary>
          <m:r>
            <w:rPr>
              <w:rFonts w:ascii="Cambria Math" w:hAnsi="Cambria Math"/>
            </w:rPr>
            <m:t xml:space="preserve"> </m:t>
          </m:r>
          <m:d>
            <m:dPr>
              <m:ctrlPr>
                <w:rPr>
                  <w:rFonts w:ascii="Cambria Math" w:hAnsi="Cambria Math"/>
                  <w:i/>
                </w:rPr>
              </m:ctrlPr>
            </m:dPr>
            <m:e>
              <m:r>
                <w:rPr>
                  <w:rFonts w:ascii="Cambria Math" w:hAnsi="Cambria Math"/>
                </w:rPr>
                <m:t>outscattering</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g</m:t>
                  </m:r>
                </m:sub>
              </m:sSub>
              <m:r>
                <m:rPr>
                  <m:sty m:val="p"/>
                </m:rPr>
                <w:rPr>
                  <w:rFonts w:ascii="Cambria Math" w:hAnsi="Cambria Math"/>
                </w:rPr>
                <m:t>Δ</m:t>
              </m:r>
              <m:r>
                <w:rPr>
                  <w:rFonts w:ascii="Cambria Math" w:hAnsi="Cambria Math"/>
                </w:rPr>
                <m:t>t</m:t>
              </m:r>
            </m:den>
          </m:f>
        </m:oMath>
      </m:oMathPara>
    </w:p>
    <w:p w:rsidR="00F2730A" w:rsidRDefault="00A07734" w:rsidP="00665A05">
      <w:pPr>
        <w:rPr>
          <w:rFonts w:eastAsiaTheme="minorEastAsia"/>
        </w:rPr>
      </w:pPr>
      <w:r>
        <w:rPr>
          <w:rFonts w:eastAsiaTheme="minorEastAsia"/>
        </w:rPr>
        <w:t xml:space="preserve">For a 1 group problem the fission term should be coupled with the removal term (no summation </w:t>
      </w:r>
      <w:proofErr w:type="gramStart"/>
      <w:r>
        <w:rPr>
          <w:rFonts w:eastAsiaTheme="minorEastAsia"/>
        </w:rPr>
        <w:t xml:space="preserve">just </w:t>
      </w:r>
      <w:proofErr w:type="gramEnd"/>
      <m:oMath>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fg,ijk</m:t>
            </m:r>
          </m:sub>
        </m:sSub>
      </m:oMath>
      <w:r>
        <w:rPr>
          <w:rFonts w:eastAsiaTheme="minorEastAsia"/>
        </w:rPr>
        <w:t>)</w:t>
      </w:r>
    </w:p>
    <w:p w:rsidR="00F2730A" w:rsidRDefault="00A07734" w:rsidP="00665A05">
      <w:r>
        <w:t>This simplifies our problem to:</w:t>
      </w:r>
    </w:p>
    <w:p w:rsidR="005C6707" w:rsidRPr="00285347" w:rsidRDefault="005C6707" w:rsidP="005C6707">
      <w:pPr>
        <w:rPr>
          <w:rFonts w:eastAsiaTheme="minorEastAsia"/>
        </w:rPr>
      </w:pPr>
      <m:oMathPara>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g</m:t>
              </m:r>
            </m:sub>
          </m:sSub>
          <m:r>
            <m:rPr>
              <m:sty m:val="p"/>
            </m:rP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rg,ijk</m:t>
              </m:r>
              <m:ctrlPr>
                <w:rPr>
                  <w:rFonts w:ascii="Cambria Math" w:hAnsi="Cambria Math"/>
                  <w:i/>
                </w:rPr>
              </m:ctrlPr>
            </m:sub>
            <m:sup>
              <m:r>
                <m:rPr>
                  <m:sty m:val="p"/>
                </m:rPr>
                <w:rPr>
                  <w:rFonts w:ascii="Cambria Math" w:hAnsi="Cambria Math"/>
                </w:rPr>
                <m:t>*</m:t>
              </m:r>
            </m:sup>
          </m:sSubSup>
          <m:sSubSup>
            <m:sSubSupPr>
              <m:ctrlPr>
                <w:rPr>
                  <w:rFonts w:ascii="Cambria Math" w:hAnsi="Cambria Math"/>
                  <w:i/>
                </w:rPr>
              </m:ctrlPr>
            </m:sSubSupPr>
            <m:e>
              <m:r>
                <w:rPr>
                  <w:rFonts w:ascii="Cambria Math" w:hAnsi="Cambria Math"/>
                </w:rPr>
                <m:t>ϕ</m:t>
              </m:r>
            </m:e>
            <m:sub>
              <m:r>
                <w:rPr>
                  <w:rFonts w:ascii="Cambria Math" w:hAnsi="Cambria Math"/>
                </w:rPr>
                <m:t>g,ijk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g,ijk</m:t>
              </m:r>
            </m:sub>
            <m:sup>
              <m:r>
                <m:rPr>
                  <m:scr m:val="script"/>
                </m:rPr>
                <w:rPr>
                  <w:rFonts w:ascii="Cambria Math" w:hAnsi="Cambria Math"/>
                </w:rPr>
                <m:t>l,</m:t>
              </m:r>
              <m:r>
                <w:rPr>
                  <w:rFonts w:ascii="Cambria Math" w:hAnsi="Cambria Math"/>
                </w:rPr>
                <m:t>n</m:t>
              </m:r>
            </m:sup>
          </m:sSubSup>
        </m:oMath>
      </m:oMathPara>
    </w:p>
    <w:p w:rsidR="00285347" w:rsidRDefault="00285347" w:rsidP="005C6707">
      <w:pPr>
        <w:rPr>
          <w:rFonts w:eastAsiaTheme="minorEastAsia"/>
        </w:rPr>
      </w:pPr>
    </w:p>
    <w:p w:rsidR="00CA136B" w:rsidRDefault="00CA136B" w:rsidP="00CA136B">
      <w:pPr>
        <w:rPr>
          <w:rFonts w:eastAsiaTheme="minorEastAsia"/>
        </w:rPr>
      </w:pPr>
      <w:r>
        <w:rPr>
          <w:rFonts w:eastAsiaTheme="minorEastAsia"/>
        </w:rPr>
        <w:t>This turns into a matrix solve:</w:t>
      </w:r>
    </w:p>
    <w:p w:rsidR="00B41131" w:rsidRPr="00285347" w:rsidRDefault="00CA136B" w:rsidP="00CA136B">
      <w:pPr>
        <w:rPr>
          <w:rFonts w:eastAsiaTheme="minorEastAsia"/>
        </w:rPr>
      </w:pPr>
      <m:oMathPara>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g,ijk</m:t>
              </m:r>
            </m:sub>
            <m:sup>
              <m:r>
                <m:rPr>
                  <m:scr m:val="script"/>
                </m:rPr>
                <w:rPr>
                  <w:rFonts w:ascii="Cambria Math" w:hAnsi="Cambria Math"/>
                </w:rPr>
                <m:t>l+</m:t>
              </m:r>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g,ijk</m:t>
              </m:r>
            </m:sub>
            <m:sup>
              <m:r>
                <m:rPr>
                  <m:scr m:val="script"/>
                </m:rPr>
                <w:rPr>
                  <w:rFonts w:ascii="Cambria Math" w:hAnsi="Cambria Math"/>
                </w:rPr>
                <m:t>l</m:t>
              </m:r>
            </m:sup>
          </m:sSubSup>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g,ijk</m:t>
                  </m:r>
                </m:sub>
                <m:sup>
                  <m:r>
                    <m:rPr>
                      <m:scr m:val="script"/>
                    </m:rPr>
                    <w:rPr>
                      <w:rFonts w:ascii="Cambria Math" w:hAnsi="Cambria Math"/>
                    </w:rPr>
                    <m:t>l</m:t>
                  </m:r>
                </m:sup>
              </m:sSubSup>
              <m:ctrlPr>
                <w:rPr>
                  <w:rFonts w:ascii="Cambria Math" w:eastAsiaTheme="minorEastAsia" w:hAnsi="Cambria Math"/>
                  <w:i/>
                </w:rPr>
              </m:ctrlPr>
            </m:e>
          </m:d>
        </m:oMath>
      </m:oMathPara>
    </w:p>
    <w:p w:rsidR="00B41131" w:rsidRDefault="00B41131" w:rsidP="00CA136B">
      <w:pPr>
        <w:rPr>
          <w:rFonts w:eastAsiaTheme="minorEastAsia"/>
        </w:rPr>
      </w:pPr>
    </w:p>
    <w:p w:rsidR="00B41131" w:rsidRDefault="00B41131" w:rsidP="005C6707">
      <w:pPr>
        <w:rPr>
          <w:rFonts w:eastAsiaTheme="minorEastAsia"/>
        </w:rPr>
      </w:pPr>
    </w:p>
    <w:p w:rsidR="004824BA" w:rsidRDefault="004824BA" w:rsidP="005C6707">
      <w:pPr>
        <w:rPr>
          <w:rFonts w:eastAsiaTheme="minorEastAsia"/>
        </w:rPr>
      </w:pPr>
    </w:p>
    <w:p w:rsidR="004824BA" w:rsidRDefault="004824BA" w:rsidP="005C6707">
      <w:pPr>
        <w:rPr>
          <w:rFonts w:eastAsiaTheme="minorEastAsia"/>
        </w:rPr>
      </w:pPr>
    </w:p>
    <w:p w:rsidR="004824BA" w:rsidRDefault="004824BA" w:rsidP="005C6707">
      <w:pPr>
        <w:rPr>
          <w:rFonts w:eastAsiaTheme="minorEastAsia"/>
        </w:rPr>
      </w:pPr>
    </w:p>
    <w:p w:rsidR="004824BA" w:rsidRDefault="004824BA" w:rsidP="005C6707">
      <w:pPr>
        <w:rPr>
          <w:rFonts w:eastAsiaTheme="minorEastAsia"/>
        </w:rPr>
      </w:pPr>
    </w:p>
    <w:p w:rsidR="004824BA" w:rsidRDefault="004824BA" w:rsidP="005C6707">
      <w:pPr>
        <w:rPr>
          <w:rFonts w:eastAsiaTheme="minorEastAsia"/>
        </w:rPr>
      </w:pPr>
    </w:p>
    <w:p w:rsidR="004824BA" w:rsidRDefault="004824BA" w:rsidP="005C6707">
      <w:pPr>
        <w:rPr>
          <w:rFonts w:eastAsiaTheme="minorEastAsia"/>
        </w:rPr>
      </w:pPr>
    </w:p>
    <w:p w:rsidR="00485794" w:rsidRPr="00485794" w:rsidRDefault="00485794" w:rsidP="00485794">
      <w:pPr>
        <w:rPr>
          <w:b/>
        </w:rPr>
      </w:pPr>
    </w:p>
    <w:p w:rsidR="00A07734" w:rsidRPr="006B0007" w:rsidRDefault="009C7031" w:rsidP="006B0007">
      <w:pPr>
        <w:rPr>
          <w:b/>
        </w:rPr>
      </w:pPr>
      <w:r w:rsidRPr="006B0007">
        <w:rPr>
          <w:b/>
        </w:rPr>
        <w:lastRenderedPageBreak/>
        <w:t>Finite Difference:</w:t>
      </w:r>
    </w:p>
    <w:p w:rsidR="00A07734" w:rsidRDefault="00A07734" w:rsidP="00665A05"/>
    <w:p w:rsidR="00665A05" w:rsidRDefault="00665A05" w:rsidP="00665A05">
      <w:r>
        <w:t>Discrete equations for a zone away from the boundary</w:t>
      </w:r>
      <w:r w:rsidR="00D85D7D">
        <w:t xml:space="preserve"> (2-D)</w:t>
      </w:r>
      <w:r>
        <w:t>:</w:t>
      </w:r>
    </w:p>
    <w:p w:rsidR="00D85D7D" w:rsidRPr="00D85D7D" w:rsidRDefault="00D85D7D" w:rsidP="00D85D7D">
      <w:pPr>
        <w:rPr>
          <w:rFonts w:eastAsiaTheme="minor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m:t>
                  </m:r>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jk</m:t>
                  </m:r>
                </m:sub>
              </m:sSub>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g,</m:t>
                      </m:r>
                      <m:d>
                        <m:dPr>
                          <m:ctrlPr>
                            <w:rPr>
                              <w:rFonts w:ascii="Cambria Math" w:hAnsi="Cambria Math"/>
                              <w:i/>
                            </w:rPr>
                          </m:ctrlPr>
                        </m:dPr>
                        <m:e>
                          <m:r>
                            <w:rPr>
                              <w:rFonts w:ascii="Cambria Math" w:hAnsi="Cambria Math"/>
                            </w:rPr>
                            <m:t>i+1</m:t>
                          </m:r>
                        </m:e>
                      </m:d>
                      <m:r>
                        <w:rPr>
                          <w:rFonts w:ascii="Cambria Math" w:hAnsi="Cambria Math"/>
                        </w:rPr>
                        <m:t>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g,ijk</m:t>
                      </m:r>
                    </m:sub>
                    <m:sup>
                      <m:r>
                        <m:rPr>
                          <m:scr m:val="script"/>
                        </m:rPr>
                        <w:rPr>
                          <w:rFonts w:ascii="Cambria Math" w:hAnsi="Cambria Math"/>
                        </w:rPr>
                        <m:t>l+</m:t>
                      </m:r>
                      <m:r>
                        <w:rPr>
                          <w:rFonts w:ascii="Cambria Math" w:hAnsi="Cambria Math"/>
                        </w:rPr>
                        <m:t>1</m:t>
                      </m:r>
                    </m:sup>
                  </m:sSubSup>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m:t>
                  </m:r>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jk</m:t>
                  </m:r>
                </m:sub>
              </m:sSub>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g,ijk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m:t>
                      </m:r>
                      <m:d>
                        <m:dPr>
                          <m:ctrlPr>
                            <w:rPr>
                              <w:rFonts w:ascii="Cambria Math" w:hAnsi="Cambria Math"/>
                              <w:i/>
                            </w:rPr>
                          </m:ctrlPr>
                        </m:dPr>
                        <m:e>
                          <m:r>
                            <w:rPr>
                              <w:rFonts w:ascii="Cambria Math" w:hAnsi="Cambria Math"/>
                            </w:rPr>
                            <m:t>i-1</m:t>
                          </m:r>
                        </m:e>
                      </m:d>
                      <m:r>
                        <w:rPr>
                          <w:rFonts w:ascii="Cambria Math" w:hAnsi="Cambria Math"/>
                        </w:rPr>
                        <m:t>jk</m:t>
                      </m:r>
                    </m:sub>
                    <m:sup>
                      <m:r>
                        <m:rPr>
                          <m:scr m:val="script"/>
                        </m:rPr>
                        <w:rPr>
                          <w:rFonts w:ascii="Cambria Math" w:hAnsi="Cambria Math"/>
                        </w:rPr>
                        <m:t>l+</m:t>
                      </m:r>
                      <m:r>
                        <w:rPr>
                          <w:rFonts w:ascii="Cambria Math" w:hAnsi="Cambria Math"/>
                        </w:rPr>
                        <m:t>1</m:t>
                      </m:r>
                    </m:sup>
                  </m:sSubSup>
                </m:e>
              </m:d>
            </m:num>
            <m:den>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g,i</m:t>
                  </m:r>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g,i</m:t>
                      </m:r>
                      <m:d>
                        <m:dPr>
                          <m:ctrlPr>
                            <w:rPr>
                              <w:rFonts w:ascii="Cambria Math" w:hAnsi="Cambria Math"/>
                              <w:i/>
                            </w:rPr>
                          </m:ctrlPr>
                        </m:dPr>
                        <m:e>
                          <m:r>
                            <w:rPr>
                              <w:rFonts w:ascii="Cambria Math" w:hAnsi="Cambria Math"/>
                            </w:rPr>
                            <m:t>j+1</m:t>
                          </m:r>
                        </m:e>
                      </m:d>
                      <m:r>
                        <w:rPr>
                          <w:rFonts w:ascii="Cambria Math" w:hAnsi="Cambria Math"/>
                        </w:rPr>
                        <m:t>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g,ijk</m:t>
                      </m:r>
                    </m:sub>
                    <m:sup>
                      <m:r>
                        <m:rPr>
                          <m:scr m:val="script"/>
                        </m:rPr>
                        <w:rPr>
                          <w:rFonts w:ascii="Cambria Math" w:hAnsi="Cambria Math"/>
                        </w:rPr>
                        <m:t>l+</m:t>
                      </m:r>
                      <m:r>
                        <w:rPr>
                          <w:rFonts w:ascii="Cambria Math" w:hAnsi="Cambria Math"/>
                        </w:rPr>
                        <m:t>1</m:t>
                      </m:r>
                    </m:sup>
                  </m:sSubSup>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g,i</m:t>
                  </m:r>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g,ijk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g,i</m:t>
                      </m:r>
                      <m:d>
                        <m:dPr>
                          <m:ctrlPr>
                            <w:rPr>
                              <w:rFonts w:ascii="Cambria Math" w:hAnsi="Cambria Math"/>
                              <w:i/>
                            </w:rPr>
                          </m:ctrlPr>
                        </m:dPr>
                        <m:e>
                          <m:r>
                            <w:rPr>
                              <w:rFonts w:ascii="Cambria Math" w:hAnsi="Cambria Math"/>
                            </w:rPr>
                            <m:t>j-1</m:t>
                          </m:r>
                        </m:e>
                      </m:d>
                      <m:r>
                        <w:rPr>
                          <w:rFonts w:ascii="Cambria Math" w:hAnsi="Cambria Math"/>
                        </w:rPr>
                        <m:t>k</m:t>
                      </m:r>
                    </m:sub>
                    <m:sup>
                      <m:r>
                        <m:rPr>
                          <m:scr m:val="script"/>
                        </m:rPr>
                        <w:rPr>
                          <w:rFonts w:ascii="Cambria Math" w:hAnsi="Cambria Math"/>
                        </w:rPr>
                        <m:t>l+</m:t>
                      </m:r>
                      <m:r>
                        <w:rPr>
                          <w:rFonts w:ascii="Cambria Math" w:hAnsi="Cambria Math"/>
                        </w:rPr>
                        <m:t>1</m:t>
                      </m:r>
                    </m:sup>
                  </m:sSubSup>
                </m:e>
              </m:d>
            </m:num>
            <m:den>
              <m:sSubSup>
                <m:sSubSupPr>
                  <m:ctrlPr>
                    <w:rPr>
                      <w:rFonts w:ascii="Cambria Math" w:hAnsi="Cambria Math"/>
                      <w:i/>
                    </w:rPr>
                  </m:ctrlPr>
                </m:sSubSupPr>
                <m:e>
                  <m:r>
                    <w:rPr>
                      <w:rFonts w:ascii="Cambria Math" w:hAnsi="Cambria Math"/>
                    </w:rPr>
                    <m:t>h</m:t>
                  </m:r>
                </m:e>
                <m:sub>
                  <m:r>
                    <w:rPr>
                      <w:rFonts w:ascii="Cambria Math" w:hAnsi="Cambria Math"/>
                    </w:rPr>
                    <m:t>y</m:t>
                  </m:r>
                </m:sub>
                <m:sup>
                  <m:r>
                    <w:rPr>
                      <w:rFonts w:ascii="Cambria Math" w:hAnsi="Cambria Math"/>
                    </w:rPr>
                    <m:t>2</m:t>
                  </m:r>
                </m:sup>
              </m:sSubSup>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rg,ijk</m:t>
              </m:r>
              <m:ctrlPr>
                <w:rPr>
                  <w:rFonts w:ascii="Cambria Math" w:hAnsi="Cambria Math"/>
                  <w:i/>
                </w:rPr>
              </m:ctrlPr>
            </m:sub>
            <m:sup>
              <m:r>
                <m:rPr>
                  <m:sty m:val="p"/>
                </m:rPr>
                <w:rPr>
                  <w:rFonts w:ascii="Cambria Math" w:hAnsi="Cambria Math"/>
                </w:rPr>
                <m:t>*</m:t>
              </m:r>
            </m:sup>
          </m:sSubSup>
          <m:sSubSup>
            <m:sSubSupPr>
              <m:ctrlPr>
                <w:rPr>
                  <w:rFonts w:ascii="Cambria Math" w:hAnsi="Cambria Math"/>
                  <w:i/>
                </w:rPr>
              </m:ctrlPr>
            </m:sSubSupPr>
            <m:e>
              <m:r>
                <w:rPr>
                  <w:rFonts w:ascii="Cambria Math" w:hAnsi="Cambria Math"/>
                </w:rPr>
                <m:t>ϕ</m:t>
              </m:r>
            </m:e>
            <m:sub>
              <m:r>
                <w:rPr>
                  <w:rFonts w:ascii="Cambria Math" w:hAnsi="Cambria Math"/>
                </w:rPr>
                <m:t>g,ijk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g,ijk</m:t>
              </m:r>
            </m:sub>
            <m:sup>
              <m:r>
                <m:rPr>
                  <m:scr m:val="script"/>
                </m:rPr>
                <w:rPr>
                  <w:rFonts w:ascii="Cambria Math" w:hAnsi="Cambria Math"/>
                </w:rPr>
                <m:t>l</m:t>
              </m:r>
            </m:sup>
          </m:sSubSup>
        </m:oMath>
      </m:oMathPara>
    </w:p>
    <w:p w:rsidR="00D85D7D" w:rsidRDefault="00D85D7D" w:rsidP="00D85D7D">
      <w:pPr>
        <w:rPr>
          <w:rFonts w:eastAsiaTheme="minorEastAsia"/>
        </w:rPr>
      </w:pPr>
      <w:r>
        <w:rPr>
          <w:rFonts w:eastAsiaTheme="minorEastAsia"/>
        </w:rPr>
        <w:t>Where:</w:t>
      </w:r>
    </w:p>
    <w:p w:rsidR="00D85D7D" w:rsidRPr="00C303F3" w:rsidRDefault="009C391F" w:rsidP="00D85D7D">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m:t>
              </m:r>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jk</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g,ijk</m:t>
                  </m:r>
                </m:sub>
              </m:sSub>
              <m:sSub>
                <m:sSubPr>
                  <m:ctrlPr>
                    <w:rPr>
                      <w:rFonts w:ascii="Cambria Math" w:hAnsi="Cambria Math"/>
                      <w:i/>
                    </w:rPr>
                  </m:ctrlPr>
                </m:sSubPr>
                <m:e>
                  <m:r>
                    <w:rPr>
                      <w:rFonts w:ascii="Cambria Math" w:hAnsi="Cambria Math"/>
                    </w:rPr>
                    <m:t>D</m:t>
                  </m:r>
                </m:e>
                <m:sub>
                  <m:r>
                    <w:rPr>
                      <w:rFonts w:ascii="Cambria Math" w:hAnsi="Cambria Math"/>
                    </w:rPr>
                    <m:t>g,</m:t>
                  </m:r>
                  <m:d>
                    <m:dPr>
                      <m:ctrlPr>
                        <w:rPr>
                          <w:rFonts w:ascii="Cambria Math" w:hAnsi="Cambria Math"/>
                          <w:i/>
                        </w:rPr>
                      </m:ctrlPr>
                    </m:dPr>
                    <m:e>
                      <m:r>
                        <w:rPr>
                          <w:rFonts w:ascii="Cambria Math" w:hAnsi="Cambria Math"/>
                        </w:rPr>
                        <m:t>i+1</m:t>
                      </m:r>
                    </m:e>
                  </m:d>
                  <m:r>
                    <w:rPr>
                      <w:rFonts w:ascii="Cambria Math" w:hAnsi="Cambria Math"/>
                    </w:rPr>
                    <m:t>,jk</m:t>
                  </m:r>
                </m:sub>
              </m:sSub>
            </m:num>
            <m:den>
              <m:sSub>
                <m:sSubPr>
                  <m:ctrlPr>
                    <w:rPr>
                      <w:rFonts w:ascii="Cambria Math" w:hAnsi="Cambria Math"/>
                      <w:i/>
                    </w:rPr>
                  </m:ctrlPr>
                </m:sSubPr>
                <m:e>
                  <m:r>
                    <w:rPr>
                      <w:rFonts w:ascii="Cambria Math" w:hAnsi="Cambria Math"/>
                    </w:rPr>
                    <m:t>D</m:t>
                  </m:r>
                </m:e>
                <m:sub>
                  <m:r>
                    <w:rPr>
                      <w:rFonts w:ascii="Cambria Math" w:hAnsi="Cambria Math"/>
                    </w:rPr>
                    <m:t>g,ijk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d>
                    <m:dPr>
                      <m:ctrlPr>
                        <w:rPr>
                          <w:rFonts w:ascii="Cambria Math" w:hAnsi="Cambria Math"/>
                          <w:i/>
                        </w:rPr>
                      </m:ctrlPr>
                    </m:dPr>
                    <m:e>
                      <m:r>
                        <w:rPr>
                          <w:rFonts w:ascii="Cambria Math" w:hAnsi="Cambria Math"/>
                        </w:rPr>
                        <m:t>i+1</m:t>
                      </m:r>
                    </m:e>
                  </m:d>
                  <m:r>
                    <w:rPr>
                      <w:rFonts w:ascii="Cambria Math" w:hAnsi="Cambria Math"/>
                    </w:rPr>
                    <m:t>,jk</m:t>
                  </m:r>
                </m:sub>
              </m:sSub>
            </m:den>
          </m:f>
        </m:oMath>
      </m:oMathPara>
    </w:p>
    <w:p w:rsidR="00C303F3" w:rsidRPr="00C303F3" w:rsidRDefault="00C303F3" w:rsidP="00D85D7D">
      <w:pPr>
        <w:rPr>
          <w:rFonts w:eastAsiaTheme="minorEastAsia"/>
        </w:rPr>
      </w:pPr>
    </w:p>
    <w:p w:rsidR="00665A05" w:rsidRDefault="009C7031" w:rsidP="00665A05">
      <w:r>
        <w:t>For left boundary:</w:t>
      </w:r>
    </w:p>
    <w:p w:rsidR="00D72AFC" w:rsidRPr="00D85D7D" w:rsidRDefault="00D72AFC" w:rsidP="00D72AFC">
      <w:pPr>
        <w:rPr>
          <w:rFonts w:eastAsiaTheme="minor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jk</m:t>
                  </m:r>
                </m:sub>
              </m:sSub>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g,1jk</m:t>
                      </m:r>
                    </m:sub>
                    <m:sup>
                      <m:r>
                        <m:rPr>
                          <m:scr m:val="script"/>
                        </m:rPr>
                        <w:rPr>
                          <w:rFonts w:ascii="Cambria Math" w:hAnsi="Cambria Math"/>
                        </w:rPr>
                        <m:t>l+</m:t>
                      </m:r>
                      <m:r>
                        <w:rPr>
                          <w:rFonts w:ascii="Cambria Math" w:hAnsi="Cambria Math"/>
                        </w:rPr>
                        <m:t>1</m:t>
                      </m:r>
                    </m:sup>
                  </m:sSubSup>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sSub>
                <m:sSubPr>
                  <m:ctrlPr>
                    <w:rPr>
                      <w:rFonts w:ascii="Cambria Math" w:hAnsi="Cambria Math"/>
                      <w:i/>
                    </w:rPr>
                  </m:ctrlPr>
                </m:sSubPr>
                <m:e>
                  <m:r>
                    <w:rPr>
                      <w:rFonts w:ascii="Cambria Math" w:hAnsi="Cambria Math"/>
                    </w:rPr>
                    <m:t>J</m:t>
                  </m:r>
                </m:e>
                <m:sub>
                  <m:r>
                    <w:rPr>
                      <w:rFonts w:ascii="Cambria Math" w:hAnsi="Cambria Math"/>
                    </w:rPr>
                    <m:t>g,x</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num>
            <m:den>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g,1</m:t>
                  </m:r>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g,1</m:t>
                      </m:r>
                      <m:d>
                        <m:dPr>
                          <m:ctrlPr>
                            <w:rPr>
                              <w:rFonts w:ascii="Cambria Math" w:hAnsi="Cambria Math"/>
                              <w:i/>
                            </w:rPr>
                          </m:ctrlPr>
                        </m:dPr>
                        <m:e>
                          <m:r>
                            <w:rPr>
                              <w:rFonts w:ascii="Cambria Math" w:hAnsi="Cambria Math"/>
                            </w:rPr>
                            <m:t>j+1</m:t>
                          </m:r>
                        </m:e>
                      </m:d>
                      <m:r>
                        <w:rPr>
                          <w:rFonts w:ascii="Cambria Math" w:hAnsi="Cambria Math"/>
                        </w:rPr>
                        <m:t>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g,1jk</m:t>
                      </m:r>
                    </m:sub>
                    <m:sup>
                      <m:r>
                        <m:rPr>
                          <m:scr m:val="script"/>
                        </m:rPr>
                        <w:rPr>
                          <w:rFonts w:ascii="Cambria Math" w:hAnsi="Cambria Math"/>
                        </w:rPr>
                        <m:t>l+</m:t>
                      </m:r>
                      <m:r>
                        <w:rPr>
                          <w:rFonts w:ascii="Cambria Math" w:hAnsi="Cambria Math"/>
                        </w:rPr>
                        <m:t>1</m:t>
                      </m:r>
                    </m:sup>
                  </m:sSubSup>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g,1</m:t>
                  </m:r>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g,1jk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g,1</m:t>
                      </m:r>
                      <m:d>
                        <m:dPr>
                          <m:ctrlPr>
                            <w:rPr>
                              <w:rFonts w:ascii="Cambria Math" w:hAnsi="Cambria Math"/>
                              <w:i/>
                            </w:rPr>
                          </m:ctrlPr>
                        </m:dPr>
                        <m:e>
                          <m:r>
                            <w:rPr>
                              <w:rFonts w:ascii="Cambria Math" w:hAnsi="Cambria Math"/>
                            </w:rPr>
                            <m:t>j-1</m:t>
                          </m:r>
                        </m:e>
                      </m:d>
                      <m:r>
                        <w:rPr>
                          <w:rFonts w:ascii="Cambria Math" w:hAnsi="Cambria Math"/>
                        </w:rPr>
                        <m:t>k</m:t>
                      </m:r>
                    </m:sub>
                    <m:sup>
                      <m:r>
                        <m:rPr>
                          <m:scr m:val="script"/>
                        </m:rPr>
                        <w:rPr>
                          <w:rFonts w:ascii="Cambria Math" w:hAnsi="Cambria Math"/>
                        </w:rPr>
                        <m:t>l+</m:t>
                      </m:r>
                      <m:r>
                        <w:rPr>
                          <w:rFonts w:ascii="Cambria Math" w:hAnsi="Cambria Math"/>
                        </w:rPr>
                        <m:t>1</m:t>
                      </m:r>
                    </m:sup>
                  </m:sSubSup>
                </m:e>
              </m:d>
            </m:num>
            <m:den>
              <m:sSubSup>
                <m:sSubSupPr>
                  <m:ctrlPr>
                    <w:rPr>
                      <w:rFonts w:ascii="Cambria Math" w:hAnsi="Cambria Math"/>
                      <w:i/>
                    </w:rPr>
                  </m:ctrlPr>
                </m:sSubSupPr>
                <m:e>
                  <m:r>
                    <w:rPr>
                      <w:rFonts w:ascii="Cambria Math" w:hAnsi="Cambria Math"/>
                    </w:rPr>
                    <m:t>h</m:t>
                  </m:r>
                </m:e>
                <m:sub>
                  <m:r>
                    <w:rPr>
                      <w:rFonts w:ascii="Cambria Math" w:hAnsi="Cambria Math"/>
                    </w:rPr>
                    <m:t>y</m:t>
                  </m:r>
                </m:sub>
                <m:sup>
                  <m:r>
                    <w:rPr>
                      <w:rFonts w:ascii="Cambria Math" w:hAnsi="Cambria Math"/>
                    </w:rPr>
                    <m:t>2</m:t>
                  </m:r>
                </m:sup>
              </m:sSubSup>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rg,1jk</m:t>
              </m:r>
              <m:ctrlPr>
                <w:rPr>
                  <w:rFonts w:ascii="Cambria Math" w:hAnsi="Cambria Math"/>
                  <w:i/>
                </w:rPr>
              </m:ctrlPr>
            </m:sub>
            <m:sup>
              <m:r>
                <m:rPr>
                  <m:sty m:val="p"/>
                </m:rPr>
                <w:rPr>
                  <w:rFonts w:ascii="Cambria Math" w:hAnsi="Cambria Math"/>
                </w:rPr>
                <m:t>*</m:t>
              </m:r>
            </m:sup>
          </m:sSubSup>
          <m:sSubSup>
            <m:sSubSupPr>
              <m:ctrlPr>
                <w:rPr>
                  <w:rFonts w:ascii="Cambria Math" w:hAnsi="Cambria Math"/>
                  <w:i/>
                </w:rPr>
              </m:ctrlPr>
            </m:sSubSupPr>
            <m:e>
              <m:r>
                <w:rPr>
                  <w:rFonts w:ascii="Cambria Math" w:hAnsi="Cambria Math"/>
                </w:rPr>
                <m:t>ϕ</m:t>
              </m:r>
            </m:e>
            <m:sub>
              <m:r>
                <w:rPr>
                  <w:rFonts w:ascii="Cambria Math" w:hAnsi="Cambria Math"/>
                </w:rPr>
                <m:t>g,1jk</m:t>
              </m:r>
            </m:sub>
            <m:sup>
              <m:r>
                <m:rPr>
                  <m:scr m:val="script"/>
                </m:rPr>
                <w:rPr>
                  <w:rFonts w:ascii="Cambria Math" w:hAnsi="Cambria Math"/>
                </w:rPr>
                <m:t>l+</m:t>
              </m:r>
              <m:r>
                <w:rPr>
                  <w:rFonts w:ascii="Cambria Math" w:hAnsi="Cambria Math"/>
                </w:rPr>
                <m:t>1</m:t>
              </m:r>
            </m:sup>
          </m:sSubSup>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g,1jk</m:t>
              </m:r>
            </m:sub>
            <m:sup>
              <m:r>
                <m:rPr>
                  <m:scr m:val="script"/>
                </m:rPr>
                <w:rPr>
                  <w:rFonts w:ascii="Cambria Math" w:hAnsi="Cambria Math"/>
                </w:rPr>
                <m:t>l</m:t>
              </m:r>
            </m:sup>
          </m:sSubSup>
        </m:oMath>
      </m:oMathPara>
    </w:p>
    <w:p w:rsidR="009C7031" w:rsidRDefault="009C7031" w:rsidP="00665A05"/>
    <w:p w:rsidR="00285347" w:rsidRDefault="00285347" w:rsidP="00665A05">
      <w:r>
        <w:t>Where:</w:t>
      </w:r>
    </w:p>
    <w:p w:rsidR="00285347" w:rsidRPr="00285347" w:rsidRDefault="009C391F" w:rsidP="00665A05">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g,x</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g,ijk</m:t>
                  </m:r>
                </m:sub>
              </m:sSub>
            </m:num>
            <m:den>
              <m:r>
                <w:rPr>
                  <w:rFonts w:ascii="Cambria Math" w:hAnsi="Cambria Math"/>
                </w:rPr>
                <m:t>B</m:t>
              </m:r>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ϕ</m:t>
                      </m:r>
                    </m:e>
                    <m:sub>
                      <m:r>
                        <w:rPr>
                          <w:rFonts w:ascii="Cambria Math" w:hAnsi="Cambria Math"/>
                        </w:rPr>
                        <m:t>1jk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2jk</m:t>
                      </m:r>
                    </m:sub>
                  </m:sSub>
                </m:e>
              </m:d>
            </m:e>
          </m:d>
        </m:oMath>
      </m:oMathPara>
    </w:p>
    <w:p w:rsidR="00285347" w:rsidRDefault="00285347" w:rsidP="00665A05">
      <w:r>
        <w:rPr>
          <w:rFonts w:eastAsiaTheme="minorEastAsia"/>
        </w:rPr>
        <w:t>If B =0</w:t>
      </w:r>
    </w:p>
    <w:p w:rsidR="00285347" w:rsidRPr="008D2456" w:rsidRDefault="009C391F" w:rsidP="00665A05">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g,x</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g,ijk</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g,1jk</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e>
              </m:d>
            </m:num>
            <m:den>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x</m:t>
                      </m:r>
                    </m:sub>
                  </m:sSub>
                </m:num>
                <m:den>
                  <m:r>
                    <w:rPr>
                      <w:rFonts w:ascii="Cambria Math" w:hAnsi="Cambria Math"/>
                    </w:rPr>
                    <m:t>2</m:t>
                  </m:r>
                </m:den>
              </m:f>
            </m:den>
          </m:f>
        </m:oMath>
      </m:oMathPara>
    </w:p>
    <w:p w:rsidR="00CA136B" w:rsidRDefault="00CA136B" w:rsidP="00665A05">
      <w:pPr>
        <w:rPr>
          <w:rFonts w:eastAsiaTheme="minorEastAsia"/>
        </w:rPr>
      </w:pPr>
    </w:p>
    <w:p w:rsidR="00CA136B" w:rsidRDefault="00485794" w:rsidP="00665A05">
      <w:pPr>
        <w:rPr>
          <w:rFonts w:eastAsiaTheme="minorEastAsia"/>
        </w:rPr>
      </w:pPr>
      <w:r>
        <w:rPr>
          <w:rFonts w:eastAsiaTheme="minorEastAsia"/>
        </w:rPr>
        <w:t xml:space="preserve">Some algebra is needed to figure what goes where in A, but it is the hope of the student that Dr. </w:t>
      </w:r>
      <w:proofErr w:type="spellStart"/>
      <w:r>
        <w:rPr>
          <w:rFonts w:eastAsiaTheme="minorEastAsia"/>
        </w:rPr>
        <w:t>McClarren’s</w:t>
      </w:r>
      <w:proofErr w:type="spellEnd"/>
      <w:r>
        <w:rPr>
          <w:rFonts w:eastAsiaTheme="minorEastAsia"/>
        </w:rPr>
        <w:t xml:space="preserve"> code already helps with this. </w:t>
      </w:r>
    </w:p>
    <w:p w:rsidR="00AD3B4D" w:rsidRDefault="00AD3B4D" w:rsidP="00665A05">
      <w:pPr>
        <w:rPr>
          <w:rFonts w:eastAsiaTheme="minorEastAsia"/>
        </w:rPr>
      </w:pPr>
    </w:p>
    <w:p w:rsidR="00AD3B4D" w:rsidRDefault="00AD3B4D" w:rsidP="00665A05">
      <w:pPr>
        <w:rPr>
          <w:rFonts w:eastAsiaTheme="minorEastAsia"/>
        </w:rPr>
      </w:pPr>
    </w:p>
    <w:p w:rsidR="00F303AD" w:rsidRDefault="006D08E5" w:rsidP="00665A05">
      <w:pPr>
        <w:rPr>
          <w:rFonts w:eastAsiaTheme="minorEastAsia"/>
        </w:rPr>
      </w:pPr>
      <w:r>
        <w:rPr>
          <w:rFonts w:eastAsiaTheme="minorEastAsia"/>
        </w:rPr>
        <w:lastRenderedPageBreak/>
        <w:t>In sh</w:t>
      </w:r>
      <w:r w:rsidR="00E1130B">
        <w:rPr>
          <w:rFonts w:eastAsiaTheme="minorEastAsia"/>
        </w:rPr>
        <w:t>ort the finite difference code</w:t>
      </w:r>
      <w:r>
        <w:rPr>
          <w:rFonts w:eastAsiaTheme="minorEastAsia"/>
        </w:rPr>
        <w:t xml:space="preserve"> settled upon looks like:</w:t>
      </w:r>
    </w:p>
    <w:p w:rsidR="006D08E5" w:rsidRPr="006D08E5" w:rsidRDefault="006D08E5" w:rsidP="006D08E5">
      <w:pPr>
        <w:spacing w:after="0" w:line="240" w:lineRule="auto"/>
        <w:rPr>
          <w:rFonts w:ascii="Courier New" w:eastAsiaTheme="minorEastAsia" w:hAnsi="Courier New" w:cs="Courier New"/>
          <w:sz w:val="16"/>
          <w:szCs w:val="16"/>
        </w:rPr>
      </w:pPr>
      <w:proofErr w:type="gramStart"/>
      <w:r w:rsidRPr="006D08E5">
        <w:rPr>
          <w:rFonts w:ascii="Courier New" w:eastAsiaTheme="minorEastAsia" w:hAnsi="Courier New" w:cs="Courier New"/>
          <w:color w:val="00B0F0"/>
          <w:sz w:val="16"/>
          <w:szCs w:val="16"/>
        </w:rPr>
        <w:t>import</w:t>
      </w:r>
      <w:proofErr w:type="gramEnd"/>
      <w:r w:rsidRPr="006D08E5">
        <w:rPr>
          <w:rFonts w:ascii="Courier New" w:eastAsiaTheme="minorEastAsia" w:hAnsi="Courier New" w:cs="Courier New"/>
          <w:sz w:val="16"/>
          <w:szCs w:val="16"/>
        </w:rPr>
        <w:t xml:space="preserve"> </w:t>
      </w:r>
      <w:proofErr w:type="spellStart"/>
      <w:r w:rsidRPr="006D08E5">
        <w:rPr>
          <w:rFonts w:ascii="Courier New" w:eastAsiaTheme="minorEastAsia" w:hAnsi="Courier New" w:cs="Courier New"/>
          <w:sz w:val="16"/>
          <w:szCs w:val="16"/>
        </w:rPr>
        <w:t>numpy</w:t>
      </w:r>
      <w:proofErr w:type="spellEnd"/>
      <w:r w:rsidRPr="006D08E5">
        <w:rPr>
          <w:rFonts w:ascii="Courier New" w:eastAsiaTheme="minorEastAsia" w:hAnsi="Courier New" w:cs="Courier New"/>
          <w:sz w:val="16"/>
          <w:szCs w:val="16"/>
        </w:rPr>
        <w:t xml:space="preserve"> </w:t>
      </w:r>
      <w:r w:rsidRPr="006D08E5">
        <w:rPr>
          <w:rFonts w:ascii="Courier New" w:eastAsiaTheme="minorEastAsia" w:hAnsi="Courier New" w:cs="Courier New"/>
          <w:color w:val="00B0F0"/>
          <w:sz w:val="16"/>
          <w:szCs w:val="16"/>
        </w:rPr>
        <w:t>as</w:t>
      </w:r>
      <w:r w:rsidRPr="006D08E5">
        <w:rPr>
          <w:rFonts w:ascii="Courier New" w:eastAsiaTheme="minorEastAsia" w:hAnsi="Courier New" w:cs="Courier New"/>
          <w:sz w:val="16"/>
          <w:szCs w:val="16"/>
        </w:rPr>
        <w:t xml:space="preserve"> np</w:t>
      </w:r>
    </w:p>
    <w:p w:rsidR="006D08E5" w:rsidRPr="006D08E5" w:rsidRDefault="006D08E5" w:rsidP="006D08E5">
      <w:pPr>
        <w:spacing w:after="0" w:line="240" w:lineRule="auto"/>
        <w:rPr>
          <w:rFonts w:ascii="Courier New" w:eastAsiaTheme="minorEastAsia" w:hAnsi="Courier New" w:cs="Courier New"/>
          <w:sz w:val="16"/>
          <w:szCs w:val="16"/>
        </w:rPr>
      </w:pPr>
      <w:proofErr w:type="gramStart"/>
      <w:r w:rsidRPr="006D08E5">
        <w:rPr>
          <w:rFonts w:ascii="Courier New" w:eastAsiaTheme="minorEastAsia" w:hAnsi="Courier New" w:cs="Courier New"/>
          <w:color w:val="00B0F0"/>
          <w:sz w:val="16"/>
          <w:szCs w:val="16"/>
        </w:rPr>
        <w:t>import</w:t>
      </w:r>
      <w:proofErr w:type="gramEnd"/>
      <w:r w:rsidRPr="006D08E5">
        <w:rPr>
          <w:rFonts w:ascii="Courier New" w:eastAsiaTheme="minorEastAsia" w:hAnsi="Courier New" w:cs="Courier New"/>
          <w:sz w:val="16"/>
          <w:szCs w:val="16"/>
        </w:rPr>
        <w:t xml:space="preserve"> </w:t>
      </w:r>
      <w:proofErr w:type="spellStart"/>
      <w:r w:rsidRPr="006D08E5">
        <w:rPr>
          <w:rFonts w:ascii="Courier New" w:eastAsiaTheme="minorEastAsia" w:hAnsi="Courier New" w:cs="Courier New"/>
          <w:sz w:val="16"/>
          <w:szCs w:val="16"/>
        </w:rPr>
        <w:t>scipy</w:t>
      </w:r>
      <w:proofErr w:type="spellEnd"/>
      <w:r w:rsidRPr="006D08E5">
        <w:rPr>
          <w:rFonts w:ascii="Courier New" w:eastAsiaTheme="minorEastAsia" w:hAnsi="Courier New" w:cs="Courier New"/>
          <w:sz w:val="16"/>
          <w:szCs w:val="16"/>
        </w:rPr>
        <w:t xml:space="preserve"> </w:t>
      </w:r>
      <w:r w:rsidRPr="006D08E5">
        <w:rPr>
          <w:rFonts w:ascii="Courier New" w:eastAsiaTheme="minorEastAsia" w:hAnsi="Courier New" w:cs="Courier New"/>
          <w:color w:val="00B0F0"/>
          <w:sz w:val="16"/>
          <w:szCs w:val="16"/>
        </w:rPr>
        <w:t>as</w:t>
      </w:r>
      <w:r w:rsidRPr="006D08E5">
        <w:rPr>
          <w:rFonts w:ascii="Courier New" w:eastAsiaTheme="minorEastAsia" w:hAnsi="Courier New" w:cs="Courier New"/>
          <w:sz w:val="16"/>
          <w:szCs w:val="16"/>
        </w:rPr>
        <w:t xml:space="preserve"> </w:t>
      </w:r>
      <w:proofErr w:type="spellStart"/>
      <w:r w:rsidRPr="006D08E5">
        <w:rPr>
          <w:rFonts w:ascii="Courier New" w:eastAsiaTheme="minorEastAsia" w:hAnsi="Courier New" w:cs="Courier New"/>
          <w:sz w:val="16"/>
          <w:szCs w:val="16"/>
        </w:rPr>
        <w:t>sp</w:t>
      </w:r>
      <w:proofErr w:type="spellEnd"/>
    </w:p>
    <w:p w:rsidR="006D08E5" w:rsidRPr="006D08E5" w:rsidRDefault="006D08E5" w:rsidP="006D08E5">
      <w:pPr>
        <w:spacing w:after="0" w:line="240" w:lineRule="auto"/>
        <w:rPr>
          <w:rFonts w:ascii="Courier New" w:eastAsiaTheme="minorEastAsia" w:hAnsi="Courier New" w:cs="Courier New"/>
          <w:sz w:val="16"/>
          <w:szCs w:val="16"/>
        </w:rPr>
      </w:pPr>
      <w:proofErr w:type="gramStart"/>
      <w:r w:rsidRPr="006D08E5">
        <w:rPr>
          <w:rFonts w:ascii="Courier New" w:eastAsiaTheme="minorEastAsia" w:hAnsi="Courier New" w:cs="Courier New"/>
          <w:color w:val="00B0F0"/>
          <w:sz w:val="16"/>
          <w:szCs w:val="16"/>
        </w:rPr>
        <w:t>import</w:t>
      </w:r>
      <w:proofErr w:type="gramEnd"/>
      <w:r w:rsidRPr="006D08E5">
        <w:rPr>
          <w:rFonts w:ascii="Courier New" w:eastAsiaTheme="minorEastAsia" w:hAnsi="Courier New" w:cs="Courier New"/>
          <w:sz w:val="16"/>
          <w:szCs w:val="16"/>
        </w:rPr>
        <w:t xml:space="preserve"> </w:t>
      </w:r>
      <w:proofErr w:type="spellStart"/>
      <w:r w:rsidRPr="006D08E5">
        <w:rPr>
          <w:rFonts w:ascii="Courier New" w:eastAsiaTheme="minorEastAsia" w:hAnsi="Courier New" w:cs="Courier New"/>
          <w:sz w:val="16"/>
          <w:szCs w:val="16"/>
        </w:rPr>
        <w:t>scipy.sparse</w:t>
      </w:r>
      <w:proofErr w:type="spellEnd"/>
      <w:r w:rsidRPr="006D08E5">
        <w:rPr>
          <w:rFonts w:ascii="Courier New" w:eastAsiaTheme="minorEastAsia" w:hAnsi="Courier New" w:cs="Courier New"/>
          <w:sz w:val="16"/>
          <w:szCs w:val="16"/>
        </w:rPr>
        <w:t xml:space="preserve"> </w:t>
      </w:r>
      <w:r w:rsidRPr="006D08E5">
        <w:rPr>
          <w:rFonts w:ascii="Courier New" w:eastAsiaTheme="minorEastAsia" w:hAnsi="Courier New" w:cs="Courier New"/>
          <w:color w:val="00B0F0"/>
          <w:sz w:val="16"/>
          <w:szCs w:val="16"/>
        </w:rPr>
        <w:t>as</w:t>
      </w:r>
      <w:r w:rsidRPr="006D08E5">
        <w:rPr>
          <w:rFonts w:ascii="Courier New" w:eastAsiaTheme="minorEastAsia" w:hAnsi="Courier New" w:cs="Courier New"/>
          <w:sz w:val="16"/>
          <w:szCs w:val="16"/>
        </w:rPr>
        <w:t xml:space="preserve"> sparse</w:t>
      </w:r>
    </w:p>
    <w:p w:rsidR="006D08E5" w:rsidRPr="006D08E5" w:rsidRDefault="006D08E5" w:rsidP="006D08E5">
      <w:pPr>
        <w:spacing w:after="0" w:line="240" w:lineRule="auto"/>
        <w:rPr>
          <w:rFonts w:ascii="Courier New" w:eastAsiaTheme="minorEastAsia" w:hAnsi="Courier New" w:cs="Courier New"/>
          <w:sz w:val="16"/>
          <w:szCs w:val="16"/>
        </w:rPr>
      </w:pPr>
      <w:proofErr w:type="gramStart"/>
      <w:r w:rsidRPr="006D08E5">
        <w:rPr>
          <w:rFonts w:ascii="Courier New" w:eastAsiaTheme="minorEastAsia" w:hAnsi="Courier New" w:cs="Courier New"/>
          <w:color w:val="00B0F0"/>
          <w:sz w:val="16"/>
          <w:szCs w:val="16"/>
        </w:rPr>
        <w:t>import</w:t>
      </w:r>
      <w:proofErr w:type="gramEnd"/>
      <w:r w:rsidRPr="006D08E5">
        <w:rPr>
          <w:rFonts w:ascii="Courier New" w:eastAsiaTheme="minorEastAsia" w:hAnsi="Courier New" w:cs="Courier New"/>
          <w:sz w:val="16"/>
          <w:szCs w:val="16"/>
        </w:rPr>
        <w:t xml:space="preserve"> </w:t>
      </w:r>
      <w:proofErr w:type="spellStart"/>
      <w:r w:rsidRPr="006D08E5">
        <w:rPr>
          <w:rFonts w:ascii="Courier New" w:eastAsiaTheme="minorEastAsia" w:hAnsi="Courier New" w:cs="Courier New"/>
          <w:sz w:val="16"/>
          <w:szCs w:val="16"/>
        </w:rPr>
        <w:t>scipy.sparse.linalg</w:t>
      </w:r>
      <w:proofErr w:type="spellEnd"/>
      <w:r w:rsidRPr="006D08E5">
        <w:rPr>
          <w:rFonts w:ascii="Courier New" w:eastAsiaTheme="minorEastAsia" w:hAnsi="Courier New" w:cs="Courier New"/>
          <w:sz w:val="16"/>
          <w:szCs w:val="16"/>
        </w:rPr>
        <w:t xml:space="preserve"> </w:t>
      </w:r>
      <w:r w:rsidRPr="006D08E5">
        <w:rPr>
          <w:rFonts w:ascii="Courier New" w:eastAsiaTheme="minorEastAsia" w:hAnsi="Courier New" w:cs="Courier New"/>
          <w:color w:val="00B0F0"/>
          <w:sz w:val="16"/>
          <w:szCs w:val="16"/>
        </w:rPr>
        <w:t>as</w:t>
      </w:r>
      <w:r w:rsidRPr="006D08E5">
        <w:rPr>
          <w:rFonts w:ascii="Courier New" w:eastAsiaTheme="minorEastAsia" w:hAnsi="Courier New" w:cs="Courier New"/>
          <w:sz w:val="16"/>
          <w:szCs w:val="16"/>
        </w:rPr>
        <w:t xml:space="preserve"> </w:t>
      </w:r>
      <w:proofErr w:type="spellStart"/>
      <w:r w:rsidRPr="006D08E5">
        <w:rPr>
          <w:rFonts w:ascii="Courier New" w:eastAsiaTheme="minorEastAsia" w:hAnsi="Courier New" w:cs="Courier New"/>
          <w:sz w:val="16"/>
          <w:szCs w:val="16"/>
        </w:rPr>
        <w:t>splinalg</w:t>
      </w:r>
      <w:proofErr w:type="spellEnd"/>
    </w:p>
    <w:p w:rsidR="006D08E5" w:rsidRPr="006D08E5" w:rsidRDefault="006D08E5" w:rsidP="006D08E5">
      <w:pPr>
        <w:spacing w:after="0" w:line="240" w:lineRule="auto"/>
        <w:rPr>
          <w:rFonts w:ascii="Courier New" w:eastAsiaTheme="minorEastAsia" w:hAnsi="Courier New" w:cs="Courier New"/>
          <w:sz w:val="16"/>
          <w:szCs w:val="16"/>
        </w:rPr>
      </w:pPr>
      <w:proofErr w:type="gramStart"/>
      <w:r w:rsidRPr="006D08E5">
        <w:rPr>
          <w:rFonts w:ascii="Courier New" w:eastAsiaTheme="minorEastAsia" w:hAnsi="Courier New" w:cs="Courier New"/>
          <w:color w:val="00B0F0"/>
          <w:sz w:val="16"/>
          <w:szCs w:val="16"/>
        </w:rPr>
        <w:t>import</w:t>
      </w:r>
      <w:proofErr w:type="gramEnd"/>
      <w:r w:rsidRPr="006D08E5">
        <w:rPr>
          <w:rFonts w:ascii="Courier New" w:eastAsiaTheme="minorEastAsia" w:hAnsi="Courier New" w:cs="Courier New"/>
          <w:sz w:val="16"/>
          <w:szCs w:val="16"/>
        </w:rPr>
        <w:t xml:space="preserve"> time</w:t>
      </w:r>
    </w:p>
    <w:p w:rsidR="00F1150B" w:rsidRPr="006D08E5" w:rsidRDefault="006D08E5" w:rsidP="006D08E5">
      <w:pPr>
        <w:spacing w:after="0" w:line="240" w:lineRule="auto"/>
        <w:rPr>
          <w:rFonts w:ascii="Courier New" w:eastAsiaTheme="minorEastAsia" w:hAnsi="Courier New" w:cs="Courier New"/>
          <w:sz w:val="16"/>
          <w:szCs w:val="16"/>
        </w:rPr>
      </w:pPr>
      <w:proofErr w:type="gramStart"/>
      <w:r w:rsidRPr="006D08E5">
        <w:rPr>
          <w:rFonts w:ascii="Courier New" w:eastAsiaTheme="minorEastAsia" w:hAnsi="Courier New" w:cs="Courier New"/>
          <w:color w:val="00B0F0"/>
          <w:sz w:val="16"/>
          <w:szCs w:val="16"/>
        </w:rPr>
        <w:t>import</w:t>
      </w:r>
      <w:proofErr w:type="gramEnd"/>
      <w:r w:rsidRPr="006D08E5">
        <w:rPr>
          <w:rFonts w:ascii="Courier New" w:eastAsiaTheme="minorEastAsia" w:hAnsi="Courier New" w:cs="Courier New"/>
          <w:sz w:val="16"/>
          <w:szCs w:val="16"/>
        </w:rPr>
        <w:t xml:space="preserve"> sys</w:t>
      </w:r>
    </w:p>
    <w:p w:rsidR="006D08E5" w:rsidRPr="006D08E5" w:rsidRDefault="006D08E5" w:rsidP="006D08E5">
      <w:pPr>
        <w:spacing w:after="0" w:line="240" w:lineRule="auto"/>
        <w:rPr>
          <w:rFonts w:ascii="Courier New" w:eastAsiaTheme="minorEastAsia" w:hAnsi="Courier New" w:cs="Courier New"/>
          <w:sz w:val="16"/>
          <w:szCs w:val="16"/>
        </w:rPr>
      </w:pPr>
    </w:p>
    <w:p w:rsidR="006D08E5" w:rsidRDefault="006D08E5" w:rsidP="006D08E5">
      <w:pPr>
        <w:spacing w:after="0" w:line="240" w:lineRule="auto"/>
        <w:rPr>
          <w:rFonts w:ascii="Courier New" w:eastAsiaTheme="minorEastAsia" w:hAnsi="Courier New" w:cs="Courier New"/>
          <w:sz w:val="16"/>
          <w:szCs w:val="16"/>
        </w:rPr>
      </w:pPr>
      <w:proofErr w:type="spellStart"/>
      <w:r w:rsidRPr="006D08E5">
        <w:rPr>
          <w:rFonts w:ascii="Courier New" w:eastAsiaTheme="minorEastAsia" w:hAnsi="Courier New" w:cs="Courier New"/>
          <w:sz w:val="16"/>
          <w:szCs w:val="16"/>
        </w:rPr>
        <w:t>tart_time</w:t>
      </w:r>
      <w:proofErr w:type="spellEnd"/>
      <w:r w:rsidRPr="006D08E5">
        <w:rPr>
          <w:rFonts w:ascii="Courier New" w:eastAsiaTheme="minorEastAsia" w:hAnsi="Courier New" w:cs="Courier New"/>
          <w:sz w:val="16"/>
          <w:szCs w:val="16"/>
        </w:rPr>
        <w:t xml:space="preserve"> = </w:t>
      </w:r>
      <w:proofErr w:type="spellStart"/>
      <w:proofErr w:type="gramStart"/>
      <w:r w:rsidRPr="006D08E5">
        <w:rPr>
          <w:rFonts w:ascii="Courier New" w:eastAsiaTheme="minorEastAsia" w:hAnsi="Courier New" w:cs="Courier New"/>
          <w:sz w:val="16"/>
          <w:szCs w:val="16"/>
        </w:rPr>
        <w:t>time.time</w:t>
      </w:r>
      <w:proofErr w:type="spellEnd"/>
      <w:r w:rsidRPr="006D08E5">
        <w:rPr>
          <w:rFonts w:ascii="Courier New" w:eastAsiaTheme="minorEastAsia" w:hAnsi="Courier New" w:cs="Courier New"/>
          <w:sz w:val="16"/>
          <w:szCs w:val="16"/>
        </w:rPr>
        <w:t>()</w:t>
      </w:r>
      <w:proofErr w:type="gramEnd"/>
    </w:p>
    <w:p w:rsidR="006D08E5" w:rsidRPr="006D08E5" w:rsidRDefault="006D08E5" w:rsidP="006D08E5">
      <w:pPr>
        <w:spacing w:after="0" w:line="240" w:lineRule="auto"/>
        <w:rPr>
          <w:rFonts w:ascii="Courier New" w:eastAsiaTheme="minorEastAsia" w:hAnsi="Courier New" w:cs="Courier New"/>
          <w:sz w:val="16"/>
          <w:szCs w:val="16"/>
        </w:rPr>
      </w:pPr>
    </w:p>
    <w:p w:rsidR="006D08E5" w:rsidRPr="004276BE" w:rsidRDefault="006D08E5" w:rsidP="006D08E5">
      <w:pPr>
        <w:spacing w:after="0" w:line="240" w:lineRule="auto"/>
        <w:rPr>
          <w:rFonts w:ascii="Courier New" w:eastAsiaTheme="minorEastAsia" w:hAnsi="Courier New" w:cs="Courier New"/>
          <w:color w:val="70AD47" w:themeColor="accent6"/>
          <w:sz w:val="16"/>
          <w:szCs w:val="16"/>
        </w:rPr>
      </w:pPr>
      <w:r w:rsidRPr="004276BE">
        <w:rPr>
          <w:rFonts w:ascii="Courier New" w:eastAsiaTheme="minorEastAsia" w:hAnsi="Courier New" w:cs="Courier New"/>
          <w:color w:val="70AD47" w:themeColor="accent6"/>
          <w:sz w:val="16"/>
          <w:szCs w:val="16"/>
        </w:rPr>
        <w:t>#Functions</w:t>
      </w:r>
    </w:p>
    <w:p w:rsidR="006D08E5" w:rsidRPr="006D08E5" w:rsidRDefault="006D08E5" w:rsidP="006D08E5">
      <w:pPr>
        <w:spacing w:after="0" w:line="240" w:lineRule="auto"/>
        <w:rPr>
          <w:rFonts w:ascii="Courier New" w:eastAsiaTheme="minorEastAsia" w:hAnsi="Courier New" w:cs="Courier New"/>
          <w:sz w:val="16"/>
          <w:szCs w:val="16"/>
        </w:rPr>
      </w:pPr>
      <w:proofErr w:type="spellStart"/>
      <w:proofErr w:type="gramStart"/>
      <w:r w:rsidRPr="006D08E5">
        <w:rPr>
          <w:rFonts w:ascii="Courier New" w:eastAsiaTheme="minorEastAsia" w:hAnsi="Courier New" w:cs="Courier New"/>
          <w:color w:val="00B0F0"/>
          <w:sz w:val="16"/>
          <w:szCs w:val="16"/>
        </w:rPr>
        <w:t>def</w:t>
      </w:r>
      <w:proofErr w:type="spellEnd"/>
      <w:proofErr w:type="gramEnd"/>
      <w:r w:rsidRPr="006D08E5">
        <w:rPr>
          <w:rFonts w:ascii="Courier New" w:eastAsiaTheme="minorEastAsia" w:hAnsi="Courier New" w:cs="Courier New"/>
          <w:sz w:val="16"/>
          <w:szCs w:val="16"/>
        </w:rPr>
        <w:t xml:space="preserve"> </w:t>
      </w:r>
      <w:proofErr w:type="spellStart"/>
      <w:r w:rsidRPr="004276BE">
        <w:rPr>
          <w:rFonts w:ascii="Courier New" w:eastAsiaTheme="minorEastAsia" w:hAnsi="Courier New" w:cs="Courier New"/>
          <w:color w:val="7030A0"/>
          <w:sz w:val="16"/>
          <w:szCs w:val="16"/>
        </w:rPr>
        <w:t>coordLookup_l</w:t>
      </w:r>
      <w:proofErr w:type="spellEnd"/>
      <w:r w:rsidRPr="006D08E5">
        <w:rPr>
          <w:rFonts w:ascii="Courier New" w:eastAsiaTheme="minorEastAsia" w:hAnsi="Courier New" w:cs="Courier New"/>
          <w:sz w:val="16"/>
          <w:szCs w:val="16"/>
        </w:rPr>
        <w:t>(</w:t>
      </w:r>
      <w:proofErr w:type="spellStart"/>
      <w:r w:rsidRPr="006D08E5">
        <w:rPr>
          <w:rFonts w:ascii="Courier New" w:eastAsiaTheme="minorEastAsia" w:hAnsi="Courier New" w:cs="Courier New"/>
          <w:sz w:val="16"/>
          <w:szCs w:val="16"/>
        </w:rPr>
        <w:t>i</w:t>
      </w:r>
      <w:proofErr w:type="spellEnd"/>
      <w:r w:rsidRPr="006D08E5">
        <w:rPr>
          <w:rFonts w:ascii="Courier New" w:eastAsiaTheme="minorEastAsia" w:hAnsi="Courier New" w:cs="Courier New"/>
          <w:sz w:val="16"/>
          <w:szCs w:val="16"/>
        </w:rPr>
        <w:t>, j, k, I, J):</w:t>
      </w:r>
    </w:p>
    <w:p w:rsidR="006D08E5" w:rsidRPr="006D08E5" w:rsidRDefault="006D08E5" w:rsidP="006D08E5">
      <w:pPr>
        <w:spacing w:after="0" w:line="240" w:lineRule="auto"/>
        <w:rPr>
          <w:rFonts w:ascii="Courier New" w:eastAsiaTheme="minorEastAsia" w:hAnsi="Courier New" w:cs="Courier New"/>
          <w:sz w:val="16"/>
          <w:szCs w:val="16"/>
        </w:rPr>
      </w:pPr>
      <w:proofErr w:type="spellStart"/>
      <w:proofErr w:type="gramStart"/>
      <w:r w:rsidRPr="006D08E5">
        <w:rPr>
          <w:rFonts w:ascii="Courier New" w:eastAsiaTheme="minorEastAsia" w:hAnsi="Courier New" w:cs="Courier New"/>
          <w:color w:val="00B0F0"/>
          <w:sz w:val="16"/>
          <w:szCs w:val="16"/>
        </w:rPr>
        <w:t>def</w:t>
      </w:r>
      <w:proofErr w:type="spellEnd"/>
      <w:proofErr w:type="gramEnd"/>
      <w:r w:rsidRPr="006D08E5">
        <w:rPr>
          <w:rFonts w:ascii="Courier New" w:eastAsiaTheme="minorEastAsia" w:hAnsi="Courier New" w:cs="Courier New"/>
          <w:sz w:val="16"/>
          <w:szCs w:val="16"/>
        </w:rPr>
        <w:t xml:space="preserve"> </w:t>
      </w:r>
      <w:proofErr w:type="spellStart"/>
      <w:r w:rsidRPr="004276BE">
        <w:rPr>
          <w:rFonts w:ascii="Courier New" w:eastAsiaTheme="minorEastAsia" w:hAnsi="Courier New" w:cs="Courier New"/>
          <w:color w:val="7030A0"/>
          <w:sz w:val="16"/>
          <w:szCs w:val="16"/>
        </w:rPr>
        <w:t>coordLookup_ijk</w:t>
      </w:r>
      <w:proofErr w:type="spellEnd"/>
      <w:r w:rsidRPr="006D08E5">
        <w:rPr>
          <w:rFonts w:ascii="Courier New" w:eastAsiaTheme="minorEastAsia" w:hAnsi="Courier New" w:cs="Courier New"/>
          <w:sz w:val="16"/>
          <w:szCs w:val="16"/>
        </w:rPr>
        <w:t>(l, I, J):</w:t>
      </w:r>
    </w:p>
    <w:p w:rsidR="006D08E5" w:rsidRPr="006D08E5" w:rsidRDefault="006D08E5" w:rsidP="006D08E5">
      <w:pPr>
        <w:spacing w:after="0" w:line="240" w:lineRule="auto"/>
        <w:rPr>
          <w:rFonts w:ascii="Courier New" w:eastAsiaTheme="minorEastAsia" w:hAnsi="Courier New" w:cs="Courier New"/>
          <w:sz w:val="16"/>
          <w:szCs w:val="16"/>
        </w:rPr>
      </w:pPr>
      <w:proofErr w:type="spellStart"/>
      <w:r w:rsidRPr="006D08E5">
        <w:rPr>
          <w:rFonts w:ascii="Courier New" w:eastAsiaTheme="minorEastAsia" w:hAnsi="Courier New" w:cs="Courier New"/>
          <w:color w:val="00B0F0"/>
          <w:sz w:val="16"/>
          <w:szCs w:val="16"/>
        </w:rPr>
        <w:t>def</w:t>
      </w:r>
      <w:proofErr w:type="spellEnd"/>
      <w:r w:rsidRPr="006D08E5">
        <w:rPr>
          <w:rFonts w:ascii="Courier New" w:eastAsiaTheme="minorEastAsia" w:hAnsi="Courier New" w:cs="Courier New"/>
          <w:sz w:val="16"/>
          <w:szCs w:val="16"/>
        </w:rPr>
        <w:t xml:space="preserve"> </w:t>
      </w:r>
      <w:r w:rsidRPr="004276BE">
        <w:rPr>
          <w:rFonts w:ascii="Courier New" w:eastAsiaTheme="minorEastAsia" w:hAnsi="Courier New" w:cs="Courier New"/>
          <w:color w:val="7030A0"/>
          <w:sz w:val="16"/>
          <w:szCs w:val="16"/>
        </w:rPr>
        <w:t>diffusion_steady_fixed_source</w:t>
      </w:r>
      <w:r w:rsidRPr="006D08E5">
        <w:rPr>
          <w:rFonts w:ascii="Courier New" w:eastAsiaTheme="minorEastAsia" w:hAnsi="Courier New" w:cs="Courier New"/>
          <w:sz w:val="16"/>
          <w:szCs w:val="16"/>
        </w:rPr>
        <w:t>(I,J,K,Nx,Ny,Nz,hx,hy,hz,ihx2,ihy2,ihz2,BCs,D,Sigma,Q,L,</w:t>
      </w:r>
      <w:r>
        <w:rPr>
          <w:rFonts w:ascii="Courier New" w:eastAsiaTheme="minorEastAsia" w:hAnsi="Courier New" w:cs="Courier New"/>
          <w:sz w:val="16"/>
          <w:szCs w:val="16"/>
        </w:rPr>
        <w:t>…</w:t>
      </w:r>
      <w:r w:rsidRPr="006D08E5">
        <w:rPr>
          <w:rFonts w:ascii="Courier New" w:eastAsiaTheme="minorEastAsia" w:hAnsi="Courier New" w:cs="Courier New"/>
          <w:sz w:val="16"/>
          <w:szCs w:val="16"/>
        </w:rPr>
        <w:t>):</w:t>
      </w:r>
    </w:p>
    <w:p w:rsidR="006D08E5" w:rsidRPr="006D08E5" w:rsidRDefault="006D08E5" w:rsidP="006D08E5">
      <w:pPr>
        <w:spacing w:after="0" w:line="240" w:lineRule="auto"/>
        <w:rPr>
          <w:rFonts w:ascii="Courier New" w:eastAsiaTheme="minorEastAsia" w:hAnsi="Courier New" w:cs="Courier New"/>
          <w:sz w:val="16"/>
          <w:szCs w:val="16"/>
        </w:rPr>
      </w:pPr>
      <w:proofErr w:type="spellStart"/>
      <w:proofErr w:type="gramStart"/>
      <w:r w:rsidRPr="006D08E5">
        <w:rPr>
          <w:rFonts w:ascii="Courier New" w:eastAsiaTheme="minorEastAsia" w:hAnsi="Courier New" w:cs="Courier New"/>
          <w:color w:val="00B0F0"/>
          <w:sz w:val="16"/>
          <w:szCs w:val="16"/>
        </w:rPr>
        <w:t>def</w:t>
      </w:r>
      <w:proofErr w:type="spellEnd"/>
      <w:proofErr w:type="gramEnd"/>
      <w:r w:rsidRPr="006D08E5">
        <w:rPr>
          <w:rFonts w:ascii="Courier New" w:eastAsiaTheme="minorEastAsia" w:hAnsi="Courier New" w:cs="Courier New"/>
          <w:sz w:val="16"/>
          <w:szCs w:val="16"/>
        </w:rPr>
        <w:t xml:space="preserve"> </w:t>
      </w:r>
      <w:r w:rsidRPr="004276BE">
        <w:rPr>
          <w:rFonts w:ascii="Courier New" w:eastAsiaTheme="minorEastAsia" w:hAnsi="Courier New" w:cs="Courier New"/>
          <w:color w:val="7030A0"/>
          <w:sz w:val="16"/>
          <w:szCs w:val="16"/>
        </w:rPr>
        <w:t>lattice2G</w:t>
      </w:r>
      <w:r w:rsidRPr="006D08E5">
        <w:rPr>
          <w:rFonts w:ascii="Courier New" w:eastAsiaTheme="minorEastAsia" w:hAnsi="Courier New" w:cs="Courier New"/>
          <w:sz w:val="16"/>
          <w:szCs w:val="16"/>
        </w:rPr>
        <w:t>():</w:t>
      </w:r>
    </w:p>
    <w:p w:rsidR="006D08E5" w:rsidRPr="006D08E5" w:rsidRDefault="006D08E5" w:rsidP="006D08E5">
      <w:pPr>
        <w:spacing w:after="0" w:line="240" w:lineRule="auto"/>
        <w:rPr>
          <w:rFonts w:ascii="Courier New" w:eastAsiaTheme="minorEastAsia" w:hAnsi="Courier New" w:cs="Courier New"/>
          <w:sz w:val="16"/>
          <w:szCs w:val="16"/>
        </w:rPr>
      </w:pPr>
      <w:proofErr w:type="spellStart"/>
      <w:r w:rsidRPr="004276BE">
        <w:rPr>
          <w:rFonts w:ascii="Courier New" w:eastAsiaTheme="minorEastAsia" w:hAnsi="Courier New" w:cs="Courier New"/>
          <w:color w:val="00B0F0"/>
          <w:sz w:val="16"/>
          <w:szCs w:val="16"/>
        </w:rPr>
        <w:t>def</w:t>
      </w:r>
      <w:proofErr w:type="spellEnd"/>
      <w:r w:rsidRPr="006D08E5">
        <w:rPr>
          <w:rFonts w:ascii="Courier New" w:eastAsiaTheme="minorEastAsia" w:hAnsi="Courier New" w:cs="Courier New"/>
          <w:sz w:val="16"/>
          <w:szCs w:val="16"/>
        </w:rPr>
        <w:t xml:space="preserve"> </w:t>
      </w:r>
      <w:r w:rsidRPr="004276BE">
        <w:rPr>
          <w:rFonts w:ascii="Courier New" w:eastAsiaTheme="minorEastAsia" w:hAnsi="Courier New" w:cs="Courier New"/>
          <w:color w:val="7030A0"/>
          <w:sz w:val="16"/>
          <w:szCs w:val="16"/>
        </w:rPr>
        <w:t>inner_iteration</w:t>
      </w:r>
      <w:r w:rsidRPr="006D08E5">
        <w:rPr>
          <w:rFonts w:ascii="Courier New" w:eastAsiaTheme="minorEastAsia" w:hAnsi="Courier New" w:cs="Courier New"/>
          <w:sz w:val="16"/>
          <w:szCs w:val="16"/>
        </w:rPr>
        <w:t>(G,I,J,K,Nx,Ny,Nz,hx,hy,hz,ihx2,ihy2,ihz2,BCGs,Sigmarg,Sigmasgg,D,Q,L,</w:t>
      </w:r>
      <w:r>
        <w:rPr>
          <w:rFonts w:ascii="Courier New" w:eastAsiaTheme="minorEastAsia" w:hAnsi="Courier New" w:cs="Courier New"/>
          <w:sz w:val="16"/>
          <w:szCs w:val="16"/>
        </w:rPr>
        <w:t>…</w:t>
      </w:r>
      <w:r w:rsidRPr="006D08E5">
        <w:rPr>
          <w:rFonts w:ascii="Courier New" w:eastAsiaTheme="minorEastAsia" w:hAnsi="Courier New" w:cs="Courier New"/>
          <w:sz w:val="16"/>
          <w:szCs w:val="16"/>
        </w:rPr>
        <w:t>):</w:t>
      </w:r>
    </w:p>
    <w:p w:rsidR="006D08E5" w:rsidRPr="006D08E5" w:rsidRDefault="006D08E5" w:rsidP="006D08E5">
      <w:pPr>
        <w:spacing w:after="0" w:line="240" w:lineRule="auto"/>
        <w:rPr>
          <w:rFonts w:ascii="Courier New" w:eastAsiaTheme="minorEastAsia" w:hAnsi="Courier New" w:cs="Courier New"/>
          <w:sz w:val="16"/>
          <w:szCs w:val="16"/>
        </w:rPr>
      </w:pPr>
      <w:proofErr w:type="spellStart"/>
      <w:r w:rsidRPr="004276BE">
        <w:rPr>
          <w:rFonts w:ascii="Courier New" w:eastAsiaTheme="minorEastAsia" w:hAnsi="Courier New" w:cs="Courier New"/>
          <w:color w:val="00B0F0"/>
          <w:sz w:val="16"/>
          <w:szCs w:val="16"/>
        </w:rPr>
        <w:t>def</w:t>
      </w:r>
      <w:proofErr w:type="spellEnd"/>
      <w:r w:rsidRPr="006D08E5">
        <w:rPr>
          <w:rFonts w:ascii="Courier New" w:eastAsiaTheme="minorEastAsia" w:hAnsi="Courier New" w:cs="Courier New"/>
          <w:sz w:val="16"/>
          <w:szCs w:val="16"/>
        </w:rPr>
        <w:t xml:space="preserve"> </w:t>
      </w:r>
      <w:r w:rsidRPr="004276BE">
        <w:rPr>
          <w:rFonts w:ascii="Courier New" w:eastAsiaTheme="minorEastAsia" w:hAnsi="Courier New" w:cs="Courier New"/>
          <w:color w:val="7030A0"/>
          <w:sz w:val="16"/>
          <w:szCs w:val="16"/>
        </w:rPr>
        <w:t>kproblem_mg_diffusion</w:t>
      </w:r>
      <w:r w:rsidRPr="006D08E5">
        <w:rPr>
          <w:rFonts w:ascii="Courier New" w:eastAsiaTheme="minorEastAsia" w:hAnsi="Courier New" w:cs="Courier New"/>
          <w:sz w:val="16"/>
          <w:szCs w:val="16"/>
        </w:rPr>
        <w:t>(I,J,K,G,Nx,Ny,Nz,hx,hy,hz,ihx2,ihy2,ihz2,BCGs,Sigmarg,Sigmasgg,</w:t>
      </w:r>
      <w:r>
        <w:rPr>
          <w:rFonts w:ascii="Courier New" w:eastAsiaTheme="minorEastAsia" w:hAnsi="Courier New" w:cs="Courier New"/>
          <w:sz w:val="16"/>
          <w:szCs w:val="16"/>
        </w:rPr>
        <w:t>…</w:t>
      </w:r>
      <w:r w:rsidRPr="006D08E5">
        <w:rPr>
          <w:rFonts w:ascii="Courier New" w:eastAsiaTheme="minorEastAsia" w:hAnsi="Courier New" w:cs="Courier New"/>
          <w:sz w:val="16"/>
          <w:szCs w:val="16"/>
        </w:rPr>
        <w:t>):</w:t>
      </w:r>
    </w:p>
    <w:p w:rsidR="006D08E5" w:rsidRPr="006D08E5" w:rsidRDefault="006D08E5" w:rsidP="006D08E5">
      <w:pPr>
        <w:spacing w:after="0" w:line="240" w:lineRule="auto"/>
        <w:rPr>
          <w:rFonts w:ascii="Courier New" w:eastAsiaTheme="minorEastAsia" w:hAnsi="Courier New" w:cs="Courier New"/>
          <w:sz w:val="16"/>
          <w:szCs w:val="16"/>
        </w:rPr>
      </w:pPr>
      <w:proofErr w:type="spellStart"/>
      <w:proofErr w:type="gramStart"/>
      <w:r w:rsidRPr="004276BE">
        <w:rPr>
          <w:rFonts w:ascii="Courier New" w:eastAsiaTheme="minorEastAsia" w:hAnsi="Courier New" w:cs="Courier New"/>
          <w:color w:val="00B0F0"/>
          <w:sz w:val="16"/>
          <w:szCs w:val="16"/>
        </w:rPr>
        <w:t>def</w:t>
      </w:r>
      <w:proofErr w:type="spellEnd"/>
      <w:proofErr w:type="gramEnd"/>
      <w:r w:rsidRPr="006D08E5">
        <w:rPr>
          <w:rFonts w:ascii="Courier New" w:eastAsiaTheme="minorEastAsia" w:hAnsi="Courier New" w:cs="Courier New"/>
          <w:sz w:val="16"/>
          <w:szCs w:val="16"/>
        </w:rPr>
        <w:t xml:space="preserve"> </w:t>
      </w:r>
      <w:proofErr w:type="spellStart"/>
      <w:r w:rsidRPr="004276BE">
        <w:rPr>
          <w:rFonts w:ascii="Courier New" w:eastAsiaTheme="minorEastAsia" w:hAnsi="Courier New" w:cs="Courier New"/>
          <w:color w:val="7030A0"/>
          <w:sz w:val="16"/>
          <w:szCs w:val="16"/>
        </w:rPr>
        <w:t>Power_find</w:t>
      </w:r>
      <w:proofErr w:type="spellEnd"/>
      <w:r w:rsidRPr="006D08E5">
        <w:rPr>
          <w:rFonts w:ascii="Courier New" w:eastAsiaTheme="minorEastAsia" w:hAnsi="Courier New" w:cs="Courier New"/>
          <w:sz w:val="16"/>
          <w:szCs w:val="16"/>
        </w:rPr>
        <w:t>(</w:t>
      </w:r>
      <w:proofErr w:type="spellStart"/>
      <w:r w:rsidRPr="006D08E5">
        <w:rPr>
          <w:rFonts w:ascii="Courier New" w:eastAsiaTheme="minorEastAsia" w:hAnsi="Courier New" w:cs="Courier New"/>
          <w:sz w:val="16"/>
          <w:szCs w:val="16"/>
        </w:rPr>
        <w:t>I,J,K,Power</w:t>
      </w:r>
      <w:proofErr w:type="spellEnd"/>
      <w:r w:rsidRPr="006D08E5">
        <w:rPr>
          <w:rFonts w:ascii="Courier New" w:eastAsiaTheme="minorEastAsia" w:hAnsi="Courier New" w:cs="Courier New"/>
          <w:sz w:val="16"/>
          <w:szCs w:val="16"/>
        </w:rPr>
        <w:t>):</w:t>
      </w:r>
    </w:p>
    <w:p w:rsidR="006D08E5" w:rsidRDefault="006D08E5" w:rsidP="006D08E5">
      <w:pPr>
        <w:spacing w:after="0" w:line="240" w:lineRule="auto"/>
        <w:rPr>
          <w:rFonts w:ascii="Courier New" w:eastAsiaTheme="minorEastAsia" w:hAnsi="Courier New" w:cs="Courier New"/>
          <w:sz w:val="16"/>
          <w:szCs w:val="16"/>
        </w:rPr>
      </w:pPr>
      <w:proofErr w:type="spellStart"/>
      <w:proofErr w:type="gramStart"/>
      <w:r w:rsidRPr="004276BE">
        <w:rPr>
          <w:rFonts w:ascii="Courier New" w:eastAsiaTheme="minorEastAsia" w:hAnsi="Courier New" w:cs="Courier New"/>
          <w:color w:val="00B0F0"/>
          <w:sz w:val="16"/>
          <w:szCs w:val="16"/>
        </w:rPr>
        <w:t>def</w:t>
      </w:r>
      <w:proofErr w:type="spellEnd"/>
      <w:proofErr w:type="gramEnd"/>
      <w:r w:rsidRPr="006D08E5">
        <w:rPr>
          <w:rFonts w:ascii="Courier New" w:eastAsiaTheme="minorEastAsia" w:hAnsi="Courier New" w:cs="Courier New"/>
          <w:sz w:val="16"/>
          <w:szCs w:val="16"/>
        </w:rPr>
        <w:t xml:space="preserve"> </w:t>
      </w:r>
      <w:r w:rsidRPr="004276BE">
        <w:rPr>
          <w:rFonts w:ascii="Courier New" w:eastAsiaTheme="minorEastAsia" w:hAnsi="Courier New" w:cs="Courier New"/>
          <w:color w:val="7030A0"/>
          <w:sz w:val="16"/>
          <w:szCs w:val="16"/>
        </w:rPr>
        <w:t>plotting</w:t>
      </w:r>
      <w:r w:rsidRPr="006D08E5">
        <w:rPr>
          <w:rFonts w:ascii="Courier New" w:eastAsiaTheme="minorEastAsia" w:hAnsi="Courier New" w:cs="Courier New"/>
          <w:sz w:val="16"/>
          <w:szCs w:val="16"/>
        </w:rPr>
        <w:t>(</w:t>
      </w:r>
      <w:proofErr w:type="spellStart"/>
      <w:r w:rsidRPr="006D08E5">
        <w:rPr>
          <w:rFonts w:ascii="Courier New" w:eastAsiaTheme="minorEastAsia" w:hAnsi="Courier New" w:cs="Courier New"/>
          <w:sz w:val="16"/>
          <w:szCs w:val="16"/>
        </w:rPr>
        <w:t>phig,Powermap</w:t>
      </w:r>
      <w:proofErr w:type="spellEnd"/>
      <w:r w:rsidRPr="006D08E5">
        <w:rPr>
          <w:rFonts w:ascii="Courier New" w:eastAsiaTheme="minorEastAsia" w:hAnsi="Courier New" w:cs="Courier New"/>
          <w:sz w:val="16"/>
          <w:szCs w:val="16"/>
        </w:rPr>
        <w:t>):</w:t>
      </w:r>
    </w:p>
    <w:p w:rsidR="006D08E5" w:rsidRDefault="006D08E5" w:rsidP="006D08E5">
      <w:pPr>
        <w:spacing w:after="0" w:line="240" w:lineRule="auto"/>
        <w:rPr>
          <w:rFonts w:ascii="Courier New" w:eastAsiaTheme="minorEastAsia" w:hAnsi="Courier New" w:cs="Courier New"/>
          <w:sz w:val="16"/>
          <w:szCs w:val="16"/>
        </w:rPr>
      </w:pPr>
    </w:p>
    <w:p w:rsidR="004276BE" w:rsidRPr="006D08E5" w:rsidRDefault="004276BE" w:rsidP="006D08E5">
      <w:pPr>
        <w:spacing w:after="0" w:line="240" w:lineRule="auto"/>
        <w:rPr>
          <w:rFonts w:ascii="Courier New" w:eastAsiaTheme="minorEastAsia" w:hAnsi="Courier New" w:cs="Courier New"/>
          <w:sz w:val="16"/>
          <w:szCs w:val="16"/>
        </w:rPr>
      </w:pPr>
      <w:r w:rsidRPr="004276BE">
        <w:rPr>
          <w:rFonts w:ascii="Courier New" w:eastAsiaTheme="minorEastAsia" w:hAnsi="Courier New" w:cs="Courier New"/>
          <w:color w:val="70AD47" w:themeColor="accent6"/>
          <w:sz w:val="16"/>
          <w:szCs w:val="16"/>
        </w:rPr>
        <w:t>#Define the Problem</w:t>
      </w:r>
    </w:p>
    <w:p w:rsidR="006D08E5" w:rsidRDefault="006D08E5" w:rsidP="006D08E5">
      <w:pPr>
        <w:spacing w:after="0" w:line="240" w:lineRule="auto"/>
        <w:rPr>
          <w:rFonts w:ascii="Courier New" w:eastAsiaTheme="minorEastAsia" w:hAnsi="Courier New" w:cs="Courier New"/>
          <w:sz w:val="16"/>
          <w:szCs w:val="16"/>
        </w:rPr>
      </w:pPr>
      <w:r w:rsidRPr="006D08E5">
        <w:rPr>
          <w:rFonts w:ascii="Courier New" w:eastAsiaTheme="minorEastAsia" w:hAnsi="Courier New" w:cs="Courier New"/>
          <w:sz w:val="16"/>
          <w:szCs w:val="16"/>
        </w:rPr>
        <w:t xml:space="preserve">Power,hx,hy,hz,ihx2,ihy2,ihz2,x,y,z,Sigmarg,Sigmasgg,nuSigmafg,nug,chig,D,Q,L,I,J,K,Nx,Ny,Nz,G,BCGs = lattice2G() </w:t>
      </w:r>
    </w:p>
    <w:p w:rsidR="006D08E5" w:rsidRPr="004276BE" w:rsidRDefault="004276BE" w:rsidP="006D08E5">
      <w:pPr>
        <w:spacing w:after="0" w:line="240" w:lineRule="auto"/>
        <w:rPr>
          <w:rFonts w:ascii="Courier New" w:eastAsiaTheme="minorEastAsia" w:hAnsi="Courier New" w:cs="Courier New"/>
          <w:color w:val="70AD47" w:themeColor="accent6"/>
          <w:sz w:val="16"/>
          <w:szCs w:val="16"/>
        </w:rPr>
      </w:pPr>
      <w:r w:rsidRPr="004276BE">
        <w:rPr>
          <w:rFonts w:ascii="Courier New" w:eastAsiaTheme="minorEastAsia" w:hAnsi="Courier New" w:cs="Courier New"/>
          <w:color w:val="70AD47" w:themeColor="accent6"/>
          <w:sz w:val="16"/>
          <w:szCs w:val="16"/>
        </w:rPr>
        <w:t>#k Convergence</w:t>
      </w:r>
    </w:p>
    <w:p w:rsidR="006D08E5" w:rsidRDefault="006D08E5" w:rsidP="006D08E5">
      <w:pPr>
        <w:spacing w:after="0" w:line="240" w:lineRule="auto"/>
        <w:rPr>
          <w:rFonts w:ascii="Courier New" w:eastAsiaTheme="minorEastAsia" w:hAnsi="Courier New" w:cs="Courier New"/>
          <w:sz w:val="16"/>
          <w:szCs w:val="16"/>
        </w:rPr>
      </w:pPr>
      <w:proofErr w:type="spellStart"/>
      <w:r w:rsidRPr="006D08E5">
        <w:rPr>
          <w:rFonts w:ascii="Courier New" w:eastAsiaTheme="minorEastAsia" w:hAnsi="Courier New" w:cs="Courier New"/>
          <w:sz w:val="16"/>
          <w:szCs w:val="16"/>
        </w:rPr>
        <w:t>k,iterations,phig</w:t>
      </w:r>
      <w:proofErr w:type="spellEnd"/>
      <w:r w:rsidRPr="006D08E5">
        <w:rPr>
          <w:rFonts w:ascii="Courier New" w:eastAsiaTheme="minorEastAsia" w:hAnsi="Courier New" w:cs="Courier New"/>
          <w:sz w:val="16"/>
          <w:szCs w:val="16"/>
        </w:rPr>
        <w:t xml:space="preserve"> = kproblem_mg_diffusion(I,J,K,G,Nx,Ny,Nz,hx,hy,hz,ihx2,ihy2,ihz2,BCGs,Sigmarg,Sigmasgg,nuSigmafg,chig,D,L,</w:t>
      </w:r>
      <w:r>
        <w:rPr>
          <w:rFonts w:ascii="Courier New" w:eastAsiaTheme="minorEastAsia" w:hAnsi="Courier New" w:cs="Courier New"/>
          <w:sz w:val="16"/>
          <w:szCs w:val="16"/>
        </w:rPr>
        <w:t>…</w:t>
      </w:r>
      <w:r w:rsidRPr="006D08E5">
        <w:rPr>
          <w:rFonts w:ascii="Courier New" w:eastAsiaTheme="minorEastAsia" w:hAnsi="Courier New" w:cs="Courier New"/>
          <w:sz w:val="16"/>
          <w:szCs w:val="16"/>
        </w:rPr>
        <w:t xml:space="preserve">) </w:t>
      </w:r>
    </w:p>
    <w:p w:rsidR="006D08E5" w:rsidRPr="004276BE" w:rsidRDefault="004276BE" w:rsidP="006D08E5">
      <w:pPr>
        <w:spacing w:after="0" w:line="240" w:lineRule="auto"/>
        <w:rPr>
          <w:rFonts w:ascii="Courier New" w:eastAsiaTheme="minorEastAsia" w:hAnsi="Courier New" w:cs="Courier New"/>
          <w:color w:val="70AD47" w:themeColor="accent6"/>
          <w:sz w:val="16"/>
          <w:szCs w:val="16"/>
        </w:rPr>
      </w:pPr>
      <w:r w:rsidRPr="004276BE">
        <w:rPr>
          <w:rFonts w:ascii="Courier New" w:eastAsiaTheme="minorEastAsia" w:hAnsi="Courier New" w:cs="Courier New"/>
          <w:color w:val="70AD47" w:themeColor="accent6"/>
          <w:sz w:val="16"/>
          <w:szCs w:val="16"/>
        </w:rPr>
        <w:t xml:space="preserve">#Determine </w:t>
      </w:r>
      <w:r>
        <w:rPr>
          <w:rFonts w:ascii="Courier New" w:eastAsiaTheme="minorEastAsia" w:hAnsi="Courier New" w:cs="Courier New"/>
          <w:color w:val="70AD47" w:themeColor="accent6"/>
          <w:sz w:val="16"/>
          <w:szCs w:val="16"/>
        </w:rPr>
        <w:t xml:space="preserve">Assembly </w:t>
      </w:r>
      <w:r w:rsidRPr="004276BE">
        <w:rPr>
          <w:rFonts w:ascii="Courier New" w:eastAsiaTheme="minorEastAsia" w:hAnsi="Courier New" w:cs="Courier New"/>
          <w:color w:val="70AD47" w:themeColor="accent6"/>
          <w:sz w:val="16"/>
          <w:szCs w:val="16"/>
        </w:rPr>
        <w:t>Power Profile</w:t>
      </w:r>
    </w:p>
    <w:p w:rsidR="006D08E5" w:rsidRDefault="006D08E5" w:rsidP="006D08E5">
      <w:pPr>
        <w:spacing w:after="0" w:line="240" w:lineRule="auto"/>
        <w:rPr>
          <w:rFonts w:ascii="Courier New" w:eastAsiaTheme="minorEastAsia" w:hAnsi="Courier New" w:cs="Courier New"/>
          <w:sz w:val="16"/>
          <w:szCs w:val="16"/>
        </w:rPr>
      </w:pPr>
      <w:proofErr w:type="spellStart"/>
      <w:r w:rsidRPr="006D08E5">
        <w:rPr>
          <w:rFonts w:ascii="Courier New" w:eastAsiaTheme="minorEastAsia" w:hAnsi="Courier New" w:cs="Courier New"/>
          <w:sz w:val="16"/>
          <w:szCs w:val="16"/>
        </w:rPr>
        <w:t>Powermap</w:t>
      </w:r>
      <w:proofErr w:type="spellEnd"/>
      <w:r w:rsidRPr="006D08E5">
        <w:rPr>
          <w:rFonts w:ascii="Courier New" w:eastAsiaTheme="minorEastAsia" w:hAnsi="Courier New" w:cs="Courier New"/>
          <w:sz w:val="16"/>
          <w:szCs w:val="16"/>
        </w:rPr>
        <w:t>=</w:t>
      </w:r>
      <w:proofErr w:type="spellStart"/>
      <w:r w:rsidRPr="006D08E5">
        <w:rPr>
          <w:rFonts w:ascii="Courier New" w:eastAsiaTheme="minorEastAsia" w:hAnsi="Courier New" w:cs="Courier New"/>
          <w:sz w:val="16"/>
          <w:szCs w:val="16"/>
        </w:rPr>
        <w:t>Power_</w:t>
      </w:r>
      <w:proofErr w:type="gramStart"/>
      <w:r w:rsidRPr="006D08E5">
        <w:rPr>
          <w:rFonts w:ascii="Courier New" w:eastAsiaTheme="minorEastAsia" w:hAnsi="Courier New" w:cs="Courier New"/>
          <w:sz w:val="16"/>
          <w:szCs w:val="16"/>
        </w:rPr>
        <w:t>find</w:t>
      </w:r>
      <w:proofErr w:type="spellEnd"/>
      <w:r w:rsidRPr="006D08E5">
        <w:rPr>
          <w:rFonts w:ascii="Courier New" w:eastAsiaTheme="minorEastAsia" w:hAnsi="Courier New" w:cs="Courier New"/>
          <w:sz w:val="16"/>
          <w:szCs w:val="16"/>
        </w:rPr>
        <w:t>(</w:t>
      </w:r>
      <w:proofErr w:type="spellStart"/>
      <w:proofErr w:type="gramEnd"/>
      <w:r w:rsidRPr="006D08E5">
        <w:rPr>
          <w:rFonts w:ascii="Courier New" w:eastAsiaTheme="minorEastAsia" w:hAnsi="Courier New" w:cs="Courier New"/>
          <w:sz w:val="16"/>
          <w:szCs w:val="16"/>
        </w:rPr>
        <w:t>I,J,K,Power</w:t>
      </w:r>
      <w:proofErr w:type="spellEnd"/>
      <w:r w:rsidRPr="006D08E5">
        <w:rPr>
          <w:rFonts w:ascii="Courier New" w:eastAsiaTheme="minorEastAsia" w:hAnsi="Courier New" w:cs="Courier New"/>
          <w:sz w:val="16"/>
          <w:szCs w:val="16"/>
        </w:rPr>
        <w:t>)</w:t>
      </w:r>
    </w:p>
    <w:p w:rsidR="006D08E5" w:rsidRPr="004276BE" w:rsidRDefault="004276BE" w:rsidP="006D08E5">
      <w:pPr>
        <w:spacing w:after="0" w:line="240" w:lineRule="auto"/>
        <w:rPr>
          <w:rFonts w:ascii="Courier New" w:eastAsiaTheme="minorEastAsia" w:hAnsi="Courier New" w:cs="Courier New"/>
          <w:color w:val="70AD47" w:themeColor="accent6"/>
          <w:sz w:val="16"/>
          <w:szCs w:val="16"/>
        </w:rPr>
      </w:pPr>
      <w:r w:rsidRPr="004276BE">
        <w:rPr>
          <w:rFonts w:ascii="Courier New" w:eastAsiaTheme="minorEastAsia" w:hAnsi="Courier New" w:cs="Courier New"/>
          <w:color w:val="70AD47" w:themeColor="accent6"/>
          <w:sz w:val="16"/>
          <w:szCs w:val="16"/>
        </w:rPr>
        <w:t>#End the Run Time</w:t>
      </w:r>
    </w:p>
    <w:p w:rsidR="006D08E5" w:rsidRDefault="006D08E5" w:rsidP="006D08E5">
      <w:pPr>
        <w:spacing w:after="0" w:line="240" w:lineRule="auto"/>
        <w:rPr>
          <w:rFonts w:ascii="Courier New" w:eastAsiaTheme="minorEastAsia" w:hAnsi="Courier New" w:cs="Courier New"/>
          <w:sz w:val="16"/>
          <w:szCs w:val="16"/>
        </w:rPr>
      </w:pPr>
      <w:proofErr w:type="gramStart"/>
      <w:r w:rsidRPr="004276BE">
        <w:rPr>
          <w:rFonts w:ascii="Courier New" w:eastAsiaTheme="minorEastAsia" w:hAnsi="Courier New" w:cs="Courier New"/>
          <w:color w:val="00B0F0"/>
          <w:sz w:val="16"/>
          <w:szCs w:val="16"/>
        </w:rPr>
        <w:t>print</w:t>
      </w:r>
      <w:r w:rsidRPr="006D08E5">
        <w:rPr>
          <w:rFonts w:ascii="Courier New" w:eastAsiaTheme="minorEastAsia" w:hAnsi="Courier New" w:cs="Courier New"/>
          <w:sz w:val="16"/>
          <w:szCs w:val="16"/>
        </w:rPr>
        <w:t>(</w:t>
      </w:r>
      <w:proofErr w:type="gramEnd"/>
      <w:r w:rsidRPr="006D08E5">
        <w:rPr>
          <w:rFonts w:ascii="Courier New" w:eastAsiaTheme="minorEastAsia" w:hAnsi="Courier New" w:cs="Courier New"/>
          <w:sz w:val="16"/>
          <w:szCs w:val="16"/>
        </w:rPr>
        <w:t>"--- %s ---" % (</w:t>
      </w:r>
      <w:proofErr w:type="spellStart"/>
      <w:r w:rsidRPr="006D08E5">
        <w:rPr>
          <w:rFonts w:ascii="Courier New" w:eastAsiaTheme="minorEastAsia" w:hAnsi="Courier New" w:cs="Courier New"/>
          <w:sz w:val="16"/>
          <w:szCs w:val="16"/>
        </w:rPr>
        <w:t>time.time</w:t>
      </w:r>
      <w:proofErr w:type="spellEnd"/>
      <w:r w:rsidRPr="006D08E5">
        <w:rPr>
          <w:rFonts w:ascii="Courier New" w:eastAsiaTheme="minorEastAsia" w:hAnsi="Courier New" w:cs="Courier New"/>
          <w:sz w:val="16"/>
          <w:szCs w:val="16"/>
        </w:rPr>
        <w:t xml:space="preserve">() - </w:t>
      </w:r>
      <w:proofErr w:type="spellStart"/>
      <w:r w:rsidRPr="006D08E5">
        <w:rPr>
          <w:rFonts w:ascii="Courier New" w:eastAsiaTheme="minorEastAsia" w:hAnsi="Courier New" w:cs="Courier New"/>
          <w:sz w:val="16"/>
          <w:szCs w:val="16"/>
        </w:rPr>
        <w:t>start_time</w:t>
      </w:r>
      <w:proofErr w:type="spellEnd"/>
      <w:r w:rsidRPr="006D08E5">
        <w:rPr>
          <w:rFonts w:ascii="Courier New" w:eastAsiaTheme="minorEastAsia" w:hAnsi="Courier New" w:cs="Courier New"/>
          <w:sz w:val="16"/>
          <w:szCs w:val="16"/>
        </w:rPr>
        <w:t>))</w:t>
      </w:r>
    </w:p>
    <w:p w:rsidR="006D08E5" w:rsidRPr="004276BE" w:rsidRDefault="004276BE" w:rsidP="006D08E5">
      <w:pPr>
        <w:spacing w:after="0" w:line="240" w:lineRule="auto"/>
        <w:rPr>
          <w:rFonts w:ascii="Courier New" w:eastAsiaTheme="minorEastAsia" w:hAnsi="Courier New" w:cs="Courier New"/>
          <w:color w:val="70AD47" w:themeColor="accent6"/>
          <w:sz w:val="16"/>
          <w:szCs w:val="16"/>
        </w:rPr>
      </w:pPr>
      <w:r w:rsidRPr="004276BE">
        <w:rPr>
          <w:rFonts w:ascii="Courier New" w:eastAsiaTheme="minorEastAsia" w:hAnsi="Courier New" w:cs="Courier New"/>
          <w:color w:val="70AD47" w:themeColor="accent6"/>
          <w:sz w:val="16"/>
          <w:szCs w:val="16"/>
        </w:rPr>
        <w:t>#Make the plots</w:t>
      </w:r>
    </w:p>
    <w:p w:rsidR="006D08E5" w:rsidRPr="006D08E5" w:rsidRDefault="006D08E5" w:rsidP="006D08E5">
      <w:pPr>
        <w:spacing w:after="0" w:line="240" w:lineRule="auto"/>
        <w:rPr>
          <w:rFonts w:ascii="Courier New" w:eastAsiaTheme="minorEastAsia" w:hAnsi="Courier New" w:cs="Courier New"/>
          <w:sz w:val="16"/>
          <w:szCs w:val="16"/>
        </w:rPr>
      </w:pPr>
      <w:proofErr w:type="gramStart"/>
      <w:r w:rsidRPr="006D08E5">
        <w:rPr>
          <w:rFonts w:ascii="Courier New" w:eastAsiaTheme="minorEastAsia" w:hAnsi="Courier New" w:cs="Courier New"/>
          <w:sz w:val="16"/>
          <w:szCs w:val="16"/>
        </w:rPr>
        <w:t>plotting(</w:t>
      </w:r>
      <w:proofErr w:type="spellStart"/>
      <w:proofErr w:type="gramEnd"/>
      <w:r w:rsidRPr="006D08E5">
        <w:rPr>
          <w:rFonts w:ascii="Courier New" w:eastAsiaTheme="minorEastAsia" w:hAnsi="Courier New" w:cs="Courier New"/>
          <w:sz w:val="16"/>
          <w:szCs w:val="16"/>
        </w:rPr>
        <w:t>phig,Powermap</w:t>
      </w:r>
      <w:proofErr w:type="spellEnd"/>
      <w:r w:rsidRPr="006D08E5">
        <w:rPr>
          <w:rFonts w:ascii="Courier New" w:eastAsiaTheme="minorEastAsia" w:hAnsi="Courier New" w:cs="Courier New"/>
          <w:sz w:val="16"/>
          <w:szCs w:val="16"/>
        </w:rPr>
        <w:t>)</w:t>
      </w:r>
    </w:p>
    <w:p w:rsidR="006D08E5" w:rsidRDefault="006D08E5" w:rsidP="00665A05">
      <w:pPr>
        <w:rPr>
          <w:rFonts w:eastAsiaTheme="minorEastAsia"/>
        </w:rPr>
      </w:pPr>
    </w:p>
    <w:p w:rsidR="00CA136B" w:rsidRDefault="006B0007" w:rsidP="00665A05">
      <w:pPr>
        <w:rPr>
          <w:rFonts w:eastAsiaTheme="minorEastAsia"/>
        </w:rPr>
      </w:pPr>
      <w:r>
        <w:rPr>
          <w:rFonts w:eastAsiaTheme="minorEastAsia"/>
        </w:rPr>
        <w:t>Step by step this code does the following:</w:t>
      </w:r>
    </w:p>
    <w:p w:rsidR="006B0007" w:rsidRDefault="006B0007" w:rsidP="006B0007">
      <w:pPr>
        <w:pStyle w:val="ListParagraph"/>
        <w:numPr>
          <w:ilvl w:val="0"/>
          <w:numId w:val="3"/>
        </w:numPr>
        <w:rPr>
          <w:rFonts w:eastAsiaTheme="minorEastAsia"/>
        </w:rPr>
      </w:pPr>
      <w:r>
        <w:rPr>
          <w:rFonts w:eastAsiaTheme="minorEastAsia"/>
        </w:rPr>
        <w:t>Sets up the geometry</w:t>
      </w:r>
    </w:p>
    <w:p w:rsidR="006B0007" w:rsidRDefault="006B0007" w:rsidP="006B0007">
      <w:pPr>
        <w:pStyle w:val="ListParagraph"/>
        <w:numPr>
          <w:ilvl w:val="1"/>
          <w:numId w:val="3"/>
        </w:numPr>
        <w:rPr>
          <w:rFonts w:eastAsiaTheme="minorEastAsia"/>
        </w:rPr>
      </w:pPr>
      <w:r>
        <w:rPr>
          <w:rFonts w:eastAsiaTheme="minorEastAsia"/>
        </w:rPr>
        <w:t xml:space="preserve">The geometry setup is read from a geometry file, which provides the assembly type </w:t>
      </w:r>
      <w:r w:rsidR="00E1130B">
        <w:rPr>
          <w:rFonts w:eastAsiaTheme="minorEastAsia"/>
        </w:rPr>
        <w:t xml:space="preserve">at each </w:t>
      </w:r>
      <w:proofErr w:type="spellStart"/>
      <w:r w:rsidR="00E1130B">
        <w:rPr>
          <w:rFonts w:eastAsiaTheme="minorEastAsia"/>
        </w:rPr>
        <w:t>i</w:t>
      </w:r>
      <w:proofErr w:type="gramStart"/>
      <w:r w:rsidR="00E1130B">
        <w:rPr>
          <w:rFonts w:eastAsiaTheme="minorEastAsia"/>
        </w:rPr>
        <w:t>,j,k</w:t>
      </w:r>
      <w:proofErr w:type="spellEnd"/>
      <w:proofErr w:type="gramEnd"/>
      <w:r w:rsidR="00E1130B">
        <w:rPr>
          <w:rFonts w:eastAsiaTheme="minorEastAsia"/>
        </w:rPr>
        <w:t xml:space="preserve"> location of the problem. This file is generated from an excel file which produces the geometry for a given number of nodes in the problem.</w:t>
      </w:r>
    </w:p>
    <w:p w:rsidR="00E1130B" w:rsidRDefault="00E1130B" w:rsidP="006B0007">
      <w:pPr>
        <w:pStyle w:val="ListParagraph"/>
        <w:numPr>
          <w:ilvl w:val="1"/>
          <w:numId w:val="3"/>
        </w:numPr>
        <w:rPr>
          <w:rFonts w:eastAsiaTheme="minorEastAsia"/>
        </w:rPr>
      </w:pPr>
      <w:r>
        <w:rPr>
          <w:rFonts w:eastAsiaTheme="minorEastAsia"/>
        </w:rPr>
        <w:t xml:space="preserve">The assembly numbers are read from a power file, which provides the assembly number at each </w:t>
      </w:r>
      <w:proofErr w:type="spellStart"/>
      <w:r>
        <w:rPr>
          <w:rFonts w:eastAsiaTheme="minorEastAsia"/>
        </w:rPr>
        <w:t>i</w:t>
      </w:r>
      <w:proofErr w:type="gramStart"/>
      <w:r>
        <w:rPr>
          <w:rFonts w:eastAsiaTheme="minorEastAsia"/>
        </w:rPr>
        <w:t>,j,k</w:t>
      </w:r>
      <w:proofErr w:type="spellEnd"/>
      <w:proofErr w:type="gramEnd"/>
      <w:r w:rsidR="00BB478B">
        <w:rPr>
          <w:rFonts w:eastAsiaTheme="minorEastAsia"/>
        </w:rPr>
        <w:t xml:space="preserve"> location. This file is generated from an excel file which determines which locations are of each assembly for a given number of nodes in the problem. </w:t>
      </w:r>
    </w:p>
    <w:p w:rsidR="00BB478B" w:rsidRDefault="00BB478B" w:rsidP="006B0007">
      <w:pPr>
        <w:pStyle w:val="ListParagraph"/>
        <w:numPr>
          <w:ilvl w:val="1"/>
          <w:numId w:val="3"/>
        </w:numPr>
        <w:rPr>
          <w:rFonts w:eastAsiaTheme="minorEastAsia"/>
        </w:rPr>
      </w:pPr>
      <w:r>
        <w:rPr>
          <w:rFonts w:eastAsiaTheme="minorEastAsia"/>
        </w:rPr>
        <w:t>Subsequently other variables (cross section variables, spacing, length…) are produced either by loops or are read or calculated.</w:t>
      </w:r>
    </w:p>
    <w:p w:rsidR="00BB478B" w:rsidRDefault="00BB478B" w:rsidP="00BB478B">
      <w:pPr>
        <w:pStyle w:val="ListParagraph"/>
        <w:numPr>
          <w:ilvl w:val="0"/>
          <w:numId w:val="3"/>
        </w:numPr>
        <w:rPr>
          <w:rFonts w:eastAsiaTheme="minorEastAsia"/>
        </w:rPr>
      </w:pPr>
      <w:r>
        <w:rPr>
          <w:rFonts w:eastAsiaTheme="minorEastAsia"/>
        </w:rPr>
        <w:t xml:space="preserve">Runs through the </w:t>
      </w:r>
      <w:proofErr w:type="spellStart"/>
      <w:r>
        <w:rPr>
          <w:rFonts w:eastAsiaTheme="minorEastAsia"/>
        </w:rPr>
        <w:t>kproblem</w:t>
      </w:r>
      <w:proofErr w:type="spellEnd"/>
      <w:r>
        <w:rPr>
          <w:rFonts w:eastAsiaTheme="minorEastAsia"/>
        </w:rPr>
        <w:t xml:space="preserve"> diffusion solver</w:t>
      </w:r>
    </w:p>
    <w:p w:rsidR="00BB478B" w:rsidRDefault="00BB478B" w:rsidP="00BB478B">
      <w:pPr>
        <w:pStyle w:val="ListParagraph"/>
        <w:numPr>
          <w:ilvl w:val="1"/>
          <w:numId w:val="3"/>
        </w:numPr>
        <w:rPr>
          <w:rFonts w:eastAsiaTheme="minorEastAsia"/>
        </w:rPr>
      </w:pPr>
      <w:r>
        <w:rPr>
          <w:rFonts w:eastAsiaTheme="minorEastAsia"/>
        </w:rPr>
        <w:t>This diffusion solver will start with a random flux for domain if no previous runs for the problem were completed. Otherwise, the program will search for old flux configurations and interpolate flux values for the current geometry and start with that for the initial guess</w:t>
      </w:r>
    </w:p>
    <w:p w:rsidR="00BB478B" w:rsidRDefault="00BB478B" w:rsidP="00BB478B">
      <w:pPr>
        <w:pStyle w:val="ListParagraph"/>
        <w:numPr>
          <w:ilvl w:val="1"/>
          <w:numId w:val="3"/>
        </w:numPr>
        <w:rPr>
          <w:rFonts w:eastAsiaTheme="minorEastAsia"/>
        </w:rPr>
      </w:pPr>
      <w:r>
        <w:rPr>
          <w:rFonts w:eastAsiaTheme="minorEastAsia"/>
        </w:rPr>
        <w:t>The diffusion solver runs through an iterative loop to converge the flux and determine k. This loop:</w:t>
      </w:r>
    </w:p>
    <w:p w:rsidR="00BB478B" w:rsidRDefault="00BB478B" w:rsidP="00BB478B">
      <w:pPr>
        <w:pStyle w:val="ListParagraph"/>
        <w:numPr>
          <w:ilvl w:val="2"/>
          <w:numId w:val="3"/>
        </w:numPr>
        <w:rPr>
          <w:rFonts w:eastAsiaTheme="minorEastAsia"/>
        </w:rPr>
      </w:pPr>
      <w:r>
        <w:rPr>
          <w:rFonts w:eastAsiaTheme="minorEastAsia"/>
        </w:rPr>
        <w:t>Determines the fission source term</w:t>
      </w:r>
    </w:p>
    <w:p w:rsidR="00255998" w:rsidRPr="006F27B8" w:rsidRDefault="00255998" w:rsidP="00255998">
      <w:pPr>
        <w:pStyle w:val="ListParagraph"/>
        <w:rPr>
          <w:rFonts w:eastAsiaTheme="minorEastAsia"/>
          <w:sz w:val="18"/>
          <w:szCs w:val="18"/>
        </w:rPr>
      </w:pPr>
      <m:oMathPara>
        <m:oMath>
          <m:sSubSup>
            <m:sSubSupPr>
              <m:ctrlPr>
                <w:rPr>
                  <w:rFonts w:ascii="Cambria Math" w:hAnsi="Cambria Math"/>
                  <w:i/>
                  <w:sz w:val="18"/>
                  <w:szCs w:val="18"/>
                </w:rPr>
              </m:ctrlPr>
            </m:sSubSupPr>
            <m:e>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m:t>
                  </m:r>
                </m:sup>
              </m:sSup>
            </m:e>
            <m:sub>
              <m:r>
                <w:rPr>
                  <w:rFonts w:ascii="Cambria Math" w:hAnsi="Cambria Math"/>
                  <w:sz w:val="18"/>
                  <w:szCs w:val="18"/>
                </w:rPr>
                <m:t>g,ijk</m:t>
              </m:r>
            </m:sub>
            <m:sup>
              <m:r>
                <m:rPr>
                  <m:scr m:val="script"/>
                </m:rPr>
                <w:rPr>
                  <w:rFonts w:ascii="Cambria Math" w:hAnsi="Cambria Math"/>
                  <w:sz w:val="18"/>
                  <w:szCs w:val="18"/>
                </w:rPr>
                <m:t>l,</m:t>
              </m:r>
              <m:r>
                <w:rPr>
                  <w:rFonts w:ascii="Cambria Math" w:hAnsi="Cambria Math"/>
                  <w:sz w:val="18"/>
                  <w:szCs w:val="18"/>
                </w:rPr>
                <m:t>n</m:t>
              </m:r>
            </m:sup>
          </m:sSubSup>
          <m: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χ</m:t>
              </m:r>
            </m:e>
            <m:sub>
              <m:r>
                <m:rPr>
                  <m:sty m:val="p"/>
                </m:rPr>
                <w:rPr>
                  <w:rFonts w:ascii="Cambria Math" w:hAnsi="Cambria Math"/>
                  <w:sz w:val="18"/>
                  <w:szCs w:val="18"/>
                </w:rPr>
                <m:t>g</m:t>
              </m:r>
            </m:sub>
          </m:sSub>
          <m:nary>
            <m:naryPr>
              <m:chr m:val="∑"/>
              <m:limLoc m:val="undOvr"/>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=1</m:t>
              </m:r>
            </m:sub>
            <m:sup>
              <m:r>
                <w:rPr>
                  <w:rFonts w:ascii="Cambria Math" w:hAnsi="Cambria Math"/>
                  <w:sz w:val="18"/>
                  <w:szCs w:val="18"/>
                </w:rPr>
                <m:t>G</m:t>
              </m:r>
            </m:sup>
            <m:e>
              <m:acc>
                <m:accPr>
                  <m:chr m:val="̅"/>
                  <m:ctrlPr>
                    <w:rPr>
                      <w:rFonts w:ascii="Cambria Math" w:hAnsi="Cambria Math"/>
                      <w:i/>
                      <w:sz w:val="18"/>
                      <w:szCs w:val="18"/>
                    </w:rPr>
                  </m:ctrlPr>
                </m:accPr>
                <m:e>
                  <m:r>
                    <w:rPr>
                      <w:rFonts w:ascii="Cambria Math" w:hAnsi="Cambria Math"/>
                      <w:sz w:val="18"/>
                      <w:szCs w:val="18"/>
                    </w:rPr>
                    <m:t>ν</m:t>
                  </m:r>
                </m:e>
              </m:acc>
              <m:sSub>
                <m:sSubPr>
                  <m:ctrlPr>
                    <w:rPr>
                      <w:rFonts w:ascii="Cambria Math" w:hAnsi="Cambria Math"/>
                      <w:i/>
                      <w:sz w:val="18"/>
                      <w:szCs w:val="18"/>
                    </w:rPr>
                  </m:ctrlPr>
                </m:sSubPr>
                <m:e>
                  <m:r>
                    <m:rPr>
                      <m:sty m:val="p"/>
                    </m:rPr>
                    <w:rPr>
                      <w:rFonts w:ascii="Cambria Math" w:hAnsi="Cambria Math"/>
                      <w:sz w:val="18"/>
                      <w:szCs w:val="18"/>
                    </w:rPr>
                    <m:t>Σ</m:t>
                  </m:r>
                  <m:ctrlPr>
                    <w:rPr>
                      <w:rFonts w:ascii="Cambria Math" w:hAnsi="Cambria Math"/>
                      <w:sz w:val="18"/>
                      <w:szCs w:val="18"/>
                    </w:rPr>
                  </m:ctrlPr>
                </m:e>
                <m:sub>
                  <m:r>
                    <w:rPr>
                      <w:rFonts w:ascii="Cambria Math" w:hAnsi="Cambria Math"/>
                      <w:sz w:val="18"/>
                      <w:szCs w:val="18"/>
                    </w:rPr>
                    <m:t>f</m:t>
                  </m:r>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,ijk</m:t>
                  </m:r>
                </m:sub>
              </m:sSub>
              <m:sSubSup>
                <m:sSubSupPr>
                  <m:ctrlPr>
                    <w:rPr>
                      <w:rFonts w:ascii="Cambria Math" w:hAnsi="Cambria Math"/>
                      <w:i/>
                      <w:sz w:val="18"/>
                      <w:szCs w:val="18"/>
                    </w:rPr>
                  </m:ctrlPr>
                </m:sSubSupPr>
                <m:e>
                  <m:r>
                    <w:rPr>
                      <w:rFonts w:ascii="Cambria Math" w:hAnsi="Cambria Math"/>
                      <w:sz w:val="18"/>
                      <w:szCs w:val="18"/>
                    </w:rPr>
                    <m:t>ϕ</m:t>
                  </m:r>
                </m:e>
                <m:sub>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,ijk</m:t>
                  </m:r>
                </m:sub>
                <m:sup>
                  <m:r>
                    <m:rPr>
                      <m:scr m:val="script"/>
                    </m:rPr>
                    <w:rPr>
                      <w:rFonts w:ascii="Cambria Math" w:hAnsi="Cambria Math"/>
                      <w:sz w:val="18"/>
                      <w:szCs w:val="18"/>
                    </w:rPr>
                    <m:t>l,</m:t>
                  </m:r>
                  <m:r>
                    <w:rPr>
                      <w:rFonts w:ascii="Cambria Math" w:hAnsi="Cambria Math"/>
                      <w:sz w:val="18"/>
                      <w:szCs w:val="18"/>
                    </w:rPr>
                    <m:t>n</m:t>
                  </m:r>
                </m:sup>
              </m:sSubSup>
            </m:e>
          </m:nary>
        </m:oMath>
      </m:oMathPara>
    </w:p>
    <w:p w:rsidR="00255998" w:rsidRDefault="00255998" w:rsidP="00255998">
      <w:pPr>
        <w:pStyle w:val="ListParagraph"/>
        <w:ind w:left="2880"/>
        <w:rPr>
          <w:rFonts w:eastAsiaTheme="minorEastAsia"/>
        </w:rPr>
      </w:pPr>
    </w:p>
    <w:p w:rsidR="00255998" w:rsidRDefault="00BB478B" w:rsidP="00255998">
      <w:pPr>
        <w:pStyle w:val="ListParagraph"/>
        <w:numPr>
          <w:ilvl w:val="2"/>
          <w:numId w:val="3"/>
        </w:numPr>
        <w:rPr>
          <w:rFonts w:eastAsiaTheme="minorEastAsia"/>
        </w:rPr>
      </w:pPr>
      <w:r>
        <w:rPr>
          <w:rFonts w:eastAsiaTheme="minorEastAsia"/>
        </w:rPr>
        <w:t xml:space="preserve"> </w:t>
      </w:r>
      <w:r w:rsidR="00255998">
        <w:rPr>
          <w:rFonts w:eastAsiaTheme="minorEastAsia"/>
        </w:rPr>
        <w:t>Passes this term, along with the flux to an inner convergence loop which iteratively solves for the flux group by group by iteratively updating the scattering source and solving the system.</w:t>
      </w:r>
    </w:p>
    <w:p w:rsidR="00E07114" w:rsidRDefault="00E07114" w:rsidP="00E07114">
      <w:pPr>
        <w:pStyle w:val="ListParagraph"/>
        <w:ind w:left="2160"/>
        <w:rPr>
          <w:rFonts w:eastAsiaTheme="minorEastAsia"/>
        </w:rPr>
      </w:pPr>
    </w:p>
    <w:p w:rsidR="00E07114" w:rsidRPr="006F27B8" w:rsidRDefault="00255998" w:rsidP="00E07114">
      <w:pPr>
        <w:pStyle w:val="ListParagraph"/>
        <w:rPr>
          <w:rFonts w:eastAsiaTheme="minorEastAsia"/>
          <w:sz w:val="18"/>
          <w:szCs w:val="18"/>
        </w:rPr>
      </w:pPr>
      <m:oMathPara>
        <m:oMath>
          <m:r>
            <w:rPr>
              <w:rFonts w:ascii="Cambria Math" w:eastAsiaTheme="minorEastAsia" w:hAnsi="Cambria Math"/>
              <w:sz w:val="18"/>
              <w:szCs w:val="18"/>
            </w:rPr>
            <m:t>A</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ϕ</m:t>
              </m:r>
            </m:e>
            <m:sub>
              <m:r>
                <w:rPr>
                  <w:rFonts w:ascii="Cambria Math" w:eastAsiaTheme="minorEastAsia" w:hAnsi="Cambria Math"/>
                  <w:sz w:val="18"/>
                  <w:szCs w:val="18"/>
                </w:rPr>
                <m:t>g,ijk</m:t>
              </m:r>
            </m:sub>
            <m:sup>
              <m:r>
                <m:rPr>
                  <m:scr m:val="script"/>
                </m:rPr>
                <w:rPr>
                  <w:rFonts w:ascii="Cambria Math" w:hAnsi="Cambria Math"/>
                  <w:sz w:val="18"/>
                  <w:szCs w:val="18"/>
                </w:rPr>
                <m:t>l+</m:t>
              </m:r>
              <m:r>
                <w:rPr>
                  <w:rFonts w:ascii="Cambria Math" w:hAnsi="Cambria Math"/>
                  <w:sz w:val="18"/>
                  <w:szCs w:val="18"/>
                </w:rPr>
                <m:t>1</m:t>
              </m:r>
            </m:sup>
          </m:sSubSup>
          <m:r>
            <w:rPr>
              <w:rFonts w:ascii="Cambria Math" w:eastAsiaTheme="minorEastAsia" w:hAnsi="Cambria Math"/>
              <w:sz w:val="18"/>
              <w:szCs w:val="18"/>
            </w:rPr>
            <m:t>=</m:t>
          </m:r>
          <m:sSubSup>
            <m:sSubSupPr>
              <m:ctrlPr>
                <w:rPr>
                  <w:rFonts w:ascii="Cambria Math" w:hAnsi="Cambria Math"/>
                  <w:i/>
                  <w:sz w:val="18"/>
                  <w:szCs w:val="18"/>
                </w:rPr>
              </m:ctrlPr>
            </m:sSubSupPr>
            <m:e>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m:t>
                  </m:r>
                </m:sup>
              </m:sSup>
            </m:e>
            <m:sub>
              <m:r>
                <w:rPr>
                  <w:rFonts w:ascii="Cambria Math" w:hAnsi="Cambria Math"/>
                  <w:sz w:val="18"/>
                  <w:szCs w:val="18"/>
                </w:rPr>
                <m:t>g,ijk</m:t>
              </m:r>
            </m:sub>
            <m:sup>
              <m:r>
                <m:rPr>
                  <m:scr m:val="script"/>
                </m:rPr>
                <w:rPr>
                  <w:rFonts w:ascii="Cambria Math" w:hAnsi="Cambria Math"/>
                  <w:sz w:val="18"/>
                  <w:szCs w:val="18"/>
                </w:rPr>
                <m:t>l</m:t>
              </m:r>
            </m:sup>
          </m:sSubSup>
          <m:d>
            <m:dPr>
              <m:ctrlPr>
                <w:rPr>
                  <w:rFonts w:ascii="Cambria Math" w:hAnsi="Cambria Math"/>
                  <w:i/>
                  <w:sz w:val="18"/>
                  <w:szCs w:val="18"/>
                </w:rPr>
              </m:ctrlPr>
            </m:dPr>
            <m:e>
              <m:sSubSup>
                <m:sSubSupPr>
                  <m:ctrlPr>
                    <w:rPr>
                      <w:rFonts w:ascii="Cambria Math" w:eastAsiaTheme="minorEastAsia" w:hAnsi="Cambria Math"/>
                      <w:i/>
                      <w:sz w:val="18"/>
                      <w:szCs w:val="18"/>
                    </w:rPr>
                  </m:ctrlPr>
                </m:sSubSupPr>
                <m:e>
                  <m:r>
                    <w:rPr>
                      <w:rFonts w:ascii="Cambria Math" w:eastAsiaTheme="minorEastAsia" w:hAnsi="Cambria Math"/>
                      <w:sz w:val="18"/>
                      <w:szCs w:val="18"/>
                    </w:rPr>
                    <m:t>ϕ</m:t>
                  </m:r>
                </m:e>
                <m:sub>
                  <m:r>
                    <w:rPr>
                      <w:rFonts w:ascii="Cambria Math" w:eastAsiaTheme="minorEastAsia" w:hAnsi="Cambria Math"/>
                      <w:sz w:val="18"/>
                      <w:szCs w:val="18"/>
                    </w:rPr>
                    <m:t>g,ijk</m:t>
                  </m:r>
                </m:sub>
                <m:sup>
                  <m:r>
                    <m:rPr>
                      <m:scr m:val="script"/>
                    </m:rPr>
                    <w:rPr>
                      <w:rFonts w:ascii="Cambria Math" w:hAnsi="Cambria Math"/>
                      <w:sz w:val="18"/>
                      <w:szCs w:val="18"/>
                    </w:rPr>
                    <m:t>l</m:t>
                  </m:r>
                </m:sup>
              </m:sSubSup>
              <m:ctrlPr>
                <w:rPr>
                  <w:rFonts w:ascii="Cambria Math" w:eastAsiaTheme="minorEastAsia" w:hAnsi="Cambria Math"/>
                  <w:i/>
                  <w:sz w:val="18"/>
                  <w:szCs w:val="18"/>
                </w:rPr>
              </m:ctrlPr>
            </m:e>
          </m:d>
        </m:oMath>
      </m:oMathPara>
    </w:p>
    <w:p w:rsidR="00255998" w:rsidRDefault="00E07114" w:rsidP="00255998">
      <w:pPr>
        <w:rPr>
          <w:rFonts w:eastAsiaTheme="minorEastAsia"/>
        </w:rPr>
      </w:pPr>
      <w:r>
        <w:rPr>
          <w:rFonts w:eastAsiaTheme="minorEastAsia"/>
        </w:rPr>
        <w:tab/>
      </w:r>
      <w:r>
        <w:rPr>
          <w:rFonts w:eastAsiaTheme="minorEastAsia"/>
        </w:rPr>
        <w:tab/>
      </w:r>
      <w:r>
        <w:rPr>
          <w:rFonts w:eastAsiaTheme="minorEastAsia"/>
        </w:rPr>
        <w:tab/>
        <w:t>Where:</w:t>
      </w:r>
    </w:p>
    <w:p w:rsidR="00D659FB" w:rsidRDefault="00D659FB" w:rsidP="00255998">
      <w:pPr>
        <w:rPr>
          <w:rFonts w:eastAsiaTheme="minorEastAsia"/>
        </w:rPr>
      </w:pPr>
    </w:p>
    <w:p w:rsidR="00E07114" w:rsidRPr="006F27B8" w:rsidRDefault="00D659FB" w:rsidP="00255998">
      <w:pPr>
        <w:rPr>
          <w:rFonts w:eastAsiaTheme="minorEastAsia"/>
          <w:sz w:val="18"/>
          <w:szCs w:val="18"/>
        </w:rPr>
      </w:pPr>
      <m:oMathPara>
        <m:oMath>
          <m:r>
            <w:rPr>
              <w:rFonts w:ascii="Cambria Math" w:hAnsi="Cambria Math"/>
              <w:sz w:val="18"/>
              <w:szCs w:val="18"/>
            </w:rPr>
            <m:t>A=</m:t>
          </m:r>
          <m:r>
            <w:rPr>
              <w:rFonts w:ascii="Cambria Math" w:hAnsi="Cambria Math"/>
              <w:sz w:val="18"/>
              <w:szCs w:val="18"/>
            </w:rPr>
            <m:t>-</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g</m:t>
              </m:r>
            </m:sub>
          </m:sSub>
          <m:r>
            <m:rPr>
              <m:sty m:val="p"/>
            </m:rPr>
            <w:rPr>
              <w:rFonts w:ascii="Cambria Math" w:hAnsi="Cambria Math"/>
              <w:sz w:val="18"/>
              <w:szCs w:val="18"/>
            </w:rPr>
            <m:t>∇</m:t>
          </m:r>
          <m:r>
            <w:rPr>
              <w:rFonts w:ascii="Cambria Math" w:hAnsi="Cambria Math"/>
              <w:sz w:val="18"/>
              <w:szCs w:val="18"/>
            </w:rPr>
            <m:t>+</m:t>
          </m:r>
          <m:sSubSup>
            <m:sSubSupPr>
              <m:ctrlPr>
                <w:rPr>
                  <w:rFonts w:ascii="Cambria Math" w:hAnsi="Cambria Math"/>
                  <w:sz w:val="18"/>
                  <w:szCs w:val="18"/>
                </w:rPr>
              </m:ctrlPr>
            </m:sSubSupPr>
            <m:e>
              <m:r>
                <m:rPr>
                  <m:sty m:val="p"/>
                </m:rPr>
                <w:rPr>
                  <w:rFonts w:ascii="Cambria Math" w:hAnsi="Cambria Math"/>
                  <w:sz w:val="18"/>
                  <w:szCs w:val="18"/>
                </w:rPr>
                <m:t>Σ</m:t>
              </m:r>
            </m:e>
            <m:sub>
              <m:r>
                <w:rPr>
                  <w:rFonts w:ascii="Cambria Math" w:hAnsi="Cambria Math"/>
                  <w:sz w:val="18"/>
                  <w:szCs w:val="18"/>
                </w:rPr>
                <m:t>rg,ijk</m:t>
              </m:r>
              <m:ctrlPr>
                <w:rPr>
                  <w:rFonts w:ascii="Cambria Math" w:hAnsi="Cambria Math"/>
                  <w:i/>
                  <w:sz w:val="18"/>
                  <w:szCs w:val="18"/>
                </w:rPr>
              </m:ctrlPr>
            </m:sub>
            <m:sup>
              <m:r>
                <m:rPr>
                  <m:sty m:val="p"/>
                </m:rPr>
                <w:rPr>
                  <w:rFonts w:ascii="Cambria Math" w:hAnsi="Cambria Math"/>
                  <w:sz w:val="18"/>
                  <w:szCs w:val="18"/>
                </w:rPr>
                <m:t>*</m:t>
              </m:r>
            </m:sup>
          </m:sSubSup>
        </m:oMath>
      </m:oMathPara>
    </w:p>
    <w:p w:rsidR="00255998" w:rsidRPr="006F27B8" w:rsidRDefault="00255998" w:rsidP="00255998">
      <w:pPr>
        <w:pStyle w:val="ListParagraph"/>
        <w:rPr>
          <w:rFonts w:eastAsiaTheme="minorEastAsia"/>
          <w:sz w:val="18"/>
          <w:szCs w:val="18"/>
        </w:rPr>
      </w:pPr>
      <m:oMathPara>
        <m:oMath>
          <m:sSubSup>
            <m:sSubSupPr>
              <m:ctrlPr>
                <w:rPr>
                  <w:rFonts w:ascii="Cambria Math" w:hAnsi="Cambria Math"/>
                  <w:i/>
                  <w:sz w:val="18"/>
                  <w:szCs w:val="18"/>
                </w:rPr>
              </m:ctrlPr>
            </m:sSubSupPr>
            <m:e>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m:t>
                  </m:r>
                </m:sup>
              </m:sSup>
            </m:e>
            <m:sub>
              <m:r>
                <w:rPr>
                  <w:rFonts w:ascii="Cambria Math" w:hAnsi="Cambria Math"/>
                  <w:sz w:val="18"/>
                  <w:szCs w:val="18"/>
                </w:rPr>
                <m:t>g,ijk</m:t>
              </m:r>
            </m:sub>
            <m:sup>
              <m:r>
                <m:rPr>
                  <m:scr m:val="script"/>
                </m:rPr>
                <w:rPr>
                  <w:rFonts w:ascii="Cambria Math" w:hAnsi="Cambria Math"/>
                  <w:sz w:val="18"/>
                  <w:szCs w:val="18"/>
                </w:rPr>
                <m:t>l,</m:t>
              </m:r>
              <m:r>
                <w:rPr>
                  <w:rFonts w:ascii="Cambria Math" w:hAnsi="Cambria Math"/>
                  <w:sz w:val="18"/>
                  <w:szCs w:val="18"/>
                </w:rPr>
                <m:t>n</m:t>
              </m:r>
            </m:sup>
          </m:sSubSup>
          <m:r>
            <w:rPr>
              <w:rFonts w:ascii="Cambria Math" w:hAnsi="Cambria Math"/>
              <w:sz w:val="18"/>
              <w:szCs w:val="18"/>
            </w:rPr>
            <m:t>=</m:t>
          </m:r>
          <m:sSub>
            <m:sSubPr>
              <m:ctrlPr>
                <w:rPr>
                  <w:rFonts w:ascii="Cambria Math" w:eastAsiaTheme="minorEastAsia"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sz w:val="18"/>
                          <w:szCs w:val="18"/>
                        </w:rPr>
                      </m:ctrlPr>
                    </m:sSubPr>
                    <m:e>
                      <m:r>
                        <m:rPr>
                          <m:sty m:val="p"/>
                        </m:rPr>
                        <w:rPr>
                          <w:rFonts w:ascii="Cambria Math" w:hAnsi="Cambria Math"/>
                          <w:sz w:val="18"/>
                          <w:szCs w:val="18"/>
                        </w:rPr>
                        <m:t>χ</m:t>
                      </m:r>
                    </m:e>
                    <m:sub>
                      <m:r>
                        <m:rPr>
                          <m:sty m:val="p"/>
                        </m:rPr>
                        <w:rPr>
                          <w:rFonts w:ascii="Cambria Math" w:hAnsi="Cambria Math"/>
                          <w:sz w:val="18"/>
                          <w:szCs w:val="18"/>
                        </w:rPr>
                        <m:t>g</m:t>
                      </m:r>
                    </m:sub>
                  </m:sSub>
                  <m:nary>
                    <m:naryPr>
                      <m:chr m:val="∑"/>
                      <m:limLoc m:val="undOvr"/>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=1</m:t>
                      </m:r>
                    </m:sub>
                    <m:sup>
                      <m:r>
                        <w:rPr>
                          <w:rFonts w:ascii="Cambria Math" w:hAnsi="Cambria Math"/>
                          <w:sz w:val="18"/>
                          <w:szCs w:val="18"/>
                        </w:rPr>
                        <m:t>G</m:t>
                      </m:r>
                    </m:sup>
                    <m:e>
                      <m:acc>
                        <m:accPr>
                          <m:chr m:val="̅"/>
                          <m:ctrlPr>
                            <w:rPr>
                              <w:rFonts w:ascii="Cambria Math" w:hAnsi="Cambria Math"/>
                              <w:i/>
                              <w:sz w:val="18"/>
                              <w:szCs w:val="18"/>
                            </w:rPr>
                          </m:ctrlPr>
                        </m:accPr>
                        <m:e>
                          <m:r>
                            <w:rPr>
                              <w:rFonts w:ascii="Cambria Math" w:hAnsi="Cambria Math"/>
                              <w:sz w:val="18"/>
                              <w:szCs w:val="18"/>
                            </w:rPr>
                            <m:t>ν</m:t>
                          </m:r>
                        </m:e>
                      </m:acc>
                      <m:sSub>
                        <m:sSubPr>
                          <m:ctrlPr>
                            <w:rPr>
                              <w:rFonts w:ascii="Cambria Math" w:hAnsi="Cambria Math"/>
                              <w:i/>
                              <w:sz w:val="18"/>
                              <w:szCs w:val="18"/>
                            </w:rPr>
                          </m:ctrlPr>
                        </m:sSubPr>
                        <m:e>
                          <m:r>
                            <m:rPr>
                              <m:sty m:val="p"/>
                            </m:rPr>
                            <w:rPr>
                              <w:rFonts w:ascii="Cambria Math" w:hAnsi="Cambria Math"/>
                              <w:sz w:val="18"/>
                              <w:szCs w:val="18"/>
                            </w:rPr>
                            <m:t>Σ</m:t>
                          </m:r>
                          <m:ctrlPr>
                            <w:rPr>
                              <w:rFonts w:ascii="Cambria Math" w:hAnsi="Cambria Math"/>
                              <w:sz w:val="18"/>
                              <w:szCs w:val="18"/>
                            </w:rPr>
                          </m:ctrlPr>
                        </m:e>
                        <m:sub>
                          <m:r>
                            <w:rPr>
                              <w:rFonts w:ascii="Cambria Math" w:hAnsi="Cambria Math"/>
                              <w:sz w:val="18"/>
                              <w:szCs w:val="18"/>
                            </w:rPr>
                            <m:t>f</m:t>
                          </m:r>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,ijk</m:t>
                          </m:r>
                        </m:sub>
                      </m:sSub>
                      <m:sSubSup>
                        <m:sSubSupPr>
                          <m:ctrlPr>
                            <w:rPr>
                              <w:rFonts w:ascii="Cambria Math" w:hAnsi="Cambria Math"/>
                              <w:i/>
                              <w:sz w:val="18"/>
                              <w:szCs w:val="18"/>
                            </w:rPr>
                          </m:ctrlPr>
                        </m:sSubSupPr>
                        <m:e>
                          <m:r>
                            <w:rPr>
                              <w:rFonts w:ascii="Cambria Math" w:hAnsi="Cambria Math"/>
                              <w:sz w:val="18"/>
                              <w:szCs w:val="18"/>
                            </w:rPr>
                            <m:t>ϕ</m:t>
                          </m:r>
                        </m:e>
                        <m:sub>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,ijk</m:t>
                          </m:r>
                        </m:sub>
                        <m:sup>
                          <m:r>
                            <m:rPr>
                              <m:scr m:val="script"/>
                            </m:rPr>
                            <w:rPr>
                              <w:rFonts w:ascii="Cambria Math" w:hAnsi="Cambria Math"/>
                              <w:sz w:val="18"/>
                              <w:szCs w:val="18"/>
                            </w:rPr>
                            <m:t>l</m:t>
                          </m:r>
                        </m:sup>
                      </m:sSubSup>
                    </m:e>
                  </m:nary>
                  <m:ctrlPr>
                    <w:rPr>
                      <w:rFonts w:ascii="Cambria Math" w:eastAsiaTheme="minorEastAsia" w:hAnsi="Cambria Math"/>
                      <w:i/>
                      <w:sz w:val="18"/>
                      <w:szCs w:val="18"/>
                    </w:rPr>
                  </m:ctrlPr>
                </m:e>
              </m:d>
            </m:e>
            <m:sub>
              <m:r>
                <w:rPr>
                  <w:rFonts w:ascii="Cambria Math" w:eastAsiaTheme="minorEastAsia" w:hAnsi="Cambria Math"/>
                  <w:sz w:val="18"/>
                  <w:szCs w:val="18"/>
                </w:rPr>
                <m:t>constant</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d>
                <m:dPr>
                  <m:begChr m:val="["/>
                  <m:endChr m:val="]"/>
                  <m:ctrlPr>
                    <w:rPr>
                      <w:rFonts w:ascii="Cambria Math" w:eastAsiaTheme="minorEastAsia" w:hAnsi="Cambria Math"/>
                      <w:i/>
                      <w:sz w:val="18"/>
                      <w:szCs w:val="18"/>
                    </w:rPr>
                  </m:ctrlPr>
                </m:dPr>
                <m:e>
                  <m:nary>
                    <m:naryPr>
                      <m:chr m:val="∑"/>
                      <m:limLoc m:val="undOvr"/>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≠g</m:t>
                      </m:r>
                    </m:sub>
                    <m:sup>
                      <m:r>
                        <w:rPr>
                          <w:rFonts w:ascii="Cambria Math" w:hAnsi="Cambria Math"/>
                          <w:sz w:val="18"/>
                          <w:szCs w:val="18"/>
                        </w:rPr>
                        <m:t>G</m:t>
                      </m:r>
                    </m:sup>
                    <m:e>
                      <m:sSub>
                        <m:sSubPr>
                          <m:ctrlPr>
                            <w:rPr>
                              <w:rFonts w:ascii="Cambria Math" w:hAnsi="Cambria Math"/>
                              <w:i/>
                              <w:sz w:val="18"/>
                              <w:szCs w:val="18"/>
                            </w:rPr>
                          </m:ctrlPr>
                        </m:sSubPr>
                        <m:e>
                          <m:r>
                            <m:rPr>
                              <m:sty m:val="p"/>
                            </m:rPr>
                            <w:rPr>
                              <w:rFonts w:ascii="Cambria Math" w:hAnsi="Cambria Math"/>
                              <w:sz w:val="18"/>
                              <w:szCs w:val="18"/>
                            </w:rPr>
                            <m:t>Σ</m:t>
                          </m:r>
                          <m:ctrlPr>
                            <w:rPr>
                              <w:rFonts w:ascii="Cambria Math" w:hAnsi="Cambria Math"/>
                              <w:sz w:val="18"/>
                              <w:szCs w:val="18"/>
                            </w:rPr>
                          </m:ctrlPr>
                        </m:e>
                        <m:sub>
                          <m:r>
                            <w:rPr>
                              <w:rFonts w:ascii="Cambria Math" w:hAnsi="Cambria Math"/>
                              <w:sz w:val="18"/>
                              <w:szCs w:val="18"/>
                            </w:rPr>
                            <m:t>s,</m:t>
                          </m:r>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t>
                              </m:r>
                            </m:sup>
                          </m:sSup>
                          <m:r>
                            <w:rPr>
                              <w:rFonts w:ascii="Cambria Math" w:hAnsi="Cambria Math"/>
                              <w:sz w:val="18"/>
                              <w:szCs w:val="18"/>
                            </w:rPr>
                            <m:t>→g</m:t>
                          </m:r>
                        </m:sub>
                      </m:sSub>
                    </m:e>
                  </m:nary>
                  <m:sSubSup>
                    <m:sSubSupPr>
                      <m:ctrlPr>
                        <w:rPr>
                          <w:rFonts w:ascii="Cambria Math" w:eastAsiaTheme="minorEastAsia" w:hAnsi="Cambria Math"/>
                          <w:i/>
                          <w:sz w:val="18"/>
                          <w:szCs w:val="18"/>
                        </w:rPr>
                      </m:ctrlPr>
                    </m:sSubSupPr>
                    <m:e>
                      <m:r>
                        <w:rPr>
                          <w:rFonts w:ascii="Cambria Math" w:eastAsiaTheme="minorEastAsia" w:hAnsi="Cambria Math"/>
                          <w:sz w:val="18"/>
                          <w:szCs w:val="18"/>
                        </w:rPr>
                        <m:t>ϕ</m:t>
                      </m:r>
                    </m:e>
                    <m:sub>
                      <m:sSup>
                        <m:sSupPr>
                          <m:ctrlPr>
                            <w:rPr>
                              <w:rFonts w:ascii="Cambria Math" w:eastAsiaTheme="minorEastAsia" w:hAnsi="Cambria Math"/>
                              <w:i/>
                              <w:sz w:val="18"/>
                              <w:szCs w:val="18"/>
                            </w:rPr>
                          </m:ctrlPr>
                        </m:sSupPr>
                        <m:e>
                          <m:r>
                            <w:rPr>
                              <w:rFonts w:ascii="Cambria Math" w:eastAsiaTheme="minorEastAsia" w:hAnsi="Cambria Math"/>
                              <w:sz w:val="18"/>
                              <w:szCs w:val="18"/>
                            </w:rPr>
                            <m:t>g</m:t>
                          </m:r>
                        </m:e>
                        <m:sup>
                          <m:r>
                            <w:rPr>
                              <w:rFonts w:ascii="Cambria Math" w:eastAsiaTheme="minorEastAsia" w:hAnsi="Cambria Math"/>
                              <w:sz w:val="18"/>
                              <w:szCs w:val="18"/>
                            </w:rPr>
                            <m:t>'</m:t>
                          </m:r>
                        </m:sup>
                      </m:sSup>
                      <m:r>
                        <w:rPr>
                          <w:rFonts w:ascii="Cambria Math" w:eastAsiaTheme="minorEastAsia" w:hAnsi="Cambria Math"/>
                          <w:sz w:val="18"/>
                          <w:szCs w:val="18"/>
                        </w:rPr>
                        <m:t>,ijk</m:t>
                      </m:r>
                    </m:sub>
                    <m:sup>
                      <m:r>
                        <m:rPr>
                          <m:scr m:val="script"/>
                        </m:rPr>
                        <w:rPr>
                          <w:rFonts w:ascii="Cambria Math" w:eastAsiaTheme="minorEastAsia" w:hAnsi="Cambria Math"/>
                          <w:sz w:val="18"/>
                          <w:szCs w:val="18"/>
                        </w:rPr>
                        <m:t>l</m:t>
                      </m:r>
                      <m:r>
                        <w:rPr>
                          <w:rFonts w:ascii="Cambria Math" w:eastAsiaTheme="minorEastAsia" w:hAnsi="Cambria Math"/>
                          <w:sz w:val="18"/>
                          <w:szCs w:val="18"/>
                        </w:rPr>
                        <m:t>+i</m:t>
                      </m:r>
                    </m:sup>
                  </m:sSubSup>
                </m:e>
              </m:d>
            </m:e>
            <m:sub>
              <m:r>
                <w:rPr>
                  <w:rFonts w:ascii="Cambria Math" w:eastAsiaTheme="minorEastAsia" w:hAnsi="Cambria Math"/>
                  <w:sz w:val="18"/>
                  <w:szCs w:val="18"/>
                </w:rPr>
                <m:t>updated</m:t>
              </m:r>
            </m:sub>
          </m:sSub>
        </m:oMath>
      </m:oMathPara>
    </w:p>
    <w:p w:rsidR="00255998" w:rsidRPr="00255998" w:rsidRDefault="00255998" w:rsidP="00255998">
      <w:pPr>
        <w:pStyle w:val="ListParagraph"/>
        <w:ind w:left="1440"/>
        <w:rPr>
          <w:rFonts w:eastAsiaTheme="minorEastAsia"/>
        </w:rPr>
      </w:pPr>
    </w:p>
    <w:p w:rsidR="006B0007" w:rsidRDefault="00D659FB" w:rsidP="006B0007">
      <w:pPr>
        <w:rPr>
          <w:rFonts w:eastAsiaTheme="minorEastAsia"/>
        </w:rPr>
      </w:pPr>
      <w:r>
        <w:rPr>
          <w:rFonts w:eastAsiaTheme="minorEastAsia"/>
        </w:rPr>
        <w:tab/>
      </w:r>
      <w:r>
        <w:rPr>
          <w:rFonts w:eastAsiaTheme="minorEastAsia"/>
        </w:rPr>
        <w:tab/>
      </w:r>
      <w:r>
        <w:rPr>
          <w:rFonts w:eastAsiaTheme="minorEastAsia"/>
        </w:rPr>
        <w:tab/>
        <w:t xml:space="preserve">And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g</m:t>
            </m:r>
          </m:sub>
        </m:sSub>
        <m:r>
          <m:rPr>
            <m:sty m:val="p"/>
          </m:rPr>
          <w:rPr>
            <w:rFonts w:ascii="Cambria Math" w:hAnsi="Cambria Math"/>
          </w:rPr>
          <m:t>∇</m:t>
        </m:r>
      </m:oMath>
      <w:r>
        <w:rPr>
          <w:rFonts w:eastAsiaTheme="minorEastAsia"/>
        </w:rPr>
        <w:t xml:space="preserve"> is given at the top of page two. </w:t>
      </w:r>
    </w:p>
    <w:p w:rsidR="00B71F00" w:rsidRPr="00B71F00" w:rsidRDefault="00B71F00" w:rsidP="00A6728A">
      <w:pPr>
        <w:pStyle w:val="ListParagraph"/>
        <w:numPr>
          <w:ilvl w:val="2"/>
          <w:numId w:val="3"/>
        </w:numPr>
        <w:rPr>
          <w:rFonts w:eastAsiaTheme="minorEastAsia"/>
        </w:rPr>
      </w:pPr>
      <w:r w:rsidRPr="00B71F00">
        <w:rPr>
          <w:rFonts w:eastAsiaTheme="minorEastAsia"/>
        </w:rPr>
        <w:t xml:space="preserve">Once a new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g,ijk</m:t>
            </m:r>
          </m:sub>
          <m:sup>
            <m:r>
              <m:rPr>
                <m:scr m:val="script"/>
              </m:rPr>
              <w:rPr>
                <w:rFonts w:ascii="Cambria Math" w:hAnsi="Cambria Math"/>
              </w:rPr>
              <m:t>l+</m:t>
            </m:r>
            <m:r>
              <w:rPr>
                <w:rFonts w:ascii="Cambria Math" w:hAnsi="Cambria Math"/>
              </w:rPr>
              <m:t>1</m:t>
            </m:r>
          </m:sup>
        </m:sSubSup>
      </m:oMath>
      <w:r w:rsidRPr="00B71F00">
        <w:rPr>
          <w:rFonts w:eastAsiaTheme="minorEastAsia"/>
        </w:rPr>
        <w:t xml:space="preserve"> is determined, a new k is calculated by </w:t>
      </w:r>
    </w:p>
    <w:p w:rsidR="00B71F00" w:rsidRPr="006F27B8" w:rsidRDefault="00B71F00" w:rsidP="00B71F00">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new</m:t>
              </m:r>
            </m:sub>
          </m:sSub>
          <m:r>
            <w:rPr>
              <w:rFonts w:ascii="Cambria Math" w:eastAsiaTheme="minorEastAsia" w:hAnsi="Cambria Math"/>
              <w:sz w:val="18"/>
              <w:szCs w:val="18"/>
            </w:rPr>
            <m:t>=</m:t>
          </m:r>
          <m:f>
            <m:fPr>
              <m:ctrlPr>
                <w:rPr>
                  <w:rFonts w:ascii="Cambria Math" w:eastAsiaTheme="minorEastAsia" w:hAnsi="Cambria Math"/>
                  <w:i/>
                  <w:sz w:val="18"/>
                  <w:szCs w:val="18"/>
                </w:rPr>
              </m:ctrlPr>
            </m:fPr>
            <m:num>
              <m:d>
                <m:dPr>
                  <m:begChr m:val="‖"/>
                  <m:endChr m:val="‖"/>
                  <m:ctrlPr>
                    <w:rPr>
                      <w:rFonts w:ascii="Cambria Math" w:eastAsiaTheme="minorEastAsia" w:hAnsi="Cambria Math"/>
                      <w:i/>
                      <w:sz w:val="18"/>
                      <w:szCs w:val="18"/>
                    </w:rPr>
                  </m:ctrlPr>
                </m:dPr>
                <m:e>
                  <m:sSubSup>
                    <m:sSubSupPr>
                      <m:ctrlPr>
                        <w:rPr>
                          <w:rFonts w:ascii="Cambria Math" w:eastAsiaTheme="minorEastAsia" w:hAnsi="Cambria Math"/>
                          <w:i/>
                          <w:sz w:val="18"/>
                          <w:szCs w:val="18"/>
                        </w:rPr>
                      </m:ctrlPr>
                    </m:sSubSupPr>
                    <m:e>
                      <m:r>
                        <w:rPr>
                          <w:rFonts w:ascii="Cambria Math" w:eastAsiaTheme="minorEastAsia" w:hAnsi="Cambria Math"/>
                          <w:sz w:val="18"/>
                          <w:szCs w:val="18"/>
                        </w:rPr>
                        <m:t>ϕ</m:t>
                      </m:r>
                    </m:e>
                    <m:sub>
                      <m:r>
                        <w:rPr>
                          <w:rFonts w:ascii="Cambria Math" w:eastAsiaTheme="minorEastAsia" w:hAnsi="Cambria Math"/>
                          <w:sz w:val="18"/>
                          <w:szCs w:val="18"/>
                        </w:rPr>
                        <m:t>g,ijk</m:t>
                      </m:r>
                    </m:sub>
                    <m:sup>
                      <m:r>
                        <m:rPr>
                          <m:scr m:val="script"/>
                        </m:rPr>
                        <w:rPr>
                          <w:rFonts w:ascii="Cambria Math" w:hAnsi="Cambria Math"/>
                          <w:sz w:val="18"/>
                          <w:szCs w:val="18"/>
                        </w:rPr>
                        <m:t>l+</m:t>
                      </m:r>
                      <m:r>
                        <w:rPr>
                          <w:rFonts w:ascii="Cambria Math" w:hAnsi="Cambria Math"/>
                          <w:sz w:val="18"/>
                          <w:szCs w:val="18"/>
                        </w:rPr>
                        <m:t>1</m:t>
                      </m:r>
                    </m:sup>
                  </m:sSubSup>
                </m:e>
              </m:d>
            </m:num>
            <m:den>
              <m:d>
                <m:dPr>
                  <m:begChr m:val="‖"/>
                  <m:endChr m:val="‖"/>
                  <m:ctrlPr>
                    <w:rPr>
                      <w:rFonts w:ascii="Cambria Math" w:eastAsiaTheme="minorEastAsia" w:hAnsi="Cambria Math"/>
                      <w:i/>
                      <w:sz w:val="18"/>
                      <w:szCs w:val="18"/>
                    </w:rPr>
                  </m:ctrlPr>
                </m:dPr>
                <m:e>
                  <m:sSubSup>
                    <m:sSubSupPr>
                      <m:ctrlPr>
                        <w:rPr>
                          <w:rFonts w:ascii="Cambria Math" w:eastAsiaTheme="minorEastAsia" w:hAnsi="Cambria Math"/>
                          <w:i/>
                          <w:sz w:val="18"/>
                          <w:szCs w:val="18"/>
                        </w:rPr>
                      </m:ctrlPr>
                    </m:sSubSupPr>
                    <m:e>
                      <m:r>
                        <w:rPr>
                          <w:rFonts w:ascii="Cambria Math" w:eastAsiaTheme="minorEastAsia" w:hAnsi="Cambria Math"/>
                          <w:sz w:val="18"/>
                          <w:szCs w:val="18"/>
                        </w:rPr>
                        <m:t>ϕ</m:t>
                      </m:r>
                    </m:e>
                    <m:sub>
                      <m:r>
                        <w:rPr>
                          <w:rFonts w:ascii="Cambria Math" w:eastAsiaTheme="minorEastAsia" w:hAnsi="Cambria Math"/>
                          <w:sz w:val="18"/>
                          <w:szCs w:val="18"/>
                        </w:rPr>
                        <m:t>g,ijk</m:t>
                      </m:r>
                    </m:sub>
                    <m:sup>
                      <m:r>
                        <m:rPr>
                          <m:scr m:val="script"/>
                        </m:rPr>
                        <w:rPr>
                          <w:rFonts w:ascii="Cambria Math" w:hAnsi="Cambria Math"/>
                          <w:sz w:val="18"/>
                          <w:szCs w:val="18"/>
                        </w:rPr>
                        <m:t>l</m:t>
                      </m:r>
                    </m:sup>
                  </m:sSubSup>
                </m:e>
              </m:d>
            </m:den>
          </m:f>
        </m:oMath>
      </m:oMathPara>
    </w:p>
    <w:p w:rsidR="00B71F00" w:rsidRDefault="00B71F00" w:rsidP="00B71F00">
      <w:pPr>
        <w:pStyle w:val="ListParagraph"/>
        <w:numPr>
          <w:ilvl w:val="2"/>
          <w:numId w:val="3"/>
        </w:numPr>
        <w:rPr>
          <w:rFonts w:eastAsiaTheme="minorEastAsia"/>
        </w:rPr>
      </w:pPr>
      <w:r>
        <w:rPr>
          <w:rFonts w:eastAsiaTheme="minorEastAsia"/>
        </w:rPr>
        <w:t xml:space="preserve">If this new multiplication factor is within 1e-5 of the old one, the iteration stops. </w:t>
      </w:r>
    </w:p>
    <w:p w:rsidR="00997436" w:rsidRDefault="00997436" w:rsidP="00997436">
      <w:pPr>
        <w:pStyle w:val="ListParagraph"/>
        <w:ind w:left="2160"/>
        <w:rPr>
          <w:rFonts w:eastAsiaTheme="minorEastAsia"/>
        </w:rPr>
      </w:pPr>
    </w:p>
    <w:p w:rsidR="00997436" w:rsidRDefault="00997436" w:rsidP="00997436">
      <w:pPr>
        <w:pStyle w:val="ListParagraph"/>
        <w:numPr>
          <w:ilvl w:val="1"/>
          <w:numId w:val="3"/>
        </w:numPr>
        <w:rPr>
          <w:rFonts w:eastAsiaTheme="minorEastAsia"/>
        </w:rPr>
      </w:pPr>
      <w:r>
        <w:rPr>
          <w:rFonts w:eastAsiaTheme="minorEastAsia"/>
        </w:rPr>
        <w:t>Once the flux has been determined the power in each assembly is determined by the equation</w:t>
      </w:r>
    </w:p>
    <w:p w:rsidR="00997436" w:rsidRPr="006F27B8" w:rsidRDefault="00997436" w:rsidP="00997436">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assy</m:t>
              </m:r>
            </m:sub>
          </m:sSub>
          <m:r>
            <w:rPr>
              <w:rFonts w:ascii="Cambria Math" w:eastAsiaTheme="minorEastAsia" w:hAnsi="Cambria Math"/>
              <w:sz w:val="18"/>
              <w:szCs w:val="18"/>
            </w:rPr>
            <m:t>=</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g=1</m:t>
              </m:r>
            </m:sub>
            <m:sup>
              <m:r>
                <w:rPr>
                  <w:rFonts w:ascii="Cambria Math" w:eastAsiaTheme="minorEastAsia" w:hAnsi="Cambria Math"/>
                  <w:sz w:val="18"/>
                  <w:szCs w:val="18"/>
                </w:rPr>
                <m:t>2</m:t>
              </m:r>
            </m:sup>
            <m:e>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n</m:t>
                  </m:r>
                </m:sub>
                <m:sup>
                  <m:r>
                    <w:rPr>
                      <w:rFonts w:ascii="Cambria Math" w:eastAsiaTheme="minorEastAsia" w:hAnsi="Cambria Math"/>
                      <w:sz w:val="18"/>
                      <w:szCs w:val="18"/>
                    </w:rPr>
                    <m:t>N</m:t>
                  </m:r>
                </m:sup>
                <m:e>
                  <m:r>
                    <w:rPr>
                      <w:rFonts w:ascii="Cambria Math" w:eastAsiaTheme="minorEastAsia" w:hAnsi="Cambria Math"/>
                      <w:sz w:val="18"/>
                      <w:szCs w:val="18"/>
                    </w:rPr>
                    <m:t xml:space="preserve">dxdydz 200 </m:t>
                  </m:r>
                  <m:sSub>
                    <m:sSubPr>
                      <m:ctrlPr>
                        <w:rPr>
                          <w:rFonts w:ascii="Cambria Math" w:eastAsiaTheme="minorEastAsia" w:hAnsi="Cambria Math"/>
                          <w:i/>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ijkg</m:t>
                      </m:r>
                    </m:sub>
                  </m:sSub>
                  <m:r>
                    <w:rPr>
                      <w:rFonts w:ascii="Cambria Math" w:eastAsiaTheme="minorEastAsia" w:hAnsi="Cambria Math"/>
                      <w:sz w:val="18"/>
                      <w:szCs w:val="18"/>
                    </w:rPr>
                    <m:t>ν</m:t>
                  </m:r>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ctrlPr>
                        <w:rPr>
                          <w:rFonts w:ascii="Cambria Math" w:eastAsiaTheme="minorEastAsia" w:hAnsi="Cambria Math"/>
                          <w:sz w:val="18"/>
                          <w:szCs w:val="18"/>
                        </w:rPr>
                      </m:ctrlPr>
                    </m:e>
                    <m:sub>
                      <m:r>
                        <w:rPr>
                          <w:rFonts w:ascii="Cambria Math" w:eastAsiaTheme="minorEastAsia" w:hAnsi="Cambria Math"/>
                          <w:sz w:val="18"/>
                          <w:szCs w:val="18"/>
                        </w:rPr>
                        <m:t>fg</m:t>
                      </m:r>
                    </m:sub>
                  </m:sSub>
                </m:e>
              </m:nary>
            </m:e>
          </m:nary>
        </m:oMath>
      </m:oMathPara>
    </w:p>
    <w:p w:rsidR="00997436" w:rsidRDefault="00997436" w:rsidP="00997436">
      <w:pPr>
        <w:rPr>
          <w:rFonts w:eastAsiaTheme="minorEastAsia"/>
        </w:rPr>
      </w:pPr>
      <w:r>
        <w:rPr>
          <w:rFonts w:eastAsiaTheme="minorEastAsia"/>
        </w:rPr>
        <w:tab/>
      </w:r>
      <w:r>
        <w:rPr>
          <w:rFonts w:eastAsiaTheme="minorEastAsia"/>
        </w:rPr>
        <w:tab/>
        <w:t>This loop looks like:</w:t>
      </w:r>
    </w:p>
    <w:p w:rsidR="00997436" w:rsidRPr="00997436" w:rsidRDefault="00997436" w:rsidP="00997436">
      <w:pPr>
        <w:spacing w:after="0" w:line="240" w:lineRule="auto"/>
        <w:rPr>
          <w:rFonts w:ascii="Courier New" w:eastAsiaTheme="minorEastAsia" w:hAnsi="Courier New" w:cs="Courier New"/>
          <w:sz w:val="16"/>
          <w:szCs w:val="16"/>
        </w:rPr>
      </w:pPr>
      <w:proofErr w:type="spellStart"/>
      <w:r w:rsidRPr="00997436">
        <w:rPr>
          <w:rFonts w:ascii="Courier New" w:eastAsiaTheme="minorEastAsia" w:hAnsi="Courier New" w:cs="Courier New"/>
          <w:sz w:val="16"/>
          <w:szCs w:val="16"/>
        </w:rPr>
        <w:t>Powermat</w:t>
      </w:r>
      <w:proofErr w:type="spellEnd"/>
      <w:r w:rsidRPr="00997436">
        <w:rPr>
          <w:rFonts w:ascii="Courier New" w:eastAsiaTheme="minorEastAsia" w:hAnsi="Courier New" w:cs="Courier New"/>
          <w:sz w:val="16"/>
          <w:szCs w:val="16"/>
        </w:rPr>
        <w:t>=</w:t>
      </w:r>
      <w:proofErr w:type="spellStart"/>
      <w:proofErr w:type="gramStart"/>
      <w:r w:rsidRPr="00997436">
        <w:rPr>
          <w:rFonts w:ascii="Courier New" w:eastAsiaTheme="minorEastAsia" w:hAnsi="Courier New" w:cs="Courier New"/>
          <w:sz w:val="16"/>
          <w:szCs w:val="16"/>
        </w:rPr>
        <w:t>np.zeros</w:t>
      </w:r>
      <w:proofErr w:type="spellEnd"/>
      <w:r w:rsidRPr="00997436">
        <w:rPr>
          <w:rFonts w:ascii="Courier New" w:eastAsiaTheme="minorEastAsia" w:hAnsi="Courier New" w:cs="Courier New"/>
          <w:sz w:val="16"/>
          <w:szCs w:val="16"/>
        </w:rPr>
        <w:t>(</w:t>
      </w:r>
      <w:proofErr w:type="spellStart"/>
      <w:proofErr w:type="gramEnd"/>
      <w:r w:rsidRPr="00997436">
        <w:rPr>
          <w:rFonts w:ascii="Courier New" w:eastAsiaTheme="minorEastAsia" w:hAnsi="Courier New" w:cs="Courier New"/>
          <w:sz w:val="16"/>
          <w:szCs w:val="16"/>
        </w:rPr>
        <w:t>int</w:t>
      </w:r>
      <w:proofErr w:type="spellEnd"/>
      <w:r w:rsidRPr="00997436">
        <w:rPr>
          <w:rFonts w:ascii="Courier New" w:eastAsiaTheme="minorEastAsia" w:hAnsi="Courier New" w:cs="Courier New"/>
          <w:sz w:val="16"/>
          <w:szCs w:val="16"/>
        </w:rPr>
        <w:t>(Power[1:,:].max()))</w:t>
      </w:r>
    </w:p>
    <w:p w:rsidR="00997436" w:rsidRPr="00997436" w:rsidRDefault="00997436"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gramStart"/>
      <w:r w:rsidRPr="00997436">
        <w:rPr>
          <w:rFonts w:ascii="Courier New" w:eastAsiaTheme="minorEastAsia" w:hAnsi="Courier New" w:cs="Courier New"/>
          <w:sz w:val="16"/>
          <w:szCs w:val="16"/>
        </w:rPr>
        <w:t>for</w:t>
      </w:r>
      <w:proofErr w:type="gramEnd"/>
      <w:r w:rsidRPr="00997436">
        <w:rPr>
          <w:rFonts w:ascii="Courier New" w:eastAsiaTheme="minorEastAsia" w:hAnsi="Courier New" w:cs="Courier New"/>
          <w:sz w:val="16"/>
          <w:szCs w:val="16"/>
        </w:rPr>
        <w:t xml:space="preserve"> </w:t>
      </w:r>
      <w:proofErr w:type="spellStart"/>
      <w:r w:rsidRPr="00997436">
        <w:rPr>
          <w:rFonts w:ascii="Courier New" w:eastAsiaTheme="minorEastAsia" w:hAnsi="Courier New" w:cs="Courier New"/>
          <w:sz w:val="16"/>
          <w:szCs w:val="16"/>
        </w:rPr>
        <w:t>assy</w:t>
      </w:r>
      <w:proofErr w:type="spellEnd"/>
      <w:r w:rsidRPr="00997436">
        <w:rPr>
          <w:rFonts w:ascii="Courier New" w:eastAsiaTheme="minorEastAsia" w:hAnsi="Courier New" w:cs="Courier New"/>
          <w:sz w:val="16"/>
          <w:szCs w:val="16"/>
        </w:rPr>
        <w:t xml:space="preserve"> in range(</w:t>
      </w:r>
      <w:proofErr w:type="spellStart"/>
      <w:r w:rsidRPr="00997436">
        <w:rPr>
          <w:rFonts w:ascii="Courier New" w:eastAsiaTheme="minorEastAsia" w:hAnsi="Courier New" w:cs="Courier New"/>
          <w:sz w:val="16"/>
          <w:szCs w:val="16"/>
        </w:rPr>
        <w:t>int</w:t>
      </w:r>
      <w:proofErr w:type="spellEnd"/>
      <w:r w:rsidRPr="00997436">
        <w:rPr>
          <w:rFonts w:ascii="Courier New" w:eastAsiaTheme="minorEastAsia" w:hAnsi="Courier New" w:cs="Courier New"/>
          <w:sz w:val="16"/>
          <w:szCs w:val="16"/>
        </w:rPr>
        <w:t>(Power[1:,:].max())):</w:t>
      </w:r>
    </w:p>
    <w:p w:rsidR="00997436" w:rsidRDefault="00997436"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for</w:t>
      </w:r>
      <w:proofErr w:type="gramEnd"/>
      <w:r>
        <w:rPr>
          <w:rFonts w:ascii="Courier New" w:eastAsiaTheme="minorEastAsia" w:hAnsi="Courier New" w:cs="Courier New"/>
          <w:sz w:val="16"/>
          <w:szCs w:val="16"/>
        </w:rPr>
        <w:t xml:space="preserve"> k</w:t>
      </w:r>
      <w:proofErr w:type="spellEnd"/>
      <w:r>
        <w:rPr>
          <w:rFonts w:ascii="Courier New" w:eastAsiaTheme="minorEastAsia" w:hAnsi="Courier New" w:cs="Courier New"/>
          <w:sz w:val="16"/>
          <w:szCs w:val="16"/>
        </w:rPr>
        <w:t xml:space="preserve"> in range(K):</w:t>
      </w:r>
    </w:p>
    <w:p w:rsidR="00997436" w:rsidRPr="00997436" w:rsidRDefault="00997436"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gramStart"/>
      <w:r w:rsidRPr="00997436">
        <w:rPr>
          <w:rFonts w:ascii="Courier New" w:eastAsiaTheme="minorEastAsia" w:hAnsi="Courier New" w:cs="Courier New"/>
          <w:sz w:val="16"/>
          <w:szCs w:val="16"/>
        </w:rPr>
        <w:t>for</w:t>
      </w:r>
      <w:proofErr w:type="gramEnd"/>
      <w:r w:rsidRPr="00997436">
        <w:rPr>
          <w:rFonts w:ascii="Courier New" w:eastAsiaTheme="minorEastAsia" w:hAnsi="Courier New" w:cs="Courier New"/>
          <w:sz w:val="16"/>
          <w:szCs w:val="16"/>
        </w:rPr>
        <w:t xml:space="preserve"> j in range(J):</w:t>
      </w:r>
    </w:p>
    <w:p w:rsidR="00997436" w:rsidRPr="00997436" w:rsidRDefault="00997436"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gramStart"/>
      <w:r w:rsidRPr="00997436">
        <w:rPr>
          <w:rFonts w:ascii="Courier New" w:eastAsiaTheme="minorEastAsia" w:hAnsi="Courier New" w:cs="Courier New"/>
          <w:sz w:val="16"/>
          <w:szCs w:val="16"/>
        </w:rPr>
        <w:t>for</w:t>
      </w:r>
      <w:proofErr w:type="gramEnd"/>
      <w:r w:rsidRPr="00997436">
        <w:rPr>
          <w:rFonts w:ascii="Courier New" w:eastAsiaTheme="minorEastAsia" w:hAnsi="Courier New" w:cs="Courier New"/>
          <w:sz w:val="16"/>
          <w:szCs w:val="16"/>
        </w:rPr>
        <w:t xml:space="preserve"> </w:t>
      </w:r>
      <w:proofErr w:type="spellStart"/>
      <w:r w:rsidRPr="00997436">
        <w:rPr>
          <w:rFonts w:ascii="Courier New" w:eastAsiaTheme="minorEastAsia" w:hAnsi="Courier New" w:cs="Courier New"/>
          <w:sz w:val="16"/>
          <w:szCs w:val="16"/>
        </w:rPr>
        <w:t>i</w:t>
      </w:r>
      <w:proofErr w:type="spellEnd"/>
      <w:r w:rsidRPr="00997436">
        <w:rPr>
          <w:rFonts w:ascii="Courier New" w:eastAsiaTheme="minorEastAsia" w:hAnsi="Courier New" w:cs="Courier New"/>
          <w:sz w:val="16"/>
          <w:szCs w:val="16"/>
        </w:rPr>
        <w:t xml:space="preserve"> in range(I):</w:t>
      </w:r>
    </w:p>
    <w:p w:rsidR="00997436" w:rsidRPr="00997436" w:rsidRDefault="00997436"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gramStart"/>
      <w:r w:rsidRPr="00997436">
        <w:rPr>
          <w:rFonts w:ascii="Courier New" w:eastAsiaTheme="minorEastAsia" w:hAnsi="Courier New" w:cs="Courier New"/>
          <w:sz w:val="16"/>
          <w:szCs w:val="16"/>
        </w:rPr>
        <w:t>if(</w:t>
      </w:r>
      <w:proofErr w:type="gramEnd"/>
      <w:r w:rsidRPr="00997436">
        <w:rPr>
          <w:rFonts w:ascii="Courier New" w:eastAsiaTheme="minorEastAsia" w:hAnsi="Courier New" w:cs="Courier New"/>
          <w:sz w:val="16"/>
          <w:szCs w:val="16"/>
        </w:rPr>
        <w:t>assy+1==</w:t>
      </w:r>
      <w:proofErr w:type="spellStart"/>
      <w:r w:rsidRPr="00997436">
        <w:rPr>
          <w:rFonts w:ascii="Courier New" w:eastAsiaTheme="minorEastAsia" w:hAnsi="Courier New" w:cs="Courier New"/>
          <w:sz w:val="16"/>
          <w:szCs w:val="16"/>
        </w:rPr>
        <w:t>int</w:t>
      </w:r>
      <w:proofErr w:type="spellEnd"/>
      <w:r w:rsidRPr="00997436">
        <w:rPr>
          <w:rFonts w:ascii="Courier New" w:eastAsiaTheme="minorEastAsia" w:hAnsi="Courier New" w:cs="Courier New"/>
          <w:sz w:val="16"/>
          <w:szCs w:val="16"/>
        </w:rPr>
        <w:t>(Power[J-</w:t>
      </w:r>
      <w:proofErr w:type="spellStart"/>
      <w:r w:rsidRPr="00997436">
        <w:rPr>
          <w:rFonts w:ascii="Courier New" w:eastAsiaTheme="minorEastAsia" w:hAnsi="Courier New" w:cs="Courier New"/>
          <w:sz w:val="16"/>
          <w:szCs w:val="16"/>
        </w:rPr>
        <w:t>j,i</w:t>
      </w:r>
      <w:proofErr w:type="spellEnd"/>
      <w:r w:rsidRPr="00997436">
        <w:rPr>
          <w:rFonts w:ascii="Courier New" w:eastAsiaTheme="minorEastAsia" w:hAnsi="Courier New" w:cs="Courier New"/>
          <w:sz w:val="16"/>
          <w:szCs w:val="16"/>
        </w:rPr>
        <w:t>])):</w:t>
      </w:r>
    </w:p>
    <w:p w:rsidR="00997436" w:rsidRPr="00997436" w:rsidRDefault="00997436"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gramStart"/>
      <w:r w:rsidRPr="00997436">
        <w:rPr>
          <w:rFonts w:ascii="Courier New" w:eastAsiaTheme="minorEastAsia" w:hAnsi="Courier New" w:cs="Courier New"/>
          <w:sz w:val="16"/>
          <w:szCs w:val="16"/>
        </w:rPr>
        <w:t>for</w:t>
      </w:r>
      <w:proofErr w:type="gramEnd"/>
      <w:r w:rsidRPr="00997436">
        <w:rPr>
          <w:rFonts w:ascii="Courier New" w:eastAsiaTheme="minorEastAsia" w:hAnsi="Courier New" w:cs="Courier New"/>
          <w:sz w:val="16"/>
          <w:szCs w:val="16"/>
        </w:rPr>
        <w:t xml:space="preserve"> g in range(G):</w:t>
      </w:r>
    </w:p>
    <w:p w:rsidR="00997436" w:rsidRPr="00997436" w:rsidRDefault="00997436"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gramStart"/>
      <w:r w:rsidRPr="00997436">
        <w:rPr>
          <w:rFonts w:ascii="Courier New" w:eastAsiaTheme="minorEastAsia" w:hAnsi="Courier New" w:cs="Courier New"/>
          <w:sz w:val="16"/>
          <w:szCs w:val="16"/>
        </w:rPr>
        <w:t>if(</w:t>
      </w:r>
      <w:proofErr w:type="spellStart"/>
      <w:proofErr w:type="gramEnd"/>
      <w:r w:rsidRPr="00997436">
        <w:rPr>
          <w:rFonts w:ascii="Courier New" w:eastAsiaTheme="minorEastAsia" w:hAnsi="Courier New" w:cs="Courier New"/>
          <w:sz w:val="16"/>
          <w:szCs w:val="16"/>
        </w:rPr>
        <w:t>assy</w:t>
      </w:r>
      <w:proofErr w:type="spellEnd"/>
      <w:r w:rsidRPr="00997436">
        <w:rPr>
          <w:rFonts w:ascii="Courier New" w:eastAsiaTheme="minorEastAsia" w:hAnsi="Courier New" w:cs="Courier New"/>
          <w:sz w:val="16"/>
          <w:szCs w:val="16"/>
        </w:rPr>
        <w:t>==0):</w:t>
      </w:r>
    </w:p>
    <w:p w:rsidR="00997436" w:rsidRPr="00997436" w:rsidRDefault="00997436" w:rsidP="00997436">
      <w:pPr>
        <w:spacing w:after="0" w:line="240" w:lineRule="auto"/>
        <w:rPr>
          <w:rFonts w:ascii="Courier New" w:eastAsiaTheme="minorEastAsia" w:hAnsi="Courier New" w:cs="Courier New"/>
          <w:sz w:val="16"/>
          <w:szCs w:val="16"/>
        </w:rPr>
      </w:pPr>
      <w:r w:rsidRPr="00997436">
        <w:rPr>
          <w:rFonts w:ascii="Courier New" w:eastAsiaTheme="minorEastAsia" w:hAnsi="Courier New" w:cs="Courier New"/>
          <w:sz w:val="16"/>
          <w:szCs w:val="16"/>
        </w:rPr>
        <w:tab/>
      </w:r>
      <w:r w:rsidRPr="00997436">
        <w:rPr>
          <w:rFonts w:ascii="Courier New" w:eastAsiaTheme="minorEastAsia" w:hAnsi="Courier New" w:cs="Courier New"/>
          <w:sz w:val="16"/>
          <w:szCs w:val="16"/>
        </w:rPr>
        <w:tab/>
      </w:r>
      <w:proofErr w:type="spellStart"/>
      <w:r w:rsidRPr="00997436">
        <w:rPr>
          <w:rFonts w:ascii="Courier New" w:eastAsiaTheme="minorEastAsia" w:hAnsi="Courier New" w:cs="Courier New"/>
          <w:sz w:val="16"/>
          <w:szCs w:val="16"/>
        </w:rPr>
        <w:t>Powermat</w:t>
      </w:r>
      <w:proofErr w:type="spellEnd"/>
      <w:r w:rsidRPr="00997436">
        <w:rPr>
          <w:rFonts w:ascii="Courier New" w:eastAsiaTheme="minorEastAsia" w:hAnsi="Courier New" w:cs="Courier New"/>
          <w:sz w:val="16"/>
          <w:szCs w:val="16"/>
        </w:rPr>
        <w:t>[</w:t>
      </w:r>
      <w:proofErr w:type="spellStart"/>
      <w:r w:rsidRPr="00997436">
        <w:rPr>
          <w:rFonts w:ascii="Courier New" w:eastAsiaTheme="minorEastAsia" w:hAnsi="Courier New" w:cs="Courier New"/>
          <w:sz w:val="16"/>
          <w:szCs w:val="16"/>
        </w:rPr>
        <w:t>assy</w:t>
      </w:r>
      <w:proofErr w:type="spellEnd"/>
      <w:r w:rsidRPr="00997436">
        <w:rPr>
          <w:rFonts w:ascii="Courier New" w:eastAsiaTheme="minorEastAsia" w:hAnsi="Courier New" w:cs="Courier New"/>
          <w:sz w:val="16"/>
          <w:szCs w:val="16"/>
        </w:rPr>
        <w:t>] +=4*</w:t>
      </w:r>
      <w:proofErr w:type="spellStart"/>
      <w:r w:rsidRPr="00997436">
        <w:rPr>
          <w:rFonts w:ascii="Courier New" w:eastAsiaTheme="minorEastAsia" w:hAnsi="Courier New" w:cs="Courier New"/>
          <w:sz w:val="16"/>
          <w:szCs w:val="16"/>
        </w:rPr>
        <w:t>hx</w:t>
      </w:r>
      <w:proofErr w:type="spellEnd"/>
      <w:r w:rsidRPr="00997436">
        <w:rPr>
          <w:rFonts w:ascii="Courier New" w:eastAsiaTheme="minorEastAsia" w:hAnsi="Courier New" w:cs="Courier New"/>
          <w:sz w:val="16"/>
          <w:szCs w:val="16"/>
        </w:rPr>
        <w:t>*</w:t>
      </w:r>
      <w:proofErr w:type="spellStart"/>
      <w:r w:rsidRPr="00997436">
        <w:rPr>
          <w:rFonts w:ascii="Courier New" w:eastAsiaTheme="minorEastAsia" w:hAnsi="Courier New" w:cs="Courier New"/>
          <w:sz w:val="16"/>
          <w:szCs w:val="16"/>
        </w:rPr>
        <w:t>hy</w:t>
      </w:r>
      <w:proofErr w:type="spellEnd"/>
      <w:r w:rsidRPr="00997436">
        <w:rPr>
          <w:rFonts w:ascii="Courier New" w:eastAsiaTheme="minorEastAsia" w:hAnsi="Courier New" w:cs="Courier New"/>
          <w:sz w:val="16"/>
          <w:szCs w:val="16"/>
        </w:rPr>
        <w:t>*</w:t>
      </w:r>
      <w:proofErr w:type="spellStart"/>
      <w:r w:rsidRPr="00997436">
        <w:rPr>
          <w:rFonts w:ascii="Courier New" w:eastAsiaTheme="minorEastAsia" w:hAnsi="Courier New" w:cs="Courier New"/>
          <w:sz w:val="16"/>
          <w:szCs w:val="16"/>
        </w:rPr>
        <w:t>hz</w:t>
      </w:r>
      <w:proofErr w:type="spellEnd"/>
      <w:r w:rsidRPr="00997436">
        <w:rPr>
          <w:rFonts w:ascii="Courier New" w:eastAsiaTheme="minorEastAsia" w:hAnsi="Courier New" w:cs="Courier New"/>
          <w:sz w:val="16"/>
          <w:szCs w:val="16"/>
        </w:rPr>
        <w:t>*200*</w:t>
      </w:r>
      <w:proofErr w:type="spellStart"/>
      <w:r w:rsidRPr="00997436">
        <w:rPr>
          <w:rFonts w:ascii="Courier New" w:eastAsiaTheme="minorEastAsia" w:hAnsi="Courier New" w:cs="Courier New"/>
          <w:sz w:val="16"/>
          <w:szCs w:val="16"/>
        </w:rPr>
        <w:t>phig</w:t>
      </w:r>
      <w:proofErr w:type="spellEnd"/>
      <w:r w:rsidRPr="00997436">
        <w:rPr>
          <w:rFonts w:ascii="Courier New" w:eastAsiaTheme="minorEastAsia" w:hAnsi="Courier New" w:cs="Courier New"/>
          <w:sz w:val="16"/>
          <w:szCs w:val="16"/>
        </w:rPr>
        <w:t>[</w:t>
      </w:r>
      <w:proofErr w:type="spellStart"/>
      <w:r w:rsidRPr="00997436">
        <w:rPr>
          <w:rFonts w:ascii="Courier New" w:eastAsiaTheme="minorEastAsia" w:hAnsi="Courier New" w:cs="Courier New"/>
          <w:sz w:val="16"/>
          <w:szCs w:val="16"/>
        </w:rPr>
        <w:t>i,j,k,g</w:t>
      </w:r>
      <w:proofErr w:type="spellEnd"/>
      <w:r w:rsidRPr="00997436">
        <w:rPr>
          <w:rFonts w:ascii="Courier New" w:eastAsiaTheme="minorEastAsia" w:hAnsi="Courier New" w:cs="Courier New"/>
          <w:sz w:val="16"/>
          <w:szCs w:val="16"/>
        </w:rPr>
        <w:t>]*</w:t>
      </w:r>
      <w:proofErr w:type="spellStart"/>
      <w:r w:rsidRPr="00997436">
        <w:rPr>
          <w:rFonts w:ascii="Courier New" w:eastAsiaTheme="minorEastAsia" w:hAnsi="Courier New" w:cs="Courier New"/>
          <w:sz w:val="16"/>
          <w:szCs w:val="16"/>
        </w:rPr>
        <w:t>nuSigmafg</w:t>
      </w:r>
      <w:proofErr w:type="spellEnd"/>
      <w:r w:rsidRPr="00997436">
        <w:rPr>
          <w:rFonts w:ascii="Courier New" w:eastAsiaTheme="minorEastAsia" w:hAnsi="Courier New" w:cs="Courier New"/>
          <w:sz w:val="16"/>
          <w:szCs w:val="16"/>
        </w:rPr>
        <w:t>[</w:t>
      </w:r>
      <w:proofErr w:type="spellStart"/>
      <w:r w:rsidRPr="00997436">
        <w:rPr>
          <w:rFonts w:ascii="Courier New" w:eastAsiaTheme="minorEastAsia" w:hAnsi="Courier New" w:cs="Courier New"/>
          <w:sz w:val="16"/>
          <w:szCs w:val="16"/>
        </w:rPr>
        <w:t>i,j,k,g</w:t>
      </w:r>
      <w:proofErr w:type="spellEnd"/>
      <w:r w:rsidRPr="00997436">
        <w:rPr>
          <w:rFonts w:ascii="Courier New" w:eastAsiaTheme="minorEastAsia" w:hAnsi="Courier New" w:cs="Courier New"/>
          <w:sz w:val="16"/>
          <w:szCs w:val="16"/>
        </w:rPr>
        <w:t xml:space="preserve">] </w:t>
      </w:r>
    </w:p>
    <w:p w:rsidR="00997436" w:rsidRPr="00997436" w:rsidRDefault="006F27B8"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sidR="00997436" w:rsidRPr="00997436">
        <w:rPr>
          <w:rFonts w:ascii="Courier New" w:eastAsiaTheme="minorEastAsia" w:hAnsi="Courier New" w:cs="Courier New"/>
          <w:sz w:val="16"/>
          <w:szCs w:val="16"/>
        </w:rPr>
        <w:t>elif</w:t>
      </w:r>
      <w:proofErr w:type="spellEnd"/>
      <w:r w:rsidR="00997436" w:rsidRPr="00997436">
        <w:rPr>
          <w:rFonts w:ascii="Courier New" w:eastAsiaTheme="minorEastAsia" w:hAnsi="Courier New" w:cs="Courier New"/>
          <w:sz w:val="16"/>
          <w:szCs w:val="16"/>
        </w:rPr>
        <w:t>(</w:t>
      </w:r>
      <w:proofErr w:type="spellStart"/>
      <w:proofErr w:type="gramEnd"/>
      <w:r w:rsidR="00997436" w:rsidRPr="00997436">
        <w:rPr>
          <w:rFonts w:ascii="Courier New" w:eastAsiaTheme="minorEastAsia" w:hAnsi="Courier New" w:cs="Courier New"/>
          <w:sz w:val="16"/>
          <w:szCs w:val="16"/>
        </w:rPr>
        <w:t>i</w:t>
      </w:r>
      <w:proofErr w:type="spellEnd"/>
      <w:r w:rsidR="00997436" w:rsidRPr="00997436">
        <w:rPr>
          <w:rFonts w:ascii="Courier New" w:eastAsiaTheme="minorEastAsia" w:hAnsi="Courier New" w:cs="Courier New"/>
          <w:sz w:val="16"/>
          <w:szCs w:val="16"/>
        </w:rPr>
        <w:t>&lt;</w:t>
      </w:r>
      <w:proofErr w:type="spellStart"/>
      <w:r w:rsidR="00997436" w:rsidRPr="00997436">
        <w:rPr>
          <w:rFonts w:ascii="Courier New" w:eastAsiaTheme="minorEastAsia" w:hAnsi="Courier New" w:cs="Courier New"/>
          <w:sz w:val="16"/>
          <w:szCs w:val="16"/>
        </w:rPr>
        <w:t>iswitch</w:t>
      </w:r>
      <w:proofErr w:type="spellEnd"/>
      <w:r w:rsidR="00997436" w:rsidRPr="00997436">
        <w:rPr>
          <w:rFonts w:ascii="Courier New" w:eastAsiaTheme="minorEastAsia" w:hAnsi="Courier New" w:cs="Courier New"/>
          <w:sz w:val="16"/>
          <w:szCs w:val="16"/>
        </w:rPr>
        <w:t>):</w:t>
      </w:r>
    </w:p>
    <w:p w:rsidR="006F27B8" w:rsidRPr="00997436" w:rsidRDefault="006F27B8" w:rsidP="006F27B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sidR="00997436" w:rsidRPr="00997436">
        <w:rPr>
          <w:rFonts w:ascii="Courier New" w:eastAsiaTheme="minorEastAsia" w:hAnsi="Courier New" w:cs="Courier New"/>
          <w:sz w:val="16"/>
          <w:szCs w:val="16"/>
        </w:rPr>
        <w:t>Powermat</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assy</w:t>
      </w:r>
      <w:proofErr w:type="spellEnd"/>
      <w:r w:rsidR="00997436" w:rsidRPr="00997436">
        <w:rPr>
          <w:rFonts w:ascii="Courier New" w:eastAsiaTheme="minorEastAsia" w:hAnsi="Courier New" w:cs="Courier New"/>
          <w:sz w:val="16"/>
          <w:szCs w:val="16"/>
        </w:rPr>
        <w:t>] +=2*</w:t>
      </w:r>
      <w:proofErr w:type="spellStart"/>
      <w:r w:rsidR="00997436" w:rsidRPr="00997436">
        <w:rPr>
          <w:rFonts w:ascii="Courier New" w:eastAsiaTheme="minorEastAsia" w:hAnsi="Courier New" w:cs="Courier New"/>
          <w:sz w:val="16"/>
          <w:szCs w:val="16"/>
        </w:rPr>
        <w:t>hx</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hy</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hz</w:t>
      </w:r>
      <w:proofErr w:type="spellEnd"/>
      <w:r w:rsidR="00997436" w:rsidRPr="00997436">
        <w:rPr>
          <w:rFonts w:ascii="Courier New" w:eastAsiaTheme="minorEastAsia" w:hAnsi="Courier New" w:cs="Courier New"/>
          <w:sz w:val="16"/>
          <w:szCs w:val="16"/>
        </w:rPr>
        <w:t>*200*</w:t>
      </w:r>
      <w:proofErr w:type="spellStart"/>
      <w:r w:rsidR="00997436" w:rsidRPr="00997436">
        <w:rPr>
          <w:rFonts w:ascii="Courier New" w:eastAsiaTheme="minorEastAsia" w:hAnsi="Courier New" w:cs="Courier New"/>
          <w:sz w:val="16"/>
          <w:szCs w:val="16"/>
        </w:rPr>
        <w:t>phig</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i,j,k,g</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nuSigmafg</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i,j,k,g</w:t>
      </w:r>
      <w:proofErr w:type="spellEnd"/>
      <w:r w:rsidR="00997436" w:rsidRPr="00997436">
        <w:rPr>
          <w:rFonts w:ascii="Courier New" w:eastAsiaTheme="minorEastAsia" w:hAnsi="Courier New" w:cs="Courier New"/>
          <w:sz w:val="16"/>
          <w:szCs w:val="16"/>
        </w:rPr>
        <w:t>]</w:t>
      </w:r>
    </w:p>
    <w:p w:rsidR="00997436" w:rsidRPr="00997436" w:rsidRDefault="006F27B8"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sidR="00997436" w:rsidRPr="00997436">
        <w:rPr>
          <w:rFonts w:ascii="Courier New" w:eastAsiaTheme="minorEastAsia" w:hAnsi="Courier New" w:cs="Courier New"/>
          <w:sz w:val="16"/>
          <w:szCs w:val="16"/>
        </w:rPr>
        <w:t>elif</w:t>
      </w:r>
      <w:proofErr w:type="spellEnd"/>
      <w:r w:rsidR="00997436" w:rsidRPr="00997436">
        <w:rPr>
          <w:rFonts w:ascii="Courier New" w:eastAsiaTheme="minorEastAsia" w:hAnsi="Courier New" w:cs="Courier New"/>
          <w:sz w:val="16"/>
          <w:szCs w:val="16"/>
        </w:rPr>
        <w:t>(</w:t>
      </w:r>
      <w:proofErr w:type="gramEnd"/>
      <w:r w:rsidR="00997436" w:rsidRPr="00997436">
        <w:rPr>
          <w:rFonts w:ascii="Courier New" w:eastAsiaTheme="minorEastAsia" w:hAnsi="Courier New" w:cs="Courier New"/>
          <w:sz w:val="16"/>
          <w:szCs w:val="16"/>
        </w:rPr>
        <w:t>j&lt;</w:t>
      </w:r>
      <w:proofErr w:type="spellStart"/>
      <w:r w:rsidR="00997436" w:rsidRPr="00997436">
        <w:rPr>
          <w:rFonts w:ascii="Courier New" w:eastAsiaTheme="minorEastAsia" w:hAnsi="Courier New" w:cs="Courier New"/>
          <w:sz w:val="16"/>
          <w:szCs w:val="16"/>
        </w:rPr>
        <w:t>jswitch</w:t>
      </w:r>
      <w:proofErr w:type="spellEnd"/>
      <w:r w:rsidR="00997436" w:rsidRPr="00997436">
        <w:rPr>
          <w:rFonts w:ascii="Courier New" w:eastAsiaTheme="minorEastAsia" w:hAnsi="Courier New" w:cs="Courier New"/>
          <w:sz w:val="16"/>
          <w:szCs w:val="16"/>
        </w:rPr>
        <w:t>):</w:t>
      </w:r>
    </w:p>
    <w:p w:rsidR="00997436" w:rsidRPr="00997436" w:rsidRDefault="006F27B8"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sidR="00997436" w:rsidRPr="00997436">
        <w:rPr>
          <w:rFonts w:ascii="Courier New" w:eastAsiaTheme="minorEastAsia" w:hAnsi="Courier New" w:cs="Courier New"/>
          <w:sz w:val="16"/>
          <w:szCs w:val="16"/>
        </w:rPr>
        <w:t>Powermat</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assy</w:t>
      </w:r>
      <w:proofErr w:type="spellEnd"/>
      <w:r w:rsidR="00997436" w:rsidRPr="00997436">
        <w:rPr>
          <w:rFonts w:ascii="Courier New" w:eastAsiaTheme="minorEastAsia" w:hAnsi="Courier New" w:cs="Courier New"/>
          <w:sz w:val="16"/>
          <w:szCs w:val="16"/>
        </w:rPr>
        <w:t>] +=2*</w:t>
      </w:r>
      <w:proofErr w:type="spellStart"/>
      <w:r w:rsidR="00997436" w:rsidRPr="00997436">
        <w:rPr>
          <w:rFonts w:ascii="Courier New" w:eastAsiaTheme="minorEastAsia" w:hAnsi="Courier New" w:cs="Courier New"/>
          <w:sz w:val="16"/>
          <w:szCs w:val="16"/>
        </w:rPr>
        <w:t>hx</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hy</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hz</w:t>
      </w:r>
      <w:proofErr w:type="spellEnd"/>
      <w:r w:rsidR="00997436" w:rsidRPr="00997436">
        <w:rPr>
          <w:rFonts w:ascii="Courier New" w:eastAsiaTheme="minorEastAsia" w:hAnsi="Courier New" w:cs="Courier New"/>
          <w:sz w:val="16"/>
          <w:szCs w:val="16"/>
        </w:rPr>
        <w:t>*200*</w:t>
      </w:r>
      <w:proofErr w:type="spellStart"/>
      <w:r w:rsidR="00997436" w:rsidRPr="00997436">
        <w:rPr>
          <w:rFonts w:ascii="Courier New" w:eastAsiaTheme="minorEastAsia" w:hAnsi="Courier New" w:cs="Courier New"/>
          <w:sz w:val="16"/>
          <w:szCs w:val="16"/>
        </w:rPr>
        <w:t>p</w:t>
      </w:r>
      <w:r>
        <w:rPr>
          <w:rFonts w:ascii="Courier New" w:eastAsiaTheme="minorEastAsia" w:hAnsi="Courier New" w:cs="Courier New"/>
          <w:sz w:val="16"/>
          <w:szCs w:val="16"/>
        </w:rPr>
        <w:t>hig</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i,j,k,g</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nuSigmafg</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i,j,k,g</w:t>
      </w:r>
      <w:proofErr w:type="spellEnd"/>
      <w:r>
        <w:rPr>
          <w:rFonts w:ascii="Courier New" w:eastAsiaTheme="minorEastAsia" w:hAnsi="Courier New" w:cs="Courier New"/>
          <w:sz w:val="16"/>
          <w:szCs w:val="16"/>
        </w:rPr>
        <w:t>]</w:t>
      </w:r>
    </w:p>
    <w:p w:rsidR="00997436" w:rsidRPr="00997436" w:rsidRDefault="006F27B8"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gramStart"/>
      <w:r w:rsidR="00997436" w:rsidRPr="00997436">
        <w:rPr>
          <w:rFonts w:ascii="Courier New" w:eastAsiaTheme="minorEastAsia" w:hAnsi="Courier New" w:cs="Courier New"/>
          <w:sz w:val="16"/>
          <w:szCs w:val="16"/>
        </w:rPr>
        <w:t>else</w:t>
      </w:r>
      <w:proofErr w:type="gramEnd"/>
      <w:r w:rsidR="00997436" w:rsidRPr="00997436">
        <w:rPr>
          <w:rFonts w:ascii="Courier New" w:eastAsiaTheme="minorEastAsia" w:hAnsi="Courier New" w:cs="Courier New"/>
          <w:sz w:val="16"/>
          <w:szCs w:val="16"/>
        </w:rPr>
        <w:t>:</w:t>
      </w:r>
    </w:p>
    <w:p w:rsidR="00997436" w:rsidRPr="00997436" w:rsidRDefault="006F27B8" w:rsidP="0099743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sidR="00997436" w:rsidRPr="00997436">
        <w:rPr>
          <w:rFonts w:ascii="Courier New" w:eastAsiaTheme="minorEastAsia" w:hAnsi="Courier New" w:cs="Courier New"/>
          <w:sz w:val="16"/>
          <w:szCs w:val="16"/>
        </w:rPr>
        <w:t>Powermat</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assy</w:t>
      </w:r>
      <w:proofErr w:type="spellEnd"/>
      <w:r w:rsidR="00997436" w:rsidRPr="00997436">
        <w:rPr>
          <w:rFonts w:ascii="Courier New" w:eastAsiaTheme="minorEastAsia" w:hAnsi="Courier New" w:cs="Courier New"/>
          <w:sz w:val="16"/>
          <w:szCs w:val="16"/>
        </w:rPr>
        <w:t>] +=</w:t>
      </w:r>
      <w:proofErr w:type="spellStart"/>
      <w:r w:rsidR="00997436" w:rsidRPr="00997436">
        <w:rPr>
          <w:rFonts w:ascii="Courier New" w:eastAsiaTheme="minorEastAsia" w:hAnsi="Courier New" w:cs="Courier New"/>
          <w:sz w:val="16"/>
          <w:szCs w:val="16"/>
        </w:rPr>
        <w:t>hx</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hy</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hz</w:t>
      </w:r>
      <w:proofErr w:type="spellEnd"/>
      <w:r w:rsidR="00997436" w:rsidRPr="00997436">
        <w:rPr>
          <w:rFonts w:ascii="Courier New" w:eastAsiaTheme="minorEastAsia" w:hAnsi="Courier New" w:cs="Courier New"/>
          <w:sz w:val="16"/>
          <w:szCs w:val="16"/>
        </w:rPr>
        <w:t>*200*</w:t>
      </w:r>
      <w:proofErr w:type="spellStart"/>
      <w:r w:rsidR="00997436" w:rsidRPr="00997436">
        <w:rPr>
          <w:rFonts w:ascii="Courier New" w:eastAsiaTheme="minorEastAsia" w:hAnsi="Courier New" w:cs="Courier New"/>
          <w:sz w:val="16"/>
          <w:szCs w:val="16"/>
        </w:rPr>
        <w:t>phig</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i,j,k,g</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nuSigmafg</w:t>
      </w:r>
      <w:proofErr w:type="spellEnd"/>
      <w:r w:rsidR="00997436" w:rsidRPr="00997436">
        <w:rPr>
          <w:rFonts w:ascii="Courier New" w:eastAsiaTheme="minorEastAsia" w:hAnsi="Courier New" w:cs="Courier New"/>
          <w:sz w:val="16"/>
          <w:szCs w:val="16"/>
        </w:rPr>
        <w:t>[</w:t>
      </w:r>
      <w:proofErr w:type="spellStart"/>
      <w:r w:rsidR="00997436" w:rsidRPr="00997436">
        <w:rPr>
          <w:rFonts w:ascii="Courier New" w:eastAsiaTheme="minorEastAsia" w:hAnsi="Courier New" w:cs="Courier New"/>
          <w:sz w:val="16"/>
          <w:szCs w:val="16"/>
        </w:rPr>
        <w:t>i,j,k,g</w:t>
      </w:r>
      <w:proofErr w:type="spellEnd"/>
      <w:r w:rsidR="00997436" w:rsidRPr="00997436">
        <w:rPr>
          <w:rFonts w:ascii="Courier New" w:eastAsiaTheme="minorEastAsia" w:hAnsi="Courier New" w:cs="Courier New"/>
          <w:sz w:val="16"/>
          <w:szCs w:val="16"/>
        </w:rPr>
        <w:t>]</w:t>
      </w:r>
    </w:p>
    <w:p w:rsidR="006F27B8" w:rsidRDefault="006F27B8" w:rsidP="006B0007">
      <w:pPr>
        <w:rPr>
          <w:rFonts w:eastAsiaTheme="minorEastAsia"/>
        </w:rPr>
      </w:pPr>
    </w:p>
    <w:p w:rsidR="006B0007" w:rsidRDefault="006F27B8" w:rsidP="006B0007">
      <w:pPr>
        <w:rPr>
          <w:rFonts w:eastAsiaTheme="minorEastAsia"/>
        </w:rPr>
      </w:pPr>
      <w:r>
        <w:rPr>
          <w:rFonts w:eastAsiaTheme="minorEastAsia"/>
        </w:rPr>
        <w:t xml:space="preserve">The assembly in the middle is multiplied by 4 because the code only has ¼ of the assembly shown, the assemblies on the edge are multiplied by 2 because the code has only ½ of the assembly shown. </w:t>
      </w:r>
    </w:p>
    <w:p w:rsidR="006B0007" w:rsidRDefault="006B0007" w:rsidP="006B0007">
      <w:pPr>
        <w:rPr>
          <w:rFonts w:eastAsiaTheme="minorEastAsia"/>
        </w:rPr>
      </w:pPr>
    </w:p>
    <w:p w:rsidR="006B0007" w:rsidRDefault="006F27B8" w:rsidP="006B0007">
      <w:pPr>
        <w:rPr>
          <w:rFonts w:eastAsiaTheme="minorEastAsia"/>
        </w:rPr>
      </w:pPr>
      <w:r>
        <w:rPr>
          <w:rFonts w:eastAsiaTheme="minorEastAsia"/>
        </w:rPr>
        <w:lastRenderedPageBreak/>
        <w:t>The first Problem is described below:</w:t>
      </w:r>
    </w:p>
    <w:p w:rsidR="006B0007" w:rsidRDefault="006B0007" w:rsidP="006B0007">
      <w:r>
        <w:t>The Zion PWR Benchmark (K.S. Smith, NSE, 1986), is a 2-D, two-group, reactor benchmark calculation where a quarter reactor is specified by the following figure:</w:t>
      </w:r>
    </w:p>
    <w:p w:rsidR="006B0007" w:rsidRDefault="006B0007" w:rsidP="006B0007">
      <w:pPr>
        <w:jc w:val="center"/>
      </w:pPr>
      <w:r>
        <w:rPr>
          <w:noProof/>
        </w:rPr>
        <w:drawing>
          <wp:inline distT="0" distB="0" distL="0" distR="0" wp14:anchorId="34A0D91A" wp14:editId="19B58680">
            <wp:extent cx="4250131" cy="29473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77" cy="2954985"/>
                    </a:xfrm>
                    <a:prstGeom prst="rect">
                      <a:avLst/>
                    </a:prstGeom>
                  </pic:spPr>
                </pic:pic>
              </a:graphicData>
            </a:graphic>
          </wp:inline>
        </w:drawing>
      </w:r>
    </w:p>
    <w:p w:rsidR="006B0007" w:rsidRDefault="006B0007" w:rsidP="006B0007">
      <w:r>
        <w:rPr>
          <w:noProof/>
        </w:rPr>
        <w:drawing>
          <wp:inline distT="0" distB="0" distL="0" distR="0" wp14:anchorId="63F59DFC" wp14:editId="60BAC34E">
            <wp:extent cx="5372338" cy="32698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3766" cy="3301196"/>
                    </a:xfrm>
                    <a:prstGeom prst="rect">
                      <a:avLst/>
                    </a:prstGeom>
                  </pic:spPr>
                </pic:pic>
              </a:graphicData>
            </a:graphic>
          </wp:inline>
        </w:drawing>
      </w:r>
    </w:p>
    <w:p w:rsidR="006B0007" w:rsidRDefault="006B0007" w:rsidP="006B0007"/>
    <w:p w:rsidR="006B0007" w:rsidRDefault="006B0007" w:rsidP="006B0007">
      <w:r>
        <w:t xml:space="preserve">A quarter of the reactor is a square that is divided in the figure into a 9 x 9 grid of 21.608 x 21.608 cm squares (i.e., the quarter reactor size is 194.472 x 194.472 cm). At the midline there are 8 assemblies in the x and y directions. In the problem specification there is only </w:t>
      </w:r>
      <w:proofErr w:type="spellStart"/>
      <w:r>
        <w:t>downscattering</w:t>
      </w:r>
      <w:proofErr w:type="spellEnd"/>
      <w:r>
        <w:t xml:space="preserve"> and what we have called </w:t>
      </w:r>
      <w:proofErr w:type="spellStart"/>
      <w:r>
        <w:t>Σ</w:t>
      </w:r>
      <w:r>
        <w:rPr>
          <w:vertAlign w:val="subscript"/>
        </w:rPr>
        <w:t>rg</w:t>
      </w:r>
      <w:proofErr w:type="spellEnd"/>
      <w:r>
        <w:t xml:space="preserve"> is called </w:t>
      </w:r>
      <w:proofErr w:type="spellStart"/>
      <w:r>
        <w:t>Σ</w:t>
      </w:r>
      <w:r>
        <w:rPr>
          <w:vertAlign w:val="subscript"/>
        </w:rPr>
        <w:t>ag</w:t>
      </w:r>
      <w:proofErr w:type="spellEnd"/>
      <w:r>
        <w:t>. Also, note that all fission neutrons are born fast.</w:t>
      </w:r>
    </w:p>
    <w:p w:rsidR="006B0007" w:rsidRDefault="00F21C7A" w:rsidP="00F21C7A">
      <w:pPr>
        <w:pStyle w:val="ListParagraph"/>
        <w:numPr>
          <w:ilvl w:val="0"/>
          <w:numId w:val="5"/>
        </w:numPr>
        <w:rPr>
          <w:rFonts w:eastAsiaTheme="minorEastAsia"/>
        </w:rPr>
      </w:pPr>
      <w:r>
        <w:rPr>
          <w:rFonts w:eastAsiaTheme="minorEastAsia"/>
        </w:rPr>
        <w:lastRenderedPageBreak/>
        <w:t>Solve this problem using the finite difference method.</w:t>
      </w:r>
    </w:p>
    <w:p w:rsidR="00F21C7A" w:rsidRDefault="00F21C7A" w:rsidP="00F21C7A">
      <w:pPr>
        <w:pStyle w:val="ListParagraph"/>
        <w:numPr>
          <w:ilvl w:val="1"/>
          <w:numId w:val="5"/>
        </w:numPr>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eff</m:t>
            </m:r>
          </m:sub>
        </m:sSub>
      </m:oMath>
      <w:r>
        <w:rPr>
          <w:rFonts w:eastAsiaTheme="minorEastAsia"/>
        </w:rPr>
        <w:t xml:space="preserve"> and the fission power in each assembly.</w:t>
      </w:r>
    </w:p>
    <w:tbl>
      <w:tblPr>
        <w:tblStyle w:val="TableGrid"/>
        <w:tblW w:w="0" w:type="auto"/>
        <w:jc w:val="center"/>
        <w:tblLook w:val="04A0" w:firstRow="1" w:lastRow="0" w:firstColumn="1" w:lastColumn="0" w:noHBand="0" w:noVBand="1"/>
      </w:tblPr>
      <w:tblGrid>
        <w:gridCol w:w="1780"/>
        <w:gridCol w:w="960"/>
        <w:gridCol w:w="1100"/>
        <w:gridCol w:w="960"/>
        <w:gridCol w:w="1160"/>
        <w:gridCol w:w="1420"/>
      </w:tblGrid>
      <w:tr w:rsidR="00DB269B" w:rsidRPr="00DB269B" w:rsidTr="00DB269B">
        <w:trPr>
          <w:trHeight w:val="300"/>
          <w:jc w:val="center"/>
        </w:trPr>
        <w:tc>
          <w:tcPr>
            <w:tcW w:w="1780" w:type="dxa"/>
            <w:noWrap/>
            <w:hideMark/>
          </w:tcPr>
          <w:p w:rsidR="00DB269B" w:rsidRPr="00DB269B" w:rsidRDefault="00DB269B">
            <w:pPr>
              <w:rPr>
                <w:rFonts w:eastAsiaTheme="minorEastAsia"/>
              </w:rPr>
            </w:pPr>
            <w:r w:rsidRPr="00DB269B">
              <w:rPr>
                <w:rFonts w:eastAsiaTheme="minorEastAsia"/>
              </w:rPr>
              <w:t>Number of Nodes</w:t>
            </w:r>
          </w:p>
        </w:tc>
        <w:tc>
          <w:tcPr>
            <w:tcW w:w="960" w:type="dxa"/>
            <w:noWrap/>
            <w:hideMark/>
          </w:tcPr>
          <w:p w:rsidR="00DB269B" w:rsidRPr="00DB269B" w:rsidRDefault="00DB269B">
            <w:pPr>
              <w:rPr>
                <w:rFonts w:eastAsiaTheme="minorEastAsia"/>
              </w:rPr>
            </w:pPr>
            <w:r w:rsidRPr="00DB269B">
              <w:rPr>
                <w:rFonts w:eastAsiaTheme="minorEastAsia"/>
              </w:rPr>
              <w:t>dx (cm)</w:t>
            </w:r>
          </w:p>
        </w:tc>
        <w:tc>
          <w:tcPr>
            <w:tcW w:w="1100" w:type="dxa"/>
            <w:noWrap/>
            <w:hideMark/>
          </w:tcPr>
          <w:p w:rsidR="00DB269B" w:rsidRPr="00DB269B" w:rsidRDefault="00DB269B">
            <w:pPr>
              <w:rPr>
                <w:rFonts w:eastAsiaTheme="minorEastAsia"/>
              </w:rPr>
            </w:pPr>
            <w:r w:rsidRPr="00DB269B">
              <w:rPr>
                <w:rFonts w:eastAsiaTheme="minorEastAsia"/>
              </w:rPr>
              <w:t>k effective</w:t>
            </w:r>
          </w:p>
        </w:tc>
        <w:tc>
          <w:tcPr>
            <w:tcW w:w="960" w:type="dxa"/>
            <w:noWrap/>
            <w:hideMark/>
          </w:tcPr>
          <w:p w:rsidR="00DB269B" w:rsidRPr="00DB269B" w:rsidRDefault="00DB269B">
            <w:pPr>
              <w:rPr>
                <w:rFonts w:eastAsiaTheme="minorEastAsia"/>
              </w:rPr>
            </w:pPr>
            <w:r w:rsidRPr="00DB269B">
              <w:rPr>
                <w:rFonts w:eastAsiaTheme="minorEastAsia"/>
              </w:rPr>
              <w:t>time (s)</w:t>
            </w:r>
          </w:p>
        </w:tc>
        <w:tc>
          <w:tcPr>
            <w:tcW w:w="1160" w:type="dxa"/>
            <w:noWrap/>
            <w:hideMark/>
          </w:tcPr>
          <w:p w:rsidR="00DB269B" w:rsidRPr="00DB269B" w:rsidRDefault="00DB269B">
            <w:pPr>
              <w:rPr>
                <w:rFonts w:eastAsiaTheme="minorEastAsia"/>
              </w:rPr>
            </w:pPr>
            <w:r w:rsidRPr="00DB269B">
              <w:rPr>
                <w:rFonts w:eastAsiaTheme="minorEastAsia"/>
              </w:rPr>
              <w:t>k iterations</w:t>
            </w:r>
          </w:p>
        </w:tc>
        <w:tc>
          <w:tcPr>
            <w:tcW w:w="1420" w:type="dxa"/>
            <w:noWrap/>
            <w:hideMark/>
          </w:tcPr>
          <w:p w:rsidR="00DB269B" w:rsidRPr="00DB269B" w:rsidRDefault="00DB269B">
            <w:pPr>
              <w:rPr>
                <w:rFonts w:eastAsiaTheme="minorEastAsia"/>
              </w:rPr>
            </w:pPr>
            <w:r w:rsidRPr="00DB269B">
              <w:rPr>
                <w:rFonts w:eastAsiaTheme="minorEastAsia"/>
              </w:rPr>
              <w:t>t per iteration</w:t>
            </w:r>
          </w:p>
        </w:tc>
      </w:tr>
      <w:tr w:rsidR="00DB269B" w:rsidRPr="00DB269B" w:rsidTr="00DB269B">
        <w:trPr>
          <w:trHeight w:val="300"/>
          <w:jc w:val="center"/>
        </w:trPr>
        <w:tc>
          <w:tcPr>
            <w:tcW w:w="1780" w:type="dxa"/>
            <w:noWrap/>
            <w:hideMark/>
          </w:tcPr>
          <w:p w:rsidR="00DB269B" w:rsidRPr="00DB269B" w:rsidRDefault="00DB269B" w:rsidP="00DB269B">
            <w:pPr>
              <w:rPr>
                <w:rFonts w:eastAsiaTheme="minorEastAsia"/>
              </w:rPr>
            </w:pPr>
            <w:r w:rsidRPr="00DB269B">
              <w:rPr>
                <w:rFonts w:eastAsiaTheme="minorEastAsia"/>
              </w:rPr>
              <w:t>100</w:t>
            </w:r>
          </w:p>
        </w:tc>
        <w:tc>
          <w:tcPr>
            <w:tcW w:w="960" w:type="dxa"/>
            <w:noWrap/>
            <w:hideMark/>
          </w:tcPr>
          <w:p w:rsidR="00DB269B" w:rsidRPr="00DB269B" w:rsidRDefault="00DB269B" w:rsidP="00DB269B">
            <w:pPr>
              <w:rPr>
                <w:rFonts w:eastAsiaTheme="minorEastAsia"/>
              </w:rPr>
            </w:pPr>
            <w:r w:rsidRPr="00DB269B">
              <w:rPr>
                <w:rFonts w:eastAsiaTheme="minorEastAsia"/>
              </w:rPr>
              <w:t>2.32</w:t>
            </w:r>
          </w:p>
        </w:tc>
        <w:tc>
          <w:tcPr>
            <w:tcW w:w="1100" w:type="dxa"/>
            <w:noWrap/>
            <w:hideMark/>
          </w:tcPr>
          <w:p w:rsidR="00DB269B" w:rsidRPr="00DB269B" w:rsidRDefault="00DB269B" w:rsidP="00DB269B">
            <w:pPr>
              <w:rPr>
                <w:rFonts w:eastAsiaTheme="minorEastAsia"/>
              </w:rPr>
            </w:pPr>
            <w:r w:rsidRPr="00DB269B">
              <w:rPr>
                <w:rFonts w:eastAsiaTheme="minorEastAsia"/>
              </w:rPr>
              <w:t>1.27507</w:t>
            </w:r>
          </w:p>
        </w:tc>
        <w:tc>
          <w:tcPr>
            <w:tcW w:w="960" w:type="dxa"/>
            <w:noWrap/>
            <w:hideMark/>
          </w:tcPr>
          <w:p w:rsidR="00DB269B" w:rsidRPr="00DB269B" w:rsidRDefault="00DB269B" w:rsidP="00DB269B">
            <w:pPr>
              <w:rPr>
                <w:rFonts w:eastAsiaTheme="minorEastAsia"/>
              </w:rPr>
            </w:pPr>
            <w:r w:rsidRPr="00DB269B">
              <w:rPr>
                <w:rFonts w:eastAsiaTheme="minorEastAsia"/>
              </w:rPr>
              <w:t>53.9</w:t>
            </w:r>
          </w:p>
        </w:tc>
        <w:tc>
          <w:tcPr>
            <w:tcW w:w="1160" w:type="dxa"/>
            <w:noWrap/>
            <w:hideMark/>
          </w:tcPr>
          <w:p w:rsidR="00DB269B" w:rsidRPr="00DB269B" w:rsidRDefault="00DB269B" w:rsidP="00DB269B">
            <w:pPr>
              <w:rPr>
                <w:rFonts w:eastAsiaTheme="minorEastAsia"/>
              </w:rPr>
            </w:pPr>
            <w:r w:rsidRPr="00DB269B">
              <w:rPr>
                <w:rFonts w:eastAsiaTheme="minorEastAsia"/>
              </w:rPr>
              <w:t>7</w:t>
            </w:r>
          </w:p>
        </w:tc>
        <w:tc>
          <w:tcPr>
            <w:tcW w:w="1420" w:type="dxa"/>
            <w:noWrap/>
            <w:hideMark/>
          </w:tcPr>
          <w:p w:rsidR="00DB269B" w:rsidRPr="00DB269B" w:rsidRDefault="00DB269B" w:rsidP="00DB269B">
            <w:pPr>
              <w:rPr>
                <w:rFonts w:eastAsiaTheme="minorEastAsia"/>
              </w:rPr>
            </w:pPr>
            <w:r w:rsidRPr="00DB269B">
              <w:rPr>
                <w:rFonts w:eastAsiaTheme="minorEastAsia"/>
              </w:rPr>
              <w:t>8</w:t>
            </w:r>
          </w:p>
        </w:tc>
      </w:tr>
      <w:tr w:rsidR="00DB269B" w:rsidRPr="00DB269B" w:rsidTr="00DB269B">
        <w:trPr>
          <w:trHeight w:val="300"/>
          <w:jc w:val="center"/>
        </w:trPr>
        <w:tc>
          <w:tcPr>
            <w:tcW w:w="1780" w:type="dxa"/>
            <w:noWrap/>
            <w:hideMark/>
          </w:tcPr>
          <w:p w:rsidR="00DB269B" w:rsidRPr="00DB269B" w:rsidRDefault="00DB269B" w:rsidP="00DB269B">
            <w:pPr>
              <w:rPr>
                <w:rFonts w:eastAsiaTheme="minorEastAsia"/>
              </w:rPr>
            </w:pPr>
            <w:r w:rsidRPr="00DB269B">
              <w:rPr>
                <w:rFonts w:eastAsiaTheme="minorEastAsia"/>
              </w:rPr>
              <w:t>200</w:t>
            </w:r>
          </w:p>
        </w:tc>
        <w:tc>
          <w:tcPr>
            <w:tcW w:w="960" w:type="dxa"/>
            <w:noWrap/>
            <w:hideMark/>
          </w:tcPr>
          <w:p w:rsidR="00DB269B" w:rsidRPr="00DB269B" w:rsidRDefault="00DB269B" w:rsidP="00DB269B">
            <w:pPr>
              <w:rPr>
                <w:rFonts w:eastAsiaTheme="minorEastAsia"/>
              </w:rPr>
            </w:pPr>
            <w:r w:rsidRPr="00DB269B">
              <w:rPr>
                <w:rFonts w:eastAsiaTheme="minorEastAsia"/>
              </w:rPr>
              <w:t>1.16</w:t>
            </w:r>
          </w:p>
        </w:tc>
        <w:tc>
          <w:tcPr>
            <w:tcW w:w="1100" w:type="dxa"/>
            <w:noWrap/>
            <w:hideMark/>
          </w:tcPr>
          <w:p w:rsidR="00DB269B" w:rsidRPr="00DB269B" w:rsidRDefault="00DB269B" w:rsidP="00DB269B">
            <w:pPr>
              <w:rPr>
                <w:rFonts w:eastAsiaTheme="minorEastAsia"/>
              </w:rPr>
            </w:pPr>
            <w:r w:rsidRPr="00DB269B">
              <w:rPr>
                <w:rFonts w:eastAsiaTheme="minorEastAsia"/>
              </w:rPr>
              <w:t>1.2749</w:t>
            </w:r>
          </w:p>
        </w:tc>
        <w:tc>
          <w:tcPr>
            <w:tcW w:w="960" w:type="dxa"/>
            <w:noWrap/>
            <w:hideMark/>
          </w:tcPr>
          <w:p w:rsidR="00DB269B" w:rsidRPr="00DB269B" w:rsidRDefault="00DB269B" w:rsidP="00DB269B">
            <w:pPr>
              <w:rPr>
                <w:rFonts w:eastAsiaTheme="minorEastAsia"/>
              </w:rPr>
            </w:pPr>
            <w:r w:rsidRPr="00DB269B">
              <w:rPr>
                <w:rFonts w:eastAsiaTheme="minorEastAsia"/>
              </w:rPr>
              <w:t>204.97</w:t>
            </w:r>
          </w:p>
        </w:tc>
        <w:tc>
          <w:tcPr>
            <w:tcW w:w="1160" w:type="dxa"/>
            <w:noWrap/>
            <w:hideMark/>
          </w:tcPr>
          <w:p w:rsidR="00DB269B" w:rsidRPr="00DB269B" w:rsidRDefault="00DB269B" w:rsidP="00DB269B">
            <w:pPr>
              <w:rPr>
                <w:rFonts w:eastAsiaTheme="minorEastAsia"/>
              </w:rPr>
            </w:pPr>
            <w:r w:rsidRPr="00DB269B">
              <w:rPr>
                <w:rFonts w:eastAsiaTheme="minorEastAsia"/>
              </w:rPr>
              <w:t>6</w:t>
            </w:r>
          </w:p>
        </w:tc>
        <w:tc>
          <w:tcPr>
            <w:tcW w:w="1420" w:type="dxa"/>
            <w:noWrap/>
            <w:hideMark/>
          </w:tcPr>
          <w:p w:rsidR="00DB269B" w:rsidRPr="00DB269B" w:rsidRDefault="00DB269B" w:rsidP="00DB269B">
            <w:pPr>
              <w:rPr>
                <w:rFonts w:eastAsiaTheme="minorEastAsia"/>
              </w:rPr>
            </w:pPr>
            <w:r w:rsidRPr="00DB269B">
              <w:rPr>
                <w:rFonts w:eastAsiaTheme="minorEastAsia"/>
              </w:rPr>
              <w:t>34</w:t>
            </w:r>
          </w:p>
        </w:tc>
      </w:tr>
      <w:tr w:rsidR="00DB269B" w:rsidRPr="00DB269B" w:rsidTr="00DB269B">
        <w:trPr>
          <w:trHeight w:val="300"/>
          <w:jc w:val="center"/>
        </w:trPr>
        <w:tc>
          <w:tcPr>
            <w:tcW w:w="1780" w:type="dxa"/>
            <w:noWrap/>
            <w:hideMark/>
          </w:tcPr>
          <w:p w:rsidR="00DB269B" w:rsidRPr="00DB269B" w:rsidRDefault="00DB269B" w:rsidP="00DB269B">
            <w:pPr>
              <w:rPr>
                <w:rFonts w:eastAsiaTheme="minorEastAsia"/>
              </w:rPr>
            </w:pPr>
            <w:r w:rsidRPr="00DB269B">
              <w:rPr>
                <w:rFonts w:eastAsiaTheme="minorEastAsia"/>
              </w:rPr>
              <w:t>300</w:t>
            </w:r>
          </w:p>
        </w:tc>
        <w:tc>
          <w:tcPr>
            <w:tcW w:w="960" w:type="dxa"/>
            <w:noWrap/>
            <w:hideMark/>
          </w:tcPr>
          <w:p w:rsidR="00DB269B" w:rsidRPr="00DB269B" w:rsidRDefault="00DB269B" w:rsidP="00DB269B">
            <w:pPr>
              <w:rPr>
                <w:rFonts w:eastAsiaTheme="minorEastAsia"/>
              </w:rPr>
            </w:pPr>
            <w:r w:rsidRPr="00DB269B">
              <w:rPr>
                <w:rFonts w:eastAsiaTheme="minorEastAsia"/>
              </w:rPr>
              <w:t>0.7747</w:t>
            </w:r>
          </w:p>
        </w:tc>
        <w:tc>
          <w:tcPr>
            <w:tcW w:w="1100" w:type="dxa"/>
            <w:noWrap/>
            <w:hideMark/>
          </w:tcPr>
          <w:p w:rsidR="00DB269B" w:rsidRPr="00DB269B" w:rsidRDefault="00DB269B" w:rsidP="00DB269B">
            <w:pPr>
              <w:rPr>
                <w:rFonts w:eastAsiaTheme="minorEastAsia"/>
              </w:rPr>
            </w:pPr>
            <w:r w:rsidRPr="00DB269B">
              <w:rPr>
                <w:rFonts w:eastAsiaTheme="minorEastAsia"/>
              </w:rPr>
              <w:t>1.27484</w:t>
            </w:r>
          </w:p>
        </w:tc>
        <w:tc>
          <w:tcPr>
            <w:tcW w:w="960" w:type="dxa"/>
            <w:noWrap/>
            <w:hideMark/>
          </w:tcPr>
          <w:p w:rsidR="00DB269B" w:rsidRPr="00DB269B" w:rsidRDefault="00DB269B" w:rsidP="00DB269B">
            <w:pPr>
              <w:rPr>
                <w:rFonts w:eastAsiaTheme="minorEastAsia"/>
              </w:rPr>
            </w:pPr>
            <w:r w:rsidRPr="00DB269B">
              <w:rPr>
                <w:rFonts w:eastAsiaTheme="minorEastAsia"/>
              </w:rPr>
              <w:t>587.62</w:t>
            </w:r>
          </w:p>
        </w:tc>
        <w:tc>
          <w:tcPr>
            <w:tcW w:w="1160" w:type="dxa"/>
            <w:noWrap/>
            <w:hideMark/>
          </w:tcPr>
          <w:p w:rsidR="00DB269B" w:rsidRPr="00DB269B" w:rsidRDefault="00DB269B" w:rsidP="00DB269B">
            <w:pPr>
              <w:rPr>
                <w:rFonts w:eastAsiaTheme="minorEastAsia"/>
              </w:rPr>
            </w:pPr>
            <w:r w:rsidRPr="00DB269B">
              <w:rPr>
                <w:rFonts w:eastAsiaTheme="minorEastAsia"/>
              </w:rPr>
              <w:t>7</w:t>
            </w:r>
          </w:p>
        </w:tc>
        <w:tc>
          <w:tcPr>
            <w:tcW w:w="1420" w:type="dxa"/>
            <w:noWrap/>
            <w:hideMark/>
          </w:tcPr>
          <w:p w:rsidR="00DB269B" w:rsidRPr="00DB269B" w:rsidRDefault="00DB269B" w:rsidP="00DB269B">
            <w:pPr>
              <w:rPr>
                <w:rFonts w:eastAsiaTheme="minorEastAsia"/>
              </w:rPr>
            </w:pPr>
            <w:r w:rsidRPr="00DB269B">
              <w:rPr>
                <w:rFonts w:eastAsiaTheme="minorEastAsia"/>
              </w:rPr>
              <w:t>84</w:t>
            </w:r>
          </w:p>
        </w:tc>
      </w:tr>
      <w:tr w:rsidR="00DB269B" w:rsidRPr="00DB269B" w:rsidTr="00DB269B">
        <w:trPr>
          <w:trHeight w:val="300"/>
          <w:jc w:val="center"/>
        </w:trPr>
        <w:tc>
          <w:tcPr>
            <w:tcW w:w="1780" w:type="dxa"/>
            <w:noWrap/>
            <w:hideMark/>
          </w:tcPr>
          <w:p w:rsidR="00DB269B" w:rsidRPr="00DB269B" w:rsidRDefault="00DB269B" w:rsidP="00DB269B">
            <w:pPr>
              <w:rPr>
                <w:rFonts w:eastAsiaTheme="minorEastAsia"/>
              </w:rPr>
            </w:pPr>
            <w:r w:rsidRPr="00DB269B">
              <w:rPr>
                <w:rFonts w:eastAsiaTheme="minorEastAsia"/>
              </w:rPr>
              <w:t>400</w:t>
            </w:r>
          </w:p>
        </w:tc>
        <w:tc>
          <w:tcPr>
            <w:tcW w:w="960" w:type="dxa"/>
            <w:noWrap/>
            <w:hideMark/>
          </w:tcPr>
          <w:p w:rsidR="00DB269B" w:rsidRPr="00DB269B" w:rsidRDefault="00DB269B" w:rsidP="00DB269B">
            <w:pPr>
              <w:rPr>
                <w:rFonts w:eastAsiaTheme="minorEastAsia"/>
              </w:rPr>
            </w:pPr>
            <w:r w:rsidRPr="00DB269B">
              <w:rPr>
                <w:rFonts w:eastAsiaTheme="minorEastAsia"/>
              </w:rPr>
              <w:t>0.58104</w:t>
            </w:r>
          </w:p>
        </w:tc>
        <w:tc>
          <w:tcPr>
            <w:tcW w:w="1100" w:type="dxa"/>
            <w:noWrap/>
            <w:hideMark/>
          </w:tcPr>
          <w:p w:rsidR="00DB269B" w:rsidRPr="00DB269B" w:rsidRDefault="00DB269B" w:rsidP="00DB269B">
            <w:pPr>
              <w:rPr>
                <w:rFonts w:eastAsiaTheme="minorEastAsia"/>
              </w:rPr>
            </w:pPr>
            <w:r w:rsidRPr="00DB269B">
              <w:rPr>
                <w:rFonts w:eastAsiaTheme="minorEastAsia"/>
              </w:rPr>
              <w:t>1.27482</w:t>
            </w:r>
          </w:p>
        </w:tc>
        <w:tc>
          <w:tcPr>
            <w:tcW w:w="960" w:type="dxa"/>
            <w:noWrap/>
            <w:hideMark/>
          </w:tcPr>
          <w:p w:rsidR="00DB269B" w:rsidRPr="00DB269B" w:rsidRDefault="00DB269B" w:rsidP="00DB269B">
            <w:pPr>
              <w:rPr>
                <w:rFonts w:eastAsiaTheme="minorEastAsia"/>
              </w:rPr>
            </w:pPr>
            <w:r w:rsidRPr="00DB269B">
              <w:rPr>
                <w:rFonts w:eastAsiaTheme="minorEastAsia"/>
              </w:rPr>
              <w:t>193.44</w:t>
            </w:r>
          </w:p>
        </w:tc>
        <w:tc>
          <w:tcPr>
            <w:tcW w:w="1160" w:type="dxa"/>
            <w:noWrap/>
            <w:hideMark/>
          </w:tcPr>
          <w:p w:rsidR="00DB269B" w:rsidRPr="00DB269B" w:rsidRDefault="00DB269B" w:rsidP="00DB269B">
            <w:pPr>
              <w:rPr>
                <w:rFonts w:eastAsiaTheme="minorEastAsia"/>
              </w:rPr>
            </w:pPr>
            <w:r w:rsidRPr="00DB269B">
              <w:rPr>
                <w:rFonts w:eastAsiaTheme="minorEastAsia"/>
              </w:rPr>
              <w:t>2</w:t>
            </w:r>
          </w:p>
        </w:tc>
        <w:tc>
          <w:tcPr>
            <w:tcW w:w="1420" w:type="dxa"/>
            <w:noWrap/>
            <w:hideMark/>
          </w:tcPr>
          <w:p w:rsidR="00DB269B" w:rsidRPr="00DB269B" w:rsidRDefault="00DB269B" w:rsidP="00DB269B">
            <w:pPr>
              <w:rPr>
                <w:rFonts w:eastAsiaTheme="minorEastAsia"/>
              </w:rPr>
            </w:pPr>
            <w:r w:rsidRPr="00DB269B">
              <w:rPr>
                <w:rFonts w:eastAsiaTheme="minorEastAsia"/>
              </w:rPr>
              <w:t>97</w:t>
            </w:r>
          </w:p>
        </w:tc>
      </w:tr>
    </w:tbl>
    <w:p w:rsidR="004865E6" w:rsidRPr="004865E6" w:rsidRDefault="004865E6" w:rsidP="004865E6">
      <w:pPr>
        <w:rPr>
          <w:rFonts w:eastAsiaTheme="minorEastAsia"/>
        </w:rPr>
      </w:pPr>
    </w:p>
    <w:p w:rsidR="00285347" w:rsidRDefault="00DB269B" w:rsidP="00665A05">
      <w:r>
        <w:t>The time includes setting up the geomet</w:t>
      </w:r>
      <w:bookmarkStart w:id="0" w:name="_GoBack"/>
      <w:bookmarkEnd w:id="0"/>
      <w:r>
        <w:t xml:space="preserve">ry but does not include producing the graphs. These times would be longer if old solutions were not used for the more refined mesh, so probably are not indicative of the efficiency of the algorithm. </w:t>
      </w:r>
    </w:p>
    <w:p w:rsidR="00033BEC" w:rsidRDefault="00B919F2" w:rsidP="00665A05">
      <w:r>
        <w:rPr>
          <w:noProof/>
        </w:rPr>
        <mc:AlternateContent>
          <mc:Choice Requires="wps">
            <w:drawing>
              <wp:anchor distT="45720" distB="45720" distL="114300" distR="114300" simplePos="0" relativeHeight="251669504" behindDoc="0" locked="0" layoutInCell="1" allowOverlap="1" wp14:anchorId="4306E742" wp14:editId="7AE2A55E">
                <wp:simplePos x="0" y="0"/>
                <wp:positionH relativeFrom="margin">
                  <wp:posOffset>2962275</wp:posOffset>
                </wp:positionH>
                <wp:positionV relativeFrom="paragraph">
                  <wp:posOffset>3079750</wp:posOffset>
                </wp:positionV>
                <wp:extent cx="2943225" cy="24288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28875"/>
                        </a:xfrm>
                        <a:prstGeom prst="rect">
                          <a:avLst/>
                        </a:prstGeom>
                        <a:solidFill>
                          <a:srgbClr val="FFFFFF"/>
                        </a:solidFill>
                        <a:ln w="9525">
                          <a:solidFill>
                            <a:srgbClr val="000000"/>
                          </a:solidFill>
                          <a:miter lim="800000"/>
                          <a:headEnd/>
                          <a:tailEnd/>
                        </a:ln>
                      </wps:spPr>
                      <wps:txbx>
                        <w:txbxContent>
                          <w:p w:rsidR="00B919F2" w:rsidRDefault="00B919F2" w:rsidP="00B919F2">
                            <w:r>
                              <w:rPr>
                                <w:noProof/>
                              </w:rPr>
                              <w:drawing>
                                <wp:inline distT="0" distB="0" distL="0" distR="0" wp14:anchorId="77F9CD8C" wp14:editId="5E43C10E">
                                  <wp:extent cx="2751455"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455" cy="2162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E742" id="_x0000_t202" coordsize="21600,21600" o:spt="202" path="m,l,21600r21600,l21600,xe">
                <v:stroke joinstyle="miter"/>
                <v:path gradientshapeok="t" o:connecttype="rect"/>
              </v:shapetype>
              <v:shape id="Text Box 2" o:spid="_x0000_s1026" type="#_x0000_t202" style="position:absolute;margin-left:233.25pt;margin-top:242.5pt;width:231.75pt;height:191.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">
                <v:textbox>
                  <w:txbxContent>
                    <w:p w:rsidR="00B919F2" w:rsidRDefault="00B919F2" w:rsidP="00B919F2">
                      <w:r>
                        <w:rPr>
                          <w:noProof/>
                        </w:rPr>
                        <w:drawing>
                          <wp:inline distT="0" distB="0" distL="0" distR="0" wp14:anchorId="77F9CD8C" wp14:editId="5E43C10E">
                            <wp:extent cx="2751455"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455" cy="2162175"/>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C182005" wp14:editId="14912521">
                <wp:simplePos x="0" y="0"/>
                <wp:positionH relativeFrom="margin">
                  <wp:posOffset>2971800</wp:posOffset>
                </wp:positionH>
                <wp:positionV relativeFrom="paragraph">
                  <wp:posOffset>647065</wp:posOffset>
                </wp:positionV>
                <wp:extent cx="2943225" cy="24288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28875"/>
                        </a:xfrm>
                        <a:prstGeom prst="rect">
                          <a:avLst/>
                        </a:prstGeom>
                        <a:solidFill>
                          <a:srgbClr val="FFFFFF"/>
                        </a:solidFill>
                        <a:ln w="9525">
                          <a:solidFill>
                            <a:srgbClr val="000000"/>
                          </a:solidFill>
                          <a:miter lim="800000"/>
                          <a:headEnd/>
                          <a:tailEnd/>
                        </a:ln>
                      </wps:spPr>
                      <wps:txbx>
                        <w:txbxContent>
                          <w:p w:rsidR="00033BEC" w:rsidRDefault="00B919F2" w:rsidP="00033BEC">
                            <w:r>
                              <w:rPr>
                                <w:noProof/>
                              </w:rPr>
                              <w:drawing>
                                <wp:inline distT="0" distB="0" distL="0" distR="0" wp14:anchorId="46AEE367" wp14:editId="3E56B924">
                                  <wp:extent cx="2751455" cy="221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1455" cy="2211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82005" id="_x0000_s1027" type="#_x0000_t202" style="position:absolute;margin-left:234pt;margin-top:50.95pt;width:231.75pt;height:19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">
                <v:textbox>
                  <w:txbxContent>
                    <w:p w:rsidR="00033BEC" w:rsidRDefault="00B919F2" w:rsidP="00033BEC">
                      <w:r>
                        <w:rPr>
                          <w:noProof/>
                        </w:rPr>
                        <w:drawing>
                          <wp:inline distT="0" distB="0" distL="0" distR="0" wp14:anchorId="46AEE367" wp14:editId="3E56B924">
                            <wp:extent cx="2751455" cy="221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1455" cy="2211070"/>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03436B2" wp14:editId="5E2324F3">
                <wp:simplePos x="0" y="0"/>
                <wp:positionH relativeFrom="margin">
                  <wp:posOffset>28575</wp:posOffset>
                </wp:positionH>
                <wp:positionV relativeFrom="paragraph">
                  <wp:posOffset>3077845</wp:posOffset>
                </wp:positionV>
                <wp:extent cx="2943225" cy="24288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28875"/>
                        </a:xfrm>
                        <a:prstGeom prst="rect">
                          <a:avLst/>
                        </a:prstGeom>
                        <a:solidFill>
                          <a:srgbClr val="FFFFFF"/>
                        </a:solidFill>
                        <a:ln w="9525">
                          <a:solidFill>
                            <a:srgbClr val="000000"/>
                          </a:solidFill>
                          <a:miter lim="800000"/>
                          <a:headEnd/>
                          <a:tailEnd/>
                        </a:ln>
                      </wps:spPr>
                      <wps:txbx>
                        <w:txbxContent>
                          <w:p w:rsidR="00B919F2" w:rsidRDefault="00B919F2" w:rsidP="00B919F2">
                            <w:r>
                              <w:rPr>
                                <w:noProof/>
                              </w:rPr>
                              <w:drawing>
                                <wp:inline distT="0" distB="0" distL="0" distR="0" wp14:anchorId="127F56AB" wp14:editId="3A2C93FF">
                                  <wp:extent cx="2751455" cy="2252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455" cy="22529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436B2" id="_x0000_s1028" type="#_x0000_t202" style="position:absolute;margin-left:2.25pt;margin-top:242.35pt;width:231.75pt;height:191.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">
                <v:textbox>
                  <w:txbxContent>
                    <w:p w:rsidR="00B919F2" w:rsidRDefault="00B919F2" w:rsidP="00B919F2">
                      <w:r>
                        <w:rPr>
                          <w:noProof/>
                        </w:rPr>
                        <w:drawing>
                          <wp:inline distT="0" distB="0" distL="0" distR="0" wp14:anchorId="127F56AB" wp14:editId="3A2C93FF">
                            <wp:extent cx="2751455" cy="2252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455" cy="2252980"/>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54D79C3" wp14:editId="0844EE82">
                <wp:simplePos x="0" y="0"/>
                <wp:positionH relativeFrom="margin">
                  <wp:posOffset>19050</wp:posOffset>
                </wp:positionH>
                <wp:positionV relativeFrom="paragraph">
                  <wp:posOffset>648970</wp:posOffset>
                </wp:positionV>
                <wp:extent cx="2943225" cy="24288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28875"/>
                        </a:xfrm>
                        <a:prstGeom prst="rect">
                          <a:avLst/>
                        </a:prstGeom>
                        <a:solidFill>
                          <a:srgbClr val="FFFFFF"/>
                        </a:solidFill>
                        <a:ln w="9525">
                          <a:solidFill>
                            <a:srgbClr val="000000"/>
                          </a:solidFill>
                          <a:miter lim="800000"/>
                          <a:headEnd/>
                          <a:tailEnd/>
                        </a:ln>
                      </wps:spPr>
                      <wps:txbx>
                        <w:txbxContent>
                          <w:p w:rsidR="00B919F2" w:rsidRDefault="00B919F2" w:rsidP="00B919F2">
                            <w:r>
                              <w:rPr>
                                <w:noProof/>
                              </w:rPr>
                              <w:drawing>
                                <wp:inline distT="0" distB="0" distL="0" distR="0" wp14:anchorId="6170A213" wp14:editId="3906A76B">
                                  <wp:extent cx="2751455" cy="2208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455" cy="22085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79C3" id="_x0000_s1029" type="#_x0000_t202" style="position:absolute;margin-left:1.5pt;margin-top:51.1pt;width:231.75pt;height:19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">
                <v:textbox>
                  <w:txbxContent>
                    <w:p w:rsidR="00B919F2" w:rsidRDefault="00B919F2" w:rsidP="00B919F2">
                      <w:r>
                        <w:rPr>
                          <w:noProof/>
                        </w:rPr>
                        <w:drawing>
                          <wp:inline distT="0" distB="0" distL="0" distR="0" wp14:anchorId="6170A213" wp14:editId="3906A76B">
                            <wp:extent cx="2751455" cy="2208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455" cy="2208530"/>
                                    </a:xfrm>
                                    <a:prstGeom prst="rect">
                                      <a:avLst/>
                                    </a:prstGeom>
                                  </pic:spPr>
                                </pic:pic>
                              </a:graphicData>
                            </a:graphic>
                          </wp:inline>
                        </w:drawing>
                      </w:r>
                    </w:p>
                  </w:txbxContent>
                </v:textbox>
                <w10:wrap type="square" anchorx="margin"/>
              </v:shape>
            </w:pict>
          </mc:Fallback>
        </mc:AlternateContent>
      </w:r>
      <w:r w:rsidR="00587155">
        <w:t>The power in each assembly, as determined by the above algorithm</w:t>
      </w:r>
      <w:r w:rsidR="00033BEC">
        <w:t>,</w:t>
      </w:r>
      <w:r w:rsidR="00587155">
        <w:t xml:space="preserve"> is shown below</w:t>
      </w:r>
      <w:r w:rsidR="00033BEC">
        <w:t xml:space="preserve"> with the different mesh resolutions</w:t>
      </w:r>
      <w:r w:rsidR="00587155">
        <w:t>:</w:t>
      </w:r>
    </w:p>
    <w:p w:rsidR="00CE50CD" w:rsidRDefault="00CE50CD" w:rsidP="00665A05">
      <w:r>
        <w:lastRenderedPageBreak/>
        <w:t xml:space="preserve">With each refinement of the mesh, specific assemblies with higher fissile material in the center of the core are highlighted as producing more power. The central pin, although seeing the highest fluxes does not produce the most power because it has the lowest enrichment of the assemblies. </w:t>
      </w:r>
    </w:p>
    <w:p w:rsidR="00123F67" w:rsidRDefault="00B919F2" w:rsidP="00665A05">
      <w:r>
        <w:t xml:space="preserve">The absolute value on each mesh is arbitrary and in order to relate to power the sum total of the flux and percent of fission energy deposited in the reactor should be considered. Along this line of thought, the sum flux for the 300 and 400 cases are provided for the thermal and fast groups. </w:t>
      </w:r>
    </w:p>
    <w:p w:rsidR="00497AE1" w:rsidRDefault="00497AE1" w:rsidP="00665A05"/>
    <w:tbl>
      <w:tblPr>
        <w:tblStyle w:val="TableGrid"/>
        <w:tblW w:w="0" w:type="auto"/>
        <w:jc w:val="center"/>
        <w:tblLook w:val="04A0" w:firstRow="1" w:lastRow="0" w:firstColumn="1" w:lastColumn="0" w:noHBand="0" w:noVBand="1"/>
      </w:tblPr>
      <w:tblGrid>
        <w:gridCol w:w="1780"/>
        <w:gridCol w:w="2020"/>
        <w:gridCol w:w="1720"/>
        <w:gridCol w:w="960"/>
      </w:tblGrid>
      <w:tr w:rsidR="00123F67" w:rsidRPr="00123F67" w:rsidTr="00123F67">
        <w:trPr>
          <w:trHeight w:val="300"/>
          <w:jc w:val="center"/>
        </w:trPr>
        <w:tc>
          <w:tcPr>
            <w:tcW w:w="1780" w:type="dxa"/>
            <w:noWrap/>
            <w:hideMark/>
          </w:tcPr>
          <w:p w:rsidR="00123F67" w:rsidRPr="00123F67" w:rsidRDefault="00123F67">
            <w:r w:rsidRPr="00123F67">
              <w:t>Number of Nodes</w:t>
            </w:r>
          </w:p>
        </w:tc>
        <w:tc>
          <w:tcPr>
            <w:tcW w:w="2020" w:type="dxa"/>
            <w:noWrap/>
            <w:hideMark/>
          </w:tcPr>
          <w:p w:rsidR="00123F67" w:rsidRPr="00123F67" w:rsidRDefault="00123F67">
            <w:r w:rsidRPr="00123F67">
              <w:t>Flux Fast Group Sum</w:t>
            </w:r>
          </w:p>
        </w:tc>
        <w:tc>
          <w:tcPr>
            <w:tcW w:w="1720" w:type="dxa"/>
            <w:noWrap/>
            <w:hideMark/>
          </w:tcPr>
          <w:p w:rsidR="00123F67" w:rsidRPr="00123F67" w:rsidRDefault="00123F67">
            <w:r w:rsidRPr="00123F67">
              <w:t>Flux 1 Group Sum</w:t>
            </w:r>
          </w:p>
        </w:tc>
        <w:tc>
          <w:tcPr>
            <w:tcW w:w="960" w:type="dxa"/>
            <w:noWrap/>
            <w:hideMark/>
          </w:tcPr>
          <w:p w:rsidR="00123F67" w:rsidRPr="00123F67" w:rsidRDefault="00123F67">
            <w:r w:rsidRPr="00123F67">
              <w:t>Total</w:t>
            </w:r>
          </w:p>
        </w:tc>
      </w:tr>
      <w:tr w:rsidR="00123F67" w:rsidRPr="00123F67" w:rsidTr="00123F67">
        <w:trPr>
          <w:trHeight w:val="300"/>
          <w:jc w:val="center"/>
        </w:trPr>
        <w:tc>
          <w:tcPr>
            <w:tcW w:w="1780" w:type="dxa"/>
            <w:noWrap/>
            <w:hideMark/>
          </w:tcPr>
          <w:p w:rsidR="00123F67" w:rsidRPr="00123F67" w:rsidRDefault="00123F67" w:rsidP="00123F67">
            <w:r w:rsidRPr="00123F67">
              <w:t>300</w:t>
            </w:r>
          </w:p>
        </w:tc>
        <w:tc>
          <w:tcPr>
            <w:tcW w:w="2020" w:type="dxa"/>
            <w:noWrap/>
            <w:hideMark/>
          </w:tcPr>
          <w:p w:rsidR="00123F67" w:rsidRPr="00123F67" w:rsidRDefault="00123F67" w:rsidP="00123F67">
            <w:r w:rsidRPr="00123F67">
              <w:t>139</w:t>
            </w:r>
          </w:p>
        </w:tc>
        <w:tc>
          <w:tcPr>
            <w:tcW w:w="1720" w:type="dxa"/>
            <w:noWrap/>
            <w:hideMark/>
          </w:tcPr>
          <w:p w:rsidR="00123F67" w:rsidRPr="00123F67" w:rsidRDefault="00123F67" w:rsidP="00123F67">
            <w:r w:rsidRPr="00123F67">
              <w:t>34.9</w:t>
            </w:r>
          </w:p>
        </w:tc>
        <w:tc>
          <w:tcPr>
            <w:tcW w:w="960" w:type="dxa"/>
            <w:noWrap/>
            <w:hideMark/>
          </w:tcPr>
          <w:p w:rsidR="00123F67" w:rsidRPr="00123F67" w:rsidRDefault="00123F67" w:rsidP="00123F67">
            <w:r w:rsidRPr="00123F67">
              <w:t>173.9</w:t>
            </w:r>
          </w:p>
        </w:tc>
      </w:tr>
      <w:tr w:rsidR="00123F67" w:rsidRPr="00123F67" w:rsidTr="00123F67">
        <w:trPr>
          <w:trHeight w:val="300"/>
          <w:jc w:val="center"/>
        </w:trPr>
        <w:tc>
          <w:tcPr>
            <w:tcW w:w="1780" w:type="dxa"/>
            <w:noWrap/>
            <w:hideMark/>
          </w:tcPr>
          <w:p w:rsidR="00123F67" w:rsidRPr="00123F67" w:rsidRDefault="00123F67" w:rsidP="00123F67">
            <w:r w:rsidRPr="00123F67">
              <w:t>400</w:t>
            </w:r>
          </w:p>
        </w:tc>
        <w:tc>
          <w:tcPr>
            <w:tcW w:w="2020" w:type="dxa"/>
            <w:noWrap/>
            <w:hideMark/>
          </w:tcPr>
          <w:p w:rsidR="00123F67" w:rsidRPr="00123F67" w:rsidRDefault="00123F67" w:rsidP="00123F67">
            <w:r w:rsidRPr="00123F67">
              <w:t>185</w:t>
            </w:r>
          </w:p>
        </w:tc>
        <w:tc>
          <w:tcPr>
            <w:tcW w:w="1720" w:type="dxa"/>
            <w:noWrap/>
            <w:hideMark/>
          </w:tcPr>
          <w:p w:rsidR="00123F67" w:rsidRPr="00123F67" w:rsidRDefault="00123F67" w:rsidP="00123F67">
            <w:r w:rsidRPr="00123F67">
              <w:t>46.1</w:t>
            </w:r>
          </w:p>
        </w:tc>
        <w:tc>
          <w:tcPr>
            <w:tcW w:w="960" w:type="dxa"/>
            <w:noWrap/>
            <w:hideMark/>
          </w:tcPr>
          <w:p w:rsidR="00123F67" w:rsidRPr="00123F67" w:rsidRDefault="00123F67" w:rsidP="00123F67">
            <w:r w:rsidRPr="00123F67">
              <w:t>231.1</w:t>
            </w:r>
          </w:p>
        </w:tc>
      </w:tr>
    </w:tbl>
    <w:p w:rsidR="00587155" w:rsidRDefault="00B919F2" w:rsidP="00665A05">
      <w:r>
        <w:t xml:space="preserve"> </w:t>
      </w:r>
    </w:p>
    <w:p w:rsidR="00D776D7" w:rsidRDefault="00123F67" w:rsidP="00665A05">
      <w:r>
        <w:t xml:space="preserve">Please note that the fast flux group sum is larger than the thermal group sum. </w:t>
      </w:r>
      <w:r w:rsidR="00497AE1">
        <w:t xml:space="preserve">There should be an explanation for this. </w:t>
      </w:r>
    </w:p>
    <w:p w:rsidR="001B10FF" w:rsidRDefault="001B10FF" w:rsidP="00665A05">
      <w:pPr>
        <w:rPr>
          <w:rFonts w:eastAsiaTheme="minorEastAsia"/>
        </w:rPr>
      </w:pPr>
      <w:r>
        <w:t xml:space="preserve">The mesh resolution should be around </w:t>
      </w:r>
      <w:r w:rsidRPr="00DB269B">
        <w:rPr>
          <w:rFonts w:eastAsiaTheme="minorEastAsia"/>
        </w:rPr>
        <w:t>0.58104</w:t>
      </w:r>
      <w:r>
        <w:rPr>
          <w:rFonts w:eastAsiaTheme="minorEastAsia"/>
        </w:rPr>
        <w:t xml:space="preserve"> to resolve the multiplication factor to 1 </w:t>
      </w:r>
      <w:proofErr w:type="spellStart"/>
      <w:r>
        <w:rPr>
          <w:rFonts w:eastAsiaTheme="minorEastAsia"/>
        </w:rPr>
        <w:t>pcm</w:t>
      </w:r>
      <w:proofErr w:type="spellEnd"/>
      <w:r>
        <w:rPr>
          <w:rFonts w:eastAsiaTheme="minorEastAsia"/>
        </w:rPr>
        <w:t>.</w:t>
      </w:r>
    </w:p>
    <w:p w:rsidR="004B0C93" w:rsidRDefault="00BE2E54" w:rsidP="00665A05">
      <w:pPr>
        <w:rPr>
          <w:rFonts w:eastAsiaTheme="minorEastAsia"/>
        </w:rPr>
      </w:pPr>
      <w:r>
        <w:rPr>
          <w:noProof/>
        </w:rPr>
        <mc:AlternateContent>
          <mc:Choice Requires="wps">
            <w:drawing>
              <wp:anchor distT="45720" distB="45720" distL="114300" distR="114300" simplePos="0" relativeHeight="251676672" behindDoc="0" locked="0" layoutInCell="1" allowOverlap="1" wp14:anchorId="09249097" wp14:editId="5ACB945F">
                <wp:simplePos x="0" y="0"/>
                <wp:positionH relativeFrom="margin">
                  <wp:posOffset>3114675</wp:posOffset>
                </wp:positionH>
                <wp:positionV relativeFrom="paragraph">
                  <wp:posOffset>2387600</wp:posOffset>
                </wp:positionV>
                <wp:extent cx="2943225" cy="2428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28875"/>
                        </a:xfrm>
                        <a:prstGeom prst="rect">
                          <a:avLst/>
                        </a:prstGeom>
                        <a:solidFill>
                          <a:srgbClr val="FFFFFF"/>
                        </a:solidFill>
                        <a:ln w="9525">
                          <a:solidFill>
                            <a:srgbClr val="000000"/>
                          </a:solidFill>
                          <a:miter lim="800000"/>
                          <a:headEnd/>
                          <a:tailEnd/>
                        </a:ln>
                      </wps:spPr>
                      <wps:txbx>
                        <w:txbxContent>
                          <w:p w:rsidR="00BE2E54" w:rsidRDefault="00BE2E54" w:rsidP="00BE2E54">
                            <w:r>
                              <w:rPr>
                                <w:noProof/>
                              </w:rPr>
                              <w:drawing>
                                <wp:inline distT="0" distB="0" distL="0" distR="0" wp14:anchorId="59007992" wp14:editId="0244B880">
                                  <wp:extent cx="2751455" cy="2162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455" cy="2162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9097" id="_x0000_s1030" type="#_x0000_t202" style="position:absolute;margin-left:245.25pt;margin-top:188pt;width:231.75pt;height:191.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">
                <v:textbox>
                  <w:txbxContent>
                    <w:p w:rsidR="00BE2E54" w:rsidRDefault="00BE2E54" w:rsidP="00BE2E54">
                      <w:r>
                        <w:rPr>
                          <w:noProof/>
                        </w:rPr>
                        <w:drawing>
                          <wp:inline distT="0" distB="0" distL="0" distR="0" wp14:anchorId="59007992" wp14:editId="0244B880">
                            <wp:extent cx="2751455" cy="2162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455" cy="2162175"/>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093B3440" wp14:editId="3F504102">
                <wp:simplePos x="0" y="0"/>
                <wp:positionH relativeFrom="margin">
                  <wp:posOffset>2962275</wp:posOffset>
                </wp:positionH>
                <wp:positionV relativeFrom="paragraph">
                  <wp:posOffset>323850</wp:posOffset>
                </wp:positionV>
                <wp:extent cx="2943225" cy="24288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28875"/>
                        </a:xfrm>
                        <a:prstGeom prst="rect">
                          <a:avLst/>
                        </a:prstGeom>
                        <a:solidFill>
                          <a:srgbClr val="FFFFFF"/>
                        </a:solidFill>
                        <a:ln w="9525">
                          <a:solidFill>
                            <a:srgbClr val="000000"/>
                          </a:solidFill>
                          <a:miter lim="800000"/>
                          <a:headEnd/>
                          <a:tailEnd/>
                        </a:ln>
                      </wps:spPr>
                      <wps:txbx>
                        <w:txbxContent>
                          <w:p w:rsidR="00BE2E54" w:rsidRDefault="00BE2E54" w:rsidP="00BE2E54">
                            <w:r>
                              <w:rPr>
                                <w:noProof/>
                              </w:rPr>
                              <w:drawing>
                                <wp:inline distT="0" distB="0" distL="0" distR="0" wp14:anchorId="065CCD4C" wp14:editId="313C9DB9">
                                  <wp:extent cx="2751455"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455" cy="2162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B3440" id="_x0000_s1031" type="#_x0000_t202" style="position:absolute;margin-left:233.25pt;margin-top:25.5pt;width:231.75pt;height:191.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">
                <v:textbox>
                  <w:txbxContent>
                    <w:p w:rsidR="00BE2E54" w:rsidRDefault="00BE2E54" w:rsidP="00BE2E54">
                      <w:r>
                        <w:rPr>
                          <w:noProof/>
                        </w:rPr>
                        <w:drawing>
                          <wp:inline distT="0" distB="0" distL="0" distR="0" wp14:anchorId="065CCD4C" wp14:editId="313C9DB9">
                            <wp:extent cx="2751455"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455" cy="2162175"/>
                                    </a:xfrm>
                                    <a:prstGeom prst="rect">
                                      <a:avLst/>
                                    </a:prstGeom>
                                  </pic:spPr>
                                </pic:pic>
                              </a:graphicData>
                            </a:graphic>
                          </wp:inline>
                        </w:drawing>
                      </w:r>
                    </w:p>
                  </w:txbxContent>
                </v:textbox>
                <w10:wrap type="square" anchorx="margin"/>
              </v:shape>
            </w:pict>
          </mc:Fallback>
        </mc:AlternateContent>
      </w:r>
      <w:r w:rsidR="004B0C93">
        <w:rPr>
          <w:rFonts w:eastAsiaTheme="minorEastAsia"/>
        </w:rPr>
        <w:t>Although the problem does not ask for the following plots, they are pretty and provided below:</w:t>
      </w:r>
    </w:p>
    <w:p w:rsidR="00D776D7" w:rsidRPr="0026632E" w:rsidRDefault="00BE2E54" w:rsidP="00665A05">
      <w:r>
        <w:rPr>
          <w:noProof/>
        </w:rPr>
        <mc:AlternateContent>
          <mc:Choice Requires="wps">
            <w:drawing>
              <wp:anchor distT="45720" distB="45720" distL="114300" distR="114300" simplePos="0" relativeHeight="251673600" behindDoc="0" locked="0" layoutInCell="1" allowOverlap="1" wp14:anchorId="5725AA0A" wp14:editId="5AF91660">
                <wp:simplePos x="0" y="0"/>
                <wp:positionH relativeFrom="margin">
                  <wp:posOffset>28575</wp:posOffset>
                </wp:positionH>
                <wp:positionV relativeFrom="paragraph">
                  <wp:posOffset>38100</wp:posOffset>
                </wp:positionV>
                <wp:extent cx="2943225" cy="24288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28875"/>
                        </a:xfrm>
                        <a:prstGeom prst="rect">
                          <a:avLst/>
                        </a:prstGeom>
                        <a:solidFill>
                          <a:srgbClr val="FFFFFF"/>
                        </a:solidFill>
                        <a:ln w="9525">
                          <a:solidFill>
                            <a:srgbClr val="000000"/>
                          </a:solidFill>
                          <a:miter lim="800000"/>
                          <a:headEnd/>
                          <a:tailEnd/>
                        </a:ln>
                      </wps:spPr>
                      <wps:txbx>
                        <w:txbxContent>
                          <w:p w:rsidR="00BE2E54" w:rsidRDefault="00BE2E54" w:rsidP="00BE2E54">
                            <w:r>
                              <w:rPr>
                                <w:noProof/>
                              </w:rPr>
                              <w:drawing>
                                <wp:inline distT="0" distB="0" distL="0" distR="0" wp14:anchorId="5278A022" wp14:editId="78A40C1E">
                                  <wp:extent cx="2751455" cy="2252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455" cy="22529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5AA0A" id="_x0000_s1032" type="#_x0000_t202" style="position:absolute;margin-left:2.25pt;margin-top:3pt;width:231.75pt;height:191.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">
                <v:textbox>
                  <w:txbxContent>
                    <w:p w:rsidR="00BE2E54" w:rsidRDefault="00BE2E54" w:rsidP="00BE2E54">
                      <w:r>
                        <w:rPr>
                          <w:noProof/>
                        </w:rPr>
                        <w:drawing>
                          <wp:inline distT="0" distB="0" distL="0" distR="0" wp14:anchorId="5278A022" wp14:editId="78A40C1E">
                            <wp:extent cx="2751455" cy="2252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455" cy="2252980"/>
                                    </a:xfrm>
                                    <a:prstGeom prst="rect">
                                      <a:avLst/>
                                    </a:prstGeom>
                                  </pic:spPr>
                                </pic:pic>
                              </a:graphicData>
                            </a:graphic>
                          </wp:inline>
                        </w:drawing>
                      </w:r>
                    </w:p>
                  </w:txbxContent>
                </v:textbox>
                <w10:wrap type="square" anchorx="margin"/>
              </v:shape>
            </w:pict>
          </mc:Fallback>
        </mc:AlternateContent>
      </w:r>
    </w:p>
    <w:sectPr w:rsidR="00D776D7" w:rsidRPr="0026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72823"/>
    <w:multiLevelType w:val="hybridMultilevel"/>
    <w:tmpl w:val="720A6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C3448"/>
    <w:multiLevelType w:val="hybridMultilevel"/>
    <w:tmpl w:val="B70CB90A"/>
    <w:lvl w:ilvl="0" w:tplc="0409000F">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C35A76"/>
    <w:multiLevelType w:val="hybridMultilevel"/>
    <w:tmpl w:val="0A76C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A7953"/>
    <w:multiLevelType w:val="hybridMultilevel"/>
    <w:tmpl w:val="2748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0827E4"/>
    <w:multiLevelType w:val="hybridMultilevel"/>
    <w:tmpl w:val="B428D9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87"/>
    <w:rsid w:val="00033BEC"/>
    <w:rsid w:val="000501EC"/>
    <w:rsid w:val="00073FF9"/>
    <w:rsid w:val="00123F67"/>
    <w:rsid w:val="001544F0"/>
    <w:rsid w:val="001A717D"/>
    <w:rsid w:val="001B10FF"/>
    <w:rsid w:val="001E6AD0"/>
    <w:rsid w:val="001F5317"/>
    <w:rsid w:val="00255998"/>
    <w:rsid w:val="0026632E"/>
    <w:rsid w:val="00285347"/>
    <w:rsid w:val="002C5DA7"/>
    <w:rsid w:val="004276BE"/>
    <w:rsid w:val="00440B8B"/>
    <w:rsid w:val="004418B6"/>
    <w:rsid w:val="004824BA"/>
    <w:rsid w:val="00482554"/>
    <w:rsid w:val="0048524D"/>
    <w:rsid w:val="00485794"/>
    <w:rsid w:val="004865E6"/>
    <w:rsid w:val="00497AE1"/>
    <w:rsid w:val="004B0C93"/>
    <w:rsid w:val="004C3D65"/>
    <w:rsid w:val="004D6880"/>
    <w:rsid w:val="0050684C"/>
    <w:rsid w:val="005127CF"/>
    <w:rsid w:val="005663B0"/>
    <w:rsid w:val="00587155"/>
    <w:rsid w:val="005C6707"/>
    <w:rsid w:val="0061103C"/>
    <w:rsid w:val="00624D64"/>
    <w:rsid w:val="00634432"/>
    <w:rsid w:val="00665A05"/>
    <w:rsid w:val="00694E58"/>
    <w:rsid w:val="006B0007"/>
    <w:rsid w:val="006D08E5"/>
    <w:rsid w:val="006F27B8"/>
    <w:rsid w:val="00706588"/>
    <w:rsid w:val="00726F1C"/>
    <w:rsid w:val="007B65E9"/>
    <w:rsid w:val="0086416D"/>
    <w:rsid w:val="008D2456"/>
    <w:rsid w:val="00921287"/>
    <w:rsid w:val="00930519"/>
    <w:rsid w:val="00997436"/>
    <w:rsid w:val="009C391F"/>
    <w:rsid w:val="009C7031"/>
    <w:rsid w:val="00A07734"/>
    <w:rsid w:val="00A25705"/>
    <w:rsid w:val="00A62807"/>
    <w:rsid w:val="00A94096"/>
    <w:rsid w:val="00AD2DA4"/>
    <w:rsid w:val="00AD3B4D"/>
    <w:rsid w:val="00B41131"/>
    <w:rsid w:val="00B71F00"/>
    <w:rsid w:val="00B919F2"/>
    <w:rsid w:val="00BB25EE"/>
    <w:rsid w:val="00BB478B"/>
    <w:rsid w:val="00BE2E54"/>
    <w:rsid w:val="00C303F3"/>
    <w:rsid w:val="00C47EA1"/>
    <w:rsid w:val="00C570BC"/>
    <w:rsid w:val="00CA136B"/>
    <w:rsid w:val="00CC74BF"/>
    <w:rsid w:val="00CE216B"/>
    <w:rsid w:val="00CE50CD"/>
    <w:rsid w:val="00D659FB"/>
    <w:rsid w:val="00D72AFC"/>
    <w:rsid w:val="00D776D7"/>
    <w:rsid w:val="00D85D7D"/>
    <w:rsid w:val="00D866E1"/>
    <w:rsid w:val="00DB269B"/>
    <w:rsid w:val="00DD4F0A"/>
    <w:rsid w:val="00DE6F2E"/>
    <w:rsid w:val="00E07114"/>
    <w:rsid w:val="00E1130B"/>
    <w:rsid w:val="00E945DB"/>
    <w:rsid w:val="00EA7DCB"/>
    <w:rsid w:val="00EB0BAB"/>
    <w:rsid w:val="00EB10C7"/>
    <w:rsid w:val="00F1150B"/>
    <w:rsid w:val="00F201D0"/>
    <w:rsid w:val="00F21C7A"/>
    <w:rsid w:val="00F2730A"/>
    <w:rsid w:val="00F303AD"/>
    <w:rsid w:val="00FA042C"/>
    <w:rsid w:val="00FF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FB14F-5A87-4296-9748-F47011FB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1C"/>
    <w:pPr>
      <w:ind w:left="720"/>
      <w:contextualSpacing/>
    </w:pPr>
  </w:style>
  <w:style w:type="character" w:styleId="PlaceholderText">
    <w:name w:val="Placeholder Text"/>
    <w:basedOn w:val="DefaultParagraphFont"/>
    <w:uiPriority w:val="99"/>
    <w:semiHidden/>
    <w:rsid w:val="00665A05"/>
    <w:rPr>
      <w:color w:val="808080"/>
    </w:rPr>
  </w:style>
  <w:style w:type="paragraph" w:styleId="HTMLPreformatted">
    <w:name w:val="HTML Preformatted"/>
    <w:basedOn w:val="Normal"/>
    <w:link w:val="HTMLPreformattedChar"/>
    <w:uiPriority w:val="99"/>
    <w:semiHidden/>
    <w:unhideWhenUsed/>
    <w:rsid w:val="00AD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B4D"/>
    <w:rPr>
      <w:rFonts w:ascii="Courier New" w:eastAsia="Times New Roman" w:hAnsi="Courier New" w:cs="Courier New"/>
      <w:sz w:val="20"/>
      <w:szCs w:val="20"/>
    </w:rPr>
  </w:style>
  <w:style w:type="character" w:customStyle="1" w:styleId="k">
    <w:name w:val="k"/>
    <w:basedOn w:val="DefaultParagraphFont"/>
    <w:rsid w:val="00AD3B4D"/>
  </w:style>
  <w:style w:type="character" w:customStyle="1" w:styleId="nf">
    <w:name w:val="nf"/>
    <w:basedOn w:val="DefaultParagraphFont"/>
    <w:rsid w:val="00AD3B4D"/>
  </w:style>
  <w:style w:type="character" w:customStyle="1" w:styleId="p">
    <w:name w:val="p"/>
    <w:basedOn w:val="DefaultParagraphFont"/>
    <w:rsid w:val="00AD3B4D"/>
  </w:style>
  <w:style w:type="character" w:customStyle="1" w:styleId="n">
    <w:name w:val="n"/>
    <w:basedOn w:val="DefaultParagraphFont"/>
    <w:rsid w:val="00AD3B4D"/>
  </w:style>
  <w:style w:type="character" w:customStyle="1" w:styleId="o">
    <w:name w:val="o"/>
    <w:basedOn w:val="DefaultParagraphFont"/>
    <w:rsid w:val="00AD3B4D"/>
  </w:style>
  <w:style w:type="character" w:customStyle="1" w:styleId="mf">
    <w:name w:val="mf"/>
    <w:basedOn w:val="DefaultParagraphFont"/>
    <w:rsid w:val="00AD3B4D"/>
  </w:style>
  <w:style w:type="character" w:customStyle="1" w:styleId="bp">
    <w:name w:val="bp"/>
    <w:basedOn w:val="DefaultParagraphFont"/>
    <w:rsid w:val="00AD3B4D"/>
  </w:style>
  <w:style w:type="character" w:customStyle="1" w:styleId="sd">
    <w:name w:val="sd"/>
    <w:basedOn w:val="DefaultParagraphFont"/>
    <w:rsid w:val="00AD3B4D"/>
  </w:style>
  <w:style w:type="paragraph" w:styleId="BalloonText">
    <w:name w:val="Balloon Text"/>
    <w:basedOn w:val="Normal"/>
    <w:link w:val="BalloonTextChar"/>
    <w:uiPriority w:val="99"/>
    <w:semiHidden/>
    <w:unhideWhenUsed/>
    <w:rsid w:val="00512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7CF"/>
    <w:rPr>
      <w:rFonts w:ascii="Segoe UI" w:hAnsi="Segoe UI" w:cs="Segoe UI"/>
      <w:sz w:val="18"/>
      <w:szCs w:val="18"/>
    </w:rPr>
  </w:style>
  <w:style w:type="character" w:customStyle="1" w:styleId="mi">
    <w:name w:val="mi"/>
    <w:basedOn w:val="DefaultParagraphFont"/>
    <w:rsid w:val="00706588"/>
  </w:style>
  <w:style w:type="table" w:styleId="TableGrid">
    <w:name w:val="Table Grid"/>
    <w:basedOn w:val="TableNormal"/>
    <w:uiPriority w:val="39"/>
    <w:rsid w:val="00DB2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3843">
      <w:bodyDiv w:val="1"/>
      <w:marLeft w:val="0"/>
      <w:marRight w:val="0"/>
      <w:marTop w:val="0"/>
      <w:marBottom w:val="0"/>
      <w:divBdr>
        <w:top w:val="none" w:sz="0" w:space="0" w:color="auto"/>
        <w:left w:val="none" w:sz="0" w:space="0" w:color="auto"/>
        <w:bottom w:val="none" w:sz="0" w:space="0" w:color="auto"/>
        <w:right w:val="none" w:sz="0" w:space="0" w:color="auto"/>
      </w:divBdr>
    </w:div>
    <w:div w:id="362367593">
      <w:bodyDiv w:val="1"/>
      <w:marLeft w:val="0"/>
      <w:marRight w:val="0"/>
      <w:marTop w:val="0"/>
      <w:marBottom w:val="0"/>
      <w:divBdr>
        <w:top w:val="none" w:sz="0" w:space="0" w:color="auto"/>
        <w:left w:val="none" w:sz="0" w:space="0" w:color="auto"/>
        <w:bottom w:val="none" w:sz="0" w:space="0" w:color="auto"/>
        <w:right w:val="none" w:sz="0" w:space="0" w:color="auto"/>
      </w:divBdr>
    </w:div>
    <w:div w:id="688412669">
      <w:bodyDiv w:val="1"/>
      <w:marLeft w:val="0"/>
      <w:marRight w:val="0"/>
      <w:marTop w:val="0"/>
      <w:marBottom w:val="0"/>
      <w:divBdr>
        <w:top w:val="none" w:sz="0" w:space="0" w:color="auto"/>
        <w:left w:val="none" w:sz="0" w:space="0" w:color="auto"/>
        <w:bottom w:val="none" w:sz="0" w:space="0" w:color="auto"/>
        <w:right w:val="none" w:sz="0" w:space="0" w:color="auto"/>
      </w:divBdr>
    </w:div>
    <w:div w:id="986132836">
      <w:bodyDiv w:val="1"/>
      <w:marLeft w:val="0"/>
      <w:marRight w:val="0"/>
      <w:marTop w:val="0"/>
      <w:marBottom w:val="0"/>
      <w:divBdr>
        <w:top w:val="none" w:sz="0" w:space="0" w:color="auto"/>
        <w:left w:val="none" w:sz="0" w:space="0" w:color="auto"/>
        <w:bottom w:val="none" w:sz="0" w:space="0" w:color="auto"/>
        <w:right w:val="none" w:sz="0" w:space="0" w:color="auto"/>
      </w:divBdr>
    </w:div>
    <w:div w:id="1032993043">
      <w:bodyDiv w:val="1"/>
      <w:marLeft w:val="0"/>
      <w:marRight w:val="0"/>
      <w:marTop w:val="0"/>
      <w:marBottom w:val="0"/>
      <w:divBdr>
        <w:top w:val="none" w:sz="0" w:space="0" w:color="auto"/>
        <w:left w:val="none" w:sz="0" w:space="0" w:color="auto"/>
        <w:bottom w:val="none" w:sz="0" w:space="0" w:color="auto"/>
        <w:right w:val="none" w:sz="0" w:space="0" w:color="auto"/>
      </w:divBdr>
    </w:div>
    <w:div w:id="1106004349">
      <w:bodyDiv w:val="1"/>
      <w:marLeft w:val="0"/>
      <w:marRight w:val="0"/>
      <w:marTop w:val="0"/>
      <w:marBottom w:val="0"/>
      <w:divBdr>
        <w:top w:val="none" w:sz="0" w:space="0" w:color="auto"/>
        <w:left w:val="none" w:sz="0" w:space="0" w:color="auto"/>
        <w:bottom w:val="none" w:sz="0" w:space="0" w:color="auto"/>
        <w:right w:val="none" w:sz="0" w:space="0" w:color="auto"/>
      </w:divBdr>
    </w:div>
    <w:div w:id="1107042134">
      <w:bodyDiv w:val="1"/>
      <w:marLeft w:val="0"/>
      <w:marRight w:val="0"/>
      <w:marTop w:val="0"/>
      <w:marBottom w:val="0"/>
      <w:divBdr>
        <w:top w:val="none" w:sz="0" w:space="0" w:color="auto"/>
        <w:left w:val="none" w:sz="0" w:space="0" w:color="auto"/>
        <w:bottom w:val="none" w:sz="0" w:space="0" w:color="auto"/>
        <w:right w:val="none" w:sz="0" w:space="0" w:color="auto"/>
      </w:divBdr>
    </w:div>
    <w:div w:id="1112360581">
      <w:bodyDiv w:val="1"/>
      <w:marLeft w:val="0"/>
      <w:marRight w:val="0"/>
      <w:marTop w:val="0"/>
      <w:marBottom w:val="0"/>
      <w:divBdr>
        <w:top w:val="none" w:sz="0" w:space="0" w:color="auto"/>
        <w:left w:val="none" w:sz="0" w:space="0" w:color="auto"/>
        <w:bottom w:val="none" w:sz="0" w:space="0" w:color="auto"/>
        <w:right w:val="none" w:sz="0" w:space="0" w:color="auto"/>
      </w:divBdr>
    </w:div>
    <w:div w:id="1229996173">
      <w:bodyDiv w:val="1"/>
      <w:marLeft w:val="0"/>
      <w:marRight w:val="0"/>
      <w:marTop w:val="0"/>
      <w:marBottom w:val="0"/>
      <w:divBdr>
        <w:top w:val="none" w:sz="0" w:space="0" w:color="auto"/>
        <w:left w:val="none" w:sz="0" w:space="0" w:color="auto"/>
        <w:bottom w:val="none" w:sz="0" w:space="0" w:color="auto"/>
        <w:right w:val="none" w:sz="0" w:space="0" w:color="auto"/>
      </w:divBdr>
    </w:div>
    <w:div w:id="1440292572">
      <w:bodyDiv w:val="1"/>
      <w:marLeft w:val="0"/>
      <w:marRight w:val="0"/>
      <w:marTop w:val="0"/>
      <w:marBottom w:val="0"/>
      <w:divBdr>
        <w:top w:val="none" w:sz="0" w:space="0" w:color="auto"/>
        <w:left w:val="none" w:sz="0" w:space="0" w:color="auto"/>
        <w:bottom w:val="none" w:sz="0" w:space="0" w:color="auto"/>
        <w:right w:val="none" w:sz="0" w:space="0" w:color="auto"/>
      </w:divBdr>
    </w:div>
    <w:div w:id="1616791813">
      <w:bodyDiv w:val="1"/>
      <w:marLeft w:val="0"/>
      <w:marRight w:val="0"/>
      <w:marTop w:val="0"/>
      <w:marBottom w:val="0"/>
      <w:divBdr>
        <w:top w:val="none" w:sz="0" w:space="0" w:color="auto"/>
        <w:left w:val="none" w:sz="0" w:space="0" w:color="auto"/>
        <w:bottom w:val="none" w:sz="0" w:space="0" w:color="auto"/>
        <w:right w:val="none" w:sz="0" w:space="0" w:color="auto"/>
      </w:divBdr>
    </w:div>
    <w:div w:id="1704670937">
      <w:bodyDiv w:val="1"/>
      <w:marLeft w:val="0"/>
      <w:marRight w:val="0"/>
      <w:marTop w:val="0"/>
      <w:marBottom w:val="0"/>
      <w:divBdr>
        <w:top w:val="none" w:sz="0" w:space="0" w:color="auto"/>
        <w:left w:val="none" w:sz="0" w:space="0" w:color="auto"/>
        <w:bottom w:val="none" w:sz="0" w:space="0" w:color="auto"/>
        <w:right w:val="none" w:sz="0" w:space="0" w:color="auto"/>
      </w:divBdr>
    </w:div>
    <w:div w:id="1718503338">
      <w:bodyDiv w:val="1"/>
      <w:marLeft w:val="0"/>
      <w:marRight w:val="0"/>
      <w:marTop w:val="0"/>
      <w:marBottom w:val="0"/>
      <w:divBdr>
        <w:top w:val="none" w:sz="0" w:space="0" w:color="auto"/>
        <w:left w:val="none" w:sz="0" w:space="0" w:color="auto"/>
        <w:bottom w:val="none" w:sz="0" w:space="0" w:color="auto"/>
        <w:right w:val="none" w:sz="0" w:space="0" w:color="auto"/>
      </w:divBdr>
    </w:div>
    <w:div w:id="1825389851">
      <w:bodyDiv w:val="1"/>
      <w:marLeft w:val="0"/>
      <w:marRight w:val="0"/>
      <w:marTop w:val="0"/>
      <w:marBottom w:val="0"/>
      <w:divBdr>
        <w:top w:val="none" w:sz="0" w:space="0" w:color="auto"/>
        <w:left w:val="none" w:sz="0" w:space="0" w:color="auto"/>
        <w:bottom w:val="none" w:sz="0" w:space="0" w:color="auto"/>
        <w:right w:val="none" w:sz="0" w:space="0" w:color="auto"/>
      </w:divBdr>
    </w:div>
    <w:div w:id="1939633197">
      <w:bodyDiv w:val="1"/>
      <w:marLeft w:val="0"/>
      <w:marRight w:val="0"/>
      <w:marTop w:val="0"/>
      <w:marBottom w:val="0"/>
      <w:divBdr>
        <w:top w:val="none" w:sz="0" w:space="0" w:color="auto"/>
        <w:left w:val="none" w:sz="0" w:space="0" w:color="auto"/>
        <w:bottom w:val="none" w:sz="0" w:space="0" w:color="auto"/>
        <w:right w:val="none" w:sz="0" w:space="0" w:color="auto"/>
      </w:divBdr>
    </w:div>
    <w:div w:id="21051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7</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20</cp:revision>
  <cp:lastPrinted>2015-10-26T15:40:00Z</cp:lastPrinted>
  <dcterms:created xsi:type="dcterms:W3CDTF">2015-10-17T00:00:00Z</dcterms:created>
  <dcterms:modified xsi:type="dcterms:W3CDTF">2015-11-04T03:29:00Z</dcterms:modified>
</cp:coreProperties>
</file>