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Thank you for your trust in the Di Trevi 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profession, a passion, the restaurant business.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Establishment on reservation 7 days a week / lunch and dinner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us on www.ditrevi.fr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all orders and deliveries of wood-fired pizzas.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any event or seminar, please contact the management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Lunch formulas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Monday to Friday (except public holidays)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Dish of the Day and Dessert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*Choice of chocolate mousse, panna cotta (plain, honey, coulis or caramel)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whole team wishes you "Bon appétit!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no longer accept cheques.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Cocktails without alcohol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Alcoholic drinks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Children's menu (under 14 years old)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One dish of your choice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Hamburger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 Fresh Chopped Steak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 Ham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 Chicken Crispy (with Pasta or Fresh Fries)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 Pasta (with butter, Roquefort, Carbonara or Neapolitan sauce)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drink of your choice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Syrup, Coca-Cola, Ice Tea, Lemonade, Tropical Oasis or Fruit Juice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(Apple, orange or pineapple)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Dessert of your choice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Ice cream (2 scoops), Chocolate Mousse or Children's Ice Cream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Aperitifs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Glass of Champagne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Menus (Lunch and Dinner)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Salad or appetizer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(of your choice)</w:t>
      </w:r>
    </w:p>
    <w:p w:rsidR="00000000" w:rsidDel="00000000" w:rsidP="00000000" w:rsidRDefault="00000000" w:rsidRPr="00000000" w14:paraId="00000026">
      <w:pPr>
        <w:widowControl w:val="0"/>
        <w:rPr>
          <w:rFonts w:ascii="RSˇ" w:cs="RSˇ" w:eastAsia="RSˇ" w:hAnsi="RSˇ"/>
          <w:sz w:val="18"/>
          <w:szCs w:val="18"/>
        </w:rPr>
      </w:pPr>
      <w:r w:rsidDel="00000000" w:rsidR="00000000" w:rsidRPr="00000000">
        <w:rPr>
          <w:rFonts w:ascii="RSˇ" w:cs="RSˇ" w:eastAsia="RSˇ" w:hAnsi="RSˇ"/>
          <w:sz w:val="18"/>
          <w:szCs w:val="18"/>
          <w:rtl w:val="0"/>
        </w:rPr>
        <w:t xml:space="preserve">(except Camembert with truffle cream)</w:t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Tuna steak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(sauce vierge)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Virgin sauce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(olive oil, diced tomatoes, courgettes, shallots, peppers and chives)</w:t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 Duck breast</w:t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Sauce of your choice*: Two peppers, Roquefort, Cream and Mushrooms or Ceps</w:t>
      </w:r>
    </w:p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Dessert of your choice</w:t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(except alcoholic ice-cream, Supplement 2.€)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Salad or appetizer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(your choice)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(except Camembert with truffle cream)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Beef rib or Beef Filet</w:t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Sauce of your choice* : Two peppers, Roquefort, Cream and Mushrooms or Ceps</w:t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 Fricassee of scallops or prawns</w:t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Virgin sauce (olive oil, diced tomatoes, courgettes, shallots, peppers and chives)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Dessert of your choice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(except alcoholic ice cream, Supplement 2.00 e)</w:t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 With Supplement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Morel sauce or (slice of home-made foie gras with port sauce)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 With Supplement </w:t>
      </w:r>
      <w:r w:rsidDel="00000000" w:rsidR="00000000" w:rsidRPr="00000000">
        <w:rPr>
          <w:rFonts w:ascii="RSˇ" w:cs="RSˇ" w:eastAsia="RSˇ" w:hAnsi="RSˇ"/>
          <w:sz w:val="22"/>
          <w:szCs w:val="22"/>
          <w:rtl w:val="0"/>
        </w:rPr>
        <w:t xml:space="preserve">Cream of truffles, slices of truffles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Burgundy snails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(per dozen)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Mussels au gratin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(dozen) </w:t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Minced meat à la minute</w:t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Served with artisanal brioche bread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potato pancake, salad, tomato, guacamole, marinated peppers, goat log</w:t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Grilled meat, toppings of your choice</w:t>
      </w:r>
    </w:p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Minced steak with minced meat,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200g)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Minced horse steak,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minced meat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200g)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Magret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280g)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Entrecote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230 g) </w:t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Beef filet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230 g)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Veal escalope Milanaise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180 g)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Veal escalope with cream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180 g)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Veal Cutlet with Porcini mushrooms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180 g) </w:t>
      </w:r>
    </w:p>
    <w:p w:rsidR="00000000" w:rsidDel="00000000" w:rsidP="00000000" w:rsidRDefault="00000000" w:rsidRPr="00000000" w14:paraId="00000049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Veal Cutlet with Morel Sauce (about 180 g) </w:t>
      </w:r>
    </w:p>
    <w:p w:rsidR="00000000" w:rsidDel="00000000" w:rsidP="00000000" w:rsidRDefault="00000000" w:rsidRPr="00000000" w14:paraId="0000004A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Veal Cutlet with Truffle Cream Sauce, Truffle Slices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180 g)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Charolais Beef Tartare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220 g)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Plain or fried </w:t>
      </w:r>
    </w:p>
    <w:p w:rsidR="00000000" w:rsidDel="00000000" w:rsidP="00000000" w:rsidRDefault="00000000" w:rsidRPr="00000000" w14:paraId="0000004D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Charolais Beef Tartare with Truffle Cream, Truffle strips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(about 250 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Supplement "Sauces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two peppers, roquefort or cream mushrooms or ceps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- morels or (slice of home-made foie gras with port sauce)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- cream of truffles, slices of truffles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Exceptional meats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 trevi selection according to supply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Pluma of Pork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100% Iberian, Spain (about 300g)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28</w:t>
      </w:r>
    </w:p>
    <w:p w:rsidR="00000000" w:rsidDel="00000000" w:rsidP="00000000" w:rsidRDefault="00000000" w:rsidRPr="00000000" w14:paraId="00000058">
      <w:pPr>
        <w:widowControl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Angus Aberdeen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Beef entrecote, UK (250g) 28 - double XL (450g)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Simmental Rib of Beef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Simmental Roast Beef with Goat and Herbs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of Provence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Trio of Exceptional Meats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(ideal for 2 people) - 2 exceptional meats of the day + pluma of pig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ravioli au gratin in a wood-fired oven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Gratin of ravioli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Fricassee of scallops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Fricassee of Gambas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Fricassee of Gambas flambéed with Pastis or Whisky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Duo of Scallops and Ga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mbas</w:t>
      </w:r>
    </w:p>
    <w:p w:rsidR="00000000" w:rsidDel="00000000" w:rsidP="00000000" w:rsidRDefault="00000000" w:rsidRPr="00000000" w14:paraId="00000063">
      <w:pPr>
        <w:widowControl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(about 200 g of scallops and about 200 g of Gambas 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Grilled Octopus Tentacles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Tuna Steak a la Plancha</w:t>
      </w:r>
    </w:p>
    <w:p w:rsidR="00000000" w:rsidDel="00000000" w:rsidP="00000000" w:rsidRDefault="00000000" w:rsidRPr="00000000" w14:paraId="00000066">
      <w:pPr>
        <w:widowControl w:val="0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Turnovers (wood-fired)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Sliced chicken,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Pizzas and Turnovers with Tomato or Cream Sauce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ingredients on request: 2 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order online at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www.ditrevi.fr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Digestif Gourmand served with coffee and homemade desserts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for our selection of teas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Banon with chestnut leaves (made by the Banon Cheeserie)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it according to your taste... Enjoy!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fresh fruit to dip in hot chocolate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Lemon Meringue Pie (Artisanal)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flambéed with Grand-Marnier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Chocolate cake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sweets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Crème Brûlée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Brioche perdue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scoops of coconut ice cream drizzled with Malibu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Wines by the Glass (all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 cl)-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0"/>
          <w:tab w:val="right" w:pos="1840"/>
          <w:tab w:val="right" w:pos="1054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Sˇ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5019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standard" w:customStyle="1">
    <w:name w:val="[Paragraphe standard]"/>
    <w:basedOn w:val="Normal"/>
    <w:uiPriority w:val="99"/>
    <w:rsid w:val="003117BB"/>
    <w:pPr>
      <w:autoSpaceDE w:val="0"/>
      <w:autoSpaceDN w:val="0"/>
      <w:adjustRightInd w:val="0"/>
      <w:spacing w:line="288" w:lineRule="auto"/>
      <w:textAlignment w:val="center"/>
    </w:pPr>
    <w:rPr>
      <w:rFonts w:ascii="Minion Pro" w:cs="Minion Pro" w:hAnsi="Minion Pro"/>
      <w:color w:val="000000"/>
    </w:rPr>
  </w:style>
  <w:style w:type="character" w:styleId="Lienhypertexte">
    <w:name w:val="Hyperlink"/>
    <w:basedOn w:val="Policepardfaut"/>
    <w:uiPriority w:val="99"/>
    <w:unhideWhenUsed w:val="1"/>
    <w:rsid w:val="003117BB"/>
    <w:rPr>
      <w:color w:val="0000ff" w:themeColor="hyperlink"/>
      <w:u w:val="single"/>
    </w:rPr>
  </w:style>
  <w:style w:type="character" w:styleId="UnresolvedMention" w:customStyle="1">
    <w:name w:val="Unresolved Mention"/>
    <w:basedOn w:val="Policepardfaut"/>
    <w:uiPriority w:val="99"/>
    <w:semiHidden w:val="1"/>
    <w:unhideWhenUsed w:val="1"/>
    <w:rsid w:val="003117BB"/>
    <w:rPr>
      <w:color w:val="605e5c"/>
      <w:shd w:color="auto" w:fill="e1dfdd" w:val="clear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8F56BA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 w:val="1"/>
    <w:rsid w:val="00B35CFE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B35CFE"/>
  </w:style>
  <w:style w:type="paragraph" w:styleId="Pieddepage">
    <w:name w:val="footer"/>
    <w:basedOn w:val="Normal"/>
    <w:link w:val="PieddepageCar"/>
    <w:uiPriority w:val="99"/>
    <w:unhideWhenUsed w:val="1"/>
    <w:rsid w:val="00B35CFE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B35CF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eaJDvS5Nz2Gm05U4udxoHeyf1Q==">AMUW2mXqgZ07H8xUAMPZPlxFNhWfTPUWFfOsKjbWcMWgBe8nZ1WfqdnutT2U2+o5mTMGGmIJr0gXhsVquqvoi5MZyUkWpXrSQ6e9PqDQSLlNOi22ONE+ZU3D18S7wjZgBlvlsMbQYphe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2022-02-17T17:58:00Z</dcterms:created>
  <dc:creator>Giulia</dc:creator>
</cp:coreProperties>
</file>