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35E" w:rsidRDefault="00A627AF">
      <w:pPr>
        <w:pStyle w:val="Kop1"/>
        <w:spacing w:before="240" w:after="240"/>
      </w:pPr>
      <w:bookmarkStart w:id="0" w:name="_qpial3jo7926"/>
      <w:bookmarkEnd w:id="0"/>
      <w:r>
        <w:rPr>
          <w:bdr w:val="nil"/>
          <w:lang w:val="nl-BE"/>
        </w:rPr>
        <w:t>Kalk is terug van weggeweest: uw bouwprojecten zullen er alleen maar wel bij varen</w:t>
      </w:r>
    </w:p>
    <w:p w14:paraId="00000002" w14:textId="77777777" w:rsidR="00FE435E" w:rsidRDefault="00A627AF">
      <w:pPr>
        <w:spacing w:before="240" w:after="240"/>
      </w:pPr>
      <w:r>
        <w:rPr>
          <w:bdr w:val="nil"/>
          <w:lang w:val="nl-BE"/>
        </w:rPr>
        <w:t xml:space="preserve">Wat hebben de Egyptische piramides, de Chinese Muur en de Romeinse bruggen met elkaar </w:t>
      </w:r>
      <w:r>
        <w:rPr>
          <w:bdr w:val="nil"/>
          <w:lang w:val="nl-BE"/>
        </w:rPr>
        <w:t>gemeen?</w:t>
      </w:r>
    </w:p>
    <w:p w14:paraId="00000003" w14:textId="77777777" w:rsidR="00FE435E" w:rsidRDefault="00A627AF">
      <w:pPr>
        <w:spacing w:before="240" w:after="240"/>
      </w:pPr>
      <w:r>
        <w:rPr>
          <w:bdr w:val="nil"/>
          <w:lang w:val="nl-BE"/>
        </w:rPr>
        <w:t>Ze bestaan allemaal al eeuwenlang en staan, tot op vandaag, nog altijd trots overeind.</w:t>
      </w:r>
    </w:p>
    <w:p w14:paraId="00000004" w14:textId="77777777" w:rsidR="00FE435E" w:rsidRDefault="00A627AF">
      <w:pPr>
        <w:spacing w:before="240" w:after="240"/>
      </w:pPr>
      <w:r>
        <w:rPr>
          <w:bdr w:val="nil"/>
          <w:lang w:val="nl-BE"/>
        </w:rPr>
        <w:t>Maar wat is</w:t>
      </w:r>
      <w:r>
        <w:rPr>
          <w:bdr w:val="nil"/>
          <w:lang w:val="nl-BE"/>
        </w:rPr>
        <w:t xml:space="preserve"> het geheim voor hun duurzaamheid en hun ongelooflijke bestendigheid?</w:t>
      </w:r>
    </w:p>
    <w:p w14:paraId="00000005" w14:textId="77777777" w:rsidR="00FE435E" w:rsidRDefault="00A627AF">
      <w:pPr>
        <w:spacing w:before="240" w:after="240"/>
      </w:pPr>
      <w:r>
        <w:rPr>
          <w:bdr w:val="nil"/>
          <w:lang w:val="nl-BE"/>
        </w:rPr>
        <w:t>Kalk.</w:t>
      </w:r>
    </w:p>
    <w:p w14:paraId="00000006" w14:textId="77777777" w:rsidR="00FE435E" w:rsidRDefault="00A627AF">
      <w:pPr>
        <w:spacing w:before="240" w:after="240"/>
      </w:pPr>
      <w:r>
        <w:rPr>
          <w:bdr w:val="nil"/>
          <w:lang w:val="nl-BE"/>
        </w:rPr>
        <w:t>Dit natuurlijke bindmiddel, da</w:t>
      </w:r>
      <w:r>
        <w:rPr>
          <w:bdr w:val="nil"/>
          <w:lang w:val="nl-BE"/>
        </w:rPr>
        <w:t>t al meer dan 5.000 jaar wordt gebruikt, vertoont, net als de gebouwen waarvoor het werd gebruikt, geen tekenen van veroudering. Het gebruik ervan heeft zodanig veel voordelen dat we het belangrijk vinden om ze met u te delen.</w:t>
      </w:r>
    </w:p>
    <w:p w14:paraId="00000007" w14:textId="77777777" w:rsidR="00FE435E" w:rsidRDefault="00A627AF">
      <w:pPr>
        <w:pStyle w:val="Kop2"/>
        <w:keepNext w:val="0"/>
        <w:keepLines w:val="0"/>
        <w:spacing w:after="80"/>
        <w:rPr>
          <w:b/>
          <w:sz w:val="34"/>
          <w:szCs w:val="34"/>
        </w:rPr>
      </w:pPr>
      <w:bookmarkStart w:id="1" w:name="_dlnnlt177t2o"/>
      <w:bookmarkEnd w:id="1"/>
      <w:r>
        <w:rPr>
          <w:b/>
          <w:bCs/>
          <w:sz w:val="34"/>
          <w:szCs w:val="34"/>
          <w:bdr w:val="nil"/>
          <w:lang w:val="nl-BE"/>
        </w:rPr>
        <w:t>Wat is kalk eigenlijk?</w:t>
      </w:r>
    </w:p>
    <w:p w14:paraId="00000008" w14:textId="77777777" w:rsidR="00FE435E" w:rsidRDefault="00A627AF">
      <w:pPr>
        <w:spacing w:before="240" w:after="240"/>
      </w:pPr>
      <w:r>
        <w:rPr>
          <w:bdr w:val="nil"/>
          <w:lang w:val="nl-BE"/>
        </w:rPr>
        <w:t>Om dat te begrijpen, moeten we terugkeren naar de oorsprong ervan, namelijk kalksteen, een sedimentair gesteente</w:t>
      </w:r>
      <w:r>
        <w:rPr>
          <w:bdr w:val="nil"/>
          <w:lang w:val="nl-BE"/>
        </w:rPr>
        <w:t xml:space="preserve"> dat voornamelijk bestaat uit calcium- en magnesiumcarbonaat.</w:t>
      </w:r>
    </w:p>
    <w:p w14:paraId="00000009" w14:textId="77777777" w:rsidR="00FE435E" w:rsidRDefault="00A627AF">
      <w:pPr>
        <w:spacing w:before="240" w:after="240"/>
      </w:pPr>
      <w:r>
        <w:rPr>
          <w:bdr w:val="nil"/>
          <w:lang w:val="nl-BE"/>
        </w:rPr>
        <w:t>Als deze kalksteen verwarmd wordt tot 900 °C, wat men calcinatie noemt, dan bekom je ongebluste kalk.</w:t>
      </w:r>
    </w:p>
    <w:p w14:paraId="0000000A" w14:textId="77777777" w:rsidR="00FE435E" w:rsidRDefault="00A627AF">
      <w:pPr>
        <w:spacing w:before="240" w:after="240"/>
      </w:pPr>
      <w:r>
        <w:rPr>
          <w:bdr w:val="nil"/>
          <w:lang w:val="nl-BE"/>
        </w:rPr>
        <w:t>In deze vorm kan kalksteen worden gebruikt om de aarde makkelijker te bewerken, water en lucht makkelijker door te laten en de zuurgraad van de bodem opnieuw in evenwicht te brengen.</w:t>
      </w:r>
    </w:p>
    <w:p w14:paraId="0000000B" w14:textId="77777777" w:rsidR="00FE435E" w:rsidRDefault="00A627AF">
      <w:pPr>
        <w:spacing w:before="240" w:after="240"/>
      </w:pPr>
      <w:r>
        <w:rPr>
          <w:bdr w:val="nil"/>
          <w:lang w:val="nl-BE"/>
        </w:rPr>
        <w:t>Daarna moet er water op de ongebluste kalk worden verstoven om kalk te bekomen die voor de bouw wordt gebruikt.</w:t>
      </w:r>
    </w:p>
    <w:p w14:paraId="0000000C" w14:textId="77777777" w:rsidR="00FE435E" w:rsidRDefault="00A627AF">
      <w:pPr>
        <w:spacing w:before="240" w:after="240"/>
      </w:pPr>
      <w:r>
        <w:rPr>
          <w:bdr w:val="nil"/>
          <w:lang w:val="nl-BE"/>
        </w:rPr>
        <w:t xml:space="preserve">Zo bekom </w:t>
      </w:r>
      <w:r>
        <w:rPr>
          <w:bdr w:val="nil"/>
          <w:lang w:val="nl-BE"/>
        </w:rPr>
        <w:t>je gebluste kalk (luchtkalk) of hydraulische kalk wanneer de oorspronkelijke kalksteen kleiachtig is.</w:t>
      </w:r>
    </w:p>
    <w:p w14:paraId="0000000D" w14:textId="77777777" w:rsidR="00FE435E" w:rsidRDefault="00A627AF">
      <w:pPr>
        <w:spacing w:before="240" w:after="240"/>
      </w:pPr>
      <w:r>
        <w:rPr>
          <w:bdr w:val="nil"/>
          <w:lang w:val="nl-BE"/>
        </w:rPr>
        <w:t>Wat is het verschil tussen luchtkalk en hydraulische kalk?</w:t>
      </w:r>
    </w:p>
    <w:p w14:paraId="0000000E" w14:textId="77777777" w:rsidR="00FE435E" w:rsidRDefault="00A627AF">
      <w:pPr>
        <w:spacing w:before="240" w:after="240"/>
      </w:pPr>
      <w:r>
        <w:rPr>
          <w:bdr w:val="nil"/>
          <w:lang w:val="nl-BE"/>
        </w:rPr>
        <w:t>Luchtkalk wordt gebruikt voor binnenafwerkingen en verf, en is met name geschikt voor droge ruimtes.</w:t>
      </w:r>
    </w:p>
    <w:p w14:paraId="0000000F" w14:textId="77777777" w:rsidR="00FE435E" w:rsidRDefault="00A627AF">
      <w:pPr>
        <w:spacing w:before="240" w:after="240"/>
      </w:pPr>
      <w:r>
        <w:rPr>
          <w:bdr w:val="nil"/>
          <w:lang w:val="nl-BE"/>
        </w:rPr>
        <w:t>Hydraulische kalk, daaren</w:t>
      </w:r>
      <w:r>
        <w:rPr>
          <w:bdr w:val="nil"/>
          <w:lang w:val="nl-BE"/>
        </w:rPr>
        <w:t>tegen, wordt voor het metselwerk en voor grote pleisterwerken buiten gebruikt, of in vochtige binnenruimtes.</w:t>
      </w:r>
    </w:p>
    <w:p w14:paraId="00000010" w14:textId="77777777" w:rsidR="00FE435E" w:rsidRDefault="00A627AF">
      <w:pPr>
        <w:spacing w:before="240" w:after="240"/>
      </w:pPr>
      <w:r>
        <w:rPr>
          <w:bdr w:val="nil"/>
          <w:lang w:val="nl-BE"/>
        </w:rPr>
        <w:t>Deze laatste onderscheidt zich door zijn bestendigheid en stevigheid!</w:t>
      </w:r>
    </w:p>
    <w:p w14:paraId="00000011" w14:textId="77777777" w:rsidR="00FE435E" w:rsidRDefault="00A627AF">
      <w:pPr>
        <w:pStyle w:val="Kop2"/>
        <w:keepNext w:val="0"/>
        <w:keepLines w:val="0"/>
        <w:spacing w:after="80"/>
        <w:rPr>
          <w:b/>
          <w:sz w:val="34"/>
          <w:szCs w:val="34"/>
        </w:rPr>
      </w:pPr>
      <w:bookmarkStart w:id="2" w:name="_4g6vuaambbw6"/>
      <w:bookmarkEnd w:id="2"/>
      <w:r>
        <w:rPr>
          <w:b/>
          <w:bCs/>
          <w:sz w:val="34"/>
          <w:szCs w:val="34"/>
          <w:bdr w:val="nil"/>
          <w:lang w:val="nl-BE"/>
        </w:rPr>
        <w:t>Kalk, de voordelen voor u en voor het milieu.</w:t>
      </w:r>
    </w:p>
    <w:p w14:paraId="00000012" w14:textId="77777777" w:rsidR="00FE435E" w:rsidRDefault="00A627AF">
      <w:pPr>
        <w:spacing w:before="240" w:after="240"/>
      </w:pPr>
      <w:r>
        <w:rPr>
          <w:bdr w:val="nil"/>
          <w:lang w:val="nl-BE"/>
        </w:rPr>
        <w:lastRenderedPageBreak/>
        <w:t>Kalk werd lange tijd naar de achtergrond verdrongen ten gunste</w:t>
      </w:r>
      <w:r>
        <w:rPr>
          <w:bdr w:val="nil"/>
          <w:lang w:val="nl-BE"/>
        </w:rPr>
        <w:t xml:space="preserve"> van industriële producten.</w:t>
      </w:r>
    </w:p>
    <w:p w14:paraId="00000013" w14:textId="77777777" w:rsidR="00FE435E" w:rsidRDefault="00A627AF">
      <w:pPr>
        <w:spacing w:before="240" w:after="240"/>
      </w:pPr>
      <w:r>
        <w:rPr>
          <w:bdr w:val="nil"/>
          <w:lang w:val="nl-BE"/>
        </w:rPr>
        <w:t>Het is nochtans geen verrassing dat het product sinds enkele jaren zijn plaats terug inneemt en bij de meest gebruikte bouwproducten hoort ...</w:t>
      </w:r>
    </w:p>
    <w:p w14:paraId="00000014" w14:textId="77777777" w:rsidR="00FE435E" w:rsidRDefault="00A627AF">
      <w:pPr>
        <w:spacing w:before="240" w:after="240"/>
      </w:pPr>
      <w:r>
        <w:rPr>
          <w:bdr w:val="nil"/>
          <w:lang w:val="nl-BE"/>
        </w:rPr>
        <w:t>Herinnert u zich de Romeinse bruggen en hun ongelooflijke stevigheid en bestendigheid nog?</w:t>
      </w:r>
    </w:p>
    <w:p w14:paraId="00000015" w14:textId="77777777" w:rsidR="00FE435E" w:rsidRDefault="00A627AF">
      <w:pPr>
        <w:spacing w:before="240" w:after="240"/>
      </w:pPr>
      <w:r>
        <w:rPr>
          <w:bdr w:val="nil"/>
          <w:lang w:val="nl-BE"/>
        </w:rPr>
        <w:t>U wilt natuurlijk ook dat</w:t>
      </w:r>
      <w:r>
        <w:rPr>
          <w:bdr w:val="nil"/>
          <w:lang w:val="nl-BE"/>
        </w:rPr>
        <w:t xml:space="preserve"> uw woning de tand des tijds doorstaat zonder enige beschadiging ...</w:t>
      </w:r>
    </w:p>
    <w:p w14:paraId="00000016" w14:textId="77777777" w:rsidR="00FE435E" w:rsidRDefault="00A627AF">
      <w:pPr>
        <w:spacing w:before="240" w:after="240"/>
      </w:pPr>
      <w:r>
        <w:rPr>
          <w:bdr w:val="nil"/>
          <w:lang w:val="nl-BE"/>
        </w:rPr>
        <w:t>Maar kalk heeft nog veel meer voordelen.</w:t>
      </w:r>
    </w:p>
    <w:p w14:paraId="00000017" w14:textId="77777777" w:rsidR="00FE435E" w:rsidRDefault="00A627AF">
      <w:pPr>
        <w:spacing w:before="240" w:after="240"/>
      </w:pPr>
      <w:r>
        <w:rPr>
          <w:bdr w:val="nil"/>
          <w:lang w:val="nl-BE"/>
        </w:rPr>
        <w:t>Ten eerste laat kalk muren ademen, want in tegenstelling tot cement, dat ervoor zorgt dat waterdamp in huis blijft hangen, laat kalk deze naar buiten ontsnappen. Hierdoor is er heel weinig condens en wordt het risico op schimmels enorm beperkt.</w:t>
      </w:r>
    </w:p>
    <w:p w14:paraId="00000018" w14:textId="77777777" w:rsidR="00FE435E" w:rsidRDefault="00A627AF">
      <w:pPr>
        <w:spacing w:before="240" w:after="240"/>
      </w:pPr>
      <w:r>
        <w:rPr>
          <w:bdr w:val="nil"/>
          <w:lang w:val="nl-BE"/>
        </w:rPr>
        <w:t>Ten tweede helpt kalk om de vorming van huisstofmijt en slechte geurtjes te beperken.</w:t>
      </w:r>
    </w:p>
    <w:p w14:paraId="00000019" w14:textId="77777777" w:rsidR="00FE435E" w:rsidRDefault="00A627AF">
      <w:pPr>
        <w:spacing w:before="240" w:after="240"/>
      </w:pPr>
      <w:r>
        <w:rPr>
          <w:bdr w:val="nil"/>
          <w:lang w:val="nl-BE"/>
        </w:rPr>
        <w:t>Ten derde bevat kalk geen v</w:t>
      </w:r>
      <w:r>
        <w:rPr>
          <w:bdr w:val="nil"/>
          <w:lang w:val="nl-BE"/>
        </w:rPr>
        <w:t>luchtige organische stoffen (VOS) en deze komen er ook niet uit vrij. Hierdoor wordt de binnenlucht minder vervuild.</w:t>
      </w:r>
    </w:p>
    <w:p w14:paraId="0000001A" w14:textId="77777777" w:rsidR="00FE435E" w:rsidRDefault="00A627AF">
      <w:pPr>
        <w:spacing w:before="240" w:after="240"/>
      </w:pPr>
      <w:r>
        <w:rPr>
          <w:bdr w:val="nil"/>
          <w:lang w:val="nl-BE"/>
        </w:rPr>
        <w:t xml:space="preserve">Ten vierde, tot slot, is het, in een wereld waar het essentieel </w:t>
      </w:r>
      <w:r>
        <w:rPr>
          <w:bdr w:val="nil"/>
          <w:lang w:val="nl-BE"/>
        </w:rPr>
        <w:t>is om voor het milieu op te komen, interessant om te weten dat de productie van kalk aanzienlijk minder energie vereist dan de productie van andere bindmiddelen, zoals cement.</w:t>
      </w:r>
    </w:p>
    <w:p w14:paraId="0000001B" w14:textId="77777777" w:rsidR="00FE435E" w:rsidRDefault="00A627AF">
      <w:pPr>
        <w:spacing w:before="240" w:after="240"/>
      </w:pPr>
      <w:r>
        <w:rPr>
          <w:bdr w:val="nil"/>
          <w:lang w:val="nl-BE"/>
        </w:rPr>
        <w:t xml:space="preserve">Kalk </w:t>
      </w:r>
      <w:r>
        <w:rPr>
          <w:bdr w:val="nil"/>
          <w:lang w:val="nl-BE"/>
        </w:rPr>
        <w:t>is dus een echte troef bij het bouwen van ecologische woningen.</w:t>
      </w:r>
    </w:p>
    <w:p w14:paraId="0000001C" w14:textId="77777777" w:rsidR="00FE435E" w:rsidRDefault="00A627AF">
      <w:pPr>
        <w:pStyle w:val="Kop2"/>
        <w:keepNext w:val="0"/>
        <w:keepLines w:val="0"/>
        <w:spacing w:after="80"/>
        <w:rPr>
          <w:b/>
          <w:sz w:val="34"/>
          <w:szCs w:val="34"/>
          <w:highlight w:val="white"/>
        </w:rPr>
      </w:pPr>
      <w:bookmarkStart w:id="3" w:name="_x1ybgaflg18t"/>
      <w:bookmarkEnd w:id="3"/>
      <w:r>
        <w:rPr>
          <w:b/>
          <w:bCs/>
          <w:sz w:val="34"/>
          <w:szCs w:val="34"/>
          <w:highlight w:val="white"/>
          <w:bdr w:val="nil"/>
          <w:lang w:val="nl-BE"/>
        </w:rPr>
        <w:t>Hennep en kalk: een onovertroffen duo</w:t>
      </w:r>
    </w:p>
    <w:p w14:paraId="0000001D" w14:textId="77777777" w:rsidR="00FE435E" w:rsidRDefault="00A627AF">
      <w:pPr>
        <w:spacing w:before="240" w:after="240"/>
      </w:pPr>
      <w:r>
        <w:rPr>
          <w:bdr w:val="nil"/>
          <w:lang w:val="nl-BE"/>
        </w:rPr>
        <w:t>Meng kalk met een natuurlijk materiaal, zoals hennep, en je bekomt uitstekend isolatiemateriaal.</w:t>
      </w:r>
    </w:p>
    <w:p w14:paraId="0000001E" w14:textId="77777777" w:rsidR="00FE435E" w:rsidRDefault="00A627AF">
      <w:pPr>
        <w:spacing w:before="240" w:after="240"/>
      </w:pPr>
      <w:r>
        <w:rPr>
          <w:bdr w:val="nil"/>
          <w:lang w:val="nl-BE"/>
        </w:rPr>
        <w:t>Het is trouwens niet onbelangrijk dat hennepblokken van IsoHemp bestaan uit een comb</w:t>
      </w:r>
      <w:r>
        <w:rPr>
          <w:bdr w:val="nil"/>
          <w:lang w:val="nl-BE"/>
        </w:rPr>
        <w:t>inatie van hennep met een mengsel van luchtkalk en hydraulische kalk, wat zorgt voor een ware calcinatie van het blok.</w:t>
      </w:r>
    </w:p>
    <w:p w14:paraId="0000001F" w14:textId="77777777" w:rsidR="00FE435E" w:rsidRDefault="00A627AF">
      <w:pPr>
        <w:spacing w:before="240" w:after="240"/>
      </w:pPr>
      <w:r>
        <w:rPr>
          <w:bdr w:val="nil"/>
          <w:lang w:val="nl-BE"/>
        </w:rPr>
        <w:t xml:space="preserve">Deze materialen vormen samen een fantastische combinatie voor </w:t>
      </w:r>
      <w:r>
        <w:rPr>
          <w:bdr w:val="nil"/>
          <w:lang w:val="nl-BE"/>
        </w:rPr>
        <w:t>uw bouw- en renovatieprojecten.</w:t>
      </w:r>
    </w:p>
    <w:p w14:paraId="00000020" w14:textId="77777777" w:rsidR="00FE435E" w:rsidRDefault="00A627AF">
      <w:pPr>
        <w:spacing w:before="240" w:after="240"/>
      </w:pPr>
      <w:r>
        <w:rPr>
          <w:bdr w:val="nil"/>
          <w:lang w:val="nl-BE"/>
        </w:rPr>
        <w:t xml:space="preserve">De voordelen van het ene materiaal versterken die van het andere, om u een optimaal comfort te garanderen en aan uw wens te voldoen om het milieu te </w:t>
      </w:r>
      <w:r>
        <w:rPr>
          <w:bdr w:val="nil"/>
          <w:lang w:val="nl-BE"/>
        </w:rPr>
        <w:t>respecteren.</w:t>
      </w:r>
    </w:p>
    <w:p w14:paraId="00000021" w14:textId="77777777" w:rsidR="00FE435E" w:rsidRDefault="00A627AF">
      <w:pPr>
        <w:spacing w:before="240" w:after="240"/>
        <w:rPr>
          <w:color w:val="70AD47"/>
        </w:rPr>
      </w:pPr>
      <w:r>
        <w:rPr>
          <w:bdr w:val="nil"/>
          <w:lang w:val="nl-BE"/>
        </w:rPr>
        <w:t xml:space="preserve">Ontdek nu alle voordelen van hennepblokken. </w:t>
      </w:r>
      <w:r>
        <w:rPr>
          <w:color w:val="70AD47"/>
          <w:bdr w:val="nil"/>
          <w:lang w:val="nl-BE"/>
        </w:rPr>
        <w:t>(lien vers page produit)</w:t>
      </w:r>
    </w:p>
    <w:p w14:paraId="00000022" w14:textId="4B7B896D" w:rsidR="00FE435E" w:rsidRDefault="00A627AF">
      <w:pPr>
        <w:spacing w:before="240" w:after="240"/>
        <w:rPr>
          <w:color w:val="70AD47"/>
        </w:rPr>
      </w:pPr>
      <w:r>
        <w:rPr>
          <w:bdr w:val="nil"/>
          <w:lang w:val="nl-BE"/>
        </w:rPr>
        <w:t xml:space="preserve">Hebt u vragen? Neem dan contact op met onze experts, zij beantwoorden uw vragen met veel plezier. </w:t>
      </w:r>
      <w:r>
        <w:rPr>
          <w:color w:val="70AD47"/>
          <w:bdr w:val="nil"/>
          <w:lang w:val="nl-BE"/>
        </w:rPr>
        <w:t>(CTA contact</w:t>
      </w:r>
      <w:r w:rsidR="00B1573A">
        <w:rPr>
          <w:color w:val="70AD47"/>
          <w:bdr w:val="nil"/>
          <w:lang w:val="nl-BE"/>
        </w:rPr>
        <w:t>)</w:t>
      </w:r>
    </w:p>
    <w:p w14:paraId="00000023" w14:textId="77777777" w:rsidR="00FE435E" w:rsidRDefault="00A627AF">
      <w:pPr>
        <w:spacing w:before="240" w:after="240"/>
      </w:pPr>
      <w:r>
        <w:t xml:space="preserve"> </w:t>
      </w:r>
    </w:p>
    <w:p w14:paraId="00000024" w14:textId="77777777" w:rsidR="00FE435E" w:rsidRDefault="00A627AF">
      <w:pPr>
        <w:spacing w:before="240" w:after="240"/>
        <w:rPr>
          <w:b/>
        </w:rPr>
      </w:pPr>
      <w:r>
        <w:rPr>
          <w:b/>
          <w:bCs/>
          <w:bdr w:val="nil"/>
          <w:lang w:val="nl-BE"/>
        </w:rPr>
        <w:t>Accroche RS</w:t>
      </w:r>
    </w:p>
    <w:p w14:paraId="00000025" w14:textId="77777777" w:rsidR="00FE435E" w:rsidRDefault="00A627AF">
      <w:pPr>
        <w:spacing w:before="240" w:after="240"/>
      </w:pPr>
      <w:r>
        <w:rPr>
          <w:bdr w:val="nil"/>
          <w:lang w:val="nl-BE"/>
        </w:rPr>
        <w:lastRenderedPageBreak/>
        <w:t>Wat hebben de Egyptische piramides, de Chinese Muur, de Romeinse bruggen en huizen uit hennepblok met elkaar ge</w:t>
      </w:r>
      <w:r>
        <w:rPr>
          <w:bdr w:val="nil"/>
          <w:lang w:val="nl-BE"/>
        </w:rPr>
        <w:t>meen?</w:t>
      </w:r>
    </w:p>
    <w:p w14:paraId="00000026" w14:textId="77777777" w:rsidR="00FE435E" w:rsidRDefault="00A627AF">
      <w:pPr>
        <w:spacing w:before="240" w:after="240"/>
      </w:pPr>
      <w:r>
        <w:rPr>
          <w:bdr w:val="nil"/>
          <w:lang w:val="nl-BE"/>
        </w:rPr>
        <w:t>Ze bestaan allemaal al eeuwenlang en staan, tot op vandaag, nog altijd trots overeind.</w:t>
      </w:r>
    </w:p>
    <w:p w14:paraId="00000027" w14:textId="77777777" w:rsidR="00FE435E" w:rsidRDefault="00A627AF">
      <w:pPr>
        <w:spacing w:before="240" w:after="240"/>
      </w:pPr>
      <w:r>
        <w:rPr>
          <w:bdr w:val="nil"/>
          <w:lang w:val="nl-BE"/>
        </w:rPr>
        <w:t>Ontdek in dit</w:t>
      </w:r>
      <w:r>
        <w:rPr>
          <w:bdr w:val="nil"/>
          <w:lang w:val="nl-BE"/>
        </w:rPr>
        <w:t xml:space="preserve"> artikel het geheim van hun duurzaamheid.</w:t>
      </w:r>
    </w:p>
    <w:p w14:paraId="00000028" w14:textId="77777777" w:rsidR="00FE435E" w:rsidRDefault="00A627AF">
      <w:pPr>
        <w:spacing w:before="240" w:after="240"/>
      </w:pPr>
      <w:r>
        <w:t xml:space="preserve"> </w:t>
      </w:r>
    </w:p>
    <w:p w14:paraId="00000029" w14:textId="77777777" w:rsidR="00FE435E" w:rsidRDefault="00A627AF">
      <w:pPr>
        <w:spacing w:before="240" w:after="240"/>
      </w:pPr>
      <w:r>
        <w:t xml:space="preserve"> </w:t>
      </w:r>
    </w:p>
    <w:p w14:paraId="0000002A" w14:textId="77777777" w:rsidR="00FE435E" w:rsidRDefault="00FE435E"/>
    <w:sectPr w:rsidR="00FE43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5E"/>
    <w:rsid w:val="00A627AF"/>
    <w:rsid w:val="00B1573A"/>
    <w:rsid w:val="00FE43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7A03"/>
  <w15:docId w15:val="{A6544ACC-09A0-46D1-AC05-B2F77FF9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3401</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Translator</cp:lastModifiedBy>
  <cp:revision>2</cp:revision>
  <dcterms:created xsi:type="dcterms:W3CDTF">2021-09-02T14:12:00Z</dcterms:created>
  <dcterms:modified xsi:type="dcterms:W3CDTF">2021-09-02T14:13:00Z</dcterms:modified>
</cp:coreProperties>
</file>