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E16" w:rsidRPr="005B3FF1" w:rsidRDefault="00BA7B32" w:rsidP="002A0E16">
      <w:pPr>
        <w:jc w:val="center"/>
        <w:rPr>
          <w:b/>
          <w:szCs w:val="24"/>
          <w:u w:val="single"/>
        </w:rPr>
      </w:pPr>
      <w:r w:rsidRPr="005B3FF1">
        <w:rPr>
          <w:b/>
          <w:szCs w:val="24"/>
          <w:u w:val="single"/>
        </w:rPr>
        <w:t>Motivational Letter</w:t>
      </w:r>
    </w:p>
    <w:p w:rsidR="002A0E16" w:rsidRPr="005B3FF1" w:rsidRDefault="00BA7B32" w:rsidP="00BA7B32">
      <w:pPr>
        <w:jc w:val="both"/>
        <w:rPr>
          <w:szCs w:val="24"/>
        </w:rPr>
      </w:pPr>
      <w:r w:rsidRPr="005B3FF1">
        <w:rPr>
          <w:b/>
          <w:szCs w:val="24"/>
        </w:rPr>
        <w:t>Alisha Sunil Rodrigues</w:t>
      </w:r>
      <w:r w:rsidRPr="005B3FF1">
        <w:rPr>
          <w:szCs w:val="24"/>
        </w:rPr>
        <w:t xml:space="preserve"> here is writing to show </w:t>
      </w:r>
      <w:r w:rsidRPr="005B3FF1">
        <w:rPr>
          <w:b/>
          <w:szCs w:val="24"/>
        </w:rPr>
        <w:t xml:space="preserve">TU Darmstadt's Master of Science in Logistics and Supply Chain Management </w:t>
      </w:r>
      <w:r w:rsidRPr="005B3FF1">
        <w:rPr>
          <w:szCs w:val="24"/>
        </w:rPr>
        <w:t xml:space="preserve">of interest. This letter seeks to chronicle my academic history, work experience, and the reasons for my application for your prestigious course. </w:t>
      </w:r>
    </w:p>
    <w:p w:rsidR="002A0E16" w:rsidRPr="005B3FF1" w:rsidRDefault="00BA7B32" w:rsidP="00BA7B32">
      <w:pPr>
        <w:jc w:val="both"/>
        <w:rPr>
          <w:b/>
          <w:szCs w:val="24"/>
        </w:rPr>
      </w:pPr>
      <w:r w:rsidRPr="005B3FF1">
        <w:rPr>
          <w:szCs w:val="24"/>
        </w:rPr>
        <w:t xml:space="preserve">St. Xavier's College, Mumbai, helped me to finish my </w:t>
      </w:r>
      <w:r w:rsidRPr="005B3FF1">
        <w:rPr>
          <w:b/>
          <w:szCs w:val="24"/>
        </w:rPr>
        <w:t>Bachelor of Arts in Economics and Commerce</w:t>
      </w:r>
      <w:r w:rsidR="002A0E16" w:rsidRPr="005B3FF1">
        <w:rPr>
          <w:b/>
          <w:szCs w:val="24"/>
        </w:rPr>
        <w:t>.</w:t>
      </w:r>
      <w:r w:rsidRPr="005B3FF1">
        <w:rPr>
          <w:szCs w:val="24"/>
        </w:rPr>
        <w:t xml:space="preserve"> I studied courses including Human Resource Management, Advanced Microeconomic Theory, and Cost Accumulation Accounting throughout. These classes gave me a strong basis in both theoretical and pragmatic sides of business and economics. </w:t>
      </w:r>
      <w:r w:rsidR="002A0E16" w:rsidRPr="005B3FF1">
        <w:rPr>
          <w:szCs w:val="24"/>
        </w:rPr>
        <w:t xml:space="preserve">Having completed 15 years of English medium instruction as well, my language has much improved. In the </w:t>
      </w:r>
      <w:r w:rsidR="002A0E16" w:rsidRPr="005B3FF1">
        <w:rPr>
          <w:b/>
          <w:szCs w:val="24"/>
        </w:rPr>
        <w:t>A2 German language course provided by Goethe Institute, I also obtained 70/100.</w:t>
      </w:r>
    </w:p>
    <w:p w:rsidR="002A0E16" w:rsidRPr="005B3FF1" w:rsidRDefault="00BA7B32" w:rsidP="00BA7B32">
      <w:pPr>
        <w:jc w:val="both"/>
        <w:rPr>
          <w:szCs w:val="24"/>
        </w:rPr>
      </w:pPr>
      <w:r w:rsidRPr="005B3FF1">
        <w:rPr>
          <w:szCs w:val="24"/>
        </w:rPr>
        <w:t xml:space="preserve">Different extracurricular interests and voluntary work balance my academic background. For helping </w:t>
      </w:r>
      <w:r w:rsidRPr="005B3FF1">
        <w:rPr>
          <w:b/>
          <w:szCs w:val="24"/>
        </w:rPr>
        <w:t xml:space="preserve">A1 </w:t>
      </w:r>
      <w:proofErr w:type="spellStart"/>
      <w:r w:rsidRPr="005B3FF1">
        <w:rPr>
          <w:b/>
          <w:szCs w:val="24"/>
        </w:rPr>
        <w:t>Snehanjali</w:t>
      </w:r>
      <w:proofErr w:type="spellEnd"/>
      <w:r w:rsidRPr="005B3FF1">
        <w:rPr>
          <w:b/>
          <w:szCs w:val="24"/>
        </w:rPr>
        <w:t xml:space="preserve">, a Silver Innings assisted living elder care </w:t>
      </w:r>
      <w:r w:rsidR="002A0E16" w:rsidRPr="005B3FF1">
        <w:rPr>
          <w:b/>
          <w:szCs w:val="24"/>
        </w:rPr>
        <w:t>facility.</w:t>
      </w:r>
      <w:r w:rsidRPr="005B3FF1">
        <w:rPr>
          <w:szCs w:val="24"/>
        </w:rPr>
        <w:t xml:space="preserve"> I was given a certificate of gratitude. This encounter helped me to realize how crucial efficient supply chain management and logistics are for guaranteeing timely delivery of services. Many seminars and workshops I have also attended have helped me to grasp the field more broadly. </w:t>
      </w:r>
    </w:p>
    <w:p w:rsidR="002A0E16" w:rsidRPr="005B3FF1" w:rsidRDefault="005B3FF1" w:rsidP="00BA7B32">
      <w:pPr>
        <w:jc w:val="both"/>
        <w:rPr>
          <w:szCs w:val="24"/>
        </w:rPr>
      </w:pPr>
      <w:r w:rsidRPr="005B3FF1">
        <w:rPr>
          <w:b/>
          <w:szCs w:val="24"/>
        </w:rPr>
        <w:t xml:space="preserve">I choose to study a Master of Science in Logistics and Supply Chain Management since it fits my </w:t>
      </w:r>
      <w:r>
        <w:rPr>
          <w:b/>
          <w:szCs w:val="24"/>
        </w:rPr>
        <w:t>interest</w:t>
      </w:r>
      <w:r w:rsidRPr="005B3FF1">
        <w:rPr>
          <w:b/>
          <w:szCs w:val="24"/>
        </w:rPr>
        <w:t xml:space="preserve"> of streamlining intricate processes and my goal to be instrumental in the effective flo</w:t>
      </w:r>
      <w:bookmarkStart w:id="0" w:name="_GoBack"/>
      <w:bookmarkEnd w:id="0"/>
      <w:r w:rsidRPr="005B3FF1">
        <w:rPr>
          <w:b/>
          <w:szCs w:val="24"/>
        </w:rPr>
        <w:t>w of products and services in a world going global.</w:t>
      </w:r>
      <w:r w:rsidRPr="005B3FF1">
        <w:rPr>
          <w:szCs w:val="24"/>
        </w:rPr>
        <w:t xml:space="preserve"> This degree gives me a thorough awareness of the operational and strategic sides of supply chain management and logistics, therefore arming me with the knowledge required to develop, run, and enhance supply chain systems. My future professional objectives depend critically on the learning outcomes—which comprise advanced expertise in supply chain analytics, logistics planning, and sustainable practices. In the end, I hope to help create strong and flexible supply chains capable of meeting evolving market needs and therefore assist the expansion of companies in a world growingly linked</w:t>
      </w:r>
      <w:proofErr w:type="gramStart"/>
      <w:r w:rsidRPr="005B3FF1">
        <w:rPr>
          <w:szCs w:val="24"/>
        </w:rPr>
        <w:t>.</w:t>
      </w:r>
      <w:r w:rsidR="00BA7B32" w:rsidRPr="005B3FF1">
        <w:rPr>
          <w:szCs w:val="24"/>
        </w:rPr>
        <w:t>.</w:t>
      </w:r>
      <w:proofErr w:type="gramEnd"/>
      <w:r w:rsidR="00BA7B32" w:rsidRPr="005B3FF1">
        <w:rPr>
          <w:szCs w:val="24"/>
        </w:rPr>
        <w:t xml:space="preserve"> </w:t>
      </w:r>
    </w:p>
    <w:p w:rsidR="002A0E16" w:rsidRPr="005B3FF1" w:rsidRDefault="00BA7B32" w:rsidP="00BA7B32">
      <w:pPr>
        <w:jc w:val="both"/>
        <w:rPr>
          <w:szCs w:val="24"/>
        </w:rPr>
      </w:pPr>
      <w:r w:rsidRPr="005B3FF1">
        <w:rPr>
          <w:b/>
          <w:szCs w:val="24"/>
        </w:rPr>
        <w:t xml:space="preserve">Germany's high standards and demanding academic programs appeal to me as the place to study. </w:t>
      </w:r>
      <w:proofErr w:type="gramStart"/>
      <w:r w:rsidRPr="005B3FF1">
        <w:rPr>
          <w:szCs w:val="24"/>
        </w:rPr>
        <w:t>Hard to obtain elsewhere, German universities such as TU Darmstadt provide a mix of theoretical understanding and pragmatic application.</w:t>
      </w:r>
      <w:proofErr w:type="gramEnd"/>
      <w:r w:rsidRPr="005B3FF1">
        <w:rPr>
          <w:szCs w:val="24"/>
        </w:rPr>
        <w:t xml:space="preserve"> The rich history and varied culture of Germany will help me to advance both personally and academically. Research projects and internships with nearby businesses let me offer a practical viewpoint that enhances classroom instruction. Studying in Germany excites me about the chance to be part of such a dynamic and varied culture; it will also help me develop personally and professionally. </w:t>
      </w:r>
    </w:p>
    <w:p w:rsidR="002A0E16" w:rsidRPr="005B3FF1" w:rsidRDefault="00BA7B32" w:rsidP="00BA7B32">
      <w:pPr>
        <w:jc w:val="both"/>
        <w:rPr>
          <w:szCs w:val="24"/>
        </w:rPr>
      </w:pPr>
      <w:r w:rsidRPr="005B3FF1">
        <w:rPr>
          <w:b/>
          <w:szCs w:val="24"/>
        </w:rPr>
        <w:t>Strong emphasis on research-driven education, multidisciplinary approach, and eminent professors make TU Darmstadt unique</w:t>
      </w:r>
      <w:r w:rsidRPr="005B3FF1">
        <w:rPr>
          <w:szCs w:val="24"/>
        </w:rPr>
        <w:t xml:space="preserve">. The university appeals to me for my studies because of its strategic placement inside a thriving scientific community and its partnerships with top research institutes. The university's dedication to provide its students an intellectual stimulating and encouraging environment really speaks to me. </w:t>
      </w:r>
      <w:r w:rsidR="005B3FF1" w:rsidRPr="005B3FF1">
        <w:rPr>
          <w:szCs w:val="24"/>
        </w:rPr>
        <w:t>TU Darmstadt's Master's program in Logistics and Supply Chain Management attracted me because of its extensive course of study and broad spectrum of specializations it provides. Crucially in the globalized world of today, the chance to do an internship or a semester abroad will give me invaluable foreign exposure</w:t>
      </w:r>
    </w:p>
    <w:p w:rsidR="002A0E16" w:rsidRPr="005B3FF1" w:rsidRDefault="00BA7B32" w:rsidP="00BA7B32">
      <w:pPr>
        <w:jc w:val="both"/>
        <w:rPr>
          <w:szCs w:val="24"/>
        </w:rPr>
      </w:pPr>
      <w:r w:rsidRPr="005B3FF1">
        <w:rPr>
          <w:szCs w:val="24"/>
        </w:rPr>
        <w:t xml:space="preserve">My future professional goals call for positions as </w:t>
      </w:r>
      <w:r w:rsidRPr="005B3FF1">
        <w:rPr>
          <w:b/>
          <w:szCs w:val="24"/>
        </w:rPr>
        <w:t>operations analyst, supply chain consultant, or logistics manager.</w:t>
      </w:r>
      <w:r w:rsidRPr="005B3FF1">
        <w:rPr>
          <w:szCs w:val="24"/>
        </w:rPr>
        <w:t xml:space="preserve"> This program will provide me with information and abilities that will help me to be ready for these roles and allow me to support supply chain management and logistics. After finishing my studies, I want to work in Germany since the nation encourages efficiency and creativity and presents lots of employment in this industry. </w:t>
      </w:r>
    </w:p>
    <w:p w:rsidR="00BA7B32" w:rsidRPr="005B3FF1" w:rsidRDefault="00BA7B32" w:rsidP="00BA7B32">
      <w:pPr>
        <w:jc w:val="both"/>
        <w:rPr>
          <w:szCs w:val="24"/>
        </w:rPr>
      </w:pPr>
      <w:r w:rsidRPr="005B3FF1">
        <w:rPr>
          <w:b/>
          <w:szCs w:val="24"/>
        </w:rPr>
        <w:t>To enhance my academic and career objectives,</w:t>
      </w:r>
      <w:r w:rsidRPr="005B3FF1">
        <w:rPr>
          <w:szCs w:val="24"/>
        </w:rPr>
        <w:t xml:space="preserve"> I am therefore excited to be joining TU Darmstadt for the MSc in Logistics and Supply Chain Management. The demanding course, first-rate staff, and exciting research possibilities will surely provide me the perfect platform to </w:t>
      </w:r>
      <w:proofErr w:type="spellStart"/>
      <w:r w:rsidRPr="005B3FF1">
        <w:rPr>
          <w:szCs w:val="24"/>
        </w:rPr>
        <w:t>fulfill</w:t>
      </w:r>
      <w:proofErr w:type="spellEnd"/>
      <w:r w:rsidRPr="005B3FF1">
        <w:rPr>
          <w:szCs w:val="24"/>
        </w:rPr>
        <w:t xml:space="preserve"> my goals and significantly contribute to the subject of logistics and supply chain management. I value your giving my application some thought. The chance to develop within the distinguished intellectual community at TU Darmstadt excites me.</w:t>
      </w:r>
    </w:p>
    <w:p w:rsidR="00513D32" w:rsidRPr="005B3FF1" w:rsidRDefault="002A0E16" w:rsidP="00BA7B32">
      <w:pPr>
        <w:jc w:val="both"/>
        <w:rPr>
          <w:szCs w:val="24"/>
        </w:rPr>
      </w:pPr>
      <w:r w:rsidRPr="005B3FF1">
        <w:rPr>
          <w:b/>
          <w:szCs w:val="24"/>
        </w:rPr>
        <w:t>Sincerely</w:t>
      </w:r>
      <w:r w:rsidRPr="005B3FF1">
        <w:rPr>
          <w:szCs w:val="24"/>
        </w:rPr>
        <w:t>,</w:t>
      </w:r>
    </w:p>
    <w:p w:rsidR="002A0E16" w:rsidRPr="005B3FF1" w:rsidRDefault="002A0E16" w:rsidP="00BA7B32">
      <w:pPr>
        <w:jc w:val="both"/>
        <w:rPr>
          <w:szCs w:val="24"/>
        </w:rPr>
      </w:pPr>
      <w:r w:rsidRPr="005B3FF1">
        <w:rPr>
          <w:b/>
          <w:szCs w:val="24"/>
        </w:rPr>
        <w:t>Alisha Sunil Rodrigues</w:t>
      </w:r>
    </w:p>
    <w:sectPr w:rsidR="002A0E16" w:rsidRPr="005B3FF1" w:rsidSect="002A0E16">
      <w:pgSz w:w="11906" w:h="16838"/>
      <w:pgMar w:top="426"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32"/>
    <w:rsid w:val="002A0E16"/>
    <w:rsid w:val="00513D32"/>
    <w:rsid w:val="005B3FF1"/>
    <w:rsid w:val="008B2CDC"/>
    <w:rsid w:val="00BA7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78996">
      <w:bodyDiv w:val="1"/>
      <w:marLeft w:val="0"/>
      <w:marRight w:val="0"/>
      <w:marTop w:val="0"/>
      <w:marBottom w:val="0"/>
      <w:divBdr>
        <w:top w:val="none" w:sz="0" w:space="0" w:color="auto"/>
        <w:left w:val="none" w:sz="0" w:space="0" w:color="auto"/>
        <w:bottom w:val="none" w:sz="0" w:space="0" w:color="auto"/>
        <w:right w:val="none" w:sz="0" w:space="0" w:color="auto"/>
      </w:divBdr>
    </w:div>
    <w:div w:id="647632119">
      <w:bodyDiv w:val="1"/>
      <w:marLeft w:val="0"/>
      <w:marRight w:val="0"/>
      <w:marTop w:val="0"/>
      <w:marBottom w:val="0"/>
      <w:divBdr>
        <w:top w:val="none" w:sz="0" w:space="0" w:color="auto"/>
        <w:left w:val="none" w:sz="0" w:space="0" w:color="auto"/>
        <w:bottom w:val="none" w:sz="0" w:space="0" w:color="auto"/>
        <w:right w:val="none" w:sz="0" w:space="0" w:color="auto"/>
      </w:divBdr>
    </w:div>
    <w:div w:id="1126003804">
      <w:bodyDiv w:val="1"/>
      <w:marLeft w:val="0"/>
      <w:marRight w:val="0"/>
      <w:marTop w:val="0"/>
      <w:marBottom w:val="0"/>
      <w:divBdr>
        <w:top w:val="none" w:sz="0" w:space="0" w:color="auto"/>
        <w:left w:val="none" w:sz="0" w:space="0" w:color="auto"/>
        <w:bottom w:val="none" w:sz="0" w:space="0" w:color="auto"/>
        <w:right w:val="none" w:sz="0" w:space="0" w:color="auto"/>
      </w:divBdr>
    </w:div>
    <w:div w:id="129875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2024-08-13T10:18:00Z</dcterms:created>
  <dcterms:modified xsi:type="dcterms:W3CDTF">2024-08-13T15:31:00Z</dcterms:modified>
</cp:coreProperties>
</file>