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57"/>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Statement of Purpose</w:t>
      </w:r>
    </w:p>
    <w:p w:rsidR="00000000" w:rsidDel="00000000" w:rsidP="00000000" w:rsidRDefault="00000000" w:rsidRPr="00000000" w14:paraId="00000002">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My name is </w:t>
      </w:r>
      <w:r w:rsidDel="00000000" w:rsidR="00000000" w:rsidRPr="00000000">
        <w:rPr>
          <w:rFonts w:ascii="Cambria" w:cs="Cambria" w:eastAsia="Cambria" w:hAnsi="Cambria"/>
          <w:b w:val="1"/>
          <w:sz w:val="20"/>
          <w:szCs w:val="20"/>
          <w:rtl w:val="0"/>
        </w:rPr>
        <w:t xml:space="preserve">Ayush Kumar Singh</w:t>
      </w:r>
      <w:r w:rsidDel="00000000" w:rsidR="00000000" w:rsidRPr="00000000">
        <w:rPr>
          <w:rFonts w:ascii="Cambria" w:cs="Cambria" w:eastAsia="Cambria" w:hAnsi="Cambria"/>
          <w:sz w:val="20"/>
          <w:szCs w:val="20"/>
          <w:rtl w:val="0"/>
        </w:rPr>
        <w:t xml:space="preserve"> and I would like to apply for the </w:t>
      </w:r>
      <w:r w:rsidDel="00000000" w:rsidR="00000000" w:rsidRPr="00000000">
        <w:rPr>
          <w:rFonts w:ascii="Cambria" w:cs="Cambria" w:eastAsia="Cambria" w:hAnsi="Cambria"/>
          <w:b w:val="1"/>
          <w:sz w:val="20"/>
          <w:szCs w:val="20"/>
          <w:rtl w:val="0"/>
        </w:rPr>
        <w:t xml:space="preserve">Master in Data Science at Technische Universität Braunschweig.</w:t>
      </w:r>
      <w:r w:rsidDel="00000000" w:rsidR="00000000" w:rsidRPr="00000000">
        <w:rPr>
          <w:rFonts w:ascii="Cambria" w:cs="Cambria" w:eastAsia="Cambria" w:hAnsi="Cambria"/>
          <w:sz w:val="20"/>
          <w:szCs w:val="20"/>
          <w:rtl w:val="0"/>
        </w:rPr>
        <w:t xml:space="preserve"> Having an academic background in Data Science and practice experience, I am ready to develop deeper knowledge and work on the improvement of the sphere and the development of Data Science as the subject which I am interested in most. </w:t>
      </w:r>
    </w:p>
    <w:p w:rsidR="00000000" w:rsidDel="00000000" w:rsidP="00000000" w:rsidRDefault="00000000" w:rsidRPr="00000000" w14:paraId="00000003">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Ever since I got into academics, I have been a hardworking student. I completed my 10th standard in the year 2017 with an overall CGPA of 9.2 and my 12th in the year 2019 and obtained a total of 72.8% under CBSE.</w:t>
      </w:r>
    </w:p>
    <w:p w:rsidR="00000000" w:rsidDel="00000000" w:rsidP="00000000" w:rsidRDefault="00000000" w:rsidRPr="00000000" w14:paraId="00000004">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finished my undergraduate with a </w:t>
      </w:r>
      <w:r w:rsidDel="00000000" w:rsidR="00000000" w:rsidRPr="00000000">
        <w:rPr>
          <w:rFonts w:ascii="Cambria" w:cs="Cambria" w:eastAsia="Cambria" w:hAnsi="Cambria"/>
          <w:b w:val="1"/>
          <w:sz w:val="20"/>
          <w:szCs w:val="20"/>
          <w:rtl w:val="0"/>
        </w:rPr>
        <w:t xml:space="preserve">Bachelor of Science in Data Science in Symbiosis Skills and Professional University (SSPU</w:t>
      </w:r>
      <w:r w:rsidDel="00000000" w:rsidR="00000000" w:rsidRPr="00000000">
        <w:rPr>
          <w:rFonts w:ascii="Cambria" w:cs="Cambria" w:eastAsia="Cambria" w:hAnsi="Cambria"/>
          <w:sz w:val="20"/>
          <w:szCs w:val="20"/>
          <w:rtl w:val="0"/>
        </w:rPr>
        <w:t xml:space="preserve">), Pune, India in March 2022 with a CGPA of 8.98. I have received academic preparation in disciplines such as data structures, algorithms, the program R, data mining, data warehouses, artificial intelligence, and data protection. Incredibly beneficial with regard to creating a good foundation especially when it comes to the journey towards attaining a master’s degree in data science. </w:t>
      </w:r>
    </w:p>
    <w:p w:rsidR="00000000" w:rsidDel="00000000" w:rsidP="00000000" w:rsidRDefault="00000000" w:rsidRPr="00000000" w14:paraId="00000005">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attain practical experience, I have done an </w:t>
      </w:r>
      <w:r w:rsidDel="00000000" w:rsidR="00000000" w:rsidRPr="00000000">
        <w:rPr>
          <w:rFonts w:ascii="Cambria" w:cs="Cambria" w:eastAsia="Cambria" w:hAnsi="Cambria"/>
          <w:b w:val="1"/>
          <w:sz w:val="20"/>
          <w:szCs w:val="20"/>
          <w:rtl w:val="0"/>
        </w:rPr>
        <w:t xml:space="preserve">internship</w:t>
      </w:r>
      <w:r w:rsidDel="00000000" w:rsidR="00000000" w:rsidRPr="00000000">
        <w:rPr>
          <w:rFonts w:ascii="Cambria" w:cs="Cambria" w:eastAsia="Cambria" w:hAnsi="Cambria"/>
          <w:sz w:val="20"/>
          <w:szCs w:val="20"/>
          <w:rtl w:val="0"/>
        </w:rPr>
        <w:t xml:space="preserve"> at </w:t>
      </w:r>
      <w:r w:rsidDel="00000000" w:rsidR="00000000" w:rsidRPr="00000000">
        <w:rPr>
          <w:rFonts w:ascii="Cambria" w:cs="Cambria" w:eastAsia="Cambria" w:hAnsi="Cambria"/>
          <w:b w:val="1"/>
          <w:sz w:val="20"/>
          <w:szCs w:val="20"/>
          <w:rtl w:val="0"/>
        </w:rPr>
        <w:t xml:space="preserve">NISA Industrial Services Pvt. Ltd. situated in Mumbai.</w:t>
      </w:r>
      <w:r w:rsidDel="00000000" w:rsidR="00000000" w:rsidRPr="00000000">
        <w:rPr>
          <w:rFonts w:ascii="Cambria" w:cs="Cambria" w:eastAsia="Cambria" w:hAnsi="Cambria"/>
          <w:sz w:val="20"/>
          <w:szCs w:val="20"/>
          <w:rtl w:val="0"/>
        </w:rPr>
        <w:t xml:space="preserve"> During my work as a </w:t>
      </w:r>
      <w:r w:rsidDel="00000000" w:rsidR="00000000" w:rsidRPr="00000000">
        <w:rPr>
          <w:rFonts w:ascii="Cambria" w:cs="Cambria" w:eastAsia="Cambria" w:hAnsi="Cambria"/>
          <w:b w:val="1"/>
          <w:sz w:val="20"/>
          <w:szCs w:val="20"/>
          <w:rtl w:val="0"/>
        </w:rPr>
        <w:t xml:space="preserve">Data Science in Security Domain Intern</w:t>
      </w:r>
      <w:r w:rsidDel="00000000" w:rsidR="00000000" w:rsidRPr="00000000">
        <w:rPr>
          <w:rFonts w:ascii="Cambria" w:cs="Cambria" w:eastAsia="Cambria" w:hAnsi="Cambria"/>
          <w:sz w:val="20"/>
          <w:szCs w:val="20"/>
          <w:rtl w:val="0"/>
        </w:rPr>
        <w:t xml:space="preserve">, I was able to work on an algorithm for the security checkpoint, perform analytical account reviews for European clients who had churn potential, and build the task manager bot in WhatsApp. The listed positions proved that I can utilize scientific approaches to apply data science to given problems and improve my algorithm designing, analytical, and customer-oriented thinking skills.</w:t>
      </w:r>
    </w:p>
    <w:p w:rsidR="00000000" w:rsidDel="00000000" w:rsidP="00000000" w:rsidRDefault="00000000" w:rsidRPr="00000000" w14:paraId="00000006">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 decided to take a </w:t>
      </w:r>
      <w:r w:rsidDel="00000000" w:rsidR="00000000" w:rsidRPr="00000000">
        <w:rPr>
          <w:rFonts w:ascii="Cambria" w:cs="Cambria" w:eastAsia="Cambria" w:hAnsi="Cambria"/>
          <w:b w:val="1"/>
          <w:sz w:val="20"/>
          <w:szCs w:val="20"/>
          <w:rtl w:val="0"/>
        </w:rPr>
        <w:t xml:space="preserve">Master's in Data Science</w:t>
      </w:r>
      <w:r w:rsidDel="00000000" w:rsidR="00000000" w:rsidRPr="00000000">
        <w:rPr>
          <w:rFonts w:ascii="Cambria" w:cs="Cambria" w:eastAsia="Cambria" w:hAnsi="Cambria"/>
          <w:sz w:val="20"/>
          <w:szCs w:val="20"/>
          <w:rtl w:val="0"/>
        </w:rPr>
        <w:t xml:space="preserve">, due to my passion for data analysis and the ability of data science to revolutionize so many fields. Academics and practical experiences in my personal career choice have enhanced my desire for this particular discipline and the need to acquire higher education to accomplish my goals. While studying at SSPU, I obtained a solid theoretical background in essential subjects including Data Structures and Algorithms, R Programming, Data Mining and Warehousing, Artificial Intelligence and Data Security. </w:t>
      </w:r>
    </w:p>
    <w:p w:rsidR="00000000" w:rsidDel="00000000" w:rsidP="00000000" w:rsidRDefault="00000000" w:rsidRPr="00000000" w14:paraId="00000007">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learning that I got in the internship for NISA Industrial Services Pvt. Ltd also strengthened my career interests in data science. I also realized that data science is teamwork; therefore, most of the data science internships involve working with other interns in groups which requires working together and good communication skills. Thus, Technische Universität Braunschweig's Master in Data Science offers the right requirements for the next step in my academic and professional development. This program includes courses that combine state-of-the-art theoretical concepts with practical features, ensuring the graduates’ ability to solve data issues. Through this program, I am going to have enhanced knowledge in the areas including,  machine learning, big data analysis, and statistical methodologies requisite to designing novel data-driven approaches that align perfectly with my career aspirations.</w:t>
      </w:r>
    </w:p>
    <w:p w:rsidR="00000000" w:rsidDel="00000000" w:rsidP="00000000" w:rsidRDefault="00000000" w:rsidRPr="00000000" w14:paraId="00000008">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Germany</w:t>
      </w:r>
      <w:r w:rsidDel="00000000" w:rsidR="00000000" w:rsidRPr="00000000">
        <w:rPr>
          <w:rFonts w:ascii="Cambria" w:cs="Cambria" w:eastAsia="Cambria" w:hAnsi="Cambria"/>
          <w:sz w:val="20"/>
          <w:szCs w:val="20"/>
          <w:rtl w:val="0"/>
        </w:rPr>
        <w:t xml:space="preserve"> is the best place for education especially for data science because of the focus on research, innovation, and technology. It has some of the best universities and research institutions in the country and the world hence a good ground for learning and research. The industry-academia interface in Germany guarantees learners get real-world exposure and engagement hence ready to fit in various employment sectors in their areas of specialization. Also, the central location of Germany in Europe provides both, a young and qualitative social environment for cultural life and professional contacts. Germany ensures dedication to providing quality education along with innovative facilities and tools that are available in today’s world to pursue challenging courses such as data science and develop solutions to serve the world.</w:t>
      </w:r>
    </w:p>
    <w:p w:rsidR="00000000" w:rsidDel="00000000" w:rsidP="00000000" w:rsidRDefault="00000000" w:rsidRPr="00000000" w14:paraId="00000009">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TU Braunschweig</w:t>
      </w:r>
      <w:r w:rsidDel="00000000" w:rsidR="00000000" w:rsidRPr="00000000">
        <w:rPr>
          <w:rFonts w:ascii="Cambria" w:cs="Cambria" w:eastAsia="Cambria" w:hAnsi="Cambria"/>
          <w:sz w:val="20"/>
          <w:szCs w:val="20"/>
          <w:rtl w:val="0"/>
        </w:rPr>
        <w:t xml:space="preserve"> is one of the most renowned technical universities in Germany particularly famed for its Engineering and Natural Sciences and is therefore perfect for a Master’s in Data Science. Its academic curriculum and research facilities that demand the best in the students squarely fit my dreams for the future. TU Braunschweig’s focus on integrating theory with practical application will prepare me to acquire more sophisticated skills to address data-oriented issues. Moreover, the industry partners that include the university enable the full implementation of practical sessions /internships to acquire the real-world feel of data science. I will be able to engage with well-esteemed faculty and researchers which will help me in my personal and academic growth. Germany’s leadership in technology also adds to the universities’ attraction because students will experience a rich environment and gain hands-on experience at TU Braunschweig. All in all, the emphasis on quality, development, and cooperation with practice confirms TU Braunschweig as the most suitable place to continue my education on the master’s degree in data science. </w:t>
      </w:r>
    </w:p>
    <w:p w:rsidR="00000000" w:rsidDel="00000000" w:rsidP="00000000" w:rsidRDefault="00000000" w:rsidRPr="00000000" w14:paraId="0000000A">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Data science has become integral to virtually every aspect of modern life, influencing the applications, websites, and products we interact with daily. The ability to interpret vast amounts of data can reveal trends, patterns, and insights that drive decision-making and innovation. My undergraduate coursework in Data Structures, R Programming, and Artificial Intelligence sparked my passion for data science and provided me with the foundational skills needed to extract meaningful information from complex data sets. The more I learn about data science, the more I realize how much there is still to discover. This unending potential for growth and discovery is what drives me to pursue an MSc in Data Science. After the Master in Data Science program at Technische Universität Braunschweig, I want to take a career as a Data Scientist in renowned international companies like </w:t>
      </w:r>
      <w:r w:rsidDel="00000000" w:rsidR="00000000" w:rsidRPr="00000000">
        <w:rPr>
          <w:rFonts w:ascii="Cambria" w:cs="Cambria" w:eastAsia="Cambria" w:hAnsi="Cambria"/>
          <w:b w:val="1"/>
          <w:sz w:val="20"/>
          <w:szCs w:val="20"/>
          <w:rtl w:val="0"/>
        </w:rPr>
        <w:t xml:space="preserve">Google, Amazon, or IBM</w:t>
      </w:r>
      <w:r w:rsidDel="00000000" w:rsidR="00000000" w:rsidRPr="00000000">
        <w:rPr>
          <w:rFonts w:ascii="Cambria" w:cs="Cambria" w:eastAsia="Cambria" w:hAnsi="Cambria"/>
          <w:sz w:val="20"/>
          <w:szCs w:val="20"/>
          <w:rtl w:val="0"/>
        </w:rPr>
        <w:t xml:space="preserve">. I have strong ambitions to deliver new standards in the form of data analysis solutions that can solve various problems. </w:t>
      </w:r>
    </w:p>
    <w:p w:rsidR="00000000" w:rsidDel="00000000" w:rsidP="00000000" w:rsidRDefault="00000000" w:rsidRPr="00000000" w14:paraId="0000000B">
      <w:pPr>
        <w:spacing w:line="240" w:lineRule="auto"/>
        <w:ind w:right="-57"/>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Therefore, the Master in Data Science program offered at Technische Universität Braunschweig shall be great in fulfilling my academic and career goals. I do not doubt that, together with the comprehensible curriculum, the desire to conduct research, and the academic atmosphere of the university, I will receive all the necessary knowledge to succeed in the constantly evolving sphere of data science. It is my dream to add value to the existing tradition of university and development. </w:t>
      </w:r>
    </w:p>
    <w:p w:rsidR="00000000" w:rsidDel="00000000" w:rsidP="00000000" w:rsidRDefault="00000000" w:rsidRPr="00000000" w14:paraId="0000000C">
      <w:pPr>
        <w:spacing w:line="240" w:lineRule="auto"/>
        <w:ind w:right="-57"/>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Thank you for considering my application.</w:t>
      </w:r>
    </w:p>
    <w:p w:rsidR="00000000" w:rsidDel="00000000" w:rsidP="00000000" w:rsidRDefault="00000000" w:rsidRPr="00000000" w14:paraId="0000000D">
      <w:pPr>
        <w:spacing w:line="240" w:lineRule="auto"/>
        <w:ind w:right="-57"/>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Ayush Kumar Singh</w:t>
      </w:r>
    </w:p>
    <w:sectPr>
      <w:pgSz w:h="16838" w:w="11906" w:orient="portrait"/>
      <w:pgMar w:bottom="720" w:top="360" w:left="360" w:right="39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7wFSm+exlILODrDyEruti8Gg0Q==">CgMxLjA4AHIhMTFheXBRTjRWODd5Q3ZZRXp5OWtZRFE5b0JoZHpEZTRm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2024-08-05T20:34:00Z</dcterms:created>
  <dc:creator>anubhuti bhatia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effeab96-6099-407c-afa3-ebbed7537ee9</vt:lpwstr>
  </property>
</Properties>
</file>