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t xml:space="preserve">Applying to </w:t>
      </w:r>
      <w:proofErr w:type="spellStart"/>
      <w:r w:rsidRPr="00ED6B48">
        <w:rPr>
          <w:rFonts w:ascii="Times New Roman" w:eastAsia="Times New Roman" w:hAnsi="Times New Roman" w:cs="Times New Roman"/>
          <w:b/>
          <w:sz w:val="24"/>
          <w:szCs w:val="24"/>
          <w:lang w:eastAsia="en-IN"/>
        </w:rPr>
        <w:t>Technische</w:t>
      </w:r>
      <w:proofErr w:type="spellEnd"/>
      <w:r w:rsidRPr="00ED6B48">
        <w:rPr>
          <w:rFonts w:ascii="Times New Roman" w:eastAsia="Times New Roman" w:hAnsi="Times New Roman" w:cs="Times New Roman"/>
          <w:b/>
          <w:sz w:val="24"/>
          <w:szCs w:val="24"/>
          <w:lang w:eastAsia="en-IN"/>
        </w:rPr>
        <w:t xml:space="preserve"> </w:t>
      </w:r>
      <w:proofErr w:type="spellStart"/>
      <w:r w:rsidRPr="00ED6B48">
        <w:rPr>
          <w:rFonts w:ascii="Times New Roman" w:eastAsia="Times New Roman" w:hAnsi="Times New Roman" w:cs="Times New Roman"/>
          <w:b/>
          <w:sz w:val="24"/>
          <w:szCs w:val="24"/>
          <w:lang w:eastAsia="en-IN"/>
        </w:rPr>
        <w:t>Hochschule</w:t>
      </w:r>
      <w:proofErr w:type="spellEnd"/>
      <w:r w:rsidRPr="00ED6B48">
        <w:rPr>
          <w:rFonts w:ascii="Times New Roman" w:eastAsia="Times New Roman" w:hAnsi="Times New Roman" w:cs="Times New Roman"/>
          <w:b/>
          <w:sz w:val="24"/>
          <w:szCs w:val="24"/>
          <w:lang w:eastAsia="en-IN"/>
        </w:rPr>
        <w:t xml:space="preserve"> </w:t>
      </w:r>
      <w:proofErr w:type="spellStart"/>
      <w:r w:rsidRPr="00ED6B48">
        <w:rPr>
          <w:rFonts w:ascii="Times New Roman" w:eastAsia="Times New Roman" w:hAnsi="Times New Roman" w:cs="Times New Roman"/>
          <w:b/>
          <w:sz w:val="24"/>
          <w:szCs w:val="24"/>
          <w:lang w:eastAsia="en-IN"/>
        </w:rPr>
        <w:t>Deggendorf</w:t>
      </w:r>
      <w:proofErr w:type="spellEnd"/>
      <w:r w:rsidRPr="00ED6B48">
        <w:rPr>
          <w:rFonts w:ascii="Times New Roman" w:eastAsia="Times New Roman" w:hAnsi="Times New Roman" w:cs="Times New Roman"/>
          <w:b/>
          <w:sz w:val="24"/>
          <w:szCs w:val="24"/>
          <w:lang w:eastAsia="en-IN"/>
        </w:rPr>
        <w:t xml:space="preserve"> for the MSc in Electrical Engineering and Information Technology</w:t>
      </w:r>
      <w:r w:rsidRPr="00ED6B48">
        <w:rPr>
          <w:rFonts w:ascii="Times New Roman" w:eastAsia="Times New Roman" w:hAnsi="Times New Roman" w:cs="Times New Roman"/>
          <w:sz w:val="24"/>
          <w:szCs w:val="24"/>
          <w:lang w:eastAsia="en-IN"/>
        </w:rPr>
        <w:t xml:space="preserve"> is </w:t>
      </w:r>
      <w:proofErr w:type="spellStart"/>
      <w:r w:rsidRPr="00ED6B48">
        <w:rPr>
          <w:rFonts w:ascii="Times New Roman" w:eastAsia="Times New Roman" w:hAnsi="Times New Roman" w:cs="Times New Roman"/>
          <w:b/>
          <w:sz w:val="24"/>
          <w:szCs w:val="24"/>
          <w:lang w:eastAsia="en-IN"/>
        </w:rPr>
        <w:t>Mitali</w:t>
      </w:r>
      <w:proofErr w:type="spellEnd"/>
      <w:r w:rsidRPr="00ED6B48">
        <w:rPr>
          <w:rFonts w:ascii="Times New Roman" w:eastAsia="Times New Roman" w:hAnsi="Times New Roman" w:cs="Times New Roman"/>
          <w:b/>
          <w:sz w:val="24"/>
          <w:szCs w:val="24"/>
          <w:lang w:eastAsia="en-IN"/>
        </w:rPr>
        <w:t xml:space="preserve"> Das.</w:t>
      </w:r>
      <w:r w:rsidRPr="00ED6B48">
        <w:rPr>
          <w:rFonts w:ascii="Times New Roman" w:eastAsia="Times New Roman" w:hAnsi="Times New Roman" w:cs="Times New Roman"/>
          <w:sz w:val="24"/>
          <w:szCs w:val="24"/>
          <w:lang w:eastAsia="en-IN"/>
        </w:rPr>
        <w:t xml:space="preserve"> I want to communicate in this declaration of intent my academic successes, inspirations, and strong enthusiasm in this profession. From July 2017 to April 2021, </w:t>
      </w:r>
      <w:proofErr w:type="spellStart"/>
      <w:r w:rsidRPr="00ED6B48">
        <w:rPr>
          <w:rFonts w:ascii="Times New Roman" w:eastAsia="Times New Roman" w:hAnsi="Times New Roman" w:cs="Times New Roman"/>
          <w:sz w:val="24"/>
          <w:szCs w:val="24"/>
          <w:lang w:eastAsia="en-IN"/>
        </w:rPr>
        <w:t>Tezpur</w:t>
      </w:r>
      <w:proofErr w:type="spellEnd"/>
      <w:r w:rsidRPr="00ED6B48">
        <w:rPr>
          <w:rFonts w:ascii="Times New Roman" w:eastAsia="Times New Roman" w:hAnsi="Times New Roman" w:cs="Times New Roman"/>
          <w:sz w:val="24"/>
          <w:szCs w:val="24"/>
          <w:lang w:eastAsia="en-IN"/>
        </w:rPr>
        <w:t xml:space="preserve"> University in Assam, India, saw me finish her </w:t>
      </w:r>
      <w:r w:rsidRPr="00ED6B48">
        <w:rPr>
          <w:rFonts w:ascii="Times New Roman" w:eastAsia="Times New Roman" w:hAnsi="Times New Roman" w:cs="Times New Roman"/>
          <w:b/>
          <w:sz w:val="24"/>
          <w:szCs w:val="24"/>
          <w:lang w:eastAsia="en-IN"/>
        </w:rPr>
        <w:t>Bachelor of Technology degree in Electronics and Communication Engineering</w:t>
      </w:r>
      <w:r w:rsidRPr="00ED6B48">
        <w:rPr>
          <w:rFonts w:ascii="Times New Roman" w:eastAsia="Times New Roman" w:hAnsi="Times New Roman" w:cs="Times New Roman"/>
          <w:sz w:val="24"/>
          <w:szCs w:val="24"/>
          <w:lang w:eastAsia="en-IN"/>
        </w:rPr>
        <w:t xml:space="preserve">. By the end of the eighth semester, my total grade point average (CGPA) came out as </w:t>
      </w:r>
      <w:r w:rsidRPr="00ED6B48">
        <w:rPr>
          <w:rFonts w:ascii="Times New Roman" w:eastAsia="Times New Roman" w:hAnsi="Times New Roman" w:cs="Times New Roman"/>
          <w:b/>
          <w:sz w:val="24"/>
          <w:szCs w:val="24"/>
          <w:lang w:eastAsia="en-IN"/>
        </w:rPr>
        <w:t>7.68 out of 10.</w:t>
      </w:r>
      <w:r w:rsidRPr="00ED6B48">
        <w:rPr>
          <w:rFonts w:ascii="Times New Roman" w:eastAsia="Times New Roman" w:hAnsi="Times New Roman" w:cs="Times New Roman"/>
          <w:sz w:val="24"/>
          <w:szCs w:val="24"/>
          <w:lang w:eastAsia="en-IN"/>
        </w:rPr>
        <w:t xml:space="preserve"> Prior to that, I achieved </w:t>
      </w:r>
      <w:r w:rsidRPr="00ED6B48">
        <w:rPr>
          <w:rFonts w:ascii="Times New Roman" w:eastAsia="Times New Roman" w:hAnsi="Times New Roman" w:cs="Times New Roman"/>
          <w:b/>
          <w:sz w:val="24"/>
          <w:szCs w:val="24"/>
          <w:lang w:eastAsia="en-IN"/>
        </w:rPr>
        <w:t>10.0 CGPA</w:t>
      </w:r>
      <w:r w:rsidRPr="00ED6B48">
        <w:rPr>
          <w:rFonts w:ascii="Times New Roman" w:eastAsia="Times New Roman" w:hAnsi="Times New Roman" w:cs="Times New Roman"/>
          <w:sz w:val="24"/>
          <w:szCs w:val="24"/>
          <w:lang w:eastAsia="en-IN"/>
        </w:rPr>
        <w:t xml:space="preserve"> on the 10th grade exam in March 2015 and </w:t>
      </w:r>
      <w:r w:rsidRPr="00ED6B48">
        <w:rPr>
          <w:rFonts w:ascii="Times New Roman" w:eastAsia="Times New Roman" w:hAnsi="Times New Roman" w:cs="Times New Roman"/>
          <w:b/>
          <w:sz w:val="24"/>
          <w:szCs w:val="24"/>
          <w:lang w:eastAsia="en-IN"/>
        </w:rPr>
        <w:t>92.17%</w:t>
      </w:r>
      <w:r w:rsidRPr="00ED6B48">
        <w:rPr>
          <w:rFonts w:ascii="Times New Roman" w:eastAsia="Times New Roman" w:hAnsi="Times New Roman" w:cs="Times New Roman"/>
          <w:sz w:val="24"/>
          <w:szCs w:val="24"/>
          <w:lang w:eastAsia="en-IN"/>
        </w:rPr>
        <w:t xml:space="preserve"> on the 12th grade exam in March 2017. On the </w:t>
      </w:r>
      <w:r w:rsidRPr="00ED6B48">
        <w:rPr>
          <w:rFonts w:ascii="Times New Roman" w:eastAsia="Times New Roman" w:hAnsi="Times New Roman" w:cs="Times New Roman"/>
          <w:b/>
          <w:sz w:val="24"/>
          <w:szCs w:val="24"/>
          <w:lang w:eastAsia="en-IN"/>
        </w:rPr>
        <w:t>IELTS</w:t>
      </w:r>
      <w:r w:rsidRPr="00ED6B48">
        <w:rPr>
          <w:rFonts w:ascii="Times New Roman" w:eastAsia="Times New Roman" w:hAnsi="Times New Roman" w:cs="Times New Roman"/>
          <w:sz w:val="24"/>
          <w:szCs w:val="24"/>
          <w:lang w:eastAsia="en-IN"/>
        </w:rPr>
        <w:t xml:space="preserve"> taken on September 29, 2023, I also scored gen</w:t>
      </w:r>
      <w:r w:rsidR="00E12243" w:rsidRPr="00ED6B48">
        <w:rPr>
          <w:rFonts w:ascii="Times New Roman" w:eastAsia="Times New Roman" w:hAnsi="Times New Roman" w:cs="Times New Roman"/>
          <w:sz w:val="24"/>
          <w:szCs w:val="24"/>
          <w:lang w:eastAsia="en-IN"/>
        </w:rPr>
        <w:t xml:space="preserve">erally at </w:t>
      </w:r>
      <w:r w:rsidR="00E12243" w:rsidRPr="00ED6B48">
        <w:rPr>
          <w:rFonts w:ascii="Times New Roman" w:eastAsia="Times New Roman" w:hAnsi="Times New Roman" w:cs="Times New Roman"/>
          <w:b/>
          <w:sz w:val="24"/>
          <w:szCs w:val="24"/>
          <w:lang w:eastAsia="en-IN"/>
        </w:rPr>
        <w:t>7.5 (</w:t>
      </w:r>
      <w:bookmarkStart w:id="0" w:name="_GoBack"/>
      <w:bookmarkEnd w:id="0"/>
      <w:r w:rsidR="00E12243" w:rsidRPr="00ED6B48">
        <w:rPr>
          <w:rFonts w:ascii="Times New Roman" w:eastAsia="Times New Roman" w:hAnsi="Times New Roman" w:cs="Times New Roman"/>
          <w:b/>
          <w:sz w:val="24"/>
          <w:szCs w:val="24"/>
          <w:lang w:eastAsia="en-IN"/>
        </w:rPr>
        <w:t>CEFR Level: C1).</w:t>
      </w:r>
    </w:p>
    <w:p w:rsidR="00ED6B48"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t xml:space="preserve">Working on a number of projects that piqued my interest in Electrical Engineering and Information Technology during my undergraduate studies helped me. Creating a comprehensive home automation system allowing remote control and monitoring of household appliances was one of my main goals. This initiative piqued my curiosity about </w:t>
      </w:r>
      <w:proofErr w:type="spellStart"/>
      <w:r w:rsidRPr="00ED6B48">
        <w:rPr>
          <w:rFonts w:ascii="Times New Roman" w:eastAsia="Times New Roman" w:hAnsi="Times New Roman" w:cs="Times New Roman"/>
          <w:sz w:val="24"/>
          <w:szCs w:val="24"/>
          <w:lang w:eastAsia="en-IN"/>
        </w:rPr>
        <w:t>IoT</w:t>
      </w:r>
      <w:proofErr w:type="spellEnd"/>
      <w:r w:rsidRPr="00ED6B48">
        <w:rPr>
          <w:rFonts w:ascii="Times New Roman" w:eastAsia="Times New Roman" w:hAnsi="Times New Roman" w:cs="Times New Roman"/>
          <w:sz w:val="24"/>
          <w:szCs w:val="24"/>
          <w:lang w:eastAsia="en-IN"/>
        </w:rPr>
        <w:t xml:space="preserve"> technologies and their uses. Further igniting my enthusiasm for improving </w:t>
      </w:r>
      <w:r w:rsidRPr="00ED6B48">
        <w:rPr>
          <w:rFonts w:ascii="Times New Roman" w:eastAsia="Times New Roman" w:hAnsi="Times New Roman" w:cs="Times New Roman"/>
          <w:b/>
          <w:sz w:val="24"/>
          <w:szCs w:val="24"/>
          <w:lang w:eastAsia="en-IN"/>
        </w:rPr>
        <w:t>home security</w:t>
      </w:r>
      <w:r w:rsidRPr="00ED6B48">
        <w:rPr>
          <w:rFonts w:ascii="Times New Roman" w:eastAsia="Times New Roman" w:hAnsi="Times New Roman" w:cs="Times New Roman"/>
          <w:sz w:val="24"/>
          <w:szCs w:val="24"/>
          <w:lang w:eastAsia="en-IN"/>
        </w:rPr>
        <w:t xml:space="preserve"> with creative ideas, another project involved designing a safe </w:t>
      </w:r>
      <w:r w:rsidRPr="00ED6B48">
        <w:rPr>
          <w:rFonts w:ascii="Times New Roman" w:eastAsia="Times New Roman" w:hAnsi="Times New Roman" w:cs="Times New Roman"/>
          <w:b/>
          <w:sz w:val="24"/>
          <w:szCs w:val="24"/>
          <w:lang w:eastAsia="en-IN"/>
        </w:rPr>
        <w:t>password-protected door lock system</w:t>
      </w:r>
      <w:r w:rsidRPr="00ED6B48">
        <w:rPr>
          <w:rFonts w:ascii="Times New Roman" w:eastAsia="Times New Roman" w:hAnsi="Times New Roman" w:cs="Times New Roman"/>
          <w:sz w:val="24"/>
          <w:szCs w:val="24"/>
          <w:lang w:eastAsia="en-IN"/>
        </w:rPr>
        <w:t xml:space="preserve"> using microcontroller technology.</w:t>
      </w:r>
    </w:p>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t xml:space="preserve">Working as an </w:t>
      </w:r>
      <w:r w:rsidRPr="00ED6B48">
        <w:rPr>
          <w:rFonts w:ascii="Times New Roman" w:eastAsia="Times New Roman" w:hAnsi="Times New Roman" w:cs="Times New Roman"/>
          <w:b/>
          <w:sz w:val="24"/>
          <w:szCs w:val="24"/>
          <w:lang w:eastAsia="en-IN"/>
        </w:rPr>
        <w:t>Analyst</w:t>
      </w:r>
      <w:r w:rsidRPr="00ED6B48">
        <w:rPr>
          <w:rFonts w:ascii="Times New Roman" w:eastAsia="Times New Roman" w:hAnsi="Times New Roman" w:cs="Times New Roman"/>
          <w:sz w:val="24"/>
          <w:szCs w:val="24"/>
          <w:lang w:eastAsia="en-IN"/>
        </w:rPr>
        <w:t xml:space="preserve"> from March 2022 until the present at </w:t>
      </w:r>
      <w:r w:rsidRPr="00ED6B48">
        <w:rPr>
          <w:rFonts w:ascii="Times New Roman" w:eastAsia="Times New Roman" w:hAnsi="Times New Roman" w:cs="Times New Roman"/>
          <w:b/>
          <w:sz w:val="24"/>
          <w:szCs w:val="24"/>
          <w:lang w:eastAsia="en-IN"/>
        </w:rPr>
        <w:t>Deloitte Consulting India Private Limited in Bengaluru,</w:t>
      </w:r>
      <w:r w:rsidRPr="00ED6B48">
        <w:rPr>
          <w:rFonts w:ascii="Times New Roman" w:eastAsia="Times New Roman" w:hAnsi="Times New Roman" w:cs="Times New Roman"/>
          <w:sz w:val="24"/>
          <w:szCs w:val="24"/>
          <w:lang w:eastAsia="en-IN"/>
        </w:rPr>
        <w:t xml:space="preserve"> where I also acquired useful professional experience, gave me </w:t>
      </w:r>
      <w:proofErr w:type="gramStart"/>
      <w:r w:rsidRPr="00ED6B48">
        <w:rPr>
          <w:rFonts w:ascii="Times New Roman" w:eastAsia="Times New Roman" w:hAnsi="Times New Roman" w:cs="Times New Roman"/>
          <w:sz w:val="24"/>
          <w:szCs w:val="24"/>
          <w:lang w:eastAsia="en-IN"/>
        </w:rPr>
        <w:t>Among</w:t>
      </w:r>
      <w:proofErr w:type="gramEnd"/>
      <w:r w:rsidRPr="00ED6B48">
        <w:rPr>
          <w:rFonts w:ascii="Times New Roman" w:eastAsia="Times New Roman" w:hAnsi="Times New Roman" w:cs="Times New Roman"/>
          <w:sz w:val="24"/>
          <w:szCs w:val="24"/>
          <w:lang w:eastAsia="en-IN"/>
        </w:rPr>
        <w:t xml:space="preserve"> my duties were creating and maintaining Oracle database management systems, doing health checks, and streamlining searches for effectiveness. Before this position, I learned to monitor database performance and helped with basic database maintenance chores while a </w:t>
      </w:r>
      <w:r w:rsidRPr="00ED6B48">
        <w:rPr>
          <w:rFonts w:ascii="Times New Roman" w:eastAsia="Times New Roman" w:hAnsi="Times New Roman" w:cs="Times New Roman"/>
          <w:b/>
          <w:sz w:val="24"/>
          <w:szCs w:val="24"/>
          <w:lang w:eastAsia="en-IN"/>
        </w:rPr>
        <w:t>Graduate Trainee at BIAS InfoTech Private Limited.</w:t>
      </w:r>
      <w:r w:rsidRPr="00ED6B48">
        <w:rPr>
          <w:rFonts w:ascii="Times New Roman" w:eastAsia="Times New Roman" w:hAnsi="Times New Roman" w:cs="Times New Roman"/>
          <w:sz w:val="24"/>
          <w:szCs w:val="24"/>
          <w:lang w:eastAsia="en-IN"/>
        </w:rPr>
        <w:t xml:space="preserve"> </w:t>
      </w:r>
      <w:proofErr w:type="gramStart"/>
      <w:r w:rsidRPr="00ED6B48">
        <w:rPr>
          <w:rFonts w:ascii="Times New Roman" w:eastAsia="Times New Roman" w:hAnsi="Times New Roman" w:cs="Times New Roman"/>
          <w:sz w:val="24"/>
          <w:szCs w:val="24"/>
          <w:lang w:eastAsia="en-IN"/>
        </w:rPr>
        <w:t>These encounters have sharpened my ability to solve problems and given me useful understanding of the complexity of contemporary technological systems.</w:t>
      </w:r>
      <w:proofErr w:type="gramEnd"/>
      <w:r w:rsidRPr="00ED6B48">
        <w:rPr>
          <w:rFonts w:ascii="Times New Roman" w:eastAsia="Times New Roman" w:hAnsi="Times New Roman" w:cs="Times New Roman"/>
          <w:sz w:val="24"/>
          <w:szCs w:val="24"/>
          <w:lang w:eastAsia="en-IN"/>
        </w:rPr>
        <w:t xml:space="preserve"> </w:t>
      </w:r>
    </w:p>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r>
      <w:r w:rsidRPr="00ED6B48">
        <w:rPr>
          <w:rFonts w:ascii="Times New Roman" w:eastAsia="Times New Roman" w:hAnsi="Times New Roman" w:cs="Times New Roman"/>
          <w:b/>
          <w:sz w:val="24"/>
          <w:szCs w:val="24"/>
          <w:lang w:eastAsia="en-IN"/>
        </w:rPr>
        <w:t>Pursuing this master's degree will help me to add to the always changing fields of electrical engineering and information technology</w:t>
      </w:r>
      <w:r w:rsidRPr="00ED6B48">
        <w:rPr>
          <w:rFonts w:ascii="Times New Roman" w:eastAsia="Times New Roman" w:hAnsi="Times New Roman" w:cs="Times New Roman"/>
          <w:sz w:val="24"/>
          <w:szCs w:val="24"/>
          <w:lang w:eastAsia="en-IN"/>
        </w:rPr>
        <w:t xml:space="preserve">. Advanced courses include microelectronics, laser technologies, sensor systems, industrial drives, and RF systems abound in </w:t>
      </w:r>
      <w:proofErr w:type="spellStart"/>
      <w:r w:rsidRPr="00ED6B48">
        <w:rPr>
          <w:rFonts w:ascii="Times New Roman" w:eastAsia="Times New Roman" w:hAnsi="Times New Roman" w:cs="Times New Roman"/>
          <w:sz w:val="24"/>
          <w:szCs w:val="24"/>
          <w:lang w:eastAsia="en-IN"/>
        </w:rPr>
        <w:t>Technische</w:t>
      </w:r>
      <w:proofErr w:type="spellEnd"/>
      <w:r w:rsidRPr="00ED6B48">
        <w:rPr>
          <w:rFonts w:ascii="Times New Roman" w:eastAsia="Times New Roman" w:hAnsi="Times New Roman" w:cs="Times New Roman"/>
          <w:sz w:val="24"/>
          <w:szCs w:val="24"/>
          <w:lang w:eastAsia="en-IN"/>
        </w:rPr>
        <w:t xml:space="preserve"> </w:t>
      </w:r>
      <w:proofErr w:type="spellStart"/>
      <w:r w:rsidRPr="00ED6B48">
        <w:rPr>
          <w:rFonts w:ascii="Times New Roman" w:eastAsia="Times New Roman" w:hAnsi="Times New Roman" w:cs="Times New Roman"/>
          <w:sz w:val="24"/>
          <w:szCs w:val="24"/>
          <w:lang w:eastAsia="en-IN"/>
        </w:rPr>
        <w:t>Hochschule</w:t>
      </w:r>
      <w:proofErr w:type="spellEnd"/>
      <w:r w:rsidRPr="00ED6B48">
        <w:rPr>
          <w:rFonts w:ascii="Times New Roman" w:eastAsia="Times New Roman" w:hAnsi="Times New Roman" w:cs="Times New Roman"/>
          <w:sz w:val="24"/>
          <w:szCs w:val="24"/>
          <w:lang w:eastAsia="en-IN"/>
        </w:rPr>
        <w:t xml:space="preserve"> </w:t>
      </w:r>
      <w:proofErr w:type="spellStart"/>
      <w:r w:rsidRPr="00ED6B48">
        <w:rPr>
          <w:rFonts w:ascii="Times New Roman" w:eastAsia="Times New Roman" w:hAnsi="Times New Roman" w:cs="Times New Roman"/>
          <w:sz w:val="24"/>
          <w:szCs w:val="24"/>
          <w:lang w:eastAsia="en-IN"/>
        </w:rPr>
        <w:t>Deggendorf</w:t>
      </w:r>
      <w:proofErr w:type="spellEnd"/>
      <w:r w:rsidRPr="00ED6B48">
        <w:rPr>
          <w:rFonts w:ascii="Times New Roman" w:eastAsia="Times New Roman" w:hAnsi="Times New Roman" w:cs="Times New Roman"/>
          <w:sz w:val="24"/>
          <w:szCs w:val="24"/>
          <w:lang w:eastAsia="en-IN"/>
        </w:rPr>
        <w:t xml:space="preserve">. These courses speak to my professional objectives and academic interests. Investigating how electronic and telecommunication systems interact and the possibilities for invention in these fields greatly thrill me. The program's emphasis on both theoretical and practical elements will provide me a well-rounded education and equip me for challenges ahead. </w:t>
      </w:r>
    </w:p>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r>
      <w:r w:rsidRPr="00ED6B48">
        <w:rPr>
          <w:rFonts w:ascii="Times New Roman" w:eastAsia="Times New Roman" w:hAnsi="Times New Roman" w:cs="Times New Roman"/>
          <w:b/>
          <w:sz w:val="24"/>
          <w:szCs w:val="24"/>
          <w:lang w:eastAsia="en-IN"/>
        </w:rPr>
        <w:t>Once this degree is finished,</w:t>
      </w:r>
      <w:r w:rsidRPr="00ED6B48">
        <w:rPr>
          <w:rFonts w:ascii="Times New Roman" w:eastAsia="Times New Roman" w:hAnsi="Times New Roman" w:cs="Times New Roman"/>
          <w:sz w:val="24"/>
          <w:szCs w:val="24"/>
          <w:lang w:eastAsia="en-IN"/>
        </w:rPr>
        <w:t xml:space="preserve"> I hope to work on sophisticated projects connected to electronic systems and automation in a major research institution or university. With my knowledge, I hope to create fresh technologies and approaches that would benefit daily living and help the sector. Teaching and mentoring the next generation of engineers to produce a cooperative and creative atmosphere also greatly excite me. Making a significant influence in the field and motivating others to follow in line with me is my aim. </w:t>
      </w:r>
    </w:p>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r>
      <w:r w:rsidRPr="00ED6B48">
        <w:rPr>
          <w:rFonts w:ascii="Times New Roman" w:eastAsia="Times New Roman" w:hAnsi="Times New Roman" w:cs="Times New Roman"/>
          <w:b/>
          <w:sz w:val="24"/>
          <w:szCs w:val="24"/>
          <w:lang w:eastAsia="en-IN"/>
        </w:rPr>
        <w:t>Germany appealed to me because of its exceptional, reasonably priced and quality-oriented educational system.</w:t>
      </w:r>
      <w:r w:rsidRPr="00ED6B48">
        <w:rPr>
          <w:rFonts w:ascii="Times New Roman" w:eastAsia="Times New Roman" w:hAnsi="Times New Roman" w:cs="Times New Roman"/>
          <w:sz w:val="24"/>
          <w:szCs w:val="24"/>
          <w:lang w:eastAsia="en-IN"/>
        </w:rPr>
        <w:t xml:space="preserve"> Germany is where I wish to stay as the field of education here is much superior </w:t>
      </w:r>
      <w:proofErr w:type="gramStart"/>
      <w:r w:rsidRPr="00ED6B48">
        <w:rPr>
          <w:rFonts w:ascii="Times New Roman" w:eastAsia="Times New Roman" w:hAnsi="Times New Roman" w:cs="Times New Roman"/>
          <w:sz w:val="24"/>
          <w:szCs w:val="24"/>
          <w:lang w:eastAsia="en-IN"/>
        </w:rPr>
        <w:t>than</w:t>
      </w:r>
      <w:proofErr w:type="gramEnd"/>
      <w:r w:rsidRPr="00ED6B48">
        <w:rPr>
          <w:rFonts w:ascii="Times New Roman" w:eastAsia="Times New Roman" w:hAnsi="Times New Roman" w:cs="Times New Roman"/>
          <w:sz w:val="24"/>
          <w:szCs w:val="24"/>
          <w:lang w:eastAsia="en-IN"/>
        </w:rPr>
        <w:t xml:space="preserve"> that of other countries. Rich German culture, diversity, and decent exposure appeal to me. Given lots of chances for research and development, studying in Germany will enable me to develop personally and professionally. The cooperation between India and Germany in fields such standards and technical control motivates me even more to study here. </w:t>
      </w:r>
    </w:p>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r>
      <w:r w:rsidRPr="00ED6B48">
        <w:rPr>
          <w:rFonts w:ascii="Times New Roman" w:eastAsia="Times New Roman" w:hAnsi="Times New Roman" w:cs="Times New Roman"/>
          <w:b/>
          <w:sz w:val="24"/>
          <w:szCs w:val="24"/>
          <w:lang w:eastAsia="en-IN"/>
        </w:rPr>
        <w:t xml:space="preserve">Strong focus on practical learning, contemporary campus amenities, and experienced instructors by </w:t>
      </w:r>
      <w:proofErr w:type="spellStart"/>
      <w:r w:rsidRPr="00ED6B48">
        <w:rPr>
          <w:rFonts w:ascii="Times New Roman" w:eastAsia="Times New Roman" w:hAnsi="Times New Roman" w:cs="Times New Roman"/>
          <w:b/>
          <w:sz w:val="24"/>
          <w:szCs w:val="24"/>
          <w:lang w:eastAsia="en-IN"/>
        </w:rPr>
        <w:t>Technische</w:t>
      </w:r>
      <w:proofErr w:type="spellEnd"/>
      <w:r w:rsidRPr="00ED6B48">
        <w:rPr>
          <w:rFonts w:ascii="Times New Roman" w:eastAsia="Times New Roman" w:hAnsi="Times New Roman" w:cs="Times New Roman"/>
          <w:b/>
          <w:sz w:val="24"/>
          <w:szCs w:val="24"/>
          <w:lang w:eastAsia="en-IN"/>
        </w:rPr>
        <w:t xml:space="preserve"> </w:t>
      </w:r>
      <w:proofErr w:type="spellStart"/>
      <w:r w:rsidRPr="00ED6B48">
        <w:rPr>
          <w:rFonts w:ascii="Times New Roman" w:eastAsia="Times New Roman" w:hAnsi="Times New Roman" w:cs="Times New Roman"/>
          <w:b/>
          <w:sz w:val="24"/>
          <w:szCs w:val="24"/>
          <w:lang w:eastAsia="en-IN"/>
        </w:rPr>
        <w:t>Hochschule</w:t>
      </w:r>
      <w:proofErr w:type="spellEnd"/>
      <w:r w:rsidRPr="00ED6B48">
        <w:rPr>
          <w:rFonts w:ascii="Times New Roman" w:eastAsia="Times New Roman" w:hAnsi="Times New Roman" w:cs="Times New Roman"/>
          <w:b/>
          <w:sz w:val="24"/>
          <w:szCs w:val="24"/>
          <w:lang w:eastAsia="en-IN"/>
        </w:rPr>
        <w:t xml:space="preserve"> </w:t>
      </w:r>
      <w:proofErr w:type="spellStart"/>
      <w:r w:rsidRPr="00ED6B48">
        <w:rPr>
          <w:rFonts w:ascii="Times New Roman" w:eastAsia="Times New Roman" w:hAnsi="Times New Roman" w:cs="Times New Roman"/>
          <w:b/>
          <w:sz w:val="24"/>
          <w:szCs w:val="24"/>
          <w:lang w:eastAsia="en-IN"/>
        </w:rPr>
        <w:t>Deggendorf</w:t>
      </w:r>
      <w:proofErr w:type="spellEnd"/>
      <w:r w:rsidRPr="00ED6B48">
        <w:rPr>
          <w:rFonts w:ascii="Times New Roman" w:eastAsia="Times New Roman" w:hAnsi="Times New Roman" w:cs="Times New Roman"/>
          <w:b/>
          <w:sz w:val="24"/>
          <w:szCs w:val="24"/>
          <w:lang w:eastAsia="en-IN"/>
        </w:rPr>
        <w:t xml:space="preserve"> distinguishes it.</w:t>
      </w:r>
      <w:r w:rsidRPr="00ED6B48">
        <w:rPr>
          <w:rFonts w:ascii="Times New Roman" w:eastAsia="Times New Roman" w:hAnsi="Times New Roman" w:cs="Times New Roman"/>
          <w:sz w:val="24"/>
          <w:szCs w:val="24"/>
          <w:lang w:eastAsia="en-IN"/>
        </w:rPr>
        <w:t xml:space="preserve"> The university ranks highly and has a student body from many backgrounds, which will enhance my educational process. The research </w:t>
      </w:r>
      <w:proofErr w:type="spellStart"/>
      <w:r w:rsidRPr="00ED6B48">
        <w:rPr>
          <w:rFonts w:ascii="Times New Roman" w:eastAsia="Times New Roman" w:hAnsi="Times New Roman" w:cs="Times New Roman"/>
          <w:sz w:val="24"/>
          <w:szCs w:val="24"/>
          <w:lang w:eastAsia="en-IN"/>
        </w:rPr>
        <w:t>centers</w:t>
      </w:r>
      <w:proofErr w:type="spellEnd"/>
      <w:r w:rsidRPr="00ED6B48">
        <w:rPr>
          <w:rFonts w:ascii="Times New Roman" w:eastAsia="Times New Roman" w:hAnsi="Times New Roman" w:cs="Times New Roman"/>
          <w:sz w:val="24"/>
          <w:szCs w:val="24"/>
          <w:lang w:eastAsia="en-IN"/>
        </w:rPr>
        <w:t xml:space="preserve"> and the chances to work on initiatives important for businesses really inspire me. The university's attractiveness is enhanced by its Lower Bavarian location, which offers </w:t>
      </w:r>
      <w:proofErr w:type="gramStart"/>
      <w:r w:rsidRPr="00ED6B48">
        <w:rPr>
          <w:rFonts w:ascii="Times New Roman" w:eastAsia="Times New Roman" w:hAnsi="Times New Roman" w:cs="Times New Roman"/>
          <w:sz w:val="24"/>
          <w:szCs w:val="24"/>
          <w:lang w:eastAsia="en-IN"/>
        </w:rPr>
        <w:t>a calm</w:t>
      </w:r>
      <w:proofErr w:type="gramEnd"/>
      <w:r w:rsidRPr="00ED6B48">
        <w:rPr>
          <w:rFonts w:ascii="Times New Roman" w:eastAsia="Times New Roman" w:hAnsi="Times New Roman" w:cs="Times New Roman"/>
          <w:sz w:val="24"/>
          <w:szCs w:val="24"/>
          <w:lang w:eastAsia="en-IN"/>
        </w:rPr>
        <w:t xml:space="preserve"> and motivating surroundings. Excellent employment possibilities will come from being close to important industrial </w:t>
      </w:r>
      <w:proofErr w:type="spellStart"/>
      <w:r w:rsidRPr="00ED6B48">
        <w:rPr>
          <w:rFonts w:ascii="Times New Roman" w:eastAsia="Times New Roman" w:hAnsi="Times New Roman" w:cs="Times New Roman"/>
          <w:sz w:val="24"/>
          <w:szCs w:val="24"/>
          <w:lang w:eastAsia="en-IN"/>
        </w:rPr>
        <w:t>centers</w:t>
      </w:r>
      <w:proofErr w:type="spellEnd"/>
      <w:r w:rsidRPr="00ED6B48">
        <w:rPr>
          <w:rFonts w:ascii="Times New Roman" w:eastAsia="Times New Roman" w:hAnsi="Times New Roman" w:cs="Times New Roman"/>
          <w:sz w:val="24"/>
          <w:szCs w:val="24"/>
          <w:lang w:eastAsia="en-IN"/>
        </w:rPr>
        <w:t xml:space="preserve"> and corporations like Siemens and Bosch, which employ graduates from this program. </w:t>
      </w:r>
    </w:p>
    <w:p w:rsidR="00E12243" w:rsidRPr="00ED6B48" w:rsidRDefault="007752F8" w:rsidP="00E12243">
      <w:pPr>
        <w:spacing w:after="0" w:line="240" w:lineRule="auto"/>
        <w:jc w:val="both"/>
        <w:rPr>
          <w:rFonts w:ascii="Times New Roman" w:eastAsia="Times New Roman" w:hAnsi="Times New Roman" w:cs="Times New Roman"/>
          <w:sz w:val="24"/>
          <w:szCs w:val="24"/>
          <w:lang w:eastAsia="en-IN"/>
        </w:rPr>
      </w:pPr>
      <w:r w:rsidRPr="00ED6B48">
        <w:rPr>
          <w:rFonts w:ascii="Times New Roman" w:eastAsia="Times New Roman" w:hAnsi="Times New Roman" w:cs="Times New Roman"/>
          <w:sz w:val="24"/>
          <w:szCs w:val="24"/>
          <w:lang w:eastAsia="en-IN"/>
        </w:rPr>
        <w:br/>
      </w:r>
      <w:r w:rsidRPr="00ED6B48">
        <w:rPr>
          <w:rFonts w:ascii="Times New Roman" w:eastAsia="Times New Roman" w:hAnsi="Times New Roman" w:cs="Times New Roman"/>
          <w:b/>
          <w:sz w:val="24"/>
          <w:szCs w:val="24"/>
          <w:lang w:eastAsia="en-IN"/>
        </w:rPr>
        <w:t>Finally,</w:t>
      </w:r>
      <w:r w:rsidRPr="00ED6B48">
        <w:rPr>
          <w:rFonts w:ascii="Times New Roman" w:eastAsia="Times New Roman" w:hAnsi="Times New Roman" w:cs="Times New Roman"/>
          <w:sz w:val="24"/>
          <w:szCs w:val="24"/>
          <w:lang w:eastAsia="en-IN"/>
        </w:rPr>
        <w:t xml:space="preserve"> I am sure that my academic background, curiosity, and will </w:t>
      </w:r>
      <w:proofErr w:type="spellStart"/>
      <w:r w:rsidRPr="00ED6B48">
        <w:rPr>
          <w:rFonts w:ascii="Times New Roman" w:eastAsia="Times New Roman" w:hAnsi="Times New Roman" w:cs="Times New Roman"/>
          <w:sz w:val="24"/>
          <w:szCs w:val="24"/>
          <w:lang w:eastAsia="en-IN"/>
        </w:rPr>
        <w:t>will</w:t>
      </w:r>
      <w:proofErr w:type="spellEnd"/>
      <w:r w:rsidRPr="00ED6B48">
        <w:rPr>
          <w:rFonts w:ascii="Times New Roman" w:eastAsia="Times New Roman" w:hAnsi="Times New Roman" w:cs="Times New Roman"/>
          <w:sz w:val="24"/>
          <w:szCs w:val="24"/>
          <w:lang w:eastAsia="en-IN"/>
        </w:rPr>
        <w:t xml:space="preserve"> enable me succeed in the MSc in Electrical Engineering and Information Technology programme at </w:t>
      </w:r>
      <w:proofErr w:type="spellStart"/>
      <w:r w:rsidRPr="00ED6B48">
        <w:rPr>
          <w:rFonts w:ascii="Times New Roman" w:eastAsia="Times New Roman" w:hAnsi="Times New Roman" w:cs="Times New Roman"/>
          <w:sz w:val="24"/>
          <w:szCs w:val="24"/>
          <w:lang w:eastAsia="en-IN"/>
        </w:rPr>
        <w:t>Technische</w:t>
      </w:r>
      <w:proofErr w:type="spellEnd"/>
      <w:r w:rsidRPr="00ED6B48">
        <w:rPr>
          <w:rFonts w:ascii="Times New Roman" w:eastAsia="Times New Roman" w:hAnsi="Times New Roman" w:cs="Times New Roman"/>
          <w:sz w:val="24"/>
          <w:szCs w:val="24"/>
          <w:lang w:eastAsia="en-IN"/>
        </w:rPr>
        <w:t xml:space="preserve"> </w:t>
      </w:r>
      <w:proofErr w:type="spellStart"/>
      <w:r w:rsidRPr="00ED6B48">
        <w:rPr>
          <w:rFonts w:ascii="Times New Roman" w:eastAsia="Times New Roman" w:hAnsi="Times New Roman" w:cs="Times New Roman"/>
          <w:sz w:val="24"/>
          <w:szCs w:val="24"/>
          <w:lang w:eastAsia="en-IN"/>
        </w:rPr>
        <w:t>Hochschule</w:t>
      </w:r>
      <w:proofErr w:type="spellEnd"/>
      <w:r w:rsidRPr="00ED6B48">
        <w:rPr>
          <w:rFonts w:ascii="Times New Roman" w:eastAsia="Times New Roman" w:hAnsi="Times New Roman" w:cs="Times New Roman"/>
          <w:sz w:val="24"/>
          <w:szCs w:val="24"/>
          <w:lang w:eastAsia="en-IN"/>
        </w:rPr>
        <w:t xml:space="preserve"> </w:t>
      </w:r>
      <w:proofErr w:type="spellStart"/>
      <w:r w:rsidRPr="00ED6B48">
        <w:rPr>
          <w:rFonts w:ascii="Times New Roman" w:eastAsia="Times New Roman" w:hAnsi="Times New Roman" w:cs="Times New Roman"/>
          <w:sz w:val="24"/>
          <w:szCs w:val="24"/>
          <w:lang w:eastAsia="en-IN"/>
        </w:rPr>
        <w:t>Deggendorf</w:t>
      </w:r>
      <w:proofErr w:type="spellEnd"/>
      <w:r w:rsidRPr="00ED6B48">
        <w:rPr>
          <w:rFonts w:ascii="Times New Roman" w:eastAsia="Times New Roman" w:hAnsi="Times New Roman" w:cs="Times New Roman"/>
          <w:sz w:val="24"/>
          <w:szCs w:val="24"/>
          <w:lang w:eastAsia="en-IN"/>
        </w:rPr>
        <w:t xml:space="preserve">. The curriculum will provide me with the information and abilities required for a fulfilling job in industry, academia, or research. Starting this intellectual path excites me and I am ready to significantly advance the field with creative research and discoveries. </w:t>
      </w:r>
    </w:p>
    <w:p w:rsidR="00E12243" w:rsidRPr="00ED6B48" w:rsidRDefault="007752F8" w:rsidP="00E12243">
      <w:pPr>
        <w:spacing w:after="0" w:line="240" w:lineRule="auto"/>
        <w:jc w:val="both"/>
        <w:rPr>
          <w:rFonts w:ascii="Times New Roman" w:eastAsia="Times New Roman" w:hAnsi="Times New Roman" w:cs="Times New Roman"/>
          <w:b/>
          <w:sz w:val="24"/>
          <w:szCs w:val="24"/>
          <w:lang w:eastAsia="en-IN"/>
        </w:rPr>
      </w:pPr>
      <w:r w:rsidRPr="00ED6B48">
        <w:rPr>
          <w:rFonts w:ascii="Times New Roman" w:eastAsia="Times New Roman" w:hAnsi="Times New Roman" w:cs="Times New Roman"/>
          <w:sz w:val="24"/>
          <w:szCs w:val="24"/>
          <w:lang w:eastAsia="en-IN"/>
        </w:rPr>
        <w:br/>
      </w:r>
      <w:r w:rsidRPr="00ED6B48">
        <w:rPr>
          <w:rFonts w:ascii="Times New Roman" w:eastAsia="Times New Roman" w:hAnsi="Times New Roman" w:cs="Times New Roman"/>
          <w:b/>
          <w:sz w:val="24"/>
          <w:szCs w:val="24"/>
          <w:lang w:eastAsia="en-IN"/>
        </w:rPr>
        <w:t xml:space="preserve">I value your giving my application some thought. </w:t>
      </w:r>
    </w:p>
    <w:p w:rsidR="00ED6B48" w:rsidRPr="00ED6B48" w:rsidRDefault="007752F8" w:rsidP="00E12243">
      <w:pPr>
        <w:spacing w:after="0" w:line="240" w:lineRule="auto"/>
        <w:jc w:val="both"/>
        <w:rPr>
          <w:rFonts w:ascii="Times New Roman" w:eastAsia="Times New Roman" w:hAnsi="Times New Roman" w:cs="Times New Roman"/>
          <w:b/>
          <w:sz w:val="24"/>
          <w:szCs w:val="24"/>
          <w:lang w:eastAsia="en-IN"/>
        </w:rPr>
      </w:pPr>
      <w:r w:rsidRPr="00ED6B48">
        <w:rPr>
          <w:rFonts w:ascii="Times New Roman" w:eastAsia="Times New Roman" w:hAnsi="Times New Roman" w:cs="Times New Roman"/>
          <w:b/>
          <w:sz w:val="24"/>
          <w:szCs w:val="24"/>
          <w:lang w:eastAsia="en-IN"/>
        </w:rPr>
        <w:br/>
        <w:t xml:space="preserve">Sincerely, </w:t>
      </w:r>
    </w:p>
    <w:p w:rsidR="00513D32" w:rsidRPr="00ED6B48" w:rsidRDefault="0036207A" w:rsidP="0036207A">
      <w:pPr>
        <w:spacing w:after="0" w:line="240" w:lineRule="auto"/>
        <w:jc w:val="both"/>
      </w:pPr>
      <w:proofErr w:type="spellStart"/>
      <w:r w:rsidRPr="00ED6B48">
        <w:rPr>
          <w:rFonts w:ascii="Times New Roman" w:eastAsia="Times New Roman" w:hAnsi="Times New Roman" w:cs="Times New Roman"/>
          <w:b/>
          <w:sz w:val="24"/>
          <w:szCs w:val="24"/>
          <w:lang w:eastAsia="en-IN"/>
        </w:rPr>
        <w:t>Mitali</w:t>
      </w:r>
      <w:proofErr w:type="spellEnd"/>
      <w:r w:rsidRPr="00ED6B48">
        <w:rPr>
          <w:rFonts w:ascii="Times New Roman" w:eastAsia="Times New Roman" w:hAnsi="Times New Roman" w:cs="Times New Roman"/>
          <w:b/>
          <w:sz w:val="24"/>
          <w:szCs w:val="24"/>
          <w:lang w:eastAsia="en-IN"/>
        </w:rPr>
        <w:t xml:space="preserve"> Das</w:t>
      </w:r>
    </w:p>
    <w:sectPr w:rsidR="00513D32" w:rsidRPr="00ED6B48" w:rsidSect="00ED6B48">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F8"/>
    <w:rsid w:val="00116214"/>
    <w:rsid w:val="001F1E58"/>
    <w:rsid w:val="0036207A"/>
    <w:rsid w:val="00513D32"/>
    <w:rsid w:val="007752F8"/>
    <w:rsid w:val="00E12243"/>
    <w:rsid w:val="00ED6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cp:lastPrinted>2024-08-14T04:17:00Z</cp:lastPrinted>
  <dcterms:created xsi:type="dcterms:W3CDTF">2024-08-13T12:07:00Z</dcterms:created>
  <dcterms:modified xsi:type="dcterms:W3CDTF">2024-08-14T04:23:00Z</dcterms:modified>
</cp:coreProperties>
</file>