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283" w:right="-283"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Statement of Purpose</w:t>
      </w:r>
      <w:r w:rsidDel="00000000" w:rsidR="00000000" w:rsidRPr="00000000">
        <w:rPr>
          <w:rtl w:val="0"/>
        </w:rPr>
      </w:r>
    </w:p>
    <w:p w:rsidR="00000000" w:rsidDel="00000000" w:rsidP="00000000" w:rsidRDefault="00000000" w:rsidRPr="00000000" w14:paraId="00000002">
      <w:pPr>
        <w:spacing w:line="240" w:lineRule="auto"/>
        <w:ind w:left="-283" w:right="-28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 name is </w:t>
      </w:r>
      <w:r w:rsidDel="00000000" w:rsidR="00000000" w:rsidRPr="00000000">
        <w:rPr>
          <w:rFonts w:ascii="Times New Roman" w:cs="Times New Roman" w:eastAsia="Times New Roman" w:hAnsi="Times New Roman"/>
          <w:b w:val="1"/>
          <w:sz w:val="20"/>
          <w:szCs w:val="20"/>
          <w:rtl w:val="0"/>
        </w:rPr>
        <w:t xml:space="preserve">Srinidhi Ganesamoorthy</w:t>
      </w:r>
      <w:r w:rsidDel="00000000" w:rsidR="00000000" w:rsidRPr="00000000">
        <w:rPr>
          <w:rFonts w:ascii="Times New Roman" w:cs="Times New Roman" w:eastAsia="Times New Roman" w:hAnsi="Times New Roman"/>
          <w:sz w:val="20"/>
          <w:szCs w:val="20"/>
          <w:rtl w:val="0"/>
        </w:rPr>
        <w:t xml:space="preserve">. I was born on 22nd June 2000 and am presently living with my parents in Coimbatore which is in the state of Tamil Nadu. From my early childhood, I always kept in mind the existing environment and the chances to modify it and make it attractive or Aesthetic, and environmentally friendly. I, therefore developed my passion to practice landscape architecture because this profession will reward me with the luxury of exercising both design and nature. At the moment, I want to gain a Master of Landscape Architecture at the Technical University of Munich (TUM). </w:t>
      </w:r>
    </w:p>
    <w:p w:rsidR="00000000" w:rsidDel="00000000" w:rsidP="00000000" w:rsidRDefault="00000000" w:rsidRPr="00000000" w14:paraId="00000003">
      <w:pPr>
        <w:spacing w:line="240" w:lineRule="auto"/>
        <w:ind w:left="-283" w:right="-28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Educational Background</w:t>
      </w:r>
      <w:r w:rsidDel="00000000" w:rsidR="00000000" w:rsidRPr="00000000">
        <w:rPr>
          <w:rFonts w:ascii="Times New Roman" w:cs="Times New Roman" w:eastAsia="Times New Roman" w:hAnsi="Times New Roman"/>
          <w:sz w:val="20"/>
          <w:szCs w:val="20"/>
          <w:rtl w:val="0"/>
        </w:rPr>
        <w:t xml:space="preserve">: I received my 10 and 12 education at The British International School in Shanghai, China in the years 2016 and 2018 respectively. Having observed many big structures in China, I developed an interest in this field. To achieve my passion, I had to involve myself in a course program of a Bachelor Of Architecture which I took at SRM Institute of Science and Technology; Kanchipuram, Tamil Nadu, India. I scored 7. I earned 63 CGPA and passed all the courses involved in this degree in May 2015. </w:t>
      </w:r>
    </w:p>
    <w:p w:rsidR="00000000" w:rsidDel="00000000" w:rsidP="00000000" w:rsidRDefault="00000000" w:rsidRPr="00000000" w14:paraId="00000004">
      <w:pPr>
        <w:spacing w:line="240" w:lineRule="auto"/>
        <w:ind w:left="-283" w:right="-28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Professional Experience</w:t>
      </w:r>
      <w:r w:rsidDel="00000000" w:rsidR="00000000" w:rsidRPr="00000000">
        <w:rPr>
          <w:rFonts w:ascii="Times New Roman" w:cs="Times New Roman" w:eastAsia="Times New Roman" w:hAnsi="Times New Roman"/>
          <w:sz w:val="20"/>
          <w:szCs w:val="20"/>
          <w:rtl w:val="0"/>
        </w:rPr>
        <w:t xml:space="preserve">: From November 2019 to January 2020, I did my three-month Internship at Nova Interiors, Chennai where I served as an Interior Design Intern and earned practical experience in space planning and designing.. I was exposed to various forms of design during the early years of my work, starting from the interior of small spaces to having an understanding of how interiors form a part of the greater scenery of the terrain. My fond interest in using nature with architecture took me to my next internship place at Interface Architecture Coimbatore from June to October 2022 where I worked as an Architect Intern with a specialization in landscape design. Working at Interface Architecture, I became involved in projects that focused on providing the functionality of sustainability and the beauty of outdoor environments, which strengthened my interest in landscape architecture and confirmed my further education in that field. From this I wanted to focus on industrial design, specifically landscape architecture; I also was convinced to get my Master’s degree. </w:t>
      </w:r>
    </w:p>
    <w:p w:rsidR="00000000" w:rsidDel="00000000" w:rsidP="00000000" w:rsidRDefault="00000000" w:rsidRPr="00000000" w14:paraId="00000005">
      <w:pPr>
        <w:spacing w:line="240" w:lineRule="auto"/>
        <w:ind w:left="-283" w:right="-283"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Language Skills and Technical Knowledge: </w:t>
      </w:r>
      <w:r w:rsidDel="00000000" w:rsidR="00000000" w:rsidRPr="00000000">
        <w:rPr>
          <w:rFonts w:ascii="Times New Roman" w:cs="Times New Roman" w:eastAsia="Times New Roman" w:hAnsi="Times New Roman"/>
          <w:sz w:val="20"/>
          <w:szCs w:val="20"/>
          <w:rtl w:val="0"/>
        </w:rPr>
        <w:t xml:space="preserve">I scored 7.0 Banks in my IELTS Examination and I completed my 17 years of studies in the English language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 am proficient in several design software that is relevant to landscape architecture. These are AutoCAD, Revit, SketchUp, Twin-motion and Lumion. I use these tools to design spaces intricately, study them, and help in visualizing an idea amongst other benefits. </w:t>
      </w:r>
      <w:r w:rsidDel="00000000" w:rsidR="00000000" w:rsidRPr="00000000">
        <w:rPr>
          <w:rtl w:val="0"/>
        </w:rPr>
      </w:r>
    </w:p>
    <w:p w:rsidR="00000000" w:rsidDel="00000000" w:rsidP="00000000" w:rsidRDefault="00000000" w:rsidRPr="00000000" w14:paraId="00000006">
      <w:pPr>
        <w:spacing w:line="240" w:lineRule="auto"/>
        <w:ind w:left="-283" w:right="-28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Training activities and Extra co-curriculum Activities:</w:t>
      </w:r>
      <w:r w:rsidDel="00000000" w:rsidR="00000000" w:rsidRPr="00000000">
        <w:rPr>
          <w:rFonts w:ascii="Times New Roman" w:cs="Times New Roman" w:eastAsia="Times New Roman" w:hAnsi="Times New Roman"/>
          <w:sz w:val="20"/>
          <w:szCs w:val="20"/>
          <w:rtl w:val="0"/>
        </w:rPr>
        <w:t xml:space="preserve"> I attended a practical learning activity titled “Estimation, BOQ &amp; Professional Practice” which was a “Virtual Workshop” organized by “Iconic Interiors”. </w:t>
      </w:r>
    </w:p>
    <w:p w:rsidR="00000000" w:rsidDel="00000000" w:rsidP="00000000" w:rsidRDefault="00000000" w:rsidRPr="00000000" w14:paraId="00000007">
      <w:pPr>
        <w:spacing w:line="240" w:lineRule="auto"/>
        <w:ind w:left="-283" w:right="-28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Besides academics, I have participated in different co-curricular activities and have achieved goals in such activities. In the throw ball competition conducted by SAID Association in collaboration with SRM Institute of Science and Technology in the academic year 2018-2019, I achieved 1st position and in the badminton event, I got 2nd position. I was privileged to showcase my academic and research prowess when I had a chance to present a paper titled; “Architectural Documentation of Vijayanagara Dynasty in the case of Sri Pattabiraman Temple, Gingee, Villupuram” at the International Conference on SDG 11: Inclusive and Sustainable Urban Development. These honors were complemented by the Kajaria Meritorious Student Award for 2nd rank in the Bachelor of Architecture program 2022-2023 and the distinguished IIA Medal for the Best Student Outgoing 2023 from The Indian Institute of Architects. Also, I was awarded the Scroll of Honour under the ZF Foundation proving my concern in academic as well as co-curricular activities. These exposures have not only empowered me with other practical skills but also strengthened my professional goal to deliver the best in the field of architecture and landscape design.</w:t>
      </w:r>
    </w:p>
    <w:p w:rsidR="00000000" w:rsidDel="00000000" w:rsidP="00000000" w:rsidRDefault="00000000" w:rsidRPr="00000000" w14:paraId="00000008">
      <w:pPr>
        <w:spacing w:line="240" w:lineRule="auto"/>
        <w:ind w:left="-283" w:right="-283"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Why Pursue a Master's in Landscape Architecture at TUM?</w:t>
      </w:r>
    </w:p>
    <w:p w:rsidR="00000000" w:rsidDel="00000000" w:rsidP="00000000" w:rsidRDefault="00000000" w:rsidRPr="00000000" w14:paraId="00000009">
      <w:pPr>
        <w:spacing w:line="240" w:lineRule="auto"/>
        <w:ind w:left="-283" w:right="-28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Master’s in Landscape Architecture at TUM is certainly a natural continuation of the education that I have received in architecture and is a natural continuation of my passion for designing beautiful landscapes that are beneficial for the communities as well as the environment. While studying for the Bachelor of Architecture at the SRM Institute of Science and Technology I received profound knowledge in the field of design and Interior and Landscape design internships increased my passion for incorporating nature into architecture. The course to be taken at TUM will help refine my knowledge in ecological design, planning, and sustainable development which are important disciplines in achieving my career aim of enhancing sustainability in cities. Practical training and acquaintance with the modern trends of landscape architecture in Germany will give the ability to develop unique, ecological spaces in the following practice.</w:t>
      </w:r>
    </w:p>
    <w:p w:rsidR="00000000" w:rsidDel="00000000" w:rsidP="00000000" w:rsidRDefault="00000000" w:rsidRPr="00000000" w14:paraId="0000000A">
      <w:pPr>
        <w:spacing w:line="240" w:lineRule="auto"/>
        <w:ind w:left="-283" w:right="-28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Landscape Architecture Master’s program at TUM appeals to me because the course offered includes all the courses that I am interested in to achieve my career goal. The program includes such subjects as ecological design, planning and sustainable development and I am interested in these fields. These programs will help me to succeed in this field since TUM puts a strong emphasis on practical training and the relevance of our assignments. </w:t>
      </w:r>
    </w:p>
    <w:p w:rsidR="00000000" w:rsidDel="00000000" w:rsidP="00000000" w:rsidRDefault="00000000" w:rsidRPr="00000000" w14:paraId="0000000B">
      <w:pPr>
        <w:spacing w:line="240" w:lineRule="auto"/>
        <w:ind w:left="-283" w:right="-28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Germany</w:t>
      </w:r>
      <w:r w:rsidDel="00000000" w:rsidR="00000000" w:rsidRPr="00000000">
        <w:rPr>
          <w:rFonts w:ascii="Times New Roman" w:cs="Times New Roman" w:eastAsia="Times New Roman" w:hAnsi="Times New Roman"/>
          <w:sz w:val="20"/>
          <w:szCs w:val="20"/>
          <w:rtl w:val="0"/>
        </w:rPr>
        <w:t xml:space="preserve"> has ensured it embraces ecological balance and the cleanliness of the environment. This made me have a stronger reason to pursue my studies in Germany. The country has a strong tradition of landscape architecture and at the same time is an experiment in the field of urban planning that will shape my learning experience. Studying in Germany will also enable me to interact with a lot of scholars and professional landscape architects, which will expand my horizon in terms of knowledge of landscape architecture practices around the world. </w:t>
      </w:r>
    </w:p>
    <w:p w:rsidR="00000000" w:rsidDel="00000000" w:rsidP="00000000" w:rsidRDefault="00000000" w:rsidRPr="00000000" w14:paraId="0000000C">
      <w:pPr>
        <w:spacing w:line="240" w:lineRule="auto"/>
        <w:ind w:left="-283" w:right="-28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Future Goals</w:t>
      </w:r>
      <w:r w:rsidDel="00000000" w:rsidR="00000000" w:rsidRPr="00000000">
        <w:rPr>
          <w:rFonts w:ascii="Times New Roman" w:cs="Times New Roman" w:eastAsia="Times New Roman" w:hAnsi="Times New Roman"/>
          <w:sz w:val="20"/>
          <w:szCs w:val="20"/>
          <w:rtl w:val="0"/>
        </w:rPr>
        <w:t xml:space="preserve">: Finally, after my Master’s degree I aim to participate in the process of making the urban environment more sustainable. My personal and career goals are to get involved in large projects related to green infrastructure, biodiversity and climate change. In the long run, I envision opening my own company where the focus will be on developing exquisite landscapes that are ecologically friendly. </w:t>
      </w:r>
    </w:p>
    <w:p w:rsidR="00000000" w:rsidDel="00000000" w:rsidP="00000000" w:rsidRDefault="00000000" w:rsidRPr="00000000" w14:paraId="0000000D">
      <w:pPr>
        <w:spacing w:line="240" w:lineRule="auto"/>
        <w:ind w:left="-283" w:right="-283"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Lastly, I would like to thank you for considering application. </w:t>
      </w:r>
    </w:p>
    <w:p w:rsidR="00000000" w:rsidDel="00000000" w:rsidP="00000000" w:rsidRDefault="00000000" w:rsidRPr="00000000" w14:paraId="0000000E">
      <w:pPr>
        <w:spacing w:line="240" w:lineRule="auto"/>
        <w:ind w:left="-283" w:right="-283"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Srinidhi Ganesamoorthy</w:t>
      </w:r>
    </w:p>
    <w:sectPr>
      <w:pgSz w:h="16838" w:w="11906" w:orient="portrait"/>
      <w:pgMar w:bottom="195"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next w:val="Normal"/>
    <w:link w:val="Heading3Char"/>
    <w:uiPriority w:val="9"/>
    <w:semiHidden w:val="1"/>
    <w:unhideWhenUsed w:val="1"/>
    <w:qFormat w:val="1"/>
    <w:rsid w:val="000379A9"/>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semiHidden w:val="1"/>
    <w:rsid w:val="000379A9"/>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5vDHPvNNcFJDtkhGD1c2TQw3A==">CgMxLjA4AHIhMTM5WVRyZUlRRVlJSXNndHozQkVLYURrbFRaQmU4YnE1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2024-08-15T20:30:00Z</dcterms:created>
  <dc:creator>anubhuti bhatia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2e8ff8df-b0d6-44ca-9804-e017fc5b2382</vt:lpwstr>
  </property>
</Properties>
</file>