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0537C" w14:textId="77777777" w:rsidR="00063E3A" w:rsidRPr="00063E3A" w:rsidRDefault="00063E3A" w:rsidP="00063E3A">
      <w:pP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</w:pPr>
      <w:r w:rsidRPr="00063E3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Техническое задание (ТЗ v6.2)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Автоматизированный торговый робот для Binance Spot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⸻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  <w:r w:rsidRPr="00063E3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1. Общие сведения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Биржа: Binance (Spot API).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Тип сделок: только Long (покупка/продажа).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Автоматизация: полностью автономная торговля 24/7.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Начальный депозит: $100.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Основная цель: стабильное увеличение депозита с использованием TP, без стоп-лоссов.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⸻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  <w:r w:rsidRPr="00063E3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2. Управление капиталом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1. Аллокация капитала: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В торговле всегда задействуется весь активный депозит.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Одновременно может быть только одна сделка.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2. Резервирование капитала: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При достижении $1000 депозита → $100 фиксируется в резерв.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Резерв не участвует в торговле.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Процесс повторяется при каждой новой $1000.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3. Ограничение максимума: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При достижении $1,000,000 депозит фиксируется.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В торговле используется ровно $1,000,000, остаток — в резерв.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⸻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  <w:r w:rsidRPr="00063E3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3. Логика стратегии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3.1. Анализ рынка (сигналы для входа)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Таймфреймы: 15m, 1h, 4h.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Технический анализ: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EMA 21 / EMA 50 / EMA 200.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Уровни поддержки/сопротивления.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Свечные паттерны: Double Bottom, Inverted Head &amp; Shoulders, Bull Flag.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Объёмы (объём текущей свечи &gt;120% от SMA объёма).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Функции анализа: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Уровни (support/resistance).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Направление (тренд/флэт).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Энергия движения (объём + импульс).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Точка входа (pullback или breakout).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Условие входа: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1. EMA 50 &gt; EMA 200 (восходящий тренд).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2. Цена корректируется к EMA 21 или уровню поддержки.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3. Свеча с длинным нижним хвостом + подтверждённый рост объёма.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4. Подтверждение AI-фильтром: вероятность успеха сделки ≥70%.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3.2. Условия выхода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Базовый TP = +5.5%.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Адаптивный TP = до +6.5% при сильном импульсе (AI подтверждает).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Smart Exit = закрытие на +3.5–4.5% при потере силы импульса.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Стоп-лосс не используется (сделки закрываются только в плюс).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⸻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</w:p>
    <w:p w14:paraId="0954EAEF" w14:textId="347C40D7" w:rsidR="00586300" w:rsidRPr="00063E3A" w:rsidRDefault="00063E3A" w:rsidP="00063E3A">
      <w:pPr>
        <w:rPr>
          <w:sz w:val="24"/>
          <w:szCs w:val="24"/>
        </w:rPr>
      </w:pPr>
      <w:r w:rsidRPr="00063E3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4. Фильтры безопасности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Фильтр аномалий цены: если движение &gt;3% за 15 мин без роста объёма → вход запрещён.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Фильтр ликвидности: объём ≥ $200M/24h, спред ≤ 0.03%.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Фильтр манипуляций (Whale Tracking): при выявлении крупных ордеров/искусственных пампов вход блокируется.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Фильтр «тёмной ликвидности»: анализ скрытых ордеров и стакана.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Anti-Flash Crash: если свеча &gt;8% за 1 мин → торговля приостанавливается на 5 минут.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AI-анализ новостей: проверка источников (Twitter, Reddit, Cointelegraph, Telegram).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AI-анализ корреляций: BTC, ETH, Nasdaq, S&amp;P500.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⸻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  <w:r w:rsidRPr="00063E3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5. AI и Machine Learning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AI-фильтр сигналов: подтверждает вероятность успеха (≥70%).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AI-кластерный анализ: выделение сильных монет/секторов.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AI-анализ фаз рынка: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тренд (работаем активно),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боковик (ожидание пробоя),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флэт (минимальные сделки).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Sentiment Analysis: анализ соцсетей и новостного фона.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ML-прогноз волатильности: прогноз диапазона движения на 1–4 часа.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Auto-Adaptive Strategy: автоматическое переключение режимов (тренд/контртренд/боковой).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⸻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  <w:r w:rsidRPr="00063E3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6. Адаптивный режим работы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Низкая волатильность → сделки открываются только при сильных подтверждённых сигналах.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Высокая волатильность → робот увеличивает частоту входов.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Fail-Safe режим: при сбоях API или аномальных свечах торговля приостанавливается.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⸻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  <w:r w:rsidRPr="00063E3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7. Логи и отчётность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Интеграция с Telegram-ботом: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уведомления о входах и выходах,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сигналы по монетам (если депозит занят),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ежедневный отчёт о депозите и резервах.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Отчётность: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история сделок (с параметрами входа/выхода),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статистика успешности сигналов,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логи AI/ML решений,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динамика депозита и резервов.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⸻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  <w:r w:rsidRPr="00063E3A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ru-RU"/>
        </w:rPr>
        <w:t>8. Критерии успешности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Средний профит ≈ +5.5% на сделку.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Сделки всегда закрываются в плюс.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Полная автономность работы.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Своевременное реагирование на рыночные аномалии.</w:t>
      </w:r>
      <w:r w:rsidRPr="00063E3A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 • Прозрачная статистика и отчётность.</w:t>
      </w:r>
    </w:p>
    <w:sectPr w:rsidR="00586300" w:rsidRPr="00063E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25E"/>
    <w:rsid w:val="00063E3A"/>
    <w:rsid w:val="00586300"/>
    <w:rsid w:val="009D5C20"/>
    <w:rsid w:val="00E4325E"/>
    <w:rsid w:val="00F3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3FEAB"/>
  <w15:chartTrackingRefBased/>
  <w15:docId w15:val="{6526FBB7-0601-4A92-8567-3D8B2D76E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5C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80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8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9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0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31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659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06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981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Defender</dc:creator>
  <cp:keywords/>
  <dc:description/>
  <cp:lastModifiedBy>Fenix_Systems</cp:lastModifiedBy>
  <cp:revision>5</cp:revision>
  <dcterms:created xsi:type="dcterms:W3CDTF">2025-08-23T06:11:00Z</dcterms:created>
  <dcterms:modified xsi:type="dcterms:W3CDTF">2025-08-28T15:16:00Z</dcterms:modified>
</cp:coreProperties>
</file>