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8CB4" w14:textId="3CAAACE1" w:rsidR="00F12C76" w:rsidRDefault="00927E69" w:rsidP="00927E69">
      <w:pPr>
        <w:spacing w:after="0"/>
        <w:ind w:firstLine="709"/>
      </w:pPr>
      <w:r w:rsidRPr="00927E69">
        <w:t> Техническое задание (ТЗ v8.0)</w:t>
      </w:r>
      <w:r w:rsidRPr="00927E69">
        <w:br/>
      </w:r>
      <w:r w:rsidRPr="00927E69">
        <w:br/>
        <w:t xml:space="preserve">Автоматизированный торговый робот для </w:t>
      </w:r>
      <w:proofErr w:type="spellStart"/>
      <w:r w:rsidRPr="00927E69">
        <w:t>Binance</w:t>
      </w:r>
      <w:proofErr w:type="spellEnd"/>
      <w:r w:rsidRPr="00927E69">
        <w:t xml:space="preserve"> </w:t>
      </w:r>
      <w:proofErr w:type="spellStart"/>
      <w:r w:rsidRPr="00927E69">
        <w:t>Spot</w:t>
      </w:r>
      <w:proofErr w:type="spellEnd"/>
      <w:r w:rsidRPr="00927E69">
        <w:t xml:space="preserve"> (Top-100 монет)</w:t>
      </w:r>
      <w:r w:rsidRPr="00927E69">
        <w:br/>
        <w:t>⸻</w:t>
      </w:r>
      <w:r w:rsidRPr="00927E69">
        <w:br/>
        <w:t>1. Общие сведения</w:t>
      </w:r>
      <w:r w:rsidRPr="00927E69">
        <w:br/>
        <w:t> • Биржа: </w:t>
      </w:r>
      <w:proofErr w:type="spellStart"/>
      <w:r w:rsidRPr="00927E69">
        <w:t>Binance</w:t>
      </w:r>
      <w:proofErr w:type="spellEnd"/>
      <w:r w:rsidRPr="00927E69">
        <w:t xml:space="preserve"> (</w:t>
      </w:r>
      <w:proofErr w:type="spellStart"/>
      <w:r w:rsidRPr="00927E69">
        <w:t>Spot</w:t>
      </w:r>
      <w:proofErr w:type="spellEnd"/>
      <w:r w:rsidRPr="00927E69">
        <w:t xml:space="preserve"> API).</w:t>
      </w:r>
      <w:r w:rsidRPr="00927E69">
        <w:br/>
        <w:t> • Инструменты: только Long (покупка/продажа).</w:t>
      </w:r>
      <w:r w:rsidRPr="00927E69">
        <w:br/>
        <w:t> • Работа: полностью автономная торговля 24/7.</w:t>
      </w:r>
      <w:r w:rsidRPr="00927E69">
        <w:br/>
        <w:t> • Начальный депозит: $100.</w:t>
      </w:r>
      <w:r w:rsidRPr="00927E69">
        <w:br/>
        <w:t> • Основная цель: стабильный рост депозита, сделки всегда закрываются в плюс.</w:t>
      </w:r>
      <w:r w:rsidRPr="00927E69">
        <w:br/>
        <w:t>⸻</w:t>
      </w:r>
      <w:r w:rsidRPr="00927E69">
        <w:br/>
        <w:t>2. Управление капиталом</w:t>
      </w:r>
      <w:r w:rsidRPr="00927E69">
        <w:br/>
        <w:t> 1. Аллокация капитала</w:t>
      </w:r>
      <w:r w:rsidRPr="00927E69">
        <w:br/>
        <w:t> • В торговле всегда участвует весь активный депозит.</w:t>
      </w:r>
      <w:r w:rsidRPr="00927E69">
        <w:br/>
        <w:t> • Одновременно может быть только одна сделка.</w:t>
      </w:r>
      <w:r w:rsidRPr="00927E69">
        <w:br/>
        <w:t> 2. Резервирование</w:t>
      </w:r>
      <w:r w:rsidRPr="00927E69">
        <w:br/>
        <w:t> • При достижении депозита $1000 → $100 фиксируется в резерв.</w:t>
      </w:r>
      <w:r w:rsidRPr="00927E69">
        <w:br/>
        <w:t> • Резерв не участвует в торговле.</w:t>
      </w:r>
      <w:r w:rsidRPr="00927E69">
        <w:br/>
        <w:t> • Процесс повторяется при каждом новом росте на $1000.</w:t>
      </w:r>
      <w:r w:rsidRPr="00927E69">
        <w:br/>
        <w:t> 3. Ограничение максимума</w:t>
      </w:r>
      <w:r w:rsidRPr="00927E69">
        <w:br/>
        <w:t> • При достижении $1,000,000 → в торговле используется ровно $1,000,000.</w:t>
      </w:r>
      <w:r w:rsidRPr="00927E69">
        <w:br/>
        <w:t> • Остаток фиксируется в резерв.</w:t>
      </w:r>
      <w:r w:rsidRPr="00927E69">
        <w:br/>
        <w:t>⸻</w:t>
      </w:r>
      <w:r w:rsidRPr="00927E69">
        <w:br/>
        <w:t>3. Логика стратегии</w:t>
      </w:r>
      <w:r w:rsidRPr="00927E69">
        <w:br/>
        <w:t>3.1 Анализ рынка</w:t>
      </w:r>
      <w:r w:rsidRPr="00927E69">
        <w:br/>
        <w:t xml:space="preserve"> • </w:t>
      </w:r>
      <w:proofErr w:type="spellStart"/>
      <w:r w:rsidRPr="00927E69">
        <w:t>Таймфреймы</w:t>
      </w:r>
      <w:proofErr w:type="spellEnd"/>
      <w:r w:rsidRPr="00927E69">
        <w:t>:</w:t>
      </w:r>
      <w:r w:rsidRPr="00927E69">
        <w:br/>
        <w:t> • 1D, 4H → определение тренда.</w:t>
      </w:r>
      <w:r w:rsidRPr="00927E69">
        <w:br/>
        <w:t> • 1H → поиск точки входа.</w:t>
      </w:r>
      <w:r w:rsidRPr="00927E69">
        <w:br/>
        <w:t> • Инструменты анализа:</w:t>
      </w:r>
      <w:r w:rsidRPr="00927E69">
        <w:br/>
        <w:t> • EMA 21 / EMA 50 / EMA 200.</w:t>
      </w:r>
      <w:r w:rsidRPr="00927E69">
        <w:br/>
        <w:t> • Уровни поддержки и сопротивления.</w:t>
      </w:r>
      <w:r w:rsidRPr="00927E69">
        <w:br/>
        <w:t> • Объёмы: вход только при росте объёма ≥120% от среднего.</w:t>
      </w:r>
      <w:r w:rsidRPr="00927E69">
        <w:br/>
        <w:t> • Функции анализа:</w:t>
      </w:r>
      <w:r w:rsidRPr="00927E69">
        <w:br/>
        <w:t> • Консолидация.</w:t>
      </w:r>
      <w:r w:rsidRPr="00927E69">
        <w:br/>
        <w:t> • Накопление.</w:t>
      </w:r>
      <w:r w:rsidRPr="00927E69">
        <w:br/>
        <w:t> • Энергия движения.</w:t>
      </w:r>
      <w:r w:rsidRPr="00927E69">
        <w:br/>
        <w:t xml:space="preserve"> • </w:t>
      </w:r>
      <w:proofErr w:type="spellStart"/>
      <w:r w:rsidRPr="00927E69">
        <w:t>Ретест</w:t>
      </w:r>
      <w:proofErr w:type="spellEnd"/>
      <w:r w:rsidRPr="00927E69">
        <w:t xml:space="preserve"> уровня.</w:t>
      </w:r>
      <w:r w:rsidRPr="00927E69">
        <w:br/>
        <w:t> • Условия входа:</w:t>
      </w:r>
      <w:r w:rsidRPr="00927E69">
        <w:br/>
        <w:t> 1. EMA 50 &gt; EMA 200 (подтверждение восходящего тренда).</w:t>
      </w:r>
      <w:r w:rsidRPr="00927E69">
        <w:br/>
        <w:t> 2. Цена корректируется к EMA 21 или к уровню поддержки.</w:t>
      </w:r>
      <w:r w:rsidRPr="00927E69">
        <w:br/>
        <w:t xml:space="preserve"> 3. Подтверждение: </w:t>
      </w:r>
      <w:proofErr w:type="spellStart"/>
      <w:r w:rsidRPr="00927E69">
        <w:t>ретест</w:t>
      </w:r>
      <w:proofErr w:type="spellEnd"/>
      <w:r w:rsidRPr="00927E69">
        <w:t xml:space="preserve"> уровня + свеча с длинным нижним хвостом.</w:t>
      </w:r>
      <w:r w:rsidRPr="00927E69">
        <w:br/>
        <w:t> 4. Объём растёт (подтверждение силы).</w:t>
      </w:r>
      <w:r w:rsidRPr="00927E69">
        <w:br/>
      </w:r>
      <w:r w:rsidRPr="00927E69">
        <w:br/>
        <w:t>⸻</w:t>
      </w:r>
      <w:r w:rsidRPr="00927E69">
        <w:br/>
      </w:r>
      <w:r w:rsidRPr="00927E69">
        <w:lastRenderedPageBreak/>
        <w:t>3.2 Условия выхода</w:t>
      </w:r>
      <w:r w:rsidRPr="00927E69">
        <w:br/>
        <w:t> • Take-</w:t>
      </w:r>
      <w:proofErr w:type="spellStart"/>
      <w:r w:rsidRPr="00927E69">
        <w:t>Profit</w:t>
      </w:r>
      <w:proofErr w:type="spellEnd"/>
      <w:r w:rsidRPr="00927E69">
        <w:t xml:space="preserve"> фиксированный: +5.5%.</w:t>
      </w:r>
      <w:r w:rsidRPr="00927E69">
        <w:br/>
        <w:t> • Стоп-</w:t>
      </w:r>
      <w:proofErr w:type="spellStart"/>
      <w:r w:rsidRPr="00927E69">
        <w:t>лосс</w:t>
      </w:r>
      <w:proofErr w:type="spellEnd"/>
      <w:r w:rsidRPr="00927E69">
        <w:t xml:space="preserve"> не используется (позиции закрываются только в плюс).</w:t>
      </w:r>
      <w:r w:rsidRPr="00927E69">
        <w:br/>
        <w:t>⸻</w:t>
      </w:r>
      <w:r w:rsidRPr="00927E69">
        <w:br/>
        <w:t>4. Фильтры безопасности</w:t>
      </w:r>
      <w:r w:rsidRPr="00927E69">
        <w:br/>
        <w:t> 1. Фильтр аномалий цены</w:t>
      </w:r>
      <w:r w:rsidRPr="00927E69">
        <w:br/>
        <w:t> • Если движение &gt;3% за 15 минут без роста объёма → вход запрещён.</w:t>
      </w:r>
      <w:r w:rsidRPr="00927E69">
        <w:br/>
        <w:t> 2. Фильтр ликвидности</w:t>
      </w:r>
      <w:r w:rsidRPr="00927E69">
        <w:br/>
        <w:t> • Объём ≥ $200M/24h, спред ≤ 0.03%.</w:t>
      </w:r>
      <w:r w:rsidRPr="00927E69">
        <w:br/>
        <w:t> 3. Фильтр манипуляций (</w:t>
      </w:r>
      <w:proofErr w:type="spellStart"/>
      <w:r w:rsidRPr="00927E69">
        <w:t>Whale</w:t>
      </w:r>
      <w:proofErr w:type="spellEnd"/>
      <w:r w:rsidRPr="00927E69">
        <w:t xml:space="preserve"> </w:t>
      </w:r>
      <w:proofErr w:type="spellStart"/>
      <w:r w:rsidRPr="00927E69">
        <w:t>Tracking</w:t>
      </w:r>
      <w:proofErr w:type="spellEnd"/>
      <w:r w:rsidRPr="00927E69">
        <w:t>)</w:t>
      </w:r>
      <w:r w:rsidRPr="00927E69">
        <w:br/>
        <w:t> • Если зафиксированы крупные искусственные ордера (пампы/сбросы) → сделка блокируется.</w:t>
      </w:r>
      <w:r w:rsidRPr="00927E69">
        <w:br/>
        <w:t> 4. Фильтр «тёмной ликвидности»</w:t>
      </w:r>
      <w:r w:rsidRPr="00927E69">
        <w:br/>
        <w:t> • Проверка скрытых ордеров и стакана.</w:t>
      </w:r>
      <w:r w:rsidRPr="00927E69">
        <w:br/>
        <w:t> 5. Фильтр по рыночным фазам</w:t>
      </w:r>
      <w:r w:rsidRPr="00927E69">
        <w:br/>
        <w:t> • Тренд → сделки разрешены.</w:t>
      </w:r>
      <w:r w:rsidRPr="00927E69">
        <w:br/>
        <w:t> • Флэт → сделки блокируются.</w:t>
      </w:r>
      <w:r w:rsidRPr="00927E69">
        <w:br/>
        <w:t>⸻</w:t>
      </w:r>
      <w:r w:rsidRPr="00927E69">
        <w:br/>
        <w:t>5. Работа с монетами</w:t>
      </w:r>
      <w:r w:rsidRPr="00927E69">
        <w:br/>
        <w:t> • Робот сканирует топ-100 монет по капитализации.</w:t>
      </w:r>
      <w:r w:rsidRPr="00927E69">
        <w:br/>
        <w:t> • Выбирает лучшую монету по совокупности фильтров.</w:t>
      </w:r>
      <w:r w:rsidRPr="00927E69">
        <w:br/>
        <w:t> • Входит только в одну сделку одновременно.</w:t>
      </w:r>
      <w:r w:rsidRPr="00927E69">
        <w:br/>
        <w:t>⸻</w:t>
      </w:r>
      <w:r w:rsidRPr="00927E69">
        <w:br/>
        <w:t>6. Логи и отчётность</w:t>
      </w:r>
      <w:r w:rsidRPr="00927E69">
        <w:br/>
        <w:t xml:space="preserve"> • Интеграция с </w:t>
      </w:r>
      <w:proofErr w:type="spellStart"/>
      <w:r w:rsidRPr="00927E69">
        <w:t>Telegram</w:t>
      </w:r>
      <w:proofErr w:type="spellEnd"/>
      <w:r w:rsidRPr="00927E69">
        <w:t>-ботом:</w:t>
      </w:r>
      <w:r w:rsidRPr="00927E69">
        <w:br/>
        <w:t> • уведомления о входах и выходах,</w:t>
      </w:r>
      <w:r w:rsidRPr="00927E69">
        <w:br/>
        <w:t> • сигналы по другим монетам (если депозит занят),</w:t>
      </w:r>
      <w:r w:rsidRPr="00927E69">
        <w:br/>
        <w:t> • ежедневный отчёт о депозите и резервах.</w:t>
      </w:r>
      <w:r w:rsidRPr="00927E69">
        <w:br/>
        <w:t> • Хранение отчётности:</w:t>
      </w:r>
      <w:r w:rsidRPr="00927E69">
        <w:br/>
        <w:t> • история сделок (параметры входа/выхода),</w:t>
      </w:r>
      <w:r w:rsidRPr="00927E69">
        <w:br/>
        <w:t> • статистика успешности сигналов,</w:t>
      </w:r>
      <w:r w:rsidRPr="00927E69">
        <w:br/>
        <w:t> • динамика депозита и резервов.</w:t>
      </w:r>
      <w:r w:rsidRPr="00927E69">
        <w:br/>
        <w:t>⸻</w:t>
      </w:r>
      <w:r w:rsidRPr="00927E69">
        <w:br/>
        <w:t>7. Критерии успешности</w:t>
      </w:r>
      <w:r w:rsidRPr="00927E69">
        <w:br/>
        <w:t> • Средний профит: +5.5% на сделку.</w:t>
      </w:r>
      <w:r w:rsidRPr="00927E69">
        <w:br/>
        <w:t> • Сделки всегда закрываются в плюс.</w:t>
      </w:r>
      <w:r w:rsidRPr="00927E69">
        <w:br/>
        <w:t> • Автономная работа без ручного вмешательства.</w:t>
      </w:r>
      <w:r w:rsidRPr="00927E69">
        <w:br/>
        <w:t> • Минимизация рисков за счёт фильтров.</w:t>
      </w:r>
      <w:r w:rsidRPr="00927E69">
        <w:br/>
        <w:t> • Полная прозрачность через отчётность.</w:t>
      </w:r>
    </w:p>
    <w:p w14:paraId="08DF483F" w14:textId="77777777" w:rsidR="001D5432" w:rsidRDefault="001D5432" w:rsidP="00927E69">
      <w:pPr>
        <w:spacing w:after="0"/>
        <w:ind w:firstLine="709"/>
      </w:pPr>
    </w:p>
    <w:p w14:paraId="407A1A0A" w14:textId="64C4EEC4" w:rsidR="001D5432" w:rsidRPr="002F4A19" w:rsidRDefault="001D5432" w:rsidP="00927E69">
      <w:pPr>
        <w:spacing w:after="0"/>
        <w:ind w:firstLine="709"/>
        <w:rPr>
          <w:lang w:val="en-US"/>
        </w:rPr>
      </w:pPr>
    </w:p>
    <w:sectPr w:rsidR="001D5432" w:rsidRPr="002F4A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49"/>
    <w:rsid w:val="001D5432"/>
    <w:rsid w:val="001E21B7"/>
    <w:rsid w:val="002F4A19"/>
    <w:rsid w:val="004047B3"/>
    <w:rsid w:val="005267B1"/>
    <w:rsid w:val="005C2449"/>
    <w:rsid w:val="006C0B77"/>
    <w:rsid w:val="008242FF"/>
    <w:rsid w:val="00870751"/>
    <w:rsid w:val="00922C48"/>
    <w:rsid w:val="00927E69"/>
    <w:rsid w:val="00B915B7"/>
    <w:rsid w:val="00EA59DF"/>
    <w:rsid w:val="00EE4070"/>
    <w:rsid w:val="00F12C76"/>
    <w:rsid w:val="00F330B9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BEF2"/>
  <w15:chartTrackingRefBased/>
  <w15:docId w15:val="{9257BF6F-9644-49E5-877A-248C1B61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4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4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4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4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4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4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4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4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4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4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44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44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4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4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4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44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4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44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24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44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4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44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4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Fenix_Systems</dc:creator>
  <cp:keywords/>
  <dc:description/>
  <cp:lastModifiedBy>Fenix_Systems</cp:lastModifiedBy>
  <cp:revision>6</cp:revision>
  <dcterms:created xsi:type="dcterms:W3CDTF">2025-09-01T08:05:00Z</dcterms:created>
  <dcterms:modified xsi:type="dcterms:W3CDTF">2025-09-01T08:09:00Z</dcterms:modified>
</cp:coreProperties>
</file>