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26DC9" w14:textId="77777777" w:rsidR="00150CB9" w:rsidRDefault="00150CB9">
      <w:pPr>
        <w:jc w:val="center"/>
        <w:rPr>
          <w:rFonts w:ascii="宋体"/>
          <w:b/>
          <w:sz w:val="44"/>
        </w:rPr>
      </w:pPr>
    </w:p>
    <w:p w14:paraId="2BEA9754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61BC4D27" w14:textId="77777777" w:rsidR="00150CB9" w:rsidRDefault="00150CB9">
      <w:pPr>
        <w:jc w:val="center"/>
        <w:rPr>
          <w:b/>
          <w:sz w:val="44"/>
        </w:rPr>
      </w:pPr>
    </w:p>
    <w:p w14:paraId="0FE8B0A1" w14:textId="77777777" w:rsidR="00150CB9" w:rsidRDefault="00150CB9">
      <w:pPr>
        <w:rPr>
          <w:b/>
          <w:sz w:val="28"/>
        </w:rPr>
      </w:pPr>
    </w:p>
    <w:p w14:paraId="6CCCD3B2" w14:textId="203D3878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31227">
        <w:rPr>
          <w:rFonts w:hint="eastAsia"/>
          <w:b/>
          <w:sz w:val="28"/>
          <w:u w:val="single"/>
        </w:rPr>
        <w:t xml:space="preserve">     </w:t>
      </w:r>
      <w:r w:rsidR="00B72120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</w:t>
      </w:r>
      <w:r w:rsidR="00C31227">
        <w:rPr>
          <w:rFonts w:hint="eastAsia"/>
          <w:b/>
          <w:sz w:val="28"/>
          <w:u w:val="single"/>
        </w:rPr>
        <w:t>电路与电子学</w:t>
      </w:r>
      <w:r w:rsidR="00CF7765">
        <w:rPr>
          <w:rFonts w:hint="eastAsia"/>
          <w:b/>
          <w:sz w:val="28"/>
          <w:u w:val="single"/>
        </w:rPr>
        <w:t xml:space="preserve">   </w:t>
      </w:r>
      <w:r w:rsidR="001269B5">
        <w:rPr>
          <w:rFonts w:hint="eastAsia"/>
          <w:b/>
          <w:sz w:val="28"/>
          <w:u w:val="single"/>
        </w:rPr>
        <w:t xml:space="preserve"> </w:t>
      </w:r>
      <w:r w:rsidR="001269B5">
        <w:rPr>
          <w:b/>
          <w:sz w:val="28"/>
          <w:u w:val="single"/>
        </w:rPr>
        <w:t xml:space="preserve">            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 xml:space="preserve">   </w:t>
      </w:r>
      <w:r w:rsidR="00D46553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 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B7212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8E2513F" w14:textId="77777777" w:rsidR="00342BBF" w:rsidRPr="00B72120" w:rsidRDefault="00342BBF" w:rsidP="00342BBF">
      <w:pPr>
        <w:ind w:firstLineChars="295" w:firstLine="829"/>
        <w:rPr>
          <w:b/>
          <w:sz w:val="28"/>
        </w:rPr>
      </w:pPr>
    </w:p>
    <w:p w14:paraId="6D53A1D8" w14:textId="1551A499" w:rsidR="00150CB9" w:rsidRPr="00B22541" w:rsidRDefault="00150CB9">
      <w:pPr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</w:t>
      </w:r>
      <w:r w:rsidR="00182230">
        <w:rPr>
          <w:rFonts w:hint="eastAsia"/>
          <w:b/>
          <w:sz w:val="28"/>
        </w:rPr>
        <w:t>实验</w:t>
      </w:r>
      <w:r>
        <w:rPr>
          <w:rFonts w:hint="eastAsia"/>
          <w:b/>
          <w:sz w:val="28"/>
        </w:rPr>
        <w:t>名称</w:t>
      </w:r>
      <w:r w:rsidRPr="00342BBF">
        <w:rPr>
          <w:rFonts w:hint="eastAsia"/>
          <w:b/>
          <w:sz w:val="28"/>
        </w:rPr>
        <w:t>：</w:t>
      </w:r>
      <w:r w:rsidR="004D0A84" w:rsidRPr="002F07CC">
        <w:rPr>
          <w:rFonts w:hint="eastAsia"/>
          <w:b/>
          <w:sz w:val="28"/>
          <w:u w:val="single"/>
        </w:rPr>
        <w:t xml:space="preserve">  </w:t>
      </w:r>
      <w:r w:rsidR="004D0A84" w:rsidRPr="002F07CC">
        <w:rPr>
          <w:rFonts w:hint="eastAsia"/>
          <w:bCs/>
          <w:sz w:val="28"/>
          <w:u w:val="single"/>
        </w:rPr>
        <w:t xml:space="preserve"> </w:t>
      </w:r>
      <w:r w:rsidR="00551545">
        <w:rPr>
          <w:rFonts w:hint="eastAsia"/>
          <w:b/>
          <w:sz w:val="28"/>
          <w:u w:val="single"/>
        </w:rPr>
        <w:t>交流电路元件参数的测定</w:t>
      </w:r>
      <w:r w:rsidR="003C5A1A">
        <w:rPr>
          <w:rFonts w:hint="eastAsia"/>
          <w:b/>
          <w:sz w:val="28"/>
          <w:u w:val="single"/>
        </w:rPr>
        <w:t>和</w:t>
      </w:r>
      <w:r w:rsidR="003C5A1A" w:rsidRPr="003C5A1A">
        <w:rPr>
          <w:rFonts w:hint="eastAsia"/>
          <w:b/>
          <w:sz w:val="28"/>
          <w:u w:val="single"/>
        </w:rPr>
        <w:t>功率因素的提高</w:t>
      </w:r>
      <w:r w:rsidR="001269B5" w:rsidRPr="002F07CC">
        <w:rPr>
          <w:b/>
          <w:sz w:val="28"/>
          <w:u w:val="single"/>
        </w:rPr>
        <w:t xml:space="preserve">                    </w:t>
      </w:r>
      <w:r w:rsidR="001269B5">
        <w:rPr>
          <w:b/>
          <w:sz w:val="28"/>
          <w:u w:val="thick"/>
        </w:rPr>
        <w:t xml:space="preserve">    </w:t>
      </w:r>
      <w:r w:rsidR="00CF7765">
        <w:rPr>
          <w:rFonts w:hint="eastAsia"/>
          <w:b/>
          <w:sz w:val="28"/>
          <w:u w:val="thick"/>
        </w:rPr>
        <w:t xml:space="preserve">   </w:t>
      </w:r>
      <w:r w:rsidR="00B22541" w:rsidRPr="00B22541">
        <w:rPr>
          <w:rFonts w:hint="eastAsia"/>
          <w:b/>
          <w:sz w:val="28"/>
          <w:u w:val="thick"/>
        </w:rPr>
        <w:t xml:space="preserve">  </w:t>
      </w:r>
      <w:r w:rsidR="00342BBF" w:rsidRPr="00B22541">
        <w:rPr>
          <w:rFonts w:hint="eastAsia"/>
          <w:b/>
          <w:sz w:val="28"/>
          <w:u w:val="thick"/>
        </w:rPr>
        <w:t xml:space="preserve">  </w:t>
      </w:r>
    </w:p>
    <w:p w14:paraId="3C74D20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8A957FD" w14:textId="77777777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single"/>
        </w:rPr>
        <w:t xml:space="preserve"> </w:t>
      </w:r>
      <w:r w:rsidR="0032079C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计算机与软件学院</w:t>
      </w:r>
      <w:r w:rsidR="00C67579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计算机科学与技术</w:t>
      </w:r>
      <w:r w:rsidR="00D4655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3A166C4" w14:textId="77777777" w:rsidR="00150CB9" w:rsidRDefault="000C5EC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21F04F96" w14:textId="78442D56" w:rsidR="00150CB9" w:rsidRPr="0032079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="0032079C" w:rsidRPr="002F07CC">
        <w:rPr>
          <w:rFonts w:hint="eastAsia"/>
          <w:b/>
          <w:sz w:val="28"/>
          <w:u w:val="single"/>
        </w:rPr>
        <w:t xml:space="preserve"> </w:t>
      </w:r>
      <w:r w:rsidR="00D46553" w:rsidRPr="002F07CC">
        <w:rPr>
          <w:rFonts w:hint="eastAsia"/>
          <w:b/>
          <w:sz w:val="28"/>
          <w:u w:val="single"/>
        </w:rPr>
        <w:t xml:space="preserve"> </w:t>
      </w:r>
      <w:r w:rsidR="00C31227" w:rsidRPr="002F07CC">
        <w:rPr>
          <w:rFonts w:hint="eastAsia"/>
          <w:b/>
          <w:sz w:val="28"/>
          <w:u w:val="single"/>
        </w:rPr>
        <w:t>姚健文</w:t>
      </w:r>
      <w:r w:rsidR="004D0A84" w:rsidRPr="002F07CC">
        <w:rPr>
          <w:rFonts w:hint="eastAsia"/>
          <w:b/>
          <w:sz w:val="28"/>
          <w:u w:val="single"/>
        </w:rPr>
        <w:t xml:space="preserve"> </w:t>
      </w:r>
      <w:r w:rsidRPr="002F07C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="009C7AF2">
        <w:rPr>
          <w:rFonts w:hint="eastAsia"/>
          <w:b/>
          <w:sz w:val="28"/>
        </w:rPr>
        <w:t>：</w:t>
      </w:r>
      <w:r w:rsidR="00CF7765" w:rsidRPr="002F07CC">
        <w:rPr>
          <w:rFonts w:hint="eastAsia"/>
          <w:b/>
          <w:sz w:val="28"/>
          <w:u w:val="single"/>
        </w:rPr>
        <w:t xml:space="preserve"> </w:t>
      </w:r>
      <w:r w:rsidR="004D0A84" w:rsidRPr="002F07CC">
        <w:rPr>
          <w:b/>
          <w:sz w:val="28"/>
          <w:u w:val="single"/>
        </w:rPr>
        <w:t>20</w:t>
      </w:r>
      <w:r w:rsidR="00C31227" w:rsidRPr="002F07CC">
        <w:rPr>
          <w:rFonts w:hint="eastAsia"/>
          <w:b/>
          <w:sz w:val="28"/>
          <w:u w:val="single"/>
        </w:rPr>
        <w:t>2</w:t>
      </w:r>
      <w:r w:rsidR="004D0A84" w:rsidRPr="002F07CC">
        <w:rPr>
          <w:b/>
          <w:sz w:val="28"/>
          <w:u w:val="single"/>
        </w:rPr>
        <w:t>3150</w:t>
      </w:r>
      <w:r w:rsidR="00C31227" w:rsidRPr="002F07CC">
        <w:rPr>
          <w:rFonts w:hint="eastAsia"/>
          <w:b/>
          <w:sz w:val="28"/>
          <w:u w:val="single"/>
        </w:rPr>
        <w:t>131</w:t>
      </w:r>
      <w:r w:rsidR="000C5EC1" w:rsidRPr="002F07C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D46553">
        <w:rPr>
          <w:rFonts w:hint="eastAsia"/>
          <w:b/>
          <w:sz w:val="28"/>
          <w:u w:val="single"/>
        </w:rPr>
        <w:t xml:space="preserve">  </w:t>
      </w:r>
      <w:r w:rsidR="00C31227">
        <w:rPr>
          <w:rFonts w:hint="eastAsia"/>
          <w:b/>
          <w:sz w:val="28"/>
          <w:u w:val="single"/>
        </w:rPr>
        <w:t>计算机科学与技术（高性能班）</w:t>
      </w:r>
      <w:r w:rsidR="00D4655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</w:t>
      </w:r>
    </w:p>
    <w:p w14:paraId="1B29F3ED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37F9B0C" w14:textId="4473676F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</w:t>
      </w:r>
      <w:r w:rsidR="00C31227">
        <w:rPr>
          <w:rFonts w:hint="eastAsia"/>
          <w:b/>
          <w:sz w:val="28"/>
          <w:u w:val="single"/>
        </w:rPr>
        <w:t>王宇博</w:t>
      </w:r>
      <w:r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416BEDEE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2079C">
        <w:rPr>
          <w:rFonts w:hint="eastAsia"/>
          <w:b/>
          <w:sz w:val="28"/>
        </w:rPr>
        <w:t xml:space="preserve">  </w:t>
      </w:r>
    </w:p>
    <w:p w14:paraId="6493A3BE" w14:textId="237A0732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 w:rsidR="00B22541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   </w:t>
      </w:r>
      <w:r w:rsidR="00CB6862">
        <w:rPr>
          <w:b/>
          <w:sz w:val="28"/>
          <w:u w:val="single"/>
        </w:rPr>
        <w:t xml:space="preserve"> 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31227">
        <w:rPr>
          <w:rFonts w:hint="eastAsia"/>
          <w:b/>
          <w:sz w:val="28"/>
          <w:u w:val="single"/>
        </w:rPr>
        <w:t>杨烜</w:t>
      </w:r>
      <w:r w:rsidR="00CB6862"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0EFD9987" w14:textId="77777777" w:rsidR="00342BBF" w:rsidRPr="00CB6862" w:rsidRDefault="00342BBF" w:rsidP="00342BBF">
      <w:pPr>
        <w:ind w:firstLineChars="245" w:firstLine="689"/>
        <w:rPr>
          <w:b/>
          <w:sz w:val="28"/>
        </w:rPr>
      </w:pPr>
    </w:p>
    <w:p w14:paraId="31F779EE" w14:textId="7778206C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 xml:space="preserve">   </w:t>
      </w:r>
      <w:r w:rsidR="00C31227">
        <w:rPr>
          <w:rFonts w:hint="eastAsia"/>
          <w:b/>
          <w:sz w:val="28"/>
          <w:u w:val="single"/>
        </w:rPr>
        <w:t xml:space="preserve">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>20</w:t>
      </w:r>
      <w:r w:rsidR="00C31227">
        <w:rPr>
          <w:rFonts w:hint="eastAsia"/>
          <w:b/>
          <w:sz w:val="28"/>
          <w:u w:val="single"/>
        </w:rPr>
        <w:t>24/</w:t>
      </w:r>
      <w:r w:rsidR="00987575">
        <w:rPr>
          <w:rFonts w:hint="eastAsia"/>
          <w:b/>
          <w:sz w:val="28"/>
          <w:u w:val="single"/>
        </w:rPr>
        <w:t>1</w:t>
      </w:r>
      <w:r w:rsidR="00551545">
        <w:rPr>
          <w:rFonts w:hint="eastAsia"/>
          <w:b/>
          <w:sz w:val="28"/>
          <w:u w:val="single"/>
        </w:rPr>
        <w:t>1</w:t>
      </w:r>
      <w:r w:rsidR="00C31227">
        <w:rPr>
          <w:rFonts w:hint="eastAsia"/>
          <w:b/>
          <w:sz w:val="28"/>
          <w:u w:val="single"/>
        </w:rPr>
        <w:t>/</w:t>
      </w:r>
      <w:r w:rsidR="00551545">
        <w:rPr>
          <w:rFonts w:hint="eastAsia"/>
          <w:b/>
          <w:sz w:val="28"/>
          <w:u w:val="single"/>
        </w:rPr>
        <w:t>8</w:t>
      </w:r>
      <w:r w:rsidR="00C31227">
        <w:rPr>
          <w:rFonts w:hint="eastAsia"/>
          <w:b/>
          <w:sz w:val="28"/>
          <w:u w:val="single"/>
        </w:rPr>
        <w:t xml:space="preserve">        </w:t>
      </w:r>
      <w:r w:rsidR="00CB6862">
        <w:rPr>
          <w:b/>
          <w:sz w:val="28"/>
          <w:u w:val="single"/>
        </w:rPr>
        <w:t xml:space="preserve"> </w:t>
      </w:r>
      <w:r w:rsidR="00CB6862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          </w:t>
      </w:r>
      <w:r w:rsidR="00CB6862">
        <w:rPr>
          <w:rFonts w:hint="eastAsia"/>
          <w:b/>
          <w:sz w:val="28"/>
          <w:u w:val="single"/>
        </w:rPr>
        <w:t xml:space="preserve"> </w:t>
      </w:r>
    </w:p>
    <w:p w14:paraId="7E0D678A" w14:textId="77777777" w:rsidR="00211059" w:rsidRDefault="00211059">
      <w:pPr>
        <w:rPr>
          <w:b/>
          <w:sz w:val="28"/>
        </w:rPr>
      </w:pPr>
    </w:p>
    <w:p w14:paraId="634A0F4B" w14:textId="6ED1D433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 w:rsidR="00B22541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</w:t>
      </w:r>
      <w:r w:rsidR="00CB6862">
        <w:rPr>
          <w:b/>
          <w:sz w:val="28"/>
          <w:u w:val="single"/>
        </w:rPr>
        <w:t>20</w:t>
      </w:r>
      <w:r w:rsidR="00C31227">
        <w:rPr>
          <w:rFonts w:hint="eastAsia"/>
          <w:b/>
          <w:sz w:val="28"/>
          <w:u w:val="single"/>
        </w:rPr>
        <w:t>24</w:t>
      </w:r>
      <w:r w:rsidR="00CB6862">
        <w:rPr>
          <w:b/>
          <w:sz w:val="28"/>
          <w:u w:val="single"/>
        </w:rPr>
        <w:t>/</w:t>
      </w:r>
      <w:r w:rsidR="00C31227">
        <w:rPr>
          <w:rFonts w:hint="eastAsia"/>
          <w:b/>
          <w:sz w:val="28"/>
          <w:u w:val="single"/>
        </w:rPr>
        <w:t>1</w:t>
      </w:r>
      <w:r w:rsidR="00987575">
        <w:rPr>
          <w:rFonts w:hint="eastAsia"/>
          <w:b/>
          <w:sz w:val="28"/>
          <w:u w:val="single"/>
        </w:rPr>
        <w:t>1</w:t>
      </w:r>
      <w:r w:rsidR="00CB6862">
        <w:rPr>
          <w:b/>
          <w:sz w:val="28"/>
          <w:u w:val="single"/>
        </w:rPr>
        <w:t>/</w:t>
      </w:r>
      <w:r w:rsidR="00551545">
        <w:rPr>
          <w:rFonts w:hint="eastAsia"/>
          <w:b/>
          <w:sz w:val="28"/>
          <w:u w:val="single"/>
        </w:rPr>
        <w:t>25</w:t>
      </w:r>
      <w:r w:rsidR="00A120B9">
        <w:rPr>
          <w:rFonts w:hint="eastAsia"/>
          <w:b/>
          <w:sz w:val="28"/>
          <w:u w:val="single"/>
        </w:rPr>
        <w:t xml:space="preserve">                </w:t>
      </w:r>
      <w:r w:rsidR="00B2254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</w:p>
    <w:p w14:paraId="2B399B52" w14:textId="77777777" w:rsidR="00342BBF" w:rsidRPr="00B22541" w:rsidRDefault="00342BBF">
      <w:pPr>
        <w:jc w:val="center"/>
        <w:rPr>
          <w:b/>
          <w:sz w:val="44"/>
        </w:rPr>
      </w:pPr>
    </w:p>
    <w:p w14:paraId="5C0861EB" w14:textId="77777777" w:rsidR="00413DFA" w:rsidRDefault="00413DFA" w:rsidP="00413DFA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48A15900" w14:textId="77777777" w:rsidR="007C10CD" w:rsidRDefault="007C10CD">
      <w:pPr>
        <w:jc w:val="center"/>
        <w:rPr>
          <w:b/>
          <w:sz w:val="44"/>
        </w:rPr>
      </w:pPr>
    </w:p>
    <w:p w14:paraId="70E02CAA" w14:textId="77777777" w:rsidR="00A120B9" w:rsidRPr="00756FC4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一．实验目的</w:t>
      </w:r>
    </w:p>
    <w:p w14:paraId="64CE0C26" w14:textId="531166FA" w:rsidR="006D64E1" w:rsidRPr="006D64E1" w:rsidRDefault="00C31227" w:rsidP="006D64E1">
      <w:pPr>
        <w:rPr>
          <w:rFonts w:ascii="宋体" w:hAnsi="宋体" w:hint="eastAsia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 w:rsidR="006D64E1" w:rsidRPr="006D64E1">
        <w:rPr>
          <w:rFonts w:ascii="宋体" w:hAnsi="宋体" w:hint="eastAsia"/>
        </w:rPr>
        <w:t>正确掌握交流数字仪表（电压表，电流表，功率表）</w:t>
      </w:r>
    </w:p>
    <w:p w14:paraId="4FB4F7D4" w14:textId="0C68D26F" w:rsidR="006D64E1" w:rsidRPr="006D64E1" w:rsidRDefault="006D64E1" w:rsidP="006D64E1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2. </w:t>
      </w:r>
      <w:r w:rsidRPr="006D64E1">
        <w:rPr>
          <w:rFonts w:ascii="宋体" w:hAnsi="宋体" w:hint="eastAsia"/>
        </w:rPr>
        <w:t>加深对交流电路元件特性的了解</w:t>
      </w:r>
    </w:p>
    <w:p w14:paraId="6C945AAD" w14:textId="645ADF56" w:rsidR="006D64E1" w:rsidRPr="006D64E1" w:rsidRDefault="006D64E1" w:rsidP="006D64E1">
      <w:pPr>
        <w:rPr>
          <w:rFonts w:ascii="宋体" w:hAnsi="宋体" w:hint="eastAsia"/>
        </w:rPr>
      </w:pPr>
      <w:r w:rsidRPr="006D64E1">
        <w:rPr>
          <w:rFonts w:ascii="宋体" w:hAnsi="宋体" w:hint="eastAsia"/>
        </w:rPr>
        <w:t>3</w:t>
      </w:r>
      <w:r>
        <w:rPr>
          <w:rFonts w:ascii="宋体" w:hAnsi="宋体" w:hint="eastAsia"/>
        </w:rPr>
        <w:t>．</w:t>
      </w:r>
      <w:r w:rsidRPr="006D64E1">
        <w:rPr>
          <w:rFonts w:ascii="宋体" w:hAnsi="宋体" w:hint="eastAsia"/>
        </w:rPr>
        <w:t>掌握交流电路元件参数的实验测定方法</w:t>
      </w:r>
    </w:p>
    <w:p w14:paraId="126796D0" w14:textId="3B428998" w:rsidR="006D64E1" w:rsidRPr="006D64E1" w:rsidRDefault="006D64E1" w:rsidP="006D64E1">
      <w:pPr>
        <w:rPr>
          <w:rFonts w:ascii="宋体" w:hAnsi="宋体" w:hint="eastAsia"/>
        </w:rPr>
      </w:pPr>
      <w:r w:rsidRPr="006D64E1">
        <w:rPr>
          <w:rFonts w:ascii="宋体" w:hAnsi="宋体" w:hint="eastAsia"/>
        </w:rPr>
        <w:t>4</w:t>
      </w:r>
      <w:r>
        <w:rPr>
          <w:rFonts w:ascii="宋体" w:hAnsi="宋体" w:hint="eastAsia"/>
        </w:rPr>
        <w:t>．</w:t>
      </w:r>
      <w:r w:rsidRPr="006D64E1">
        <w:rPr>
          <w:rFonts w:ascii="宋体" w:hAnsi="宋体" w:hint="eastAsia"/>
        </w:rPr>
        <w:t>加深对提高功率因素意义的认识</w:t>
      </w:r>
    </w:p>
    <w:p w14:paraId="76585445" w14:textId="77777777" w:rsidR="006D64E1" w:rsidRDefault="006D64E1" w:rsidP="006D64E1">
      <w:pPr>
        <w:rPr>
          <w:rFonts w:ascii="宋体" w:hAnsi="宋体"/>
        </w:rPr>
      </w:pPr>
      <w:r>
        <w:rPr>
          <w:rFonts w:ascii="宋体" w:hAnsi="宋体" w:hint="eastAsia"/>
        </w:rPr>
        <w:t xml:space="preserve">5. </w:t>
      </w:r>
      <w:r w:rsidRPr="006D64E1">
        <w:rPr>
          <w:rFonts w:ascii="宋体" w:hAnsi="宋体" w:hint="eastAsia"/>
        </w:rPr>
        <w:t>了解提高功率因素的原理及方法</w:t>
      </w:r>
    </w:p>
    <w:p w14:paraId="1FDD0FEE" w14:textId="262F0ED2" w:rsidR="002F768F" w:rsidRPr="002F768F" w:rsidRDefault="0063507C" w:rsidP="006D64E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</w:t>
      </w:r>
      <w:r w:rsidR="00B72120">
        <w:rPr>
          <w:rFonts w:hint="eastAsia"/>
          <w:b/>
          <w:sz w:val="28"/>
          <w:szCs w:val="28"/>
        </w:rPr>
        <w:t>实验</w:t>
      </w:r>
      <w:r w:rsidR="00F633E1" w:rsidRPr="00B72120">
        <w:rPr>
          <w:rFonts w:hint="eastAsia"/>
          <w:b/>
          <w:sz w:val="28"/>
          <w:szCs w:val="28"/>
        </w:rPr>
        <w:t>步骤</w:t>
      </w:r>
      <w:r w:rsidR="000445E5">
        <w:rPr>
          <w:rFonts w:hint="eastAsia"/>
          <w:b/>
          <w:sz w:val="28"/>
          <w:szCs w:val="28"/>
        </w:rPr>
        <w:t>与结果</w:t>
      </w:r>
    </w:p>
    <w:p w14:paraId="7EB8E7C9" w14:textId="2F8E435E" w:rsidR="002F768F" w:rsidRDefault="00C31227" w:rsidP="00A120B9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 w:hint="eastAsia"/>
          <w:b/>
          <w:sz w:val="24"/>
        </w:rPr>
        <w:t>任务一：</w:t>
      </w:r>
      <w:r w:rsidR="00551545" w:rsidRPr="00551545">
        <w:rPr>
          <w:rFonts w:ascii="宋体" w:hAnsi="宋体" w:hint="eastAsia"/>
          <w:b/>
          <w:sz w:val="24"/>
        </w:rPr>
        <w:t>三表法测元件参数</w:t>
      </w:r>
    </w:p>
    <w:p w14:paraId="123DAF1A" w14:textId="2EA816D8" w:rsidR="00987575" w:rsidRPr="00551545" w:rsidRDefault="00987575" w:rsidP="00987575">
      <w:pPr>
        <w:spacing w:line="360" w:lineRule="auto"/>
        <w:rPr>
          <w:sz w:val="24"/>
        </w:rPr>
      </w:pPr>
      <w:r w:rsidRPr="00E14C4D">
        <w:rPr>
          <w:rFonts w:ascii="宋体" w:hAnsi="宋体" w:hint="eastAsia"/>
          <w:bCs/>
          <w:sz w:val="24"/>
        </w:rPr>
        <w:t>1、</w:t>
      </w:r>
      <w:r w:rsidR="00551545" w:rsidRPr="00551545">
        <w:rPr>
          <w:rFonts w:hint="eastAsia"/>
          <w:sz w:val="24"/>
        </w:rPr>
        <w:t>按图</w:t>
      </w:r>
      <w:r w:rsidR="00551545">
        <w:rPr>
          <w:rFonts w:hint="eastAsia"/>
          <w:sz w:val="24"/>
        </w:rPr>
        <w:t>1</w:t>
      </w:r>
      <w:r w:rsidR="00551545">
        <w:rPr>
          <w:rFonts w:hint="eastAsia"/>
          <w:sz w:val="24"/>
        </w:rPr>
        <w:t>接</w:t>
      </w:r>
      <w:r w:rsidR="00551545" w:rsidRPr="00551545">
        <w:rPr>
          <w:rFonts w:hint="eastAsia"/>
          <w:sz w:val="24"/>
        </w:rPr>
        <w:t>线，图中被测元件为</w:t>
      </w:r>
      <m:oMath>
        <m:r>
          <w:rPr>
            <w:rFonts w:ascii="Cambria Math" w:hAnsi="Cambria Math"/>
            <w:sz w:val="24"/>
          </w:rPr>
          <m:t>51</m:t>
        </m:r>
        <m:r>
          <w:rPr>
            <w:rFonts w:ascii="Cambria Math" w:hAnsi="Cambria Math" w:hint="eastAsia"/>
            <w:sz w:val="24"/>
          </w:rPr>
          <m:t>Ω</m:t>
        </m:r>
      </m:oMath>
      <w:r w:rsidR="00551545" w:rsidRPr="00551545">
        <w:rPr>
          <w:rFonts w:hint="eastAsia"/>
          <w:sz w:val="24"/>
        </w:rPr>
        <w:t>电阻，可从元件箱（一）</w:t>
      </w:r>
      <w:r w:rsidR="00551545" w:rsidRPr="00551545">
        <w:rPr>
          <w:rFonts w:hint="eastAsia"/>
          <w:sz w:val="24"/>
        </w:rPr>
        <w:t>EEL-51</w:t>
      </w:r>
      <w:r w:rsidR="00551545" w:rsidRPr="00551545">
        <w:rPr>
          <w:rFonts w:hint="eastAsia"/>
          <w:sz w:val="24"/>
        </w:rPr>
        <w:t>中选用。调节交流调压器使电流表读数为</w:t>
      </w:r>
      <w:r w:rsidR="00551545" w:rsidRPr="00551545">
        <w:rPr>
          <w:rFonts w:hint="eastAsia"/>
          <w:sz w:val="24"/>
        </w:rPr>
        <w:t>0.3A</w:t>
      </w:r>
      <w:r w:rsidR="00551545" w:rsidRPr="00551545">
        <w:rPr>
          <w:rFonts w:hint="eastAsia"/>
          <w:sz w:val="24"/>
        </w:rPr>
        <w:t>，记录电压表，功率相位表读数于表</w:t>
      </w:r>
      <w:r w:rsidR="00551545" w:rsidRPr="00551545">
        <w:rPr>
          <w:rFonts w:hint="eastAsia"/>
          <w:sz w:val="24"/>
        </w:rPr>
        <w:t>1</w:t>
      </w:r>
      <w:r w:rsidR="00551545">
        <w:rPr>
          <w:rFonts w:hint="eastAsia"/>
          <w:sz w:val="24"/>
        </w:rPr>
        <w:t>中。</w:t>
      </w:r>
    </w:p>
    <w:p w14:paraId="00ABDF70" w14:textId="07FB4DF3" w:rsidR="00987575" w:rsidRPr="00987575" w:rsidRDefault="00987575" w:rsidP="00A120B9">
      <w:pPr>
        <w:rPr>
          <w:rFonts w:ascii="宋体" w:hAnsi="宋体" w:hint="eastAsia"/>
          <w:sz w:val="24"/>
        </w:rPr>
      </w:pPr>
      <w:r w:rsidRPr="00987575">
        <w:rPr>
          <w:rFonts w:ascii="宋体" w:hAnsi="宋体" w:hint="eastAsia"/>
          <w:sz w:val="24"/>
        </w:rPr>
        <w:t>2、</w:t>
      </w:r>
      <w:r w:rsidR="00551545" w:rsidRPr="00551545">
        <w:rPr>
          <w:rFonts w:ascii="宋体" w:hAnsi="宋体" w:hint="eastAsia"/>
          <w:sz w:val="24"/>
        </w:rPr>
        <w:t>将被测元件换为电感线圈（将互感线圈2，3端连接，即顺串成一个线圈，参数大约为</w:t>
      </w:r>
      <m:oMath>
        <m:r>
          <w:rPr>
            <w:rFonts w:ascii="Cambria Math" w:hAnsi="Cambria Math" w:hint="eastAsia"/>
            <w:sz w:val="24"/>
          </w:rPr>
          <m:t>r</m:t>
        </m:r>
        <m:r>
          <w:rPr>
            <w:rFonts w:ascii="Cambria Math" w:hAnsi="Cambria Math"/>
            <w:sz w:val="24"/>
          </w:rPr>
          <m:t>=57</m:t>
        </m:r>
        <m:r>
          <w:rPr>
            <w:rFonts w:ascii="Cambria Math" w:hAnsi="Cambria Math" w:hint="eastAsia"/>
            <w:sz w:val="24"/>
          </w:rPr>
          <m:t>Ω</m:t>
        </m:r>
        <m:r>
          <w:rPr>
            <w:rFonts w:ascii="Cambria Math" w:hAnsi="Cambria Math" w:hint="eastAsia"/>
            <w:sz w:val="24"/>
          </w:rPr>
          <m:t>、</m:t>
        </m:r>
        <m:r>
          <w:rPr>
            <w:rFonts w:ascii="Cambria Math" w:hAnsi="Cambria Math" w:hint="eastAsia"/>
            <w:sz w:val="24"/>
          </w:rPr>
          <m:t>L</m:t>
        </m:r>
        <m:r>
          <w:rPr>
            <w:rFonts w:ascii="Cambria Math" w:hAnsi="Cambria Math"/>
            <w:sz w:val="24"/>
          </w:rPr>
          <m:t>=0.6</m:t>
        </m:r>
        <m:r>
          <w:rPr>
            <w:rFonts w:ascii="Cambria Math" w:hAnsi="Cambria Math" w:hint="eastAsia"/>
            <w:sz w:val="24"/>
          </w:rPr>
          <m:t>H</m:t>
        </m:r>
      </m:oMath>
      <w:r w:rsidR="00551545" w:rsidRPr="00551545">
        <w:rPr>
          <w:rFonts w:ascii="宋体" w:hAnsi="宋体" w:hint="eastAsia"/>
          <w:sz w:val="24"/>
        </w:rPr>
        <w:t>），调节调节器使电流表读数为0.2A，记录电压表、功率相位表读数于表1中。</w:t>
      </w:r>
    </w:p>
    <w:p w14:paraId="216178F3" w14:textId="71FB8703" w:rsidR="00987575" w:rsidRDefault="00987575" w:rsidP="00A120B9">
      <w:pPr>
        <w:rPr>
          <w:rFonts w:ascii="宋体" w:hAnsi="宋体" w:hint="eastAsia"/>
          <w:sz w:val="24"/>
        </w:rPr>
      </w:pPr>
      <w:r w:rsidRPr="00987575">
        <w:rPr>
          <w:rFonts w:ascii="宋体" w:hAnsi="宋体" w:hint="eastAsia"/>
          <w:sz w:val="24"/>
        </w:rPr>
        <w:t>3、</w:t>
      </w:r>
      <w:r w:rsidR="00551545" w:rsidRPr="00551545">
        <w:rPr>
          <w:rFonts w:ascii="宋体" w:hAnsi="宋体" w:hint="eastAsia"/>
          <w:sz w:val="24"/>
        </w:rPr>
        <w:t>将被测元件换为</w:t>
      </w:r>
      <m:oMath>
        <m:r>
          <w:rPr>
            <w:rFonts w:ascii="Cambria Math" w:hAnsi="Cambria Math"/>
            <w:sz w:val="24"/>
          </w:rPr>
          <m:t>10.17</m:t>
        </m:r>
        <m:r>
          <w:rPr>
            <w:rFonts w:ascii="Cambria Math" w:hAnsi="Cambria Math" w:hint="eastAsia"/>
            <w:sz w:val="24"/>
          </w:rPr>
          <m:t>μF</m:t>
        </m:r>
      </m:oMath>
      <w:r w:rsidR="00551545" w:rsidRPr="00551545">
        <w:rPr>
          <w:rFonts w:ascii="宋体" w:hAnsi="宋体" w:hint="eastAsia"/>
          <w:sz w:val="24"/>
        </w:rPr>
        <w:t>的电容，可从元件箱（二）EEL-52中选用。调节调压器使电流表读数为0.2A，记录电压表、功率相位表读数于表1中。</w:t>
      </w:r>
    </w:p>
    <w:p w14:paraId="703D6001" w14:textId="6D89B7E4" w:rsidR="00987575" w:rsidRPr="00E14C4D" w:rsidRDefault="00987575" w:rsidP="00987575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4、</w:t>
      </w:r>
      <w:r w:rsidR="00551545">
        <w:rPr>
          <w:rFonts w:ascii="宋体" w:hAnsi="宋体" w:hint="eastAsia"/>
          <w:sz w:val="24"/>
        </w:rPr>
        <w:t>根据测量值计算元件参数。</w:t>
      </w:r>
    </w:p>
    <w:p w14:paraId="1BA54ECF" w14:textId="77777777" w:rsidR="00987575" w:rsidRPr="00987575" w:rsidRDefault="00987575" w:rsidP="00A120B9">
      <w:pPr>
        <w:rPr>
          <w:rFonts w:ascii="宋体" w:hAnsi="宋体" w:hint="eastAsia"/>
          <w:sz w:val="24"/>
        </w:rPr>
      </w:pPr>
    </w:p>
    <w:p w14:paraId="4ED8E0B8" w14:textId="0249A55A" w:rsidR="00987575" w:rsidRPr="00987575" w:rsidRDefault="00987575" w:rsidP="00A120B9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表1</w:t>
      </w:r>
    </w:p>
    <w:p w14:paraId="086DF1AE" w14:textId="1DFD5802" w:rsidR="00E14C4D" w:rsidRDefault="00551545" w:rsidP="00A120B9">
      <w:pPr>
        <w:rPr>
          <w:rFonts w:ascii="宋体" w:hAnsi="宋体" w:hint="eastAsia"/>
          <w:bCs/>
          <w:sz w:val="24"/>
        </w:rPr>
      </w:pPr>
      <w:r>
        <w:rPr>
          <w:noProof/>
        </w:rPr>
        <w:drawing>
          <wp:inline distT="0" distB="0" distL="0" distR="0" wp14:anchorId="1B26120E" wp14:editId="1B4C5B55">
            <wp:extent cx="5278755" cy="1016635"/>
            <wp:effectExtent l="0" t="0" r="0" b="0"/>
            <wp:docPr id="1157700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00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93A3" w14:textId="138DDA61" w:rsidR="00E14C4D" w:rsidRDefault="00551545" w:rsidP="00A120B9">
      <w:pPr>
        <w:rPr>
          <w:rFonts w:ascii="宋体" w:hAnsi="宋体" w:hint="eastAsia"/>
          <w:bCs/>
          <w:sz w:val="24"/>
        </w:rPr>
      </w:pPr>
      <w:r>
        <w:rPr>
          <w:noProof/>
        </w:rPr>
        <w:drawing>
          <wp:inline distT="0" distB="0" distL="0" distR="0" wp14:anchorId="43FF705D" wp14:editId="56164407">
            <wp:extent cx="5278755" cy="2483485"/>
            <wp:effectExtent l="0" t="0" r="0" b="0"/>
            <wp:docPr id="2107942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2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34FD" w14:textId="35A5CDEF" w:rsidR="00E14C4D" w:rsidRPr="006D64E1" w:rsidRDefault="00E14C4D" w:rsidP="006D64E1">
      <w:pPr>
        <w:jc w:val="center"/>
        <w:rPr>
          <w:rFonts w:ascii="宋体" w:hAnsi="宋体" w:hint="eastAsia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图1</w:t>
      </w:r>
    </w:p>
    <w:p w14:paraId="193EE3F5" w14:textId="04492AFE" w:rsidR="00C31227" w:rsidRPr="000D206D" w:rsidRDefault="000D206D" w:rsidP="00A120B9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/>
          <w:b/>
          <w:sz w:val="24"/>
        </w:rPr>
        <w:lastRenderedPageBreak/>
        <w:t xml:space="preserve">任务二 </w:t>
      </w:r>
      <w:r w:rsidR="00551545" w:rsidRPr="00551545">
        <w:rPr>
          <w:rFonts w:ascii="宋体" w:hAnsi="宋体" w:hint="eastAsia"/>
          <w:b/>
          <w:sz w:val="24"/>
        </w:rPr>
        <w:t>二表法测电感线圈参数</w:t>
      </w:r>
    </w:p>
    <w:p w14:paraId="77A9147A" w14:textId="77777777" w:rsidR="00F342C4" w:rsidRDefault="000D206D" w:rsidP="00551545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1、</w:t>
      </w:r>
      <w:r w:rsidR="00551545" w:rsidRPr="00551545">
        <w:rPr>
          <w:rFonts w:ascii="宋体" w:hAnsi="宋体" w:hint="eastAsia"/>
          <w:bCs/>
          <w:sz w:val="24"/>
        </w:rPr>
        <w:t>按图</w:t>
      </w:r>
      <w:r w:rsidR="00551545">
        <w:rPr>
          <w:rFonts w:ascii="宋体" w:hAnsi="宋体" w:hint="eastAsia"/>
          <w:bCs/>
          <w:sz w:val="24"/>
        </w:rPr>
        <w:t>2</w:t>
      </w:r>
      <w:r w:rsidR="00551545" w:rsidRPr="00551545">
        <w:rPr>
          <w:rFonts w:ascii="宋体" w:hAnsi="宋体" w:hint="eastAsia"/>
          <w:bCs/>
          <w:sz w:val="24"/>
        </w:rPr>
        <w:t>接线，辅助测量电阻</w:t>
      </w:r>
      <m:oMath>
        <m:r>
          <w:rPr>
            <w:rFonts w:ascii="Cambria Math" w:hAnsi="Cambria Math"/>
            <w:sz w:val="24"/>
          </w:rPr>
          <m:t>100</m:t>
        </m:r>
        <m:r>
          <w:rPr>
            <w:rFonts w:ascii="Cambria Math" w:hAnsi="Cambria Math" w:hint="eastAsia"/>
            <w:sz w:val="24"/>
          </w:rPr>
          <m:t>Ω</m:t>
        </m:r>
        <m:r>
          <w:rPr>
            <w:rFonts w:ascii="Cambria Math" w:hAnsi="Cambria Math"/>
            <w:sz w:val="24"/>
          </w:rPr>
          <m:t>/5</m:t>
        </m:r>
        <m:r>
          <w:rPr>
            <w:rFonts w:ascii="Cambria Math" w:hAnsi="Cambria Math" w:hint="eastAsia"/>
            <w:sz w:val="24"/>
          </w:rPr>
          <m:t>W</m:t>
        </m:r>
      </m:oMath>
      <w:r w:rsidR="00551545" w:rsidRPr="00551545">
        <w:rPr>
          <w:rFonts w:ascii="宋体" w:hAnsi="宋体" w:hint="eastAsia"/>
          <w:bCs/>
          <w:sz w:val="24"/>
        </w:rPr>
        <w:t>从元件箱（一）中选用，被测线圈为互感器的第一个线圈。调节调压器使电流表读数为0.2A，测量各电压记录在表2中。</w:t>
      </w:r>
    </w:p>
    <w:p w14:paraId="70558B60" w14:textId="44E96BFF" w:rsidR="00C31227" w:rsidRDefault="00F342C4" w:rsidP="00551545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2</w:t>
      </w:r>
      <w:r w:rsidR="000D206D">
        <w:rPr>
          <w:rFonts w:ascii="宋体" w:hAnsi="宋体" w:hint="eastAsia"/>
          <w:bCs/>
          <w:sz w:val="24"/>
        </w:rPr>
        <w:t>、</w:t>
      </w:r>
      <w:r>
        <w:rPr>
          <w:rFonts w:ascii="宋体" w:hAnsi="宋体" w:hint="eastAsia"/>
          <w:bCs/>
          <w:sz w:val="24"/>
        </w:rPr>
        <w:t>被测线圈为互感器的两个线圈的顺接串联。</w:t>
      </w:r>
    </w:p>
    <w:p w14:paraId="0D114D46" w14:textId="2F5FAD85" w:rsidR="002C2408" w:rsidRPr="000D206D" w:rsidRDefault="00F342C4" w:rsidP="002C2408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3</w:t>
      </w:r>
      <w:r w:rsidR="002C2408">
        <w:rPr>
          <w:rFonts w:ascii="宋体" w:hAnsi="宋体" w:hint="eastAsia"/>
          <w:bCs/>
          <w:sz w:val="24"/>
        </w:rPr>
        <w:t>、</w:t>
      </w:r>
      <w:r>
        <w:rPr>
          <w:rFonts w:ascii="宋体" w:hAnsi="宋体" w:hint="eastAsia"/>
          <w:bCs/>
          <w:sz w:val="24"/>
        </w:rPr>
        <w:t>根据测量值画出电压向量图，并算出两个被测线圈的参数。</w:t>
      </w:r>
    </w:p>
    <w:p w14:paraId="3D025BDF" w14:textId="77777777" w:rsidR="00C31227" w:rsidRPr="002C2408" w:rsidRDefault="00C31227" w:rsidP="00A120B9">
      <w:pPr>
        <w:rPr>
          <w:rFonts w:ascii="宋体" w:hAnsi="宋体" w:hint="eastAsia"/>
          <w:bCs/>
          <w:sz w:val="24"/>
        </w:rPr>
      </w:pPr>
    </w:p>
    <w:p w14:paraId="61F185CE" w14:textId="79613A1D" w:rsidR="00C31227" w:rsidRPr="00982315" w:rsidRDefault="00F342C4" w:rsidP="00A120B9">
      <w:pPr>
        <w:rPr>
          <w:rFonts w:ascii="宋体" w:hAnsi="宋体" w:hint="eastAsia"/>
          <w:bCs/>
          <w:sz w:val="24"/>
        </w:rPr>
      </w:pPr>
      <w:r>
        <w:rPr>
          <w:noProof/>
        </w:rPr>
        <w:drawing>
          <wp:inline distT="0" distB="0" distL="0" distR="0" wp14:anchorId="1E8999CD" wp14:editId="1FDE043F">
            <wp:extent cx="5278755" cy="2183130"/>
            <wp:effectExtent l="0" t="0" r="0" b="7620"/>
            <wp:docPr id="2119493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3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B9D7BD0" w14:textId="7F6BAE8B" w:rsidR="00C31227" w:rsidRDefault="002C2408" w:rsidP="002C2408">
      <w:pPr>
        <w:jc w:val="center"/>
        <w:rPr>
          <w:rFonts w:ascii="宋体" w:hAnsi="宋体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 xml:space="preserve">图2                                                </w:t>
      </w:r>
    </w:p>
    <w:p w14:paraId="4B2090C5" w14:textId="64E3025E" w:rsidR="00F342C4" w:rsidRDefault="00F342C4" w:rsidP="00F342C4">
      <w:pPr>
        <w:jc w:val="left"/>
        <w:rPr>
          <w:rFonts w:ascii="宋体" w:hAnsi="宋体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表2</w:t>
      </w:r>
    </w:p>
    <w:p w14:paraId="58898B2C" w14:textId="7641888D" w:rsidR="00F342C4" w:rsidRPr="002C2408" w:rsidRDefault="00F342C4" w:rsidP="002C2408">
      <w:pPr>
        <w:jc w:val="center"/>
        <w:rPr>
          <w:rFonts w:ascii="宋体" w:hAnsi="宋体" w:hint="eastAsia"/>
          <w:bCs/>
          <w:sz w:val="18"/>
          <w:szCs w:val="18"/>
        </w:rPr>
      </w:pPr>
      <w:r>
        <w:rPr>
          <w:noProof/>
        </w:rPr>
        <w:drawing>
          <wp:inline distT="0" distB="0" distL="0" distR="0" wp14:anchorId="57BC8471" wp14:editId="32A61062">
            <wp:extent cx="5278755" cy="811530"/>
            <wp:effectExtent l="0" t="0" r="0" b="7620"/>
            <wp:docPr id="324918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18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D93D" w14:textId="77777777" w:rsidR="002C2408" w:rsidRDefault="002C2408" w:rsidP="00A120B9">
      <w:pPr>
        <w:rPr>
          <w:rFonts w:ascii="宋体" w:hAnsi="宋体" w:hint="eastAsia"/>
          <w:bCs/>
          <w:sz w:val="24"/>
        </w:rPr>
      </w:pPr>
    </w:p>
    <w:p w14:paraId="0BB797DD" w14:textId="14D787DC" w:rsidR="002C2408" w:rsidRPr="000D206D" w:rsidRDefault="002C2408" w:rsidP="002C2408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/>
          <w:b/>
          <w:sz w:val="24"/>
        </w:rPr>
        <w:t>任务</w:t>
      </w:r>
      <w:r>
        <w:rPr>
          <w:rFonts w:ascii="宋体" w:hAnsi="宋体" w:hint="eastAsia"/>
          <w:b/>
          <w:sz w:val="24"/>
        </w:rPr>
        <w:t>三</w:t>
      </w:r>
      <w:r w:rsidRPr="000D206D">
        <w:rPr>
          <w:rFonts w:ascii="宋体" w:hAnsi="宋体"/>
          <w:b/>
          <w:sz w:val="24"/>
        </w:rPr>
        <w:t xml:space="preserve"> </w:t>
      </w:r>
      <w:r w:rsidR="00F342C4" w:rsidRPr="00F342C4">
        <w:rPr>
          <w:rFonts w:ascii="宋体" w:hAnsi="宋体" w:hint="eastAsia"/>
          <w:b/>
          <w:sz w:val="24"/>
        </w:rPr>
        <w:t>研究不同电容值对功率因数的影响</w:t>
      </w:r>
    </w:p>
    <w:p w14:paraId="6DF4F520" w14:textId="23561344" w:rsidR="002C2408" w:rsidRPr="00F342C4" w:rsidRDefault="00F342C4" w:rsidP="00F342C4">
      <w:pPr>
        <w:pStyle w:val="aa"/>
        <w:numPr>
          <w:ilvl w:val="0"/>
          <w:numId w:val="13"/>
        </w:numPr>
        <w:ind w:firstLineChars="0"/>
        <w:rPr>
          <w:rFonts w:ascii="宋体" w:hAnsi="宋体"/>
          <w:bCs/>
          <w:sz w:val="24"/>
        </w:rPr>
      </w:pPr>
      <w:r w:rsidRPr="00F342C4">
        <w:rPr>
          <w:rFonts w:ascii="宋体" w:hAnsi="宋体" w:hint="eastAsia"/>
          <w:bCs/>
          <w:sz w:val="24"/>
        </w:rPr>
        <w:t>按图3接线，图中感性负载为图3</w:t>
      </w:r>
      <w:r w:rsidRPr="00F342C4">
        <w:rPr>
          <w:rFonts w:ascii="宋体" w:hAnsi="宋体" w:hint="eastAsia"/>
          <w:bCs/>
          <w:sz w:val="24"/>
        </w:rPr>
        <w:t>-</w:t>
      </w:r>
      <w:r w:rsidRPr="00F342C4">
        <w:rPr>
          <w:rFonts w:ascii="宋体" w:hAnsi="宋体" w:hint="eastAsia"/>
          <w:bCs/>
          <w:sz w:val="24"/>
        </w:rPr>
        <w:t>（a）所示。其中R是元件箱（一）EEL-51取</w:t>
      </w:r>
      <m:oMath>
        <m:r>
          <w:rPr>
            <w:rFonts w:ascii="Cambria Math" w:hAnsi="Cambria Math"/>
            <w:sz w:val="24"/>
          </w:rPr>
          <m:t>2</m:t>
        </m:r>
        <m:r>
          <w:rPr>
            <w:rFonts w:ascii="Cambria Math" w:hAnsi="Cambria Math"/>
            <w:sz w:val="24"/>
          </w:rPr>
          <m:t>00</m:t>
        </m:r>
        <m:r>
          <w:rPr>
            <w:rFonts w:ascii="Cambria Math" w:hAnsi="Cambria Math" w:hint="eastAsia"/>
            <w:sz w:val="24"/>
          </w:rPr>
          <m:t>Ω</m:t>
        </m:r>
      </m:oMath>
      <w:r w:rsidRPr="00F342C4">
        <w:rPr>
          <w:rFonts w:ascii="宋体" w:hAnsi="宋体" w:hint="eastAsia"/>
          <w:bCs/>
          <w:sz w:val="24"/>
        </w:rPr>
        <w:t>的电阻（注意：取该电阻需用实验台上的交直流转接插孔）；电感线圈用互感线圈经顺接串联（线圈2、3端短接）得到，其参数大约为</w:t>
      </w:r>
      <m:oMath>
        <m:r>
          <w:rPr>
            <w:rFonts w:ascii="Cambria Math" w:hAnsi="Cambria Math" w:hint="eastAsia"/>
            <w:sz w:val="24"/>
          </w:rPr>
          <m:t>r</m:t>
        </m:r>
        <m:r>
          <w:rPr>
            <w:rFonts w:ascii="Cambria Math" w:hAnsi="Cambria Math"/>
            <w:sz w:val="24"/>
          </w:rPr>
          <m:t>=57</m:t>
        </m:r>
        <m:r>
          <w:rPr>
            <w:rFonts w:ascii="Cambria Math" w:hAnsi="Cambria Math" w:hint="eastAsia"/>
            <w:sz w:val="24"/>
          </w:rPr>
          <m:t>Ω</m:t>
        </m:r>
        <m:r>
          <w:rPr>
            <w:rFonts w:ascii="Cambria Math" w:hAnsi="Cambria Math" w:hint="eastAsia"/>
            <w:sz w:val="24"/>
          </w:rPr>
          <m:t>、</m:t>
        </m:r>
        <m:r>
          <w:rPr>
            <w:rFonts w:ascii="Cambria Math" w:hAnsi="Cambria Math" w:hint="eastAsia"/>
            <w:sz w:val="24"/>
          </w:rPr>
          <m:t>L</m:t>
        </m:r>
        <m:r>
          <w:rPr>
            <w:rFonts w:ascii="Cambria Math" w:hAnsi="Cambria Math"/>
            <w:sz w:val="24"/>
          </w:rPr>
          <m:t>=0.6</m:t>
        </m:r>
        <m:r>
          <w:rPr>
            <w:rFonts w:ascii="Cambria Math" w:hAnsi="Cambria Math" w:hint="eastAsia"/>
            <w:sz w:val="24"/>
          </w:rPr>
          <m:t>H</m:t>
        </m:r>
      </m:oMath>
      <w:r w:rsidRPr="00F342C4">
        <w:rPr>
          <w:rFonts w:ascii="宋体" w:hAnsi="宋体" w:hint="eastAsia"/>
          <w:bCs/>
          <w:sz w:val="24"/>
        </w:rPr>
        <w:t>；C为元件箱（二）EEL-52中的电容箱，先取C=0;调节调压器使电压表读数为30V，且始终保持此电压值不变。使电容值在</w:t>
      </w:r>
      <m:oMath>
        <m:r>
          <w:rPr>
            <w:rFonts w:ascii="Cambria Math" w:hAnsi="Cambria Math"/>
            <w:sz w:val="24"/>
          </w:rPr>
          <m:t>0</m:t>
        </m:r>
        <m:r>
          <w:rPr>
            <w:rFonts w:ascii="Cambria Math" w:hAnsi="Cambria Math" w:hint="eastAsia"/>
            <w:sz w:val="24"/>
          </w:rPr>
          <m:t>μF</m:t>
        </m:r>
        <m:r>
          <w:rPr>
            <w:rFonts w:ascii="Cambria Math" w:hAnsi="Cambria Math"/>
            <w:sz w:val="24"/>
          </w:rPr>
          <m:t>~10.17</m:t>
        </m:r>
        <m:r>
          <w:rPr>
            <w:rFonts w:ascii="Cambria Math" w:hAnsi="Cambria Math" w:hint="eastAsia"/>
            <w:sz w:val="24"/>
          </w:rPr>
          <m:t>μF</m:t>
        </m:r>
      </m:oMath>
      <w:r w:rsidRPr="00F342C4">
        <w:rPr>
          <w:rFonts w:ascii="宋体" w:hAnsi="宋体" w:hint="eastAsia"/>
          <w:bCs/>
          <w:sz w:val="24"/>
        </w:rPr>
        <w:t>之间改变，并按表格中电容值取各个点，记录</w:t>
      </w:r>
      <m:oMath>
        <m:r>
          <w:rPr>
            <w:rFonts w:ascii="Cambria Math" w:hAnsi="Cambria Math" w:hint="eastAsia"/>
            <w:sz w:val="24"/>
          </w:rPr>
          <m:t>I</m:t>
        </m:r>
        <m:r>
          <w:rPr>
            <w:rFonts w:ascii="Cambria Math" w:hAnsi="Cambria Math" w:hint="eastAsia"/>
            <w:sz w:val="24"/>
          </w:rPr>
          <m:t>、</m:t>
        </m:r>
        <m:r>
          <w:rPr>
            <w:rFonts w:ascii="Cambria Math" w:hAnsi="Cambria Math" w:hint="eastAsia"/>
            <w:sz w:val="24"/>
          </w:rPr>
          <m:t>P</m:t>
        </m:r>
        <m:r>
          <w:rPr>
            <w:rFonts w:ascii="Cambria Math" w:hAnsi="Cambria Math" w:hint="eastAsia"/>
            <w:sz w:val="24"/>
          </w:rPr>
          <m:t>、</m:t>
        </m:r>
        <m:r>
          <w:rPr>
            <w:rFonts w:ascii="Cambria Math" w:hAnsi="Cambria Math" w:hint="eastAsia"/>
            <w:sz w:val="24"/>
          </w:rPr>
          <m:t>cos</m:t>
        </m:r>
        <m:r>
          <w:rPr>
            <w:rFonts w:ascii="Cambria Math" w:hAnsi="Cambria Math"/>
            <w:sz w:val="24"/>
          </w:rPr>
          <m:t>φ</m:t>
        </m:r>
      </m:oMath>
      <w:r w:rsidRPr="00F342C4">
        <w:rPr>
          <w:rFonts w:ascii="宋体" w:hAnsi="宋体" w:hint="eastAsia"/>
          <w:bCs/>
          <w:sz w:val="24"/>
        </w:rPr>
        <w:t>于表3中。</w:t>
      </w:r>
    </w:p>
    <w:p w14:paraId="7CF3782B" w14:textId="65E388AC" w:rsidR="00F342C4" w:rsidRDefault="00F342C4" w:rsidP="00F342C4">
      <w:pPr>
        <w:ind w:firstLineChars="1300" w:firstLine="2730"/>
        <w:rPr>
          <w:rFonts w:ascii="宋体" w:hAnsi="宋体"/>
          <w:bCs/>
          <w:sz w:val="24"/>
        </w:rPr>
      </w:pPr>
      <w:r>
        <w:rPr>
          <w:noProof/>
        </w:rPr>
        <w:drawing>
          <wp:inline distT="0" distB="0" distL="0" distR="0" wp14:anchorId="64FF2BC3" wp14:editId="522E54F0">
            <wp:extent cx="1752600" cy="1367946"/>
            <wp:effectExtent l="0" t="0" r="0" b="3810"/>
            <wp:docPr id="884523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23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4996" cy="13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5018" w14:textId="19626552" w:rsidR="00F342C4" w:rsidRPr="00F342C4" w:rsidRDefault="00F342C4" w:rsidP="00F342C4">
      <w:pPr>
        <w:jc w:val="center"/>
        <w:rPr>
          <w:rFonts w:ascii="宋体" w:hAnsi="宋体"/>
          <w:bCs/>
          <w:sz w:val="18"/>
          <w:szCs w:val="18"/>
        </w:rPr>
      </w:pPr>
      <w:r w:rsidRPr="00F342C4">
        <w:rPr>
          <w:rFonts w:ascii="宋体" w:hAnsi="宋体" w:hint="eastAsia"/>
          <w:bCs/>
          <w:sz w:val="18"/>
          <w:szCs w:val="18"/>
        </w:rPr>
        <w:t>图3</w:t>
      </w:r>
    </w:p>
    <w:p w14:paraId="72A814FB" w14:textId="0BD34CB6" w:rsidR="00F342C4" w:rsidRDefault="00F342C4" w:rsidP="00F342C4">
      <w:pPr>
        <w:rPr>
          <w:rFonts w:ascii="宋体" w:hAnsi="宋体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lastRenderedPageBreak/>
        <w:t>表3</w:t>
      </w:r>
    </w:p>
    <w:p w14:paraId="62DE42AF" w14:textId="71861E33" w:rsidR="00F342C4" w:rsidRPr="00F342C4" w:rsidRDefault="006E5D45" w:rsidP="00F342C4">
      <w:pPr>
        <w:rPr>
          <w:rFonts w:ascii="宋体" w:hAnsi="宋体"/>
          <w:bCs/>
          <w:sz w:val="18"/>
          <w:szCs w:val="18"/>
        </w:rPr>
      </w:pPr>
      <w:r>
        <w:rPr>
          <w:noProof/>
        </w:rPr>
        <w:drawing>
          <wp:inline distT="0" distB="0" distL="0" distR="0" wp14:anchorId="41417F1E" wp14:editId="72ECB713">
            <wp:extent cx="5278755" cy="3796665"/>
            <wp:effectExtent l="0" t="0" r="0" b="0"/>
            <wp:docPr id="1652021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21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B37A" w14:textId="77777777" w:rsidR="00F342C4" w:rsidRDefault="00F342C4" w:rsidP="00F342C4">
      <w:pPr>
        <w:rPr>
          <w:rFonts w:ascii="宋体" w:hAnsi="宋体"/>
          <w:bCs/>
          <w:sz w:val="24"/>
        </w:rPr>
      </w:pPr>
    </w:p>
    <w:p w14:paraId="36ECB51E" w14:textId="77777777" w:rsidR="00F342C4" w:rsidRDefault="00F342C4" w:rsidP="00F342C4">
      <w:pPr>
        <w:rPr>
          <w:rFonts w:ascii="宋体" w:hAnsi="宋体"/>
          <w:bCs/>
          <w:sz w:val="24"/>
        </w:rPr>
      </w:pPr>
    </w:p>
    <w:p w14:paraId="5235FF2C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00769FA3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0ACA5BE9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500D6DFE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247A8840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5552EA4D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5C1A13CB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27173FF2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1FAB9977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31FCFBFB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3FD575B4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61523EB1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376E1CEB" w14:textId="77777777" w:rsidR="006E5D45" w:rsidRDefault="006E5D45" w:rsidP="00F342C4">
      <w:pPr>
        <w:rPr>
          <w:rFonts w:ascii="宋体" w:hAnsi="宋体"/>
          <w:bCs/>
          <w:sz w:val="24"/>
        </w:rPr>
      </w:pPr>
    </w:p>
    <w:p w14:paraId="51A158C1" w14:textId="77777777" w:rsidR="006E5D45" w:rsidRDefault="006E5D45" w:rsidP="00F342C4">
      <w:pPr>
        <w:rPr>
          <w:rFonts w:ascii="宋体" w:hAnsi="宋体" w:hint="eastAsia"/>
          <w:bCs/>
          <w:sz w:val="24"/>
        </w:rPr>
      </w:pPr>
    </w:p>
    <w:p w14:paraId="6ED0870A" w14:textId="77777777" w:rsidR="00F342C4" w:rsidRDefault="00F342C4" w:rsidP="00F342C4">
      <w:pPr>
        <w:rPr>
          <w:rFonts w:ascii="宋体" w:hAnsi="宋体"/>
          <w:bCs/>
          <w:sz w:val="24"/>
        </w:rPr>
      </w:pPr>
    </w:p>
    <w:p w14:paraId="41182EE0" w14:textId="77777777" w:rsidR="00F342C4" w:rsidRDefault="00F342C4" w:rsidP="00F342C4">
      <w:pPr>
        <w:rPr>
          <w:rFonts w:ascii="宋体" w:hAnsi="宋体"/>
          <w:bCs/>
          <w:sz w:val="24"/>
        </w:rPr>
      </w:pPr>
    </w:p>
    <w:p w14:paraId="24284ACA" w14:textId="77777777" w:rsidR="00F342C4" w:rsidRDefault="00F342C4" w:rsidP="00F342C4">
      <w:pPr>
        <w:rPr>
          <w:rFonts w:ascii="宋体" w:hAnsi="宋体"/>
          <w:bCs/>
          <w:sz w:val="24"/>
        </w:rPr>
      </w:pPr>
    </w:p>
    <w:p w14:paraId="32F7DA6E" w14:textId="77777777" w:rsidR="00F342C4" w:rsidRDefault="00F342C4" w:rsidP="00F342C4">
      <w:pPr>
        <w:rPr>
          <w:rFonts w:ascii="宋体" w:hAnsi="宋体"/>
          <w:bCs/>
          <w:sz w:val="24"/>
        </w:rPr>
      </w:pPr>
    </w:p>
    <w:p w14:paraId="761D33B8" w14:textId="77777777" w:rsidR="00F342C4" w:rsidRDefault="00F342C4" w:rsidP="00F342C4">
      <w:pPr>
        <w:rPr>
          <w:rFonts w:ascii="宋体" w:hAnsi="宋体"/>
          <w:bCs/>
          <w:sz w:val="24"/>
        </w:rPr>
      </w:pPr>
    </w:p>
    <w:p w14:paraId="56157CD5" w14:textId="77777777" w:rsidR="00F342C4" w:rsidRDefault="00F342C4" w:rsidP="00F342C4">
      <w:pPr>
        <w:rPr>
          <w:rFonts w:ascii="宋体" w:hAnsi="宋体"/>
          <w:bCs/>
          <w:sz w:val="24"/>
        </w:rPr>
      </w:pPr>
    </w:p>
    <w:p w14:paraId="1A9619C3" w14:textId="77777777" w:rsidR="00F342C4" w:rsidRPr="00F342C4" w:rsidRDefault="00F342C4" w:rsidP="00F342C4">
      <w:pPr>
        <w:rPr>
          <w:rFonts w:ascii="宋体" w:hAnsi="宋体" w:hint="eastAsia"/>
          <w:bCs/>
          <w:sz w:val="24"/>
        </w:rPr>
      </w:pPr>
    </w:p>
    <w:p w14:paraId="101AC23B" w14:textId="1E04771E" w:rsidR="00C31227" w:rsidRDefault="00982315" w:rsidP="00A120B9">
      <w:pPr>
        <w:rPr>
          <w:rFonts w:ascii="宋体" w:hAnsi="宋体" w:hint="eastAsia"/>
          <w:b/>
          <w:sz w:val="24"/>
        </w:rPr>
      </w:pPr>
      <w:r w:rsidRPr="00982315">
        <w:rPr>
          <w:rFonts w:ascii="宋体" w:hAnsi="宋体" w:hint="eastAsia"/>
          <w:b/>
          <w:sz w:val="24"/>
        </w:rPr>
        <w:lastRenderedPageBreak/>
        <w:t>实验结果：</w:t>
      </w:r>
    </w:p>
    <w:p w14:paraId="6862C983" w14:textId="57A112DB" w:rsidR="00052129" w:rsidRDefault="00982315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原始数据表</w:t>
      </w:r>
    </w:p>
    <w:p w14:paraId="40BB4429" w14:textId="3C50A62F" w:rsidR="00052129" w:rsidRDefault="003B75FF" w:rsidP="00A120B9">
      <w:pPr>
        <w:rPr>
          <w:rFonts w:ascii="宋体" w:hAnsi="宋体" w:hint="eastAsia"/>
          <w:bCs/>
          <w:sz w:val="24"/>
        </w:rPr>
      </w:pPr>
      <w:r w:rsidRPr="003B75FF">
        <w:rPr>
          <w:rFonts w:ascii="宋体" w:hAnsi="宋体"/>
          <w:bCs/>
          <w:noProof/>
          <w:sz w:val="24"/>
        </w:rPr>
        <w:drawing>
          <wp:inline distT="0" distB="0" distL="0" distR="0" wp14:anchorId="566EC2C3" wp14:editId="2E0DE1BA">
            <wp:extent cx="5278755" cy="7032625"/>
            <wp:effectExtent l="0" t="0" r="0" b="0"/>
            <wp:docPr id="18512347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F3FD" w14:textId="77777777" w:rsidR="003B75FF" w:rsidRDefault="003B75FF">
      <w:pPr>
        <w:rPr>
          <w:rFonts w:ascii="宋体" w:hAnsi="宋体"/>
          <w:bCs/>
          <w:sz w:val="24"/>
        </w:rPr>
      </w:pPr>
    </w:p>
    <w:p w14:paraId="7765E8A2" w14:textId="77777777" w:rsidR="003B75FF" w:rsidRDefault="003B75FF">
      <w:pPr>
        <w:rPr>
          <w:rFonts w:ascii="宋体" w:hAnsi="宋体"/>
          <w:bCs/>
          <w:sz w:val="24"/>
        </w:rPr>
      </w:pPr>
    </w:p>
    <w:p w14:paraId="12D96490" w14:textId="77777777" w:rsidR="003B75FF" w:rsidRDefault="003B75FF">
      <w:pPr>
        <w:rPr>
          <w:rFonts w:ascii="宋体" w:hAnsi="宋体"/>
          <w:bCs/>
          <w:sz w:val="24"/>
        </w:rPr>
      </w:pPr>
    </w:p>
    <w:p w14:paraId="15A247A6" w14:textId="77777777" w:rsidR="003B75FF" w:rsidRDefault="003B75FF">
      <w:pPr>
        <w:rPr>
          <w:rFonts w:ascii="宋体" w:hAnsi="宋体"/>
          <w:bCs/>
          <w:sz w:val="24"/>
        </w:rPr>
      </w:pPr>
    </w:p>
    <w:p w14:paraId="52F8C7FA" w14:textId="77777777" w:rsidR="003B75FF" w:rsidRDefault="003B75FF">
      <w:pPr>
        <w:rPr>
          <w:rFonts w:ascii="宋体" w:hAnsi="宋体"/>
          <w:bCs/>
          <w:sz w:val="24"/>
        </w:rPr>
      </w:pPr>
    </w:p>
    <w:p w14:paraId="67C71EF8" w14:textId="77777777" w:rsidR="003B75FF" w:rsidRDefault="003B75FF">
      <w:pPr>
        <w:rPr>
          <w:rFonts w:ascii="宋体" w:hAnsi="宋体" w:hint="eastAsia"/>
          <w:bCs/>
          <w:sz w:val="24"/>
        </w:rPr>
      </w:pPr>
    </w:p>
    <w:p w14:paraId="73451638" w14:textId="14C2C03C" w:rsidR="003B75FF" w:rsidRDefault="003B75FF">
      <w:pPr>
        <w:rPr>
          <w:rFonts w:ascii="宋体" w:hAnsi="宋体"/>
          <w:bCs/>
          <w:sz w:val="24"/>
        </w:rPr>
      </w:pPr>
      <w:r w:rsidRPr="003B75FF"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2592E2D0" wp14:editId="6FD3DE8E">
            <wp:extent cx="5278755" cy="7032625"/>
            <wp:effectExtent l="0" t="0" r="0" b="0"/>
            <wp:docPr id="1851710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FED34" w14:textId="77777777" w:rsidR="003B75FF" w:rsidRDefault="003B75FF">
      <w:pPr>
        <w:rPr>
          <w:rFonts w:ascii="宋体" w:hAnsi="宋体"/>
          <w:bCs/>
          <w:sz w:val="24"/>
        </w:rPr>
      </w:pPr>
    </w:p>
    <w:p w14:paraId="50A8DBB5" w14:textId="77777777" w:rsidR="003B75FF" w:rsidRDefault="003B75FF">
      <w:pPr>
        <w:rPr>
          <w:rFonts w:ascii="宋体" w:hAnsi="宋体"/>
          <w:bCs/>
          <w:sz w:val="24"/>
        </w:rPr>
      </w:pPr>
    </w:p>
    <w:p w14:paraId="4B57DB96" w14:textId="77777777" w:rsidR="003B75FF" w:rsidRDefault="003B75FF">
      <w:pPr>
        <w:rPr>
          <w:rFonts w:ascii="宋体" w:hAnsi="宋体"/>
          <w:bCs/>
          <w:sz w:val="24"/>
        </w:rPr>
      </w:pPr>
    </w:p>
    <w:p w14:paraId="49B16BD2" w14:textId="77777777" w:rsidR="003B75FF" w:rsidRDefault="003B75FF">
      <w:pPr>
        <w:rPr>
          <w:rFonts w:ascii="宋体" w:hAnsi="宋体"/>
          <w:bCs/>
          <w:sz w:val="24"/>
        </w:rPr>
      </w:pPr>
    </w:p>
    <w:p w14:paraId="3BA390A9" w14:textId="77777777" w:rsidR="003B75FF" w:rsidRDefault="003B75FF">
      <w:pPr>
        <w:rPr>
          <w:rFonts w:ascii="宋体" w:hAnsi="宋体"/>
          <w:bCs/>
          <w:sz w:val="24"/>
        </w:rPr>
      </w:pPr>
    </w:p>
    <w:p w14:paraId="274CF93F" w14:textId="77777777" w:rsidR="003B75FF" w:rsidRDefault="003B75FF">
      <w:pPr>
        <w:rPr>
          <w:rFonts w:ascii="宋体" w:hAnsi="宋体"/>
          <w:bCs/>
          <w:sz w:val="24"/>
        </w:rPr>
      </w:pPr>
    </w:p>
    <w:p w14:paraId="3565AC8E" w14:textId="77777777" w:rsidR="003B75FF" w:rsidRDefault="003B75FF">
      <w:pPr>
        <w:rPr>
          <w:rFonts w:ascii="宋体" w:hAnsi="宋体"/>
          <w:bCs/>
          <w:sz w:val="24"/>
        </w:rPr>
      </w:pPr>
    </w:p>
    <w:p w14:paraId="5947641D" w14:textId="77777777" w:rsidR="003B75FF" w:rsidRDefault="003B75FF">
      <w:pPr>
        <w:rPr>
          <w:rFonts w:ascii="宋体" w:hAnsi="宋体" w:hint="eastAsia"/>
          <w:bCs/>
          <w:sz w:val="24"/>
        </w:rPr>
      </w:pPr>
    </w:p>
    <w:p w14:paraId="0B1FEDD9" w14:textId="79018BA9" w:rsidR="00336BA4" w:rsidRPr="00336BA4" w:rsidRDefault="007E171B">
      <w:r>
        <w:rPr>
          <w:rFonts w:hint="eastAsia"/>
          <w:b/>
          <w:sz w:val="28"/>
          <w:szCs w:val="28"/>
        </w:rPr>
        <w:lastRenderedPageBreak/>
        <w:t>三．实验</w:t>
      </w:r>
      <w:r w:rsidR="000445E5">
        <w:rPr>
          <w:rFonts w:hint="eastAsia"/>
          <w:b/>
          <w:sz w:val="28"/>
          <w:szCs w:val="28"/>
        </w:rPr>
        <w:t>分析</w:t>
      </w:r>
    </w:p>
    <w:p w14:paraId="40D61EFD" w14:textId="7021A403" w:rsidR="00336BA4" w:rsidRDefault="00DA7698">
      <w:pPr>
        <w:rPr>
          <w:rFonts w:ascii="宋体" w:hAnsi="宋体" w:hint="eastAsia"/>
          <w:szCs w:val="21"/>
        </w:rPr>
      </w:pPr>
      <w:r w:rsidRPr="00DA7698">
        <w:rPr>
          <w:rFonts w:ascii="宋体" w:hAnsi="宋体"/>
          <w:noProof/>
          <w:szCs w:val="21"/>
        </w:rPr>
        <w:drawing>
          <wp:inline distT="0" distB="0" distL="0" distR="0" wp14:anchorId="48749C06" wp14:editId="38A044AD">
            <wp:extent cx="4413420" cy="5879783"/>
            <wp:effectExtent l="0" t="0" r="6350" b="6985"/>
            <wp:docPr id="15264275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70" cy="588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227D" w14:textId="632EF469" w:rsidR="005854C7" w:rsidRPr="00DA7698" w:rsidRDefault="00DA7698">
      <w:pPr>
        <w:rPr>
          <w:rFonts w:ascii="宋体" w:hAnsi="宋体" w:hint="eastAsia"/>
          <w:szCs w:val="21"/>
        </w:rPr>
      </w:pPr>
      <w:r>
        <w:rPr>
          <w:noProof/>
        </w:rPr>
        <w:drawing>
          <wp:inline distT="0" distB="0" distL="0" distR="0" wp14:anchorId="222D5550" wp14:editId="39433AAE">
            <wp:extent cx="4424363" cy="2305042"/>
            <wp:effectExtent l="0" t="0" r="0" b="635"/>
            <wp:docPr id="76014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4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227" cy="23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A98B" w14:textId="77777777" w:rsidR="007C10CD" w:rsidRDefault="000445E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</w:t>
      </w:r>
      <w:r w:rsidR="0063507C">
        <w:rPr>
          <w:rFonts w:hint="eastAsia"/>
          <w:b/>
          <w:sz w:val="28"/>
          <w:szCs w:val="28"/>
        </w:rPr>
        <w:t>．</w:t>
      </w:r>
      <w:r w:rsidR="007E171B" w:rsidRPr="007E171B">
        <w:rPr>
          <w:rFonts w:hint="eastAsia"/>
          <w:b/>
          <w:sz w:val="28"/>
          <w:szCs w:val="28"/>
        </w:rPr>
        <w:t>实验心得</w:t>
      </w:r>
    </w:p>
    <w:p w14:paraId="7BCB4CD4" w14:textId="5965FCCE" w:rsidR="00336BA4" w:rsidRPr="00E51B27" w:rsidRDefault="00E51B27">
      <w:pPr>
        <w:rPr>
          <w:bCs/>
          <w:sz w:val="24"/>
        </w:rPr>
      </w:pPr>
      <w:r>
        <w:rPr>
          <w:rFonts w:hint="eastAsia"/>
          <w:bCs/>
          <w:sz w:val="24"/>
        </w:rPr>
        <w:t>通过本次实验，我完成了对</w:t>
      </w:r>
      <w:r w:rsidR="00DA7698">
        <w:rPr>
          <w:rFonts w:hint="eastAsia"/>
          <w:bCs/>
          <w:sz w:val="24"/>
        </w:rPr>
        <w:t>带有电容与电感元件参数的测量</w:t>
      </w:r>
      <w:r>
        <w:rPr>
          <w:rFonts w:hint="eastAsia"/>
          <w:bCs/>
          <w:sz w:val="24"/>
        </w:rPr>
        <w:t>，在一步步对照实验指导完成实验后，我对这</w:t>
      </w:r>
      <w:r w:rsidR="00DA7698">
        <w:rPr>
          <w:rFonts w:hint="eastAsia"/>
          <w:bCs/>
          <w:sz w:val="24"/>
        </w:rPr>
        <w:t>方面的知识</w:t>
      </w:r>
      <w:r>
        <w:rPr>
          <w:rFonts w:hint="eastAsia"/>
          <w:bCs/>
          <w:sz w:val="24"/>
        </w:rPr>
        <w:t>有了更深刻的体会，也有了更好的掌握。</w:t>
      </w:r>
      <w:r w:rsidR="00CA72C4">
        <w:rPr>
          <w:rFonts w:hint="eastAsia"/>
          <w:bCs/>
          <w:sz w:val="24"/>
        </w:rPr>
        <w:t>电容和电感是电子与电路学中既基础又重要的元件</w:t>
      </w:r>
      <w:r>
        <w:rPr>
          <w:rFonts w:hint="eastAsia"/>
          <w:bCs/>
          <w:sz w:val="24"/>
        </w:rPr>
        <w:t>，我</w:t>
      </w:r>
      <w:r w:rsidR="00746D32">
        <w:rPr>
          <w:rFonts w:hint="eastAsia"/>
          <w:bCs/>
          <w:sz w:val="24"/>
        </w:rPr>
        <w:t>会在日后的学习中更加认真地理解、掌握其他定理并加以应用。</w:t>
      </w:r>
    </w:p>
    <w:p w14:paraId="1E7F4570" w14:textId="77777777" w:rsidR="00336BA4" w:rsidRPr="00336BA4" w:rsidRDefault="00336BA4">
      <w:pPr>
        <w:rPr>
          <w:b/>
          <w:sz w:val="24"/>
        </w:rPr>
      </w:pPr>
    </w:p>
    <w:p w14:paraId="3C22C6FC" w14:textId="77777777" w:rsidR="00336BA4" w:rsidRPr="00336BA4" w:rsidRDefault="00336BA4">
      <w:pPr>
        <w:rPr>
          <w:b/>
          <w:sz w:val="24"/>
        </w:rPr>
      </w:pPr>
    </w:p>
    <w:p w14:paraId="1D3F8707" w14:textId="77777777" w:rsidR="00336BA4" w:rsidRDefault="00336BA4">
      <w:pPr>
        <w:rPr>
          <w:b/>
          <w:sz w:val="24"/>
        </w:rPr>
      </w:pPr>
    </w:p>
    <w:p w14:paraId="1C890854" w14:textId="77777777" w:rsidR="00336BA4" w:rsidRDefault="00336BA4">
      <w:pPr>
        <w:rPr>
          <w:b/>
          <w:sz w:val="24"/>
        </w:rPr>
      </w:pPr>
    </w:p>
    <w:p w14:paraId="03A9A665" w14:textId="77777777" w:rsidR="00336BA4" w:rsidRDefault="00336BA4">
      <w:pPr>
        <w:rPr>
          <w:b/>
          <w:sz w:val="24"/>
        </w:rPr>
      </w:pPr>
    </w:p>
    <w:p w14:paraId="0FC97664" w14:textId="77777777" w:rsidR="00336BA4" w:rsidRPr="00336BA4" w:rsidRDefault="00336BA4">
      <w:pPr>
        <w:rPr>
          <w:b/>
          <w:sz w:val="24"/>
        </w:rPr>
      </w:pPr>
    </w:p>
    <w:p w14:paraId="45C333DB" w14:textId="77777777" w:rsidR="00784871" w:rsidRDefault="00AC47ED" w:rsidP="00746D32">
      <w:pPr>
        <w:rPr>
          <w:szCs w:val="21"/>
        </w:rPr>
      </w:pPr>
      <w:r>
        <w:rPr>
          <w:szCs w:val="21"/>
        </w:rP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1439798D" w14:textId="77777777">
        <w:trPr>
          <w:trHeight w:val="6496"/>
        </w:trPr>
        <w:tc>
          <w:tcPr>
            <w:tcW w:w="8160" w:type="dxa"/>
          </w:tcPr>
          <w:p w14:paraId="6CA923C9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FCEBDF2" w14:textId="77777777" w:rsidR="00150CB9" w:rsidRDefault="00150CB9"/>
          <w:p w14:paraId="2959C45B" w14:textId="77777777" w:rsidR="00150CB9" w:rsidRDefault="00150CB9"/>
          <w:p w14:paraId="73CEAFEC" w14:textId="77777777" w:rsidR="00AC47ED" w:rsidRDefault="00AC47ED"/>
          <w:p w14:paraId="5B3FDAE8" w14:textId="77777777" w:rsidR="00AC47ED" w:rsidRDefault="00AC47ED"/>
          <w:p w14:paraId="3BBDDEF5" w14:textId="77777777" w:rsidR="00AC47ED" w:rsidRDefault="00AC47ED"/>
          <w:p w14:paraId="7E1F2D53" w14:textId="77777777" w:rsidR="00AC47ED" w:rsidRDefault="00AC47ED"/>
          <w:p w14:paraId="0D1ABE92" w14:textId="77777777" w:rsidR="00AC47ED" w:rsidRDefault="00AC47ED"/>
          <w:p w14:paraId="560D8C6D" w14:textId="77777777" w:rsidR="00AC47ED" w:rsidRDefault="00AC47ED"/>
          <w:p w14:paraId="60D123F0" w14:textId="77777777" w:rsidR="00AC47ED" w:rsidRDefault="00AC47ED"/>
          <w:p w14:paraId="525C8F12" w14:textId="77777777" w:rsidR="00AC47ED" w:rsidRDefault="00AC47ED"/>
          <w:p w14:paraId="43E97A0F" w14:textId="77777777" w:rsidR="00AC47ED" w:rsidRDefault="00AC47ED"/>
          <w:p w14:paraId="6EFC6717" w14:textId="77777777" w:rsidR="00AC47ED" w:rsidRDefault="00AC47ED"/>
          <w:p w14:paraId="640BCECC" w14:textId="77777777" w:rsidR="00AC47ED" w:rsidRDefault="00AC47ED"/>
          <w:p w14:paraId="34094240" w14:textId="77777777" w:rsidR="00150CB9" w:rsidRDefault="00150CB9"/>
          <w:p w14:paraId="623F586E" w14:textId="77777777" w:rsidR="007C10CD" w:rsidRDefault="007C10CD"/>
          <w:p w14:paraId="3330633B" w14:textId="77777777" w:rsidR="00150CB9" w:rsidRDefault="00150CB9"/>
          <w:p w14:paraId="625B9E28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6FCF488F" w14:textId="77777777" w:rsidR="007C10CD" w:rsidRDefault="007C10CD"/>
          <w:p w14:paraId="7E1F8297" w14:textId="77777777" w:rsidR="007C10CD" w:rsidRDefault="007C10CD"/>
          <w:p w14:paraId="19E1E9BF" w14:textId="77777777" w:rsidR="00AC47ED" w:rsidRDefault="00AC47ED"/>
          <w:p w14:paraId="0AD106DA" w14:textId="77777777" w:rsidR="00150CB9" w:rsidRDefault="00150CB9"/>
          <w:p w14:paraId="10009118" w14:textId="77777777" w:rsidR="00150CB9" w:rsidRDefault="00150CB9"/>
          <w:p w14:paraId="00CB0C88" w14:textId="77777777" w:rsidR="00AC47ED" w:rsidRDefault="00AC47ED"/>
          <w:p w14:paraId="08AC6379" w14:textId="77777777" w:rsidR="00150CB9" w:rsidRDefault="00150CB9"/>
          <w:p w14:paraId="5870D6EC" w14:textId="77777777" w:rsidR="00AC47ED" w:rsidRDefault="00AC47ED"/>
          <w:p w14:paraId="7BF20963" w14:textId="77777777" w:rsidR="00AC47ED" w:rsidRDefault="00AC47ED"/>
          <w:p w14:paraId="0F5F27D5" w14:textId="77777777" w:rsidR="00AC47ED" w:rsidRDefault="00AC47ED"/>
          <w:p w14:paraId="5087DC70" w14:textId="77777777" w:rsidR="00150CB9" w:rsidRDefault="00150CB9"/>
          <w:p w14:paraId="07208829" w14:textId="77777777" w:rsidR="00150CB9" w:rsidRDefault="00150CB9"/>
          <w:p w14:paraId="06144DB6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3F5F72A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1E17DB01" w14:textId="77777777" w:rsidR="007C10CD" w:rsidRDefault="007C10CD"/>
        </w:tc>
      </w:tr>
      <w:tr w:rsidR="00150CB9" w14:paraId="4D69176D" w14:textId="77777777">
        <w:trPr>
          <w:trHeight w:val="1236"/>
        </w:trPr>
        <w:tc>
          <w:tcPr>
            <w:tcW w:w="8160" w:type="dxa"/>
          </w:tcPr>
          <w:p w14:paraId="7BF8D4EF" w14:textId="77777777" w:rsidR="00150CB9" w:rsidRDefault="00150CB9">
            <w:r>
              <w:rPr>
                <w:rFonts w:hint="eastAsia"/>
              </w:rPr>
              <w:t>备注：</w:t>
            </w:r>
          </w:p>
          <w:p w14:paraId="140DD64E" w14:textId="77777777" w:rsidR="007C10CD" w:rsidRDefault="007C10CD"/>
          <w:p w14:paraId="71E31D03" w14:textId="77777777" w:rsidR="007C10CD" w:rsidRDefault="007C10CD"/>
          <w:p w14:paraId="30DD0283" w14:textId="77777777" w:rsidR="007C10CD" w:rsidRDefault="007C10CD"/>
          <w:p w14:paraId="29B63056" w14:textId="77777777" w:rsidR="007C10CD" w:rsidRDefault="007C10CD"/>
        </w:tc>
      </w:tr>
    </w:tbl>
    <w:p w14:paraId="53B495AD" w14:textId="77777777" w:rsidR="007C10CD" w:rsidRDefault="007C10CD"/>
    <w:p w14:paraId="51DEE8F6" w14:textId="77777777" w:rsidR="007C10CD" w:rsidRDefault="007C10CD"/>
    <w:p w14:paraId="6F9BFA69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DE26E34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29B1F4" w14:textId="77777777" w:rsidR="004670D2" w:rsidRDefault="004670D2" w:rsidP="000445E5">
      <w:r>
        <w:separator/>
      </w:r>
    </w:p>
  </w:endnote>
  <w:endnote w:type="continuationSeparator" w:id="0">
    <w:p w14:paraId="60BE2763" w14:textId="77777777" w:rsidR="004670D2" w:rsidRDefault="004670D2" w:rsidP="0004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3E3ECE" w14:textId="77777777" w:rsidR="004670D2" w:rsidRDefault="004670D2" w:rsidP="000445E5">
      <w:r>
        <w:separator/>
      </w:r>
    </w:p>
  </w:footnote>
  <w:footnote w:type="continuationSeparator" w:id="0">
    <w:p w14:paraId="79495D3C" w14:textId="77777777" w:rsidR="004670D2" w:rsidRDefault="004670D2" w:rsidP="00044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6D5DD7F"/>
    <w:multiLevelType w:val="singleLevel"/>
    <w:tmpl w:val="A6D5DD7F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8536F8A"/>
    <w:multiLevelType w:val="hybridMultilevel"/>
    <w:tmpl w:val="1160DA88"/>
    <w:lvl w:ilvl="0" w:tplc="E3D049F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5CD2BBA"/>
    <w:multiLevelType w:val="hybridMultilevel"/>
    <w:tmpl w:val="C43A9694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AA4CB98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2DA67F9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6FB5D73"/>
    <w:multiLevelType w:val="hybridMultilevel"/>
    <w:tmpl w:val="02EECFC6"/>
    <w:lvl w:ilvl="0" w:tplc="C21E98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B385DD8"/>
    <w:multiLevelType w:val="hybridMultilevel"/>
    <w:tmpl w:val="745A0FA6"/>
    <w:lvl w:ilvl="0" w:tplc="2FF4348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0E34D3B"/>
    <w:multiLevelType w:val="hybridMultilevel"/>
    <w:tmpl w:val="C4241E28"/>
    <w:lvl w:ilvl="0" w:tplc="28EC3DFE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379228B"/>
    <w:multiLevelType w:val="hybridMultilevel"/>
    <w:tmpl w:val="F2EC0BB0"/>
    <w:lvl w:ilvl="0" w:tplc="3BBACAB4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8" w15:restartNumberingAfterBreak="0">
    <w:nsid w:val="5F6D27E6"/>
    <w:multiLevelType w:val="hybridMultilevel"/>
    <w:tmpl w:val="D88C1B56"/>
    <w:lvl w:ilvl="0" w:tplc="25DE0FFA">
      <w:start w:val="1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A6396A">
      <w:start w:val="1"/>
      <w:numFmt w:val="decimal"/>
      <w:lvlText w:val="%2）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436415E"/>
    <w:multiLevelType w:val="hybridMultilevel"/>
    <w:tmpl w:val="0EC4DCA8"/>
    <w:lvl w:ilvl="0" w:tplc="48A40DF6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75C7659"/>
    <w:multiLevelType w:val="hybridMultilevel"/>
    <w:tmpl w:val="57B42542"/>
    <w:lvl w:ilvl="0" w:tplc="1D828C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FC5D9FA"/>
    <w:multiLevelType w:val="singleLevel"/>
    <w:tmpl w:val="7FC5D9FA"/>
    <w:lvl w:ilvl="0">
      <w:start w:val="1"/>
      <w:numFmt w:val="decimal"/>
      <w:suff w:val="nothing"/>
      <w:lvlText w:val="（%1）"/>
      <w:lvlJc w:val="left"/>
    </w:lvl>
  </w:abstractNum>
  <w:num w:numId="1" w16cid:durableId="1717512171">
    <w:abstractNumId w:val="11"/>
  </w:num>
  <w:num w:numId="2" w16cid:durableId="889729368">
    <w:abstractNumId w:val="3"/>
  </w:num>
  <w:num w:numId="3" w16cid:durableId="2052917152">
    <w:abstractNumId w:val="9"/>
  </w:num>
  <w:num w:numId="4" w16cid:durableId="598832323">
    <w:abstractNumId w:val="8"/>
  </w:num>
  <w:num w:numId="5" w16cid:durableId="1009059982">
    <w:abstractNumId w:val="10"/>
  </w:num>
  <w:num w:numId="6" w16cid:durableId="373113828">
    <w:abstractNumId w:val="5"/>
  </w:num>
  <w:num w:numId="7" w16cid:durableId="1173646478">
    <w:abstractNumId w:val="7"/>
  </w:num>
  <w:num w:numId="8" w16cid:durableId="654531315">
    <w:abstractNumId w:val="6"/>
  </w:num>
  <w:num w:numId="9" w16cid:durableId="2138134195">
    <w:abstractNumId w:val="2"/>
  </w:num>
  <w:num w:numId="10" w16cid:durableId="744768752">
    <w:abstractNumId w:val="1"/>
  </w:num>
  <w:num w:numId="11" w16cid:durableId="1868905242">
    <w:abstractNumId w:val="0"/>
  </w:num>
  <w:num w:numId="12" w16cid:durableId="1557471296">
    <w:abstractNumId w:val="12"/>
  </w:num>
  <w:num w:numId="13" w16cid:durableId="1173913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7DEF"/>
    <w:rsid w:val="000445E5"/>
    <w:rsid w:val="00052129"/>
    <w:rsid w:val="00062FB3"/>
    <w:rsid w:val="00067668"/>
    <w:rsid w:val="0007078D"/>
    <w:rsid w:val="00070ACF"/>
    <w:rsid w:val="000B3308"/>
    <w:rsid w:val="000C5EC1"/>
    <w:rsid w:val="000D11F6"/>
    <w:rsid w:val="000D206D"/>
    <w:rsid w:val="000D5F6D"/>
    <w:rsid w:val="000D766B"/>
    <w:rsid w:val="000E41D8"/>
    <w:rsid w:val="000F63C7"/>
    <w:rsid w:val="001269B5"/>
    <w:rsid w:val="00150500"/>
    <w:rsid w:val="00150CB9"/>
    <w:rsid w:val="00182230"/>
    <w:rsid w:val="0019754F"/>
    <w:rsid w:val="001A2A4A"/>
    <w:rsid w:val="001F4FDC"/>
    <w:rsid w:val="0020008F"/>
    <w:rsid w:val="00205FB4"/>
    <w:rsid w:val="00211059"/>
    <w:rsid w:val="002357B2"/>
    <w:rsid w:val="00255B2B"/>
    <w:rsid w:val="00265580"/>
    <w:rsid w:val="002B5E97"/>
    <w:rsid w:val="002B6CE8"/>
    <w:rsid w:val="002C2408"/>
    <w:rsid w:val="002E510A"/>
    <w:rsid w:val="002F07CC"/>
    <w:rsid w:val="002F3EF4"/>
    <w:rsid w:val="002F5CC4"/>
    <w:rsid w:val="002F768F"/>
    <w:rsid w:val="00304847"/>
    <w:rsid w:val="0032079C"/>
    <w:rsid w:val="00323879"/>
    <w:rsid w:val="00336BA4"/>
    <w:rsid w:val="00342BBF"/>
    <w:rsid w:val="00355213"/>
    <w:rsid w:val="003749C3"/>
    <w:rsid w:val="00392BD4"/>
    <w:rsid w:val="00393317"/>
    <w:rsid w:val="003B75FF"/>
    <w:rsid w:val="003C1B28"/>
    <w:rsid w:val="003C5A1A"/>
    <w:rsid w:val="003F5C69"/>
    <w:rsid w:val="00405AA2"/>
    <w:rsid w:val="00413DFA"/>
    <w:rsid w:val="00421457"/>
    <w:rsid w:val="00425DE0"/>
    <w:rsid w:val="00453F91"/>
    <w:rsid w:val="00461199"/>
    <w:rsid w:val="004670D2"/>
    <w:rsid w:val="0047519E"/>
    <w:rsid w:val="00495C91"/>
    <w:rsid w:val="00495ECB"/>
    <w:rsid w:val="00497937"/>
    <w:rsid w:val="004A1527"/>
    <w:rsid w:val="004C50D8"/>
    <w:rsid w:val="004D0A84"/>
    <w:rsid w:val="004D458D"/>
    <w:rsid w:val="005120C5"/>
    <w:rsid w:val="00520803"/>
    <w:rsid w:val="00522207"/>
    <w:rsid w:val="00542F23"/>
    <w:rsid w:val="00551545"/>
    <w:rsid w:val="00556F52"/>
    <w:rsid w:val="005854C7"/>
    <w:rsid w:val="005F773B"/>
    <w:rsid w:val="0063507C"/>
    <w:rsid w:val="00637CC4"/>
    <w:rsid w:val="00656714"/>
    <w:rsid w:val="006607A9"/>
    <w:rsid w:val="00671F95"/>
    <w:rsid w:val="006805B2"/>
    <w:rsid w:val="00685DE6"/>
    <w:rsid w:val="006A2520"/>
    <w:rsid w:val="006B09E7"/>
    <w:rsid w:val="006B6CDD"/>
    <w:rsid w:val="006C364D"/>
    <w:rsid w:val="006C4752"/>
    <w:rsid w:val="006C638C"/>
    <w:rsid w:val="006D64E1"/>
    <w:rsid w:val="006E5D45"/>
    <w:rsid w:val="0070671C"/>
    <w:rsid w:val="00720B8F"/>
    <w:rsid w:val="00732C0D"/>
    <w:rsid w:val="00746D32"/>
    <w:rsid w:val="00756FC4"/>
    <w:rsid w:val="00761A39"/>
    <w:rsid w:val="007651FA"/>
    <w:rsid w:val="007754F5"/>
    <w:rsid w:val="007825B6"/>
    <w:rsid w:val="00784871"/>
    <w:rsid w:val="00793760"/>
    <w:rsid w:val="007B1EB4"/>
    <w:rsid w:val="007C10CD"/>
    <w:rsid w:val="007E0752"/>
    <w:rsid w:val="007E171B"/>
    <w:rsid w:val="007E3837"/>
    <w:rsid w:val="007E7DA5"/>
    <w:rsid w:val="00803AB6"/>
    <w:rsid w:val="00814A71"/>
    <w:rsid w:val="008153E7"/>
    <w:rsid w:val="00860295"/>
    <w:rsid w:val="00866364"/>
    <w:rsid w:val="008962D5"/>
    <w:rsid w:val="008B3404"/>
    <w:rsid w:val="008C1969"/>
    <w:rsid w:val="008C1C68"/>
    <w:rsid w:val="008F3253"/>
    <w:rsid w:val="00920BC0"/>
    <w:rsid w:val="00936495"/>
    <w:rsid w:val="00945D64"/>
    <w:rsid w:val="00962B98"/>
    <w:rsid w:val="00975D73"/>
    <w:rsid w:val="00981C12"/>
    <w:rsid w:val="00982315"/>
    <w:rsid w:val="0098264B"/>
    <w:rsid w:val="00987575"/>
    <w:rsid w:val="009B03ED"/>
    <w:rsid w:val="009C7AF2"/>
    <w:rsid w:val="00A120B9"/>
    <w:rsid w:val="00A32BEA"/>
    <w:rsid w:val="00A47577"/>
    <w:rsid w:val="00A509E9"/>
    <w:rsid w:val="00A85DEB"/>
    <w:rsid w:val="00A86BC2"/>
    <w:rsid w:val="00AC47ED"/>
    <w:rsid w:val="00AD42E2"/>
    <w:rsid w:val="00AE0910"/>
    <w:rsid w:val="00AF1B17"/>
    <w:rsid w:val="00B058CE"/>
    <w:rsid w:val="00B22541"/>
    <w:rsid w:val="00B24DF8"/>
    <w:rsid w:val="00B25C1E"/>
    <w:rsid w:val="00B337E8"/>
    <w:rsid w:val="00B517CF"/>
    <w:rsid w:val="00B53B8F"/>
    <w:rsid w:val="00B70149"/>
    <w:rsid w:val="00B72120"/>
    <w:rsid w:val="00B72D9A"/>
    <w:rsid w:val="00B9462D"/>
    <w:rsid w:val="00BA1B96"/>
    <w:rsid w:val="00BE3DCA"/>
    <w:rsid w:val="00BF35C1"/>
    <w:rsid w:val="00C128AB"/>
    <w:rsid w:val="00C1720B"/>
    <w:rsid w:val="00C17C4A"/>
    <w:rsid w:val="00C25225"/>
    <w:rsid w:val="00C31227"/>
    <w:rsid w:val="00C32B63"/>
    <w:rsid w:val="00C5077F"/>
    <w:rsid w:val="00C67579"/>
    <w:rsid w:val="00C90800"/>
    <w:rsid w:val="00C975AF"/>
    <w:rsid w:val="00CA1757"/>
    <w:rsid w:val="00CA65F6"/>
    <w:rsid w:val="00CA72C4"/>
    <w:rsid w:val="00CB6862"/>
    <w:rsid w:val="00CC6FD6"/>
    <w:rsid w:val="00CD6196"/>
    <w:rsid w:val="00CF5E60"/>
    <w:rsid w:val="00CF7765"/>
    <w:rsid w:val="00D2468B"/>
    <w:rsid w:val="00D264F5"/>
    <w:rsid w:val="00D40AF6"/>
    <w:rsid w:val="00D46553"/>
    <w:rsid w:val="00D579FF"/>
    <w:rsid w:val="00DA7698"/>
    <w:rsid w:val="00DB757E"/>
    <w:rsid w:val="00E14C4D"/>
    <w:rsid w:val="00E440AB"/>
    <w:rsid w:val="00E46B2C"/>
    <w:rsid w:val="00E51B27"/>
    <w:rsid w:val="00E8463D"/>
    <w:rsid w:val="00E84CC7"/>
    <w:rsid w:val="00EA3903"/>
    <w:rsid w:val="00EF3675"/>
    <w:rsid w:val="00F03414"/>
    <w:rsid w:val="00F035F6"/>
    <w:rsid w:val="00F342C4"/>
    <w:rsid w:val="00F410A4"/>
    <w:rsid w:val="00F633E1"/>
    <w:rsid w:val="00F66CF9"/>
    <w:rsid w:val="00F7516C"/>
    <w:rsid w:val="00F766C0"/>
    <w:rsid w:val="00F80B50"/>
    <w:rsid w:val="00F93C9E"/>
    <w:rsid w:val="00F9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C9EA5"/>
  <w15:docId w15:val="{498C60EF-6633-4F35-A0C7-F86186EE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57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正文文字"/>
    <w:basedOn w:val="a"/>
    <w:rsid w:val="007754F5"/>
    <w:pPr>
      <w:widowControl/>
      <w:ind w:firstLine="420"/>
    </w:pPr>
    <w:rPr>
      <w:rFonts w:cs="宋体"/>
      <w:kern w:val="0"/>
      <w:szCs w:val="21"/>
    </w:rPr>
  </w:style>
  <w:style w:type="paragraph" w:styleId="a5">
    <w:name w:val="header"/>
    <w:basedOn w:val="a"/>
    <w:link w:val="a6"/>
    <w:rsid w:val="000445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445E5"/>
    <w:rPr>
      <w:kern w:val="2"/>
      <w:sz w:val="18"/>
      <w:szCs w:val="18"/>
    </w:rPr>
  </w:style>
  <w:style w:type="paragraph" w:styleId="a7">
    <w:name w:val="footer"/>
    <w:basedOn w:val="a"/>
    <w:link w:val="a8"/>
    <w:rsid w:val="0004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445E5"/>
    <w:rPr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0D206D"/>
    <w:rPr>
      <w:color w:val="666666"/>
    </w:rPr>
  </w:style>
  <w:style w:type="paragraph" w:styleId="aa">
    <w:name w:val="List Paragraph"/>
    <w:basedOn w:val="a"/>
    <w:uiPriority w:val="34"/>
    <w:qFormat/>
    <w:rsid w:val="00F342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2AB20-7D20-4B53-BF63-5AC7DB084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9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深圳大学实验报告</dc:title>
  <dc:subject>第九章练习</dc:subject>
  <dc:creator>田景怡  管理学院   2005041611</dc:creator>
  <cp:lastModifiedBy>健文 姚</cp:lastModifiedBy>
  <cp:revision>12</cp:revision>
  <cp:lastPrinted>2006-03-31T03:13:00Z</cp:lastPrinted>
  <dcterms:created xsi:type="dcterms:W3CDTF">2019-09-26T09:47:00Z</dcterms:created>
  <dcterms:modified xsi:type="dcterms:W3CDTF">2024-11-25T14:56:00Z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f8dc5f8831036248ee05087b82aafd96e3d1257053275a61796fd3c6ce87417d</vt:lpwstr>
  </property>
</Properties>
</file>