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实验五：LC3系统-控制器模块设计</w:t>
      </w: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实验目的</w:t>
      </w:r>
    </w:p>
    <w:p>
      <w:pPr>
        <w:widowControl/>
        <w:numPr>
          <w:ilvl w:val="1"/>
          <w:numId w:val="2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掌握LC3系统中控制器模块的设计</w:t>
      </w:r>
    </w:p>
    <w:p>
      <w:pPr>
        <w:widowControl/>
        <w:numPr>
          <w:ilvl w:val="1"/>
          <w:numId w:val="2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掌握使用单元测试验证LC3系统中的控制器模块。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实验内容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根据实验指导设计控制器模块。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根据实验指导对控制器模块进行单元测试。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实验步骤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控制器的设计</w:t>
      </w:r>
    </w:p>
    <w:p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Controller 是计算机中最为核心的一个部件，控制着机器的运行行为。 在LC3中，Controller的功能为接收上一周期的运算结果，根据上周期的状态生成本周期的状态，最后根据生成的状态查表得到控制信号（微指令），并传送给数据通路和存储器，让其做出对应的工作。原理如图所示：</w:t>
      </w:r>
    </w:p>
    <w:p>
      <w:pPr>
        <w:widowControl/>
        <w:ind w:firstLine="480" w:firstLineChars="20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06980" cy="4293235"/>
            <wp:effectExtent l="0" t="0" r="762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4293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其中状态转换以及状态编号在《计算机系统概论》p369 和 p377。而控制信号（微指令）在 p371-372。每一个状态对应一个控制信号列表（该表见文末附录），可视为一个二维数组，该二位数组即微指令表。</w:t>
      </w:r>
    </w:p>
    <w:p>
      <w:pPr>
        <w:widowControl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控制信号：信号长度为49bits，微指令表的容量则为状态数*49bits，信号含义如下（详细含义见文末附录）:</w:t>
      </w:r>
    </w:p>
    <w:p>
      <w:pPr>
        <w:widowControl/>
        <w:ind w:firstLine="480" w:firstLineChars="200"/>
        <w:jc w:val="center"/>
      </w:pPr>
      <w:r>
        <w:drawing>
          <wp:inline distT="0" distB="0" distL="114300" distR="114300">
            <wp:extent cx="4128770" cy="1910080"/>
            <wp:effectExtent l="0" t="0" r="1143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举例：</w:t>
      </w:r>
    </w:p>
    <w:p>
      <w:pPr>
        <w:widowControl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1. 在状态机号35时，操作为IR&lt;-MDR，因此LD.IR和GateMDR都为1</w:t>
      </w:r>
    </w:p>
    <w:p>
      <w:pPr>
        <w:widowControl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2. ADDR1MUX为0选择PC，为1时选择BaseR</w:t>
      </w:r>
    </w:p>
    <w:p>
      <w:pPr>
        <w:widowControl/>
        <w:jc w:val="both"/>
        <w:rPr>
          <w:rFonts w:hint="eastAsia"/>
          <w:lang w:val="en-US" w:eastAsia="zh-CN"/>
        </w:rPr>
      </w:pPr>
    </w:p>
    <w:p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接口定义: 根据控制器定义图，可以提取出模块的输入输入信号。除了模块级别的输入输出信号，对于整个LC3系统需要接收两个信号代表工作状态。</w:t>
      </w:r>
    </w:p>
    <w:p>
      <w:pPr>
        <w:widowControl/>
        <w:ind w:firstLine="480" w:firstLineChars="200"/>
        <w:jc w:val="center"/>
      </w:pPr>
      <w:r>
        <w:drawing>
          <wp:inline distT="0" distB="0" distL="114300" distR="114300">
            <wp:extent cx="3881120" cy="21844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 w:firstLineChars="200"/>
        <w:jc w:val="center"/>
      </w:pPr>
      <w:r>
        <w:drawing>
          <wp:inline distT="0" distB="0" distL="114300" distR="114300">
            <wp:extent cx="3939540" cy="96202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根据《计算机系统概论》p369 和 p377列出所有的状态转移。根据当周期的状态在微指令表中索引出控制信号。根据上述接口定义，可以对模块进行定义，代码如下，SignalEntry中表示了每个状态所包含的信号。</w:t>
      </w:r>
    </w:p>
    <w:p>
      <w:pPr>
        <w:widowControl/>
        <w:ind w:firstLine="480" w:firstLineChars="200"/>
        <w:jc w:val="left"/>
      </w:pPr>
      <w:r>
        <w:drawing>
          <wp:inline distT="0" distB="0" distL="114300" distR="114300">
            <wp:extent cx="4984750" cy="73342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中Flipped会将输入变成输出，输出变成输入。到此为止，控制器的“外壳”已经定义好，接下来控制器的内部需要对输入的信号进行处理得到输出。其原理为一个状态机，状态机根据本次的状态号和条件得到下一个状态号，然后从对应状态号中获取控制信号。状态转移示例代码如下：</w:t>
      </w:r>
    </w:p>
    <w:p>
      <w:pPr>
        <w:widowControl/>
        <w:ind w:firstLine="480" w:firstLineChars="200"/>
        <w:jc w:val="left"/>
      </w:pPr>
      <w:r>
        <w:drawing>
          <wp:inline distT="0" distB="0" distL="114300" distR="114300">
            <wp:extent cx="4684395" cy="1227455"/>
            <wp:effectExtent l="0" t="0" r="1905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控制器判断当前state，如过state为0，则判断ben信号，如果为真则state寄存器更新为22.U，如果为假则则state寄存器更新为18.U，即下图的部分</w:t>
      </w:r>
    </w:p>
    <w:p>
      <w:pPr>
        <w:widowControl/>
        <w:jc w:val="center"/>
      </w:pPr>
      <w:r>
        <w:drawing>
          <wp:inline distT="0" distB="0" distL="114300" distR="114300">
            <wp:extent cx="1686560" cy="1344295"/>
            <wp:effectExtent l="0" t="0" r="2540" b="19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</w:p>
    <w:p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实验五-实验一：上文给出0号状态转移示例，参照状态转移图在Controller.scala中</w:t>
      </w:r>
      <w:r>
        <w:rPr>
          <w:rFonts w:hint="default"/>
          <w:b/>
          <w:bCs/>
          <w:lang w:val="en-US" w:eastAsia="zh-CN"/>
        </w:rPr>
        <w:t>填写 1~59的状态转移, 其中17 19 46 53 55~58 没有对应状态</w:t>
      </w:r>
      <w:r>
        <w:rPr>
          <w:rFonts w:hint="eastAsia"/>
          <w:b/>
          <w:bCs/>
          <w:lang w:val="en-US" w:eastAsia="zh-CN"/>
        </w:rPr>
        <w:t>，可以省略。</w:t>
      </w:r>
    </w:p>
    <w:p>
      <w:pPr>
        <w:widowControl/>
        <w:ind w:firstLine="480" w:firstLineChars="200"/>
        <w:jc w:val="left"/>
        <w:rPr>
          <w:rFonts w:hint="eastAsia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控制器的验证</w:t>
      </w:r>
    </w:p>
    <w:p>
      <w:pPr>
        <w:widowControl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单元测试是一种快捷的仿真手段，主要用于对模块的输入端口输入信号激励，并能够获取输出端口的信号值，通过判断获取输出值的对错来保证模块设计的正确性。其原理如下图所示。</w:t>
      </w:r>
    </w:p>
    <w:p>
      <w:pPr>
        <w:widowControl/>
        <w:ind w:firstLine="480" w:firstLineChars="20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99005" cy="1475740"/>
            <wp:effectExtent l="0" t="0" r="10795" b="1016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建立单元测试可以在不运行整个LC3情况下独立运行控制器，搭建步骤如下：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①通过模块端口把状态机设置成运行状态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②通过模块输入状态机转移的条件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③观察状态机转移结果。</w:t>
      </w:r>
    </w:p>
    <w:p>
      <w:pPr>
        <w:widowControl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我们以add指令在LC3的状态为例，状态转移顺序为 18, 33, 35, 32, 1 最后转移回到18。</w:t>
      </w:r>
    </w:p>
    <w:p>
      <w:pPr>
        <w:widowControl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46245" cy="4986020"/>
            <wp:effectExtent l="0" t="0" r="8255" b="508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4986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我们搭建控制器的思路如下：</w:t>
      </w: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①启动控制器，即设置work和end端口，此时状态机会被初始化。</w:t>
      </w: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②然后激励对应状态转移的条件，如18-&gt;33的条件为int信号是0</w:t>
      </w: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③如此类推，直至状态回到18号，即一条指令执行完成。</w:t>
      </w: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注意，每完成一次激励需要让时钟走一拍，让状态寄存器更新值。控制器测试and指令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代码如下：</w:t>
      </w:r>
    </w:p>
    <w:p>
      <w:pPr>
        <w:widowControl/>
        <w:jc w:val="left"/>
        <w:rPr>
          <w:rFonts w:ascii="Arial" w:hAnsi="Arial" w:eastAsia="Arial" w:cs="Arial"/>
          <w:i w:val="0"/>
          <w:iCs w:val="0"/>
          <w:caps w:val="0"/>
          <w:color w:val="404040"/>
          <w:spacing w:val="0"/>
          <w:sz w:val="16"/>
          <w:szCs w:val="16"/>
          <w:shd w:val="clear" w:fill="FCFCFC"/>
        </w:rPr>
      </w:pPr>
      <w:r>
        <w:drawing>
          <wp:inline distT="0" distB="0" distL="114300" distR="114300">
            <wp:extent cx="5080000" cy="4775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执行以下命令观察测试结果</w:t>
      </w:r>
    </w:p>
    <w:p>
      <w:pPr>
        <w:widowControl/>
        <w:jc w:val="center"/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</w:pPr>
      <w:r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  <w:t>mill -i chisel_lc3.test.testOnly -o -s LC3.ControllerTest</w:t>
      </w:r>
    </w:p>
    <w:p>
      <w:pPr>
        <w:widowControl/>
        <w:jc w:val="center"/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</w:pPr>
      <w:r>
        <w:drawing>
          <wp:inline distT="0" distB="0" distL="114300" distR="114300">
            <wp:extent cx="2624455" cy="1463675"/>
            <wp:effectExtent l="0" t="0" r="444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Arial" w:hAnsi="Arial" w:eastAsia="Arial" w:cs="Arial"/>
          <w:i w:val="0"/>
          <w:iCs w:val="0"/>
          <w:caps w:val="0"/>
          <w:color w:val="404040"/>
          <w:spacing w:val="0"/>
          <w:sz w:val="16"/>
          <w:szCs w:val="16"/>
          <w:shd w:val="clear" w:fill="FCFCFC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实验五-任务二：根据上述示例，自选三条指令的状态转移进行测试</w:t>
      </w:r>
    </w:p>
    <w:p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提示：注意每个状态转移时需要输入什么条件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page"/>
      </w:r>
    </w:p>
    <w:p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附录：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9155" cy="8279765"/>
            <wp:effectExtent l="0" t="0" r="4445" b="635"/>
            <wp:docPr id="1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7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状态号 LD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Gate     Mux             other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00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01     00001100000_00100000_000001000000000_00000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02     10000000000_00010000_000000010001000_00000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03     10000000000_00010000_000000010001000_00000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04     00001000000_10000000_000100000000000_00000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05     00001100000_00100000_000001000000000_01000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06     10000000000_00010000_000001101001000_00000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07     10000000000_00010000_000001101001000_00000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08     10000000000_00100000_000010000000000_11000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09     00001100000_00100000_000001000000000_10000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     10000000000_00010000_000000010001000_00000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11     10000000000_00010000_000000010001000_00000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     00000010000_00000000_100001100000000_00000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     01000001001_00000010_000000000000100_00000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14     00001100000_00010000_000000010001000_00000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15     10000000000_00010000_000000000000000_00000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16     00000000000_00000000_000000000000000_00110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17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18     10000010000_10000000_000000000000000_00000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19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20     00001010000_10000000_100101100000000_00000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21     00000010000_00000000_100000011000000_00000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22     00000010000_00000000_100000010000000_00000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23     01000000000_00100000_000000000000000_11000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24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25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26     10000000000_01000000_000000000000000_00000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27     00001100000_01000000_000000000000000_00000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28     01001000000_10000000_000100000000000_00100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29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30     00000010000_01000000_010000000000000_00000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31     10000000000_01000000_000000000000000_00000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     00010000000_00000000_000000000000000_00000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33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34     00001000000_00000001_001010000000000_00000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35     00100000000_01000000_000000000000000_00000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36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37     10001000000_00000001_001010000010000_00000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     00000010000_01000000_010000000000000_00000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39     10001000000_00000001_001010000000000_00000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40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41     00000000000_00000000_000000000000001_00110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42     00000101000_01000000_000000000000000_00000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43     01000000000_00000100_000000000000000_00000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44     01000001001_00000010_000000000000010_00000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45     00001000010_00000001_001010000100000_00000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46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47     10001000000_00000001_001010000100000_00000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48     00000000000_00000000_000000000000000_00110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49     01000001001_00000010_000000000000000_00000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50     10000000000_00001000_000000000000000_00000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51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52     01000000000_00000000_000000000000000_00100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53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54     00000010000_01000000_010000000000000_00000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55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56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57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58     00000000000_00000000_000000000000000_00000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59     00001000100_00000001_001010000110000_00000</w:t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4275E"/>
    <w:multiLevelType w:val="multilevel"/>
    <w:tmpl w:val="BC7427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7F95790"/>
    <w:multiLevelType w:val="multilevel"/>
    <w:tmpl w:val="F7F957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40790"/>
    <w:rsid w:val="0B0D131A"/>
    <w:rsid w:val="37455570"/>
    <w:rsid w:val="40FD116E"/>
    <w:rsid w:val="46B67DE3"/>
    <w:rsid w:val="4E2D5D63"/>
    <w:rsid w:val="50121B13"/>
    <w:rsid w:val="52A40790"/>
    <w:rsid w:val="59CC0C9C"/>
    <w:rsid w:val="6890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2022-03-31T15:14:00Z</dcterms:created>
  <dc:creator>%E5%8F%91%E5%8F%91</dc:creator>
  <cp:lastModifiedBy>%E5%8F%91%E5%8F%91</cp:lastModifiedBy>
  <dcterms:modified xsi:type="dcterms:W3CDTF">2022-04-20T15:04:27Z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2052-11.1.0.11369</vt:lpwstr>
  </property>
  <property fmtid="{D5CDD505-2E9C-101B-9397-08002B2CF9AE}" pid="3" name="ICV">
    <vt:lpwstr>F9319FC16C9A494485722385DDC3658B</vt:lpwstr>
  </property>
</Properties>
</file>