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BD8BD" w14:textId="77777777" w:rsidR="00B74CE0" w:rsidRPr="00F23945" w:rsidRDefault="00000000">
      <w:pPr>
        <w:jc w:val="center"/>
        <w:rPr>
          <w:sz w:val="24"/>
        </w:rPr>
      </w:pPr>
      <w:proofErr w:type="gramStart"/>
      <w:r w:rsidRPr="00F23945">
        <w:rPr>
          <w:rFonts w:hint="eastAsia"/>
          <w:sz w:val="24"/>
        </w:rPr>
        <w:t>习概复习</w:t>
      </w:r>
      <w:proofErr w:type="gramEnd"/>
      <w:r w:rsidRPr="00F23945">
        <w:rPr>
          <w:rFonts w:hint="eastAsia"/>
          <w:sz w:val="24"/>
        </w:rPr>
        <w:t>思路参考</w:t>
      </w:r>
    </w:p>
    <w:p w14:paraId="70B6D4AD" w14:textId="77777777" w:rsidR="00B74CE0" w:rsidRPr="00F23945" w:rsidRDefault="00000000">
      <w:pPr>
        <w:rPr>
          <w:rFonts w:asciiTheme="minorEastAsia" w:hAnsiTheme="minorEastAsia" w:cstheme="minorEastAsia" w:hint="eastAsia"/>
          <w:color w:val="FF0000"/>
          <w:sz w:val="24"/>
        </w:rPr>
      </w:pPr>
      <w:r w:rsidRPr="00F23945">
        <w:rPr>
          <w:rFonts w:ascii="宋体" w:eastAsia="宋体" w:hAnsi="宋体" w:cs="宋体" w:hint="eastAsia"/>
          <w:color w:val="FF0000"/>
          <w:sz w:val="24"/>
        </w:rPr>
        <w:t>思路一、</w:t>
      </w:r>
      <w:r w:rsidRPr="00F23945">
        <w:rPr>
          <w:rFonts w:asciiTheme="minorEastAsia" w:hAnsiTheme="minorEastAsia" w:cstheme="minorEastAsia" w:hint="eastAsia"/>
          <w:color w:val="FF0000"/>
          <w:sz w:val="24"/>
        </w:rPr>
        <w:t>“四+五＋二”（“四个全面”战略布局+</w:t>
      </w:r>
      <w:r w:rsidRPr="00F23945">
        <w:rPr>
          <w:rFonts w:hint="eastAsia"/>
          <w:color w:val="FF0000"/>
          <w:sz w:val="24"/>
        </w:rPr>
        <w:t>“五位一体”总体布局</w:t>
      </w:r>
      <w:r w:rsidRPr="00F23945">
        <w:rPr>
          <w:rFonts w:asciiTheme="minorEastAsia" w:hAnsiTheme="minorEastAsia" w:cstheme="minorEastAsia" w:hint="eastAsia"/>
          <w:color w:val="FF0000"/>
          <w:sz w:val="24"/>
        </w:rPr>
        <w:t>）</w:t>
      </w:r>
    </w:p>
    <w:p w14:paraId="3109E12B"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（一）“四个全面”战略布局</w:t>
      </w:r>
    </w:p>
    <w:p w14:paraId="630FECE2" w14:textId="77777777" w:rsidR="00B74CE0" w:rsidRPr="00F23945" w:rsidRDefault="00000000">
      <w:pPr>
        <w:rPr>
          <w:sz w:val="24"/>
        </w:rPr>
      </w:pPr>
      <w:r w:rsidRPr="00F23945">
        <w:rPr>
          <w:rFonts w:hint="eastAsia"/>
          <w:sz w:val="24"/>
          <w:u w:val="single"/>
        </w:rPr>
        <w:t>1</w:t>
      </w:r>
      <w:r w:rsidRPr="00F23945">
        <w:rPr>
          <w:rFonts w:hint="eastAsia"/>
          <w:sz w:val="24"/>
          <w:u w:val="single"/>
        </w:rPr>
        <w:t>、全面建</w:t>
      </w:r>
      <w:r w:rsidRPr="00F23945">
        <w:rPr>
          <w:rFonts w:hint="eastAsia"/>
          <w:color w:val="FF0000"/>
          <w:sz w:val="24"/>
          <w:u w:val="single"/>
        </w:rPr>
        <w:t>设</w:t>
      </w:r>
      <w:r w:rsidRPr="00F23945">
        <w:rPr>
          <w:rFonts w:hint="eastAsia"/>
          <w:color w:val="0000FF"/>
          <w:sz w:val="24"/>
          <w:u w:val="single"/>
        </w:rPr>
        <w:t>社会主义</w:t>
      </w:r>
      <w:r w:rsidRPr="00F23945">
        <w:rPr>
          <w:rFonts w:hint="eastAsia"/>
          <w:color w:val="00B050"/>
          <w:sz w:val="24"/>
          <w:u w:val="single"/>
        </w:rPr>
        <w:t>现代化</w:t>
      </w:r>
      <w:r w:rsidRPr="00F23945">
        <w:rPr>
          <w:rFonts w:hint="eastAsia"/>
          <w:sz w:val="24"/>
          <w:u w:val="single"/>
        </w:rPr>
        <w:t>国家</w:t>
      </w:r>
    </w:p>
    <w:p w14:paraId="74FF9821" w14:textId="77777777" w:rsidR="00B74CE0" w:rsidRPr="00F23945" w:rsidRDefault="00000000">
      <w:pPr>
        <w:rPr>
          <w:sz w:val="24"/>
        </w:rPr>
      </w:pPr>
      <w:r w:rsidRPr="00F23945">
        <w:rPr>
          <w:rFonts w:hint="eastAsia"/>
          <w:sz w:val="24"/>
        </w:rPr>
        <w:t>第一章</w:t>
      </w:r>
      <w:r w:rsidRPr="00F23945">
        <w:rPr>
          <w:rFonts w:hint="eastAsia"/>
          <w:sz w:val="24"/>
        </w:rPr>
        <w:t xml:space="preserve"> </w:t>
      </w:r>
      <w:r w:rsidRPr="00F23945">
        <w:rPr>
          <w:rFonts w:hint="eastAsia"/>
          <w:sz w:val="24"/>
        </w:rPr>
        <w:t>新时代坚持和发展</w:t>
      </w:r>
      <w:r w:rsidRPr="00F23945">
        <w:rPr>
          <w:rFonts w:hint="eastAsia"/>
          <w:color w:val="0000FF"/>
          <w:sz w:val="24"/>
          <w:u w:val="single"/>
        </w:rPr>
        <w:t>中国</w:t>
      </w:r>
      <w:r w:rsidRPr="00F23945">
        <w:rPr>
          <w:rFonts w:hint="eastAsia"/>
          <w:color w:val="0000FF"/>
          <w:sz w:val="24"/>
        </w:rPr>
        <w:t>特色</w:t>
      </w:r>
      <w:r w:rsidRPr="00F23945">
        <w:rPr>
          <w:rFonts w:hint="eastAsia"/>
          <w:color w:val="0000FF"/>
          <w:sz w:val="24"/>
          <w:highlight w:val="yellow"/>
        </w:rPr>
        <w:t>社会主义</w:t>
      </w:r>
    </w:p>
    <w:p w14:paraId="0C7C17C3" w14:textId="77777777" w:rsidR="00B74CE0" w:rsidRPr="00F23945" w:rsidRDefault="00000000">
      <w:pPr>
        <w:rPr>
          <w:sz w:val="24"/>
        </w:rPr>
      </w:pPr>
      <w:r w:rsidRPr="00F23945">
        <w:rPr>
          <w:rFonts w:hint="eastAsia"/>
          <w:sz w:val="24"/>
        </w:rPr>
        <w:t>第二章</w:t>
      </w:r>
      <w:r w:rsidRPr="00F23945">
        <w:rPr>
          <w:rFonts w:hint="eastAsia"/>
          <w:sz w:val="24"/>
        </w:rPr>
        <w:t xml:space="preserve"> </w:t>
      </w:r>
      <w:r w:rsidRPr="00F23945">
        <w:rPr>
          <w:rFonts w:hint="eastAsia"/>
          <w:sz w:val="24"/>
        </w:rPr>
        <w:t>以</w:t>
      </w:r>
      <w:r w:rsidRPr="00F23945">
        <w:rPr>
          <w:rFonts w:hint="eastAsia"/>
          <w:color w:val="00B050"/>
          <w:sz w:val="24"/>
          <w:u w:val="single"/>
        </w:rPr>
        <w:t>中国式</w:t>
      </w:r>
      <w:r w:rsidRPr="00F23945">
        <w:rPr>
          <w:rFonts w:hint="eastAsia"/>
          <w:color w:val="00B050"/>
          <w:sz w:val="24"/>
          <w:highlight w:val="yellow"/>
        </w:rPr>
        <w:t>现代化</w:t>
      </w:r>
      <w:r w:rsidRPr="00F23945">
        <w:rPr>
          <w:rFonts w:hint="eastAsia"/>
          <w:sz w:val="24"/>
        </w:rPr>
        <w:t>全面推进中华民族伟大复兴</w:t>
      </w:r>
    </w:p>
    <w:p w14:paraId="0FA84B5D" w14:textId="77777777" w:rsidR="00B74CE0" w:rsidRPr="00F23945" w:rsidRDefault="00000000">
      <w:pPr>
        <w:ind w:firstLineChars="300" w:firstLine="720"/>
        <w:rPr>
          <w:sz w:val="24"/>
        </w:rPr>
      </w:pPr>
      <w:r w:rsidRPr="00F23945">
        <w:rPr>
          <w:rFonts w:hint="eastAsia"/>
          <w:sz w:val="24"/>
        </w:rPr>
        <w:t>（全面建设</w:t>
      </w:r>
      <w:r w:rsidRPr="00F23945">
        <w:rPr>
          <w:rFonts w:hint="eastAsia"/>
          <w:color w:val="0000FF"/>
          <w:sz w:val="24"/>
        </w:rPr>
        <w:t>社会主义</w:t>
      </w:r>
      <w:r w:rsidRPr="00F23945">
        <w:rPr>
          <w:rFonts w:hint="eastAsia"/>
          <w:sz w:val="24"/>
        </w:rPr>
        <w:t>现代化国家）</w:t>
      </w:r>
    </w:p>
    <w:p w14:paraId="465FF91D" w14:textId="77777777" w:rsidR="00B74CE0" w:rsidRPr="00F23945" w:rsidRDefault="00000000">
      <w:pPr>
        <w:rPr>
          <w:sz w:val="24"/>
          <w:u w:val="single"/>
        </w:rPr>
      </w:pPr>
      <w:r w:rsidRPr="00F23945">
        <w:rPr>
          <w:rFonts w:hint="eastAsia"/>
          <w:sz w:val="24"/>
          <w:u w:val="single"/>
        </w:rPr>
        <w:t>2</w:t>
      </w:r>
      <w:r w:rsidRPr="00F23945">
        <w:rPr>
          <w:rFonts w:hint="eastAsia"/>
          <w:sz w:val="24"/>
          <w:u w:val="single"/>
        </w:rPr>
        <w:t>、全面深化改革</w:t>
      </w:r>
    </w:p>
    <w:p w14:paraId="6AE4AE91" w14:textId="77777777" w:rsidR="00B74CE0" w:rsidRPr="00F23945" w:rsidRDefault="00000000">
      <w:pPr>
        <w:numPr>
          <w:ilvl w:val="0"/>
          <w:numId w:val="1"/>
        </w:numPr>
        <w:rPr>
          <w:sz w:val="24"/>
        </w:rPr>
      </w:pPr>
      <w:r w:rsidRPr="00F23945">
        <w:rPr>
          <w:rFonts w:hint="eastAsia"/>
          <w:sz w:val="24"/>
        </w:rPr>
        <w:t>（</w:t>
      </w:r>
      <w:r w:rsidRPr="00F23945">
        <w:rPr>
          <w:rFonts w:hint="eastAsia"/>
          <w:sz w:val="24"/>
          <w:highlight w:val="yellow"/>
        </w:rPr>
        <w:t>进一步</w:t>
      </w:r>
      <w:r w:rsidRPr="00F23945">
        <w:rPr>
          <w:rFonts w:hint="eastAsia"/>
          <w:sz w:val="24"/>
        </w:rPr>
        <w:t>）全面深化改革开放</w:t>
      </w:r>
    </w:p>
    <w:p w14:paraId="6209D321" w14:textId="77777777" w:rsidR="00B74CE0" w:rsidRPr="00F23945" w:rsidRDefault="00000000">
      <w:pPr>
        <w:rPr>
          <w:sz w:val="24"/>
          <w:u w:val="single"/>
        </w:rPr>
      </w:pPr>
      <w:r w:rsidRPr="00F23945">
        <w:rPr>
          <w:rFonts w:hint="eastAsia"/>
          <w:sz w:val="24"/>
          <w:u w:val="single"/>
        </w:rPr>
        <w:t>3</w:t>
      </w:r>
      <w:r w:rsidRPr="00F23945">
        <w:rPr>
          <w:rFonts w:hint="eastAsia"/>
          <w:sz w:val="24"/>
          <w:u w:val="single"/>
        </w:rPr>
        <w:t>、全面依法治国</w:t>
      </w:r>
    </w:p>
    <w:p w14:paraId="2DF58CE7" w14:textId="77777777" w:rsidR="00B74CE0" w:rsidRPr="00F23945" w:rsidRDefault="00000000">
      <w:pPr>
        <w:numPr>
          <w:ilvl w:val="0"/>
          <w:numId w:val="2"/>
        </w:numPr>
        <w:rPr>
          <w:sz w:val="24"/>
        </w:rPr>
      </w:pPr>
      <w:r w:rsidRPr="00F23945">
        <w:rPr>
          <w:rFonts w:hint="eastAsia"/>
          <w:sz w:val="24"/>
        </w:rPr>
        <w:t>全面依法治国（</w:t>
      </w:r>
      <w:r w:rsidRPr="00F23945">
        <w:rPr>
          <w:rFonts w:hint="eastAsia"/>
          <w:color w:val="FF0000"/>
          <w:sz w:val="24"/>
        </w:rPr>
        <w:t>习近平法治思想</w:t>
      </w:r>
      <w:r w:rsidRPr="00F23945">
        <w:rPr>
          <w:rFonts w:hint="eastAsia"/>
          <w:sz w:val="24"/>
        </w:rPr>
        <w:t>）</w:t>
      </w:r>
    </w:p>
    <w:p w14:paraId="402B53AF" w14:textId="77777777" w:rsidR="00B74CE0" w:rsidRPr="00F23945" w:rsidRDefault="00000000">
      <w:pPr>
        <w:rPr>
          <w:sz w:val="24"/>
          <w:highlight w:val="yellow"/>
          <w:u w:val="single"/>
        </w:rPr>
      </w:pPr>
      <w:r w:rsidRPr="00F23945">
        <w:rPr>
          <w:rFonts w:hint="eastAsia"/>
          <w:sz w:val="24"/>
          <w:highlight w:val="yellow"/>
          <w:u w:val="single"/>
        </w:rPr>
        <w:t>4</w:t>
      </w:r>
      <w:r w:rsidRPr="00F23945">
        <w:rPr>
          <w:rFonts w:hint="eastAsia"/>
          <w:sz w:val="24"/>
          <w:highlight w:val="yellow"/>
          <w:u w:val="single"/>
        </w:rPr>
        <w:t>、全面从严治党（政治建设）（习近平党建思想</w:t>
      </w:r>
      <w:r w:rsidRPr="00F23945">
        <w:rPr>
          <w:rFonts w:hint="eastAsia"/>
          <w:sz w:val="24"/>
          <w:highlight w:val="yellow"/>
          <w:u w:val="single"/>
        </w:rPr>
        <w:t>P337-338</w:t>
      </w:r>
      <w:r w:rsidRPr="00F23945">
        <w:rPr>
          <w:rFonts w:hint="eastAsia"/>
          <w:sz w:val="24"/>
          <w:highlight w:val="yellow"/>
          <w:u w:val="single"/>
        </w:rPr>
        <w:t>）</w:t>
      </w:r>
    </w:p>
    <w:p w14:paraId="59362B47" w14:textId="77777777" w:rsidR="00B74CE0" w:rsidRPr="00F23945" w:rsidRDefault="00000000">
      <w:pPr>
        <w:numPr>
          <w:ilvl w:val="0"/>
          <w:numId w:val="3"/>
        </w:numPr>
        <w:rPr>
          <w:sz w:val="24"/>
        </w:rPr>
      </w:pPr>
      <w:r w:rsidRPr="00F23945">
        <w:rPr>
          <w:rFonts w:hint="eastAsia"/>
          <w:sz w:val="24"/>
        </w:rPr>
        <w:t>坚持党的</w:t>
      </w:r>
      <w:r w:rsidRPr="00F23945">
        <w:rPr>
          <w:rFonts w:hint="eastAsia"/>
          <w:color w:val="FF0000"/>
          <w:sz w:val="24"/>
        </w:rPr>
        <w:t>全面</w:t>
      </w:r>
      <w:r w:rsidRPr="00F23945">
        <w:rPr>
          <w:rFonts w:hint="eastAsia"/>
          <w:sz w:val="24"/>
        </w:rPr>
        <w:t>领导（原因）“两个确立”</w:t>
      </w:r>
    </w:p>
    <w:p w14:paraId="0E27204F" w14:textId="77777777" w:rsidR="00B74CE0" w:rsidRDefault="00000000">
      <w:pPr>
        <w:rPr>
          <w:sz w:val="24"/>
        </w:rPr>
      </w:pPr>
      <w:r w:rsidRPr="00F23945">
        <w:rPr>
          <w:rFonts w:hint="eastAsia"/>
          <w:sz w:val="24"/>
        </w:rPr>
        <w:t>第十七章</w:t>
      </w:r>
      <w:r w:rsidRPr="00F23945">
        <w:rPr>
          <w:rFonts w:hint="eastAsia"/>
          <w:sz w:val="24"/>
        </w:rPr>
        <w:t xml:space="preserve"> </w:t>
      </w:r>
      <w:r w:rsidRPr="00F23945">
        <w:rPr>
          <w:rFonts w:hint="eastAsia"/>
          <w:color w:val="FF0000"/>
          <w:sz w:val="24"/>
        </w:rPr>
        <w:t>全面</w:t>
      </w:r>
      <w:r w:rsidRPr="00F23945">
        <w:rPr>
          <w:rFonts w:hint="eastAsia"/>
          <w:sz w:val="24"/>
        </w:rPr>
        <w:t>从严治党（路径）</w:t>
      </w:r>
    </w:p>
    <w:p w14:paraId="4CB91BC6" w14:textId="77777777" w:rsidR="00F23945" w:rsidRPr="00F23945" w:rsidRDefault="00F23945">
      <w:pPr>
        <w:rPr>
          <w:rFonts w:hint="eastAsia"/>
          <w:sz w:val="24"/>
        </w:rPr>
      </w:pPr>
    </w:p>
    <w:p w14:paraId="0E0F1E31" w14:textId="77777777" w:rsidR="00B74CE0" w:rsidRPr="00F23945" w:rsidRDefault="00000000">
      <w:pPr>
        <w:rPr>
          <w:color w:val="FF0000"/>
          <w:sz w:val="24"/>
        </w:rPr>
      </w:pPr>
      <w:r w:rsidRPr="00F23945">
        <w:rPr>
          <w:rFonts w:hint="eastAsia"/>
          <w:color w:val="FF0000"/>
          <w:sz w:val="24"/>
        </w:rPr>
        <w:t>（二）“五位一体”总体布局</w:t>
      </w:r>
    </w:p>
    <w:p w14:paraId="7505E6B5" w14:textId="77777777" w:rsidR="00B74CE0" w:rsidRPr="00F23945" w:rsidRDefault="00000000">
      <w:pPr>
        <w:rPr>
          <w:color w:val="000000" w:themeColor="text1"/>
          <w:sz w:val="24"/>
          <w:u w:val="single"/>
        </w:rPr>
      </w:pPr>
      <w:r w:rsidRPr="00F23945">
        <w:rPr>
          <w:rFonts w:hint="eastAsia"/>
          <w:color w:val="000000" w:themeColor="text1"/>
          <w:sz w:val="24"/>
          <w:u w:val="single"/>
        </w:rPr>
        <w:t>1</w:t>
      </w:r>
      <w:r w:rsidRPr="00F23945">
        <w:rPr>
          <w:rFonts w:hint="eastAsia"/>
          <w:color w:val="000000" w:themeColor="text1"/>
          <w:sz w:val="24"/>
          <w:u w:val="single"/>
        </w:rPr>
        <w:t>、经济建设</w:t>
      </w:r>
    </w:p>
    <w:p w14:paraId="7E70B4B2" w14:textId="77777777" w:rsidR="00B74CE0" w:rsidRPr="00F23945" w:rsidRDefault="00000000">
      <w:pPr>
        <w:numPr>
          <w:ilvl w:val="0"/>
          <w:numId w:val="1"/>
        </w:numPr>
        <w:rPr>
          <w:color w:val="000000" w:themeColor="text1"/>
          <w:sz w:val="24"/>
        </w:rPr>
      </w:pPr>
      <w:r w:rsidRPr="00F23945">
        <w:rPr>
          <w:rFonts w:hint="eastAsia"/>
          <w:color w:val="000000" w:themeColor="text1"/>
          <w:sz w:val="24"/>
        </w:rPr>
        <w:t>推动高</w:t>
      </w:r>
      <w:r w:rsidRPr="00F23945">
        <w:rPr>
          <w:rFonts w:hint="eastAsia"/>
          <w:color w:val="000000" w:themeColor="text1"/>
          <w:sz w:val="24"/>
          <w:highlight w:val="yellow"/>
        </w:rPr>
        <w:t>质</w:t>
      </w:r>
      <w:r w:rsidRPr="00F23945">
        <w:rPr>
          <w:rFonts w:hint="eastAsia"/>
          <w:color w:val="000000" w:themeColor="text1"/>
          <w:sz w:val="24"/>
        </w:rPr>
        <w:t>量发展（</w:t>
      </w:r>
      <w:r w:rsidRPr="00F23945">
        <w:rPr>
          <w:rFonts w:hint="eastAsia"/>
          <w:color w:val="FF0000"/>
          <w:sz w:val="24"/>
        </w:rPr>
        <w:t>习近平经济思想“十三个坚持”</w:t>
      </w:r>
      <w:r w:rsidRPr="00F23945">
        <w:rPr>
          <w:rFonts w:hint="eastAsia"/>
          <w:color w:val="000000" w:themeColor="text1"/>
          <w:sz w:val="24"/>
        </w:rPr>
        <w:t>）</w:t>
      </w:r>
    </w:p>
    <w:p w14:paraId="44D1161D" w14:textId="77777777" w:rsidR="00B74CE0" w:rsidRPr="00F23945" w:rsidRDefault="00000000">
      <w:pPr>
        <w:rPr>
          <w:color w:val="000000" w:themeColor="text1"/>
          <w:sz w:val="24"/>
        </w:rPr>
      </w:pPr>
      <w:r w:rsidRPr="00F23945">
        <w:rPr>
          <w:rFonts w:hint="eastAsia"/>
          <w:color w:val="000000" w:themeColor="text1"/>
          <w:sz w:val="24"/>
        </w:rPr>
        <w:t>激活存量：比如“人工智能</w:t>
      </w:r>
      <w:r w:rsidRPr="00F23945">
        <w:rPr>
          <w:rFonts w:hint="eastAsia"/>
          <w:color w:val="000000" w:themeColor="text1"/>
          <w:sz w:val="24"/>
        </w:rPr>
        <w:t>+</w:t>
      </w:r>
      <w:r w:rsidRPr="00F23945">
        <w:rPr>
          <w:rFonts w:hint="eastAsia"/>
          <w:color w:val="000000" w:themeColor="text1"/>
          <w:sz w:val="24"/>
        </w:rPr>
        <w:t>”、科技与产业</w:t>
      </w:r>
      <w:r w:rsidRPr="00F23945">
        <w:rPr>
          <w:rFonts w:hint="eastAsia"/>
          <w:color w:val="000000" w:themeColor="text1"/>
          <w:sz w:val="24"/>
          <w:u w:val="single"/>
        </w:rPr>
        <w:t>深度融合</w:t>
      </w:r>
    </w:p>
    <w:p w14:paraId="244A1D58" w14:textId="77777777" w:rsidR="00B74CE0" w:rsidRPr="00F23945" w:rsidRDefault="00000000">
      <w:pPr>
        <w:rPr>
          <w:iCs/>
          <w:color w:val="0000FF"/>
          <w:sz w:val="24"/>
          <w:highlight w:val="yellow"/>
          <w:u w:val="single"/>
        </w:rPr>
      </w:pPr>
      <w:r w:rsidRPr="00F23945">
        <w:rPr>
          <w:rFonts w:hint="eastAsia"/>
          <w:color w:val="000000" w:themeColor="text1"/>
          <w:sz w:val="24"/>
        </w:rPr>
        <w:t>创造增量：未来产业</w:t>
      </w:r>
    </w:p>
    <w:p w14:paraId="4A548565" w14:textId="77777777" w:rsidR="00B74CE0" w:rsidRPr="00F23945" w:rsidRDefault="00000000">
      <w:pPr>
        <w:rPr>
          <w:color w:val="000000" w:themeColor="text1"/>
          <w:sz w:val="24"/>
          <w:highlight w:val="yellow"/>
          <w:u w:val="single"/>
        </w:rPr>
      </w:pPr>
      <w:r w:rsidRPr="00F23945">
        <w:rPr>
          <w:rFonts w:hint="eastAsia"/>
          <w:color w:val="FF0000"/>
          <w:sz w:val="24"/>
          <w:highlight w:val="yellow"/>
          <w:u w:val="single"/>
        </w:rPr>
        <w:t>2</w:t>
      </w:r>
      <w:r w:rsidRPr="00F23945">
        <w:rPr>
          <w:rFonts w:hint="eastAsia"/>
          <w:color w:val="FF0000"/>
          <w:sz w:val="24"/>
          <w:highlight w:val="yellow"/>
          <w:u w:val="single"/>
        </w:rPr>
        <w:t>、政治</w:t>
      </w:r>
      <w:r w:rsidRPr="00F23945">
        <w:rPr>
          <w:rFonts w:hint="eastAsia"/>
          <w:color w:val="000000" w:themeColor="text1"/>
          <w:sz w:val="24"/>
          <w:highlight w:val="yellow"/>
          <w:u w:val="single"/>
        </w:rPr>
        <w:t>建设：</w:t>
      </w:r>
    </w:p>
    <w:p w14:paraId="278E5806" w14:textId="77777777" w:rsidR="00B74CE0" w:rsidRPr="00F23945" w:rsidRDefault="00000000">
      <w:pPr>
        <w:numPr>
          <w:ilvl w:val="0"/>
          <w:numId w:val="3"/>
        </w:numPr>
        <w:rPr>
          <w:color w:val="000000" w:themeColor="text1"/>
          <w:sz w:val="24"/>
        </w:rPr>
      </w:pPr>
      <w:r w:rsidRPr="00F23945">
        <w:rPr>
          <w:rFonts w:hint="eastAsia"/>
          <w:color w:val="000000" w:themeColor="text1"/>
          <w:sz w:val="24"/>
        </w:rPr>
        <w:t>坚持</w:t>
      </w:r>
      <w:bookmarkStart w:id="0" w:name="OLE_LINK4"/>
      <w:r w:rsidRPr="00F23945">
        <w:rPr>
          <w:rFonts w:hint="eastAsia"/>
          <w:i/>
          <w:iCs/>
          <w:color w:val="0000FF"/>
          <w:sz w:val="24"/>
        </w:rPr>
        <w:t>以人民为中心</w:t>
      </w:r>
      <w:bookmarkEnd w:id="0"/>
      <w:r w:rsidRPr="00F23945">
        <w:rPr>
          <w:rFonts w:hint="eastAsia"/>
          <w:color w:val="000000" w:themeColor="text1"/>
          <w:sz w:val="24"/>
        </w:rPr>
        <w:t>（宗旨</w:t>
      </w:r>
      <w:r w:rsidRPr="00F23945">
        <w:rPr>
          <w:rFonts w:hint="eastAsia"/>
          <w:color w:val="000000" w:themeColor="text1"/>
          <w:sz w:val="24"/>
        </w:rPr>
        <w:t>/</w:t>
      </w:r>
      <w:r w:rsidRPr="00F23945">
        <w:rPr>
          <w:rFonts w:hint="eastAsia"/>
          <w:color w:val="000000" w:themeColor="text1"/>
          <w:sz w:val="24"/>
        </w:rPr>
        <w:t>原则）——</w:t>
      </w:r>
      <w:r w:rsidRPr="00F23945">
        <w:rPr>
          <w:rFonts w:hint="eastAsia"/>
          <w:i/>
          <w:iCs/>
          <w:color w:val="0000FF"/>
          <w:sz w:val="24"/>
        </w:rPr>
        <w:t>执政理念</w:t>
      </w:r>
    </w:p>
    <w:p w14:paraId="1AD399FA" w14:textId="77777777" w:rsidR="00B74CE0" w:rsidRPr="00F23945" w:rsidRDefault="00000000">
      <w:pPr>
        <w:rPr>
          <w:color w:val="000000" w:themeColor="text1"/>
          <w:sz w:val="24"/>
        </w:rPr>
      </w:pPr>
      <w:r w:rsidRPr="00F23945">
        <w:rPr>
          <w:rFonts w:hint="eastAsia"/>
          <w:color w:val="000000" w:themeColor="text1"/>
          <w:sz w:val="24"/>
        </w:rPr>
        <w:t>第八章</w:t>
      </w:r>
      <w:r w:rsidRPr="00F23945">
        <w:rPr>
          <w:rFonts w:hint="eastAsia"/>
          <w:color w:val="000000" w:themeColor="text1"/>
          <w:sz w:val="24"/>
        </w:rPr>
        <w:t xml:space="preserve"> </w:t>
      </w:r>
      <w:r w:rsidRPr="00F23945">
        <w:rPr>
          <w:rFonts w:hint="eastAsia"/>
          <w:color w:val="000000" w:themeColor="text1"/>
          <w:sz w:val="24"/>
        </w:rPr>
        <w:t>发展全过程人民民主（路径）</w:t>
      </w:r>
      <w:r w:rsidRPr="00F23945">
        <w:rPr>
          <w:rFonts w:hint="eastAsia"/>
          <w:color w:val="000000" w:themeColor="text1"/>
          <w:sz w:val="24"/>
        </w:rPr>
        <w:t xml:space="preserve"> </w:t>
      </w:r>
    </w:p>
    <w:p w14:paraId="42C6BD59" w14:textId="77777777" w:rsidR="00B74CE0" w:rsidRPr="00F23945" w:rsidRDefault="00000000">
      <w:pPr>
        <w:rPr>
          <w:color w:val="000000" w:themeColor="text1"/>
          <w:sz w:val="24"/>
          <w:highlight w:val="yellow"/>
          <w:u w:val="single"/>
        </w:rPr>
      </w:pPr>
      <w:r w:rsidRPr="00F23945">
        <w:rPr>
          <w:rFonts w:hint="eastAsia"/>
          <w:color w:val="000000" w:themeColor="text1"/>
          <w:sz w:val="24"/>
          <w:highlight w:val="yellow"/>
          <w:u w:val="single"/>
        </w:rPr>
        <w:t>3</w:t>
      </w:r>
      <w:r w:rsidRPr="00F23945">
        <w:rPr>
          <w:rFonts w:hint="eastAsia"/>
          <w:color w:val="000000" w:themeColor="text1"/>
          <w:sz w:val="24"/>
          <w:highlight w:val="yellow"/>
          <w:u w:val="single"/>
        </w:rPr>
        <w:t>、文化</w:t>
      </w:r>
      <w:r w:rsidRPr="00F23945">
        <w:rPr>
          <w:rFonts w:hint="eastAsia"/>
          <w:i/>
          <w:iCs/>
          <w:color w:val="000000" w:themeColor="text1"/>
          <w:sz w:val="24"/>
          <w:highlight w:val="yellow"/>
          <w:u w:val="single"/>
        </w:rPr>
        <w:t>建设</w:t>
      </w:r>
      <w:r w:rsidRPr="00F23945">
        <w:rPr>
          <w:rFonts w:hint="eastAsia"/>
          <w:color w:val="000000" w:themeColor="text1"/>
          <w:sz w:val="24"/>
          <w:highlight w:val="yellow"/>
          <w:u w:val="single"/>
        </w:rPr>
        <w:t>（习近平文化思想）</w:t>
      </w:r>
    </w:p>
    <w:p w14:paraId="5D5ADBA4" w14:textId="77777777" w:rsidR="00B74CE0" w:rsidRPr="00F23945" w:rsidRDefault="00000000">
      <w:pPr>
        <w:rPr>
          <w:color w:val="000000" w:themeColor="text1"/>
          <w:sz w:val="24"/>
        </w:rPr>
      </w:pPr>
      <w:r w:rsidRPr="00F23945">
        <w:rPr>
          <w:rFonts w:hint="eastAsia"/>
          <w:color w:val="000000" w:themeColor="text1"/>
          <w:sz w:val="24"/>
        </w:rPr>
        <w:t>第七章</w:t>
      </w:r>
      <w:r w:rsidRPr="00F23945">
        <w:rPr>
          <w:rFonts w:hint="eastAsia"/>
          <w:color w:val="000000" w:themeColor="text1"/>
          <w:sz w:val="24"/>
        </w:rPr>
        <w:t xml:space="preserve"> </w:t>
      </w:r>
      <w:r w:rsidRPr="00F23945">
        <w:rPr>
          <w:rFonts w:hint="eastAsia"/>
          <w:color w:val="000000" w:themeColor="text1"/>
          <w:sz w:val="24"/>
        </w:rPr>
        <w:t>社会主义现代化建设的</w:t>
      </w:r>
      <w:r w:rsidRPr="00F23945">
        <w:rPr>
          <w:rFonts w:hint="eastAsia"/>
          <w:i/>
          <w:color w:val="000000" w:themeColor="text1"/>
          <w:sz w:val="24"/>
        </w:rPr>
        <w:t>教育</w:t>
      </w:r>
      <w:r w:rsidRPr="00F23945">
        <w:rPr>
          <w:rFonts w:hint="eastAsia"/>
          <w:color w:val="000000" w:themeColor="text1"/>
          <w:sz w:val="24"/>
        </w:rPr>
        <w:t>、</w:t>
      </w:r>
      <w:r w:rsidRPr="00F23945">
        <w:rPr>
          <w:rFonts w:hint="eastAsia"/>
          <w:color w:val="FF0000"/>
          <w:sz w:val="24"/>
        </w:rPr>
        <w:t>科技</w:t>
      </w:r>
      <w:r w:rsidRPr="00F23945">
        <w:rPr>
          <w:rFonts w:hint="eastAsia"/>
          <w:color w:val="000000" w:themeColor="text1"/>
          <w:sz w:val="24"/>
        </w:rPr>
        <w:t>、人才战略</w:t>
      </w:r>
    </w:p>
    <w:p w14:paraId="01A91A65" w14:textId="77777777" w:rsidR="00B74CE0" w:rsidRPr="00F23945" w:rsidRDefault="00000000">
      <w:pPr>
        <w:rPr>
          <w:color w:val="000000" w:themeColor="text1"/>
          <w:sz w:val="24"/>
        </w:rPr>
      </w:pPr>
      <w:r w:rsidRPr="00F23945">
        <w:rPr>
          <w:rFonts w:hint="eastAsia"/>
          <w:i/>
          <w:color w:val="000000" w:themeColor="text1"/>
          <w:sz w:val="24"/>
        </w:rPr>
        <w:t>教育</w:t>
      </w:r>
      <w:r w:rsidRPr="00F23945">
        <w:rPr>
          <w:rFonts w:hint="eastAsia"/>
          <w:color w:val="000000" w:themeColor="text1"/>
          <w:sz w:val="24"/>
        </w:rPr>
        <w:t>、</w:t>
      </w:r>
      <w:r w:rsidRPr="00F23945">
        <w:rPr>
          <w:rFonts w:hint="eastAsia"/>
          <w:color w:val="FF0000"/>
          <w:sz w:val="24"/>
        </w:rPr>
        <w:t>科技</w:t>
      </w:r>
      <w:r w:rsidRPr="00F23945">
        <w:rPr>
          <w:rFonts w:hint="eastAsia"/>
          <w:color w:val="000000" w:themeColor="text1"/>
          <w:sz w:val="24"/>
        </w:rPr>
        <w:t>、人才一体化战略</w:t>
      </w:r>
    </w:p>
    <w:p w14:paraId="4F6632D0" w14:textId="77777777" w:rsidR="00B74CE0" w:rsidRPr="00F23945" w:rsidRDefault="00000000">
      <w:pPr>
        <w:rPr>
          <w:color w:val="000000" w:themeColor="text1"/>
          <w:sz w:val="24"/>
        </w:rPr>
      </w:pPr>
      <w:r w:rsidRPr="00F23945">
        <w:rPr>
          <w:rFonts w:hint="eastAsia"/>
          <w:color w:val="000000" w:themeColor="text1"/>
          <w:sz w:val="24"/>
        </w:rPr>
        <w:t>第十章</w:t>
      </w:r>
      <w:r w:rsidRPr="00F23945">
        <w:rPr>
          <w:rFonts w:hint="eastAsia"/>
          <w:color w:val="000000" w:themeColor="text1"/>
          <w:sz w:val="24"/>
        </w:rPr>
        <w:t xml:space="preserve"> </w:t>
      </w:r>
      <w:r w:rsidRPr="00F23945">
        <w:rPr>
          <w:rFonts w:hint="eastAsia"/>
          <w:color w:val="000000" w:themeColor="text1"/>
          <w:sz w:val="24"/>
        </w:rPr>
        <w:t>建设社会主义</w:t>
      </w:r>
      <w:r w:rsidRPr="00F23945">
        <w:rPr>
          <w:rFonts w:hint="eastAsia"/>
          <w:color w:val="FF0000"/>
          <w:sz w:val="24"/>
          <w:u w:val="single"/>
        </w:rPr>
        <w:t>文化</w:t>
      </w:r>
      <w:r w:rsidRPr="00F23945">
        <w:rPr>
          <w:rFonts w:hint="eastAsia"/>
          <w:color w:val="FF0000"/>
          <w:sz w:val="24"/>
        </w:rPr>
        <w:t>强国</w:t>
      </w:r>
    </w:p>
    <w:p w14:paraId="1EB83028" w14:textId="77777777" w:rsidR="00B74CE0" w:rsidRPr="00F23945" w:rsidRDefault="00000000">
      <w:pPr>
        <w:numPr>
          <w:ilvl w:val="0"/>
          <w:numId w:val="4"/>
        </w:numPr>
        <w:rPr>
          <w:color w:val="000000" w:themeColor="text1"/>
          <w:sz w:val="24"/>
          <w:highlight w:val="yellow"/>
          <w:u w:val="single"/>
        </w:rPr>
      </w:pPr>
      <w:r w:rsidRPr="00F23945">
        <w:rPr>
          <w:rFonts w:hint="eastAsia"/>
          <w:color w:val="000000" w:themeColor="text1"/>
          <w:sz w:val="24"/>
          <w:highlight w:val="yellow"/>
          <w:u w:val="single"/>
        </w:rPr>
        <w:t>社会</w:t>
      </w:r>
      <w:r w:rsidRPr="00F23945">
        <w:rPr>
          <w:rFonts w:hint="eastAsia"/>
          <w:i/>
          <w:iCs/>
          <w:color w:val="000000" w:themeColor="text1"/>
          <w:sz w:val="24"/>
          <w:highlight w:val="yellow"/>
          <w:u w:val="single"/>
        </w:rPr>
        <w:t>建设</w:t>
      </w:r>
      <w:r w:rsidRPr="00F23945">
        <w:rPr>
          <w:rFonts w:hint="eastAsia"/>
          <w:color w:val="000000" w:themeColor="text1"/>
          <w:sz w:val="24"/>
          <w:highlight w:val="yellow"/>
          <w:u w:val="single"/>
        </w:rPr>
        <w:t>（实质上也是政治建设的基础）（</w:t>
      </w:r>
      <w:r w:rsidRPr="00F23945">
        <w:rPr>
          <w:rFonts w:hint="eastAsia"/>
          <w:color w:val="FF0000"/>
          <w:sz w:val="24"/>
          <w:highlight w:val="yellow"/>
          <w:u w:val="single"/>
        </w:rPr>
        <w:t>习近平总书记关于社会治理现代化重要思想</w:t>
      </w:r>
      <w:r w:rsidRPr="00F23945">
        <w:rPr>
          <w:rFonts w:hint="eastAsia"/>
          <w:color w:val="000000" w:themeColor="text1"/>
          <w:sz w:val="24"/>
          <w:highlight w:val="yellow"/>
          <w:u w:val="single"/>
        </w:rPr>
        <w:t>）</w:t>
      </w:r>
    </w:p>
    <w:p w14:paraId="1B1C1E43" w14:textId="77777777" w:rsidR="00B74CE0" w:rsidRPr="00F23945" w:rsidRDefault="00000000">
      <w:pPr>
        <w:rPr>
          <w:color w:val="000000" w:themeColor="text1"/>
          <w:sz w:val="24"/>
        </w:rPr>
      </w:pPr>
      <w:r w:rsidRPr="00F23945">
        <w:rPr>
          <w:rFonts w:hint="eastAsia"/>
          <w:color w:val="000000" w:themeColor="text1"/>
          <w:sz w:val="24"/>
        </w:rPr>
        <w:t>（案例，核心概念：</w:t>
      </w:r>
      <w:bookmarkStart w:id="1" w:name="OLE_LINK5"/>
      <w:r w:rsidRPr="00F23945">
        <w:rPr>
          <w:rFonts w:hint="eastAsia"/>
          <w:color w:val="FF0000"/>
          <w:sz w:val="24"/>
          <w:u w:val="single"/>
        </w:rPr>
        <w:t>国家</w:t>
      </w:r>
      <w:r w:rsidRPr="00F23945">
        <w:rPr>
          <w:rFonts w:hint="eastAsia"/>
          <w:color w:val="FF0000"/>
          <w:sz w:val="24"/>
          <w:highlight w:val="yellow"/>
          <w:u w:val="single"/>
        </w:rPr>
        <w:t>治理</w:t>
      </w:r>
      <w:r w:rsidRPr="00F23945">
        <w:rPr>
          <w:rFonts w:hint="eastAsia"/>
          <w:color w:val="FF0000"/>
          <w:sz w:val="24"/>
          <w:u w:val="single"/>
        </w:rPr>
        <w:t>体系和治理能力</w:t>
      </w:r>
      <w:r w:rsidRPr="00F23945">
        <w:rPr>
          <w:rFonts w:hint="eastAsia"/>
          <w:i/>
          <w:color w:val="FF0000"/>
          <w:sz w:val="24"/>
          <w:u w:val="single"/>
        </w:rPr>
        <w:t>现代化</w:t>
      </w:r>
      <w:bookmarkEnd w:id="1"/>
      <w:r w:rsidRPr="00F23945">
        <w:rPr>
          <w:rFonts w:hint="eastAsia"/>
          <w:color w:val="000000" w:themeColor="text1"/>
          <w:sz w:val="24"/>
        </w:rPr>
        <w:t>P99-102</w:t>
      </w:r>
      <w:r w:rsidRPr="00F23945">
        <w:rPr>
          <w:rFonts w:hint="eastAsia"/>
          <w:color w:val="000000" w:themeColor="text1"/>
          <w:sz w:val="24"/>
        </w:rPr>
        <w:t>、</w:t>
      </w:r>
      <w:r w:rsidRPr="00F23945">
        <w:rPr>
          <w:rFonts w:hint="eastAsia"/>
          <w:color w:val="000000" w:themeColor="text1"/>
          <w:sz w:val="24"/>
        </w:rPr>
        <w:t>P</w:t>
      </w:r>
      <w:r w:rsidRPr="00F23945">
        <w:rPr>
          <w:color w:val="000000" w:themeColor="text1"/>
          <w:sz w:val="24"/>
        </w:rPr>
        <w:t>235</w:t>
      </w:r>
      <w:r w:rsidRPr="00F23945">
        <w:rPr>
          <w:rFonts w:hint="eastAsia"/>
          <w:color w:val="000000" w:themeColor="text1"/>
          <w:sz w:val="24"/>
        </w:rPr>
        <w:t>）《习近平谈</w:t>
      </w:r>
      <w:r w:rsidRPr="00F23945">
        <w:rPr>
          <w:rFonts w:hint="eastAsia"/>
          <w:color w:val="FF0000"/>
          <w:sz w:val="24"/>
        </w:rPr>
        <w:t>治</w:t>
      </w:r>
      <w:r w:rsidRPr="00F23945">
        <w:rPr>
          <w:rFonts w:hint="eastAsia"/>
          <w:color w:val="000000" w:themeColor="text1"/>
          <w:sz w:val="24"/>
        </w:rPr>
        <w:t>国</w:t>
      </w:r>
      <w:r w:rsidRPr="00F23945">
        <w:rPr>
          <w:rFonts w:hint="eastAsia"/>
          <w:color w:val="FF0000"/>
          <w:sz w:val="24"/>
        </w:rPr>
        <w:t>理</w:t>
      </w:r>
      <w:r w:rsidRPr="00F23945">
        <w:rPr>
          <w:rFonts w:hint="eastAsia"/>
          <w:color w:val="000000" w:themeColor="text1"/>
          <w:sz w:val="24"/>
        </w:rPr>
        <w:t>政》</w:t>
      </w:r>
    </w:p>
    <w:p w14:paraId="20C1BEDE" w14:textId="77777777" w:rsidR="00B74CE0" w:rsidRPr="00F23945" w:rsidRDefault="00000000">
      <w:pPr>
        <w:rPr>
          <w:color w:val="000000" w:themeColor="text1"/>
          <w:sz w:val="24"/>
          <w:highlight w:val="yellow"/>
        </w:rPr>
      </w:pPr>
      <w:r w:rsidRPr="00F23945">
        <w:rPr>
          <w:rFonts w:hint="eastAsia"/>
          <w:color w:val="000000" w:themeColor="text1"/>
          <w:sz w:val="24"/>
        </w:rPr>
        <w:t>建设——管理：</w:t>
      </w:r>
      <w:r w:rsidRPr="00F23945">
        <w:rPr>
          <w:rFonts w:hint="eastAsia"/>
          <w:color w:val="000000" w:themeColor="text1"/>
          <w:sz w:val="24"/>
        </w:rPr>
        <w:t>a</w:t>
      </w:r>
      <w:r w:rsidRPr="00F23945">
        <w:rPr>
          <w:color w:val="000000" w:themeColor="text1"/>
          <w:sz w:val="24"/>
        </w:rPr>
        <w:t>dminister</w:t>
      </w:r>
      <w:r w:rsidRPr="00F23945">
        <w:rPr>
          <w:rFonts w:hint="eastAsia"/>
          <w:color w:val="000000" w:themeColor="text1"/>
          <w:sz w:val="24"/>
        </w:rPr>
        <w:t>自上而下（顶层设计）——治理</w:t>
      </w:r>
      <w:r w:rsidRPr="00F23945">
        <w:rPr>
          <w:rFonts w:hint="eastAsia"/>
          <w:color w:val="000000" w:themeColor="text1"/>
          <w:sz w:val="24"/>
        </w:rPr>
        <w:t>:</w:t>
      </w:r>
      <w:r w:rsidRPr="00F23945">
        <w:rPr>
          <w:color w:val="000000" w:themeColor="text1"/>
          <w:sz w:val="24"/>
        </w:rPr>
        <w:t xml:space="preserve"> govern</w:t>
      </w:r>
      <w:r w:rsidRPr="00F23945">
        <w:rPr>
          <w:rFonts w:hint="eastAsia"/>
          <w:color w:val="000000" w:themeColor="text1"/>
          <w:sz w:val="24"/>
        </w:rPr>
        <w:t>多元治理</w:t>
      </w:r>
      <w:r w:rsidRPr="00F23945">
        <w:rPr>
          <w:rFonts w:hint="eastAsia"/>
          <w:color w:val="000000" w:themeColor="text1"/>
          <w:sz w:val="24"/>
        </w:rPr>
        <w:t>/</w:t>
      </w:r>
      <w:r w:rsidRPr="00F23945">
        <w:rPr>
          <w:rFonts w:hint="eastAsia"/>
          <w:color w:val="000000" w:themeColor="text1"/>
          <w:sz w:val="24"/>
        </w:rPr>
        <w:t>多方共治</w:t>
      </w:r>
      <w:r w:rsidRPr="00F23945">
        <w:rPr>
          <w:rFonts w:hint="eastAsia"/>
          <w:i/>
          <w:iCs/>
          <w:color w:val="000000" w:themeColor="text1"/>
          <w:sz w:val="24"/>
        </w:rPr>
        <w:t>（</w:t>
      </w:r>
      <w:r w:rsidRPr="00F23945">
        <w:rPr>
          <w:rFonts w:hint="eastAsia"/>
          <w:iCs/>
          <w:color w:val="000000" w:themeColor="text1"/>
          <w:sz w:val="24"/>
        </w:rPr>
        <w:t>共建共治共享：“五位一体”</w:t>
      </w:r>
      <w:r w:rsidRPr="00F23945">
        <w:rPr>
          <w:rFonts w:hint="eastAsia"/>
          <w:i/>
          <w:iCs/>
          <w:color w:val="000000" w:themeColor="text1"/>
          <w:sz w:val="24"/>
        </w:rPr>
        <w:t>）</w:t>
      </w:r>
    </w:p>
    <w:p w14:paraId="43C40BE9" w14:textId="77777777" w:rsidR="00B74CE0" w:rsidRPr="00F23945" w:rsidRDefault="00000000">
      <w:pPr>
        <w:rPr>
          <w:color w:val="000000" w:themeColor="text1"/>
          <w:sz w:val="24"/>
        </w:rPr>
      </w:pPr>
      <w:r w:rsidRPr="00F23945">
        <w:rPr>
          <w:rFonts w:hint="eastAsia"/>
          <w:color w:val="000000" w:themeColor="text1"/>
          <w:sz w:val="24"/>
        </w:rPr>
        <w:t>第十一章</w:t>
      </w:r>
      <w:r w:rsidRPr="00F23945">
        <w:rPr>
          <w:rFonts w:hint="eastAsia"/>
          <w:color w:val="000000" w:themeColor="text1"/>
          <w:sz w:val="24"/>
        </w:rPr>
        <w:t xml:space="preserve"> </w:t>
      </w:r>
      <w:r w:rsidRPr="00F23945">
        <w:rPr>
          <w:rFonts w:hint="eastAsia"/>
          <w:color w:val="000000" w:themeColor="text1"/>
          <w:sz w:val="24"/>
        </w:rPr>
        <w:t>以保障和改善民生为重点加强</w:t>
      </w:r>
      <w:r w:rsidRPr="00F23945">
        <w:rPr>
          <w:rFonts w:hint="eastAsia"/>
          <w:i/>
          <w:color w:val="000000" w:themeColor="text1"/>
          <w:sz w:val="24"/>
        </w:rPr>
        <w:t>社会</w:t>
      </w:r>
      <w:r w:rsidRPr="00F23945">
        <w:rPr>
          <w:rFonts w:hint="eastAsia"/>
          <w:color w:val="0000FF"/>
          <w:sz w:val="24"/>
        </w:rPr>
        <w:t>建设</w:t>
      </w:r>
      <w:r w:rsidRPr="00F23945">
        <w:rPr>
          <w:rFonts w:hint="eastAsia"/>
          <w:color w:val="000000" w:themeColor="text1"/>
          <w:sz w:val="24"/>
        </w:rPr>
        <w:t>（社会</w:t>
      </w:r>
      <w:r w:rsidRPr="00F23945">
        <w:rPr>
          <w:rFonts w:hint="eastAsia"/>
          <w:color w:val="0000FF"/>
          <w:sz w:val="24"/>
        </w:rPr>
        <w:t>治理）</w:t>
      </w:r>
    </w:p>
    <w:p w14:paraId="5309CB80" w14:textId="77777777" w:rsidR="00B74CE0" w:rsidRPr="00F23945" w:rsidRDefault="00000000">
      <w:pPr>
        <w:rPr>
          <w:color w:val="000000" w:themeColor="text1"/>
          <w:sz w:val="24"/>
          <w:highlight w:val="yellow"/>
          <w:u w:val="single"/>
        </w:rPr>
      </w:pPr>
      <w:r w:rsidRPr="00F23945">
        <w:rPr>
          <w:rFonts w:hint="eastAsia"/>
          <w:color w:val="000000" w:themeColor="text1"/>
          <w:sz w:val="24"/>
          <w:highlight w:val="yellow"/>
          <w:u w:val="single"/>
        </w:rPr>
        <w:t>5</w:t>
      </w:r>
      <w:r w:rsidRPr="00F23945">
        <w:rPr>
          <w:rFonts w:hint="eastAsia"/>
          <w:color w:val="000000" w:themeColor="text1"/>
          <w:sz w:val="24"/>
          <w:highlight w:val="yellow"/>
          <w:u w:val="single"/>
        </w:rPr>
        <w:t>、生态文明建设（</w:t>
      </w:r>
      <w:r w:rsidRPr="00F23945">
        <w:rPr>
          <w:rFonts w:hint="eastAsia"/>
          <w:color w:val="FF0000"/>
          <w:sz w:val="24"/>
          <w:highlight w:val="yellow"/>
          <w:u w:val="single"/>
        </w:rPr>
        <w:t>习近平生态文明思想</w:t>
      </w:r>
      <w:r w:rsidRPr="00F23945">
        <w:rPr>
          <w:rFonts w:hint="eastAsia"/>
          <w:color w:val="000000" w:themeColor="text1"/>
          <w:sz w:val="24"/>
          <w:highlight w:val="yellow"/>
          <w:u w:val="single"/>
        </w:rPr>
        <w:t>）（生态</w:t>
      </w:r>
      <w:r w:rsidRPr="00F23945">
        <w:rPr>
          <w:rFonts w:hint="eastAsia"/>
          <w:color w:val="0000FF"/>
          <w:sz w:val="24"/>
          <w:highlight w:val="yellow"/>
          <w:u w:val="single"/>
        </w:rPr>
        <w:t>治理）（</w:t>
      </w:r>
      <w:r w:rsidRPr="00F23945">
        <w:rPr>
          <w:rFonts w:hint="eastAsia"/>
          <w:iCs/>
          <w:color w:val="000000" w:themeColor="text1"/>
          <w:sz w:val="24"/>
        </w:rPr>
        <w:t>共建共治共享共谋</w:t>
      </w:r>
      <w:r w:rsidRPr="00F23945">
        <w:rPr>
          <w:rFonts w:hint="eastAsia"/>
          <w:color w:val="0000FF"/>
          <w:sz w:val="24"/>
          <w:highlight w:val="yellow"/>
          <w:u w:val="single"/>
        </w:rPr>
        <w:t>）</w:t>
      </w:r>
      <w:r w:rsidRPr="00F23945">
        <w:rPr>
          <w:rFonts w:hint="eastAsia"/>
          <w:color w:val="FF0000"/>
          <w:sz w:val="24"/>
        </w:rPr>
        <w:t>推进生态环境治理体系和治理能力现代化</w:t>
      </w:r>
    </w:p>
    <w:p w14:paraId="39D0CFE2" w14:textId="77777777" w:rsidR="00B74CE0" w:rsidRDefault="00000000">
      <w:pPr>
        <w:rPr>
          <w:color w:val="FF0000"/>
          <w:sz w:val="24"/>
        </w:rPr>
      </w:pPr>
      <w:r w:rsidRPr="00F23945">
        <w:rPr>
          <w:rFonts w:hint="eastAsia"/>
          <w:color w:val="000000" w:themeColor="text1"/>
          <w:sz w:val="24"/>
        </w:rPr>
        <w:t>第十二章</w:t>
      </w:r>
      <w:r w:rsidRPr="00F23945">
        <w:rPr>
          <w:rFonts w:hint="eastAsia"/>
          <w:color w:val="000000" w:themeColor="text1"/>
          <w:sz w:val="24"/>
        </w:rPr>
        <w:t xml:space="preserve"> </w:t>
      </w:r>
      <w:r w:rsidRPr="00F23945">
        <w:rPr>
          <w:rFonts w:hint="eastAsia"/>
          <w:color w:val="000000" w:themeColor="text1"/>
          <w:sz w:val="24"/>
        </w:rPr>
        <w:t>建设社会主义生态文明：</w:t>
      </w:r>
      <w:r w:rsidRPr="00F23945">
        <w:rPr>
          <w:rFonts w:hint="eastAsia"/>
          <w:color w:val="FF0000"/>
          <w:sz w:val="24"/>
        </w:rPr>
        <w:t>“两山论”</w:t>
      </w:r>
    </w:p>
    <w:p w14:paraId="567FE5A4" w14:textId="77777777" w:rsidR="00F23945" w:rsidRDefault="00F23945">
      <w:pPr>
        <w:rPr>
          <w:color w:val="FF0000"/>
          <w:sz w:val="24"/>
        </w:rPr>
      </w:pPr>
    </w:p>
    <w:p w14:paraId="37A9FD2E" w14:textId="77777777" w:rsidR="00F23945" w:rsidRDefault="00F23945">
      <w:pPr>
        <w:rPr>
          <w:color w:val="FF0000"/>
          <w:sz w:val="24"/>
        </w:rPr>
      </w:pPr>
    </w:p>
    <w:p w14:paraId="57E210F6" w14:textId="77777777" w:rsidR="00F23945" w:rsidRDefault="00F23945">
      <w:pPr>
        <w:rPr>
          <w:color w:val="FF0000"/>
          <w:sz w:val="24"/>
        </w:rPr>
      </w:pPr>
    </w:p>
    <w:p w14:paraId="3506FDA2" w14:textId="77777777" w:rsidR="00F23945" w:rsidRDefault="00F23945">
      <w:pPr>
        <w:rPr>
          <w:color w:val="FF0000"/>
          <w:sz w:val="24"/>
        </w:rPr>
      </w:pPr>
    </w:p>
    <w:p w14:paraId="0584C130" w14:textId="77777777" w:rsidR="00F23945" w:rsidRDefault="00F23945">
      <w:pPr>
        <w:rPr>
          <w:color w:val="FF0000"/>
          <w:sz w:val="24"/>
        </w:rPr>
      </w:pPr>
    </w:p>
    <w:p w14:paraId="3C5BFB48" w14:textId="77777777" w:rsidR="00F23945" w:rsidRDefault="00F23945">
      <w:pPr>
        <w:rPr>
          <w:color w:val="FF0000"/>
          <w:sz w:val="24"/>
        </w:rPr>
      </w:pPr>
    </w:p>
    <w:p w14:paraId="0870BC11" w14:textId="77777777" w:rsidR="00F23945" w:rsidRPr="00F23945" w:rsidRDefault="00F23945">
      <w:pPr>
        <w:rPr>
          <w:rFonts w:hint="eastAsia"/>
          <w:color w:val="FF0000"/>
          <w:sz w:val="24"/>
        </w:rPr>
      </w:pPr>
    </w:p>
    <w:p w14:paraId="1AC3D789" w14:textId="77777777" w:rsidR="00B74CE0" w:rsidRPr="00F23945" w:rsidRDefault="00000000">
      <w:pPr>
        <w:rPr>
          <w:color w:val="FF0000"/>
          <w:sz w:val="24"/>
        </w:rPr>
      </w:pPr>
      <w:r w:rsidRPr="00F23945">
        <w:rPr>
          <w:rFonts w:hint="eastAsia"/>
          <w:color w:val="FF0000"/>
          <w:sz w:val="24"/>
        </w:rPr>
        <w:lastRenderedPageBreak/>
        <w:t>（三）“国家安全”</w:t>
      </w:r>
      <w:r w:rsidRPr="00F23945">
        <w:rPr>
          <w:rFonts w:asciiTheme="minorEastAsia" w:hAnsiTheme="minorEastAsia" w:cstheme="minorEastAsia" w:hint="eastAsia"/>
          <w:color w:val="FF0000"/>
          <w:sz w:val="24"/>
        </w:rPr>
        <w:t>（</w:t>
      </w:r>
      <w:bookmarkStart w:id="2" w:name="OLE_LINK3"/>
      <w:r w:rsidRPr="00F23945">
        <w:rPr>
          <w:rFonts w:asciiTheme="minorEastAsia" w:hAnsiTheme="minorEastAsia" w:cstheme="minorEastAsia" w:hint="eastAsia"/>
          <w:color w:val="FF0000"/>
          <w:sz w:val="24"/>
        </w:rPr>
        <w:t>推进</w:t>
      </w:r>
      <w:r w:rsidRPr="00F23945">
        <w:rPr>
          <w:rFonts w:asciiTheme="minorEastAsia" w:hAnsiTheme="minorEastAsia" w:cstheme="minorEastAsia" w:hint="eastAsia"/>
          <w:color w:val="FF0000"/>
          <w:sz w:val="24"/>
          <w:u w:val="single"/>
        </w:rPr>
        <w:t>国家安全体系和能力</w:t>
      </w:r>
      <w:r w:rsidRPr="00F23945">
        <w:rPr>
          <w:rFonts w:asciiTheme="minorEastAsia" w:hAnsiTheme="minorEastAsia" w:cstheme="minorEastAsia" w:hint="eastAsia"/>
          <w:i/>
          <w:color w:val="FF0000"/>
          <w:sz w:val="24"/>
          <w:u w:val="single"/>
        </w:rPr>
        <w:t>现代化</w:t>
      </w:r>
      <w:bookmarkEnd w:id="2"/>
      <w:r w:rsidRPr="00F23945">
        <w:rPr>
          <w:rFonts w:asciiTheme="minorEastAsia" w:hAnsiTheme="minorEastAsia" w:cstheme="minorEastAsia" w:hint="eastAsia"/>
          <w:color w:val="FF0000"/>
          <w:sz w:val="24"/>
        </w:rPr>
        <w:t>）</w:t>
      </w:r>
      <w:r w:rsidRPr="00F23945">
        <w:rPr>
          <w:rFonts w:hint="eastAsia"/>
          <w:color w:val="FF0000"/>
          <w:sz w:val="24"/>
        </w:rPr>
        <w:t>+</w:t>
      </w:r>
      <w:r w:rsidRPr="00F23945">
        <w:rPr>
          <w:rFonts w:hint="eastAsia"/>
          <w:color w:val="FF0000"/>
          <w:sz w:val="24"/>
        </w:rPr>
        <w:t>“共同体理论”</w:t>
      </w:r>
    </w:p>
    <w:p w14:paraId="663072B7"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iCs/>
          <w:color w:val="000000" w:themeColor="text1"/>
          <w:sz w:val="24"/>
        </w:rPr>
        <w:t>1、</w:t>
      </w:r>
      <w:r w:rsidRPr="00F23945">
        <w:rPr>
          <w:rFonts w:asciiTheme="minorEastAsia" w:hAnsiTheme="minorEastAsia" w:cstheme="minorEastAsia"/>
          <w:i/>
          <w:iCs/>
          <w:color w:val="000000" w:themeColor="text1"/>
          <w:sz w:val="24"/>
        </w:rPr>
        <w:t>总体国家安全观的主要内容：“十个坚持”（P263</w:t>
      </w:r>
      <w:r w:rsidRPr="00F23945">
        <w:rPr>
          <w:rFonts w:asciiTheme="minorEastAsia" w:hAnsiTheme="minorEastAsia" w:cstheme="minorEastAsia"/>
          <w:color w:val="000000" w:themeColor="text1"/>
          <w:sz w:val="24"/>
        </w:rPr>
        <w:t>）</w:t>
      </w:r>
    </w:p>
    <w:p w14:paraId="6BADCF6A"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（1）第十三章 维护和塑造国家安全</w:t>
      </w:r>
    </w:p>
    <w:p w14:paraId="05FAF5CB" w14:textId="77777777" w:rsidR="00B74CE0" w:rsidRPr="00F23945" w:rsidRDefault="00000000">
      <w:pPr>
        <w:rPr>
          <w:rFonts w:asciiTheme="minorEastAsia" w:hAnsiTheme="minorEastAsia" w:cstheme="minorEastAsia" w:hint="eastAsia"/>
          <w:color w:val="FF0000"/>
          <w:sz w:val="24"/>
        </w:rPr>
      </w:pPr>
      <w:proofErr w:type="gramStart"/>
      <w:r w:rsidRPr="00F23945">
        <w:rPr>
          <w:rFonts w:asciiTheme="minorEastAsia" w:hAnsiTheme="minorEastAsia" w:cstheme="minorEastAsia"/>
          <w:color w:val="FF0000"/>
          <w:sz w:val="24"/>
        </w:rPr>
        <w:t>用总体</w:t>
      </w:r>
      <w:proofErr w:type="gramEnd"/>
      <w:r w:rsidRPr="00F23945">
        <w:rPr>
          <w:rFonts w:asciiTheme="minorEastAsia" w:hAnsiTheme="minorEastAsia" w:cstheme="minorEastAsia"/>
          <w:color w:val="FF0000"/>
          <w:sz w:val="24"/>
        </w:rPr>
        <w:t>国家观对“五位一体”总体布局进行解读</w:t>
      </w:r>
      <w:r w:rsidRPr="00F23945">
        <w:rPr>
          <w:rFonts w:asciiTheme="minorEastAsia" w:hAnsiTheme="minorEastAsia" w:cstheme="minorEastAsia" w:hint="eastAsia"/>
          <w:color w:val="FF0000"/>
          <w:sz w:val="24"/>
        </w:rPr>
        <w:t>？</w:t>
      </w:r>
    </w:p>
    <w:p w14:paraId="07B42FF6" w14:textId="77777777" w:rsidR="00B74CE0" w:rsidRPr="00F23945" w:rsidRDefault="00000000">
      <w:pPr>
        <w:rPr>
          <w:rFonts w:asciiTheme="minorEastAsia" w:hAnsiTheme="minorEastAsia" w:cstheme="minorEastAsia" w:hint="eastAsia"/>
          <w:color w:val="000000" w:themeColor="text1"/>
          <w:sz w:val="24"/>
        </w:rPr>
      </w:pPr>
      <w:r w:rsidRPr="00F23945">
        <w:rPr>
          <w:rFonts w:hint="eastAsia"/>
          <w:color w:val="0000FF"/>
          <w:sz w:val="24"/>
        </w:rPr>
        <w:t>经济安全（</w:t>
      </w:r>
      <w:r w:rsidRPr="00F23945">
        <w:rPr>
          <w:rFonts w:hint="eastAsia"/>
          <w:color w:val="0000FF"/>
          <w:sz w:val="24"/>
        </w:rPr>
        <w:t>P269</w:t>
      </w:r>
      <w:r w:rsidRPr="00F23945">
        <w:rPr>
          <w:rFonts w:hint="eastAsia"/>
          <w:color w:val="0000FF"/>
          <w:sz w:val="24"/>
        </w:rPr>
        <w:t>第二段）</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明确统筹发展和安全</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P266</w:t>
      </w:r>
      <w:r w:rsidRPr="00F23945">
        <w:rPr>
          <w:rFonts w:asciiTheme="minorEastAsia" w:hAnsiTheme="minorEastAsia" w:cstheme="minorEastAsia" w:hint="eastAsia"/>
          <w:color w:val="000000" w:themeColor="text1"/>
          <w:sz w:val="24"/>
        </w:rPr>
        <w:t>-267）</w:t>
      </w:r>
      <w:r w:rsidRPr="00F23945">
        <w:rPr>
          <w:rFonts w:asciiTheme="minorEastAsia" w:hAnsiTheme="minorEastAsia" w:cstheme="minorEastAsia"/>
          <w:color w:val="000000" w:themeColor="text1"/>
          <w:sz w:val="24"/>
        </w:rPr>
        <w:t>是我国经济发展的重要保障</w:t>
      </w:r>
    </w:p>
    <w:p w14:paraId="26A0A139" w14:textId="77777777" w:rsidR="00B74CE0" w:rsidRPr="00F23945" w:rsidRDefault="00000000">
      <w:pPr>
        <w:rPr>
          <w:rFonts w:asciiTheme="minorEastAsia" w:hAnsiTheme="minorEastAsia" w:cstheme="minorEastAsia" w:hint="eastAsia"/>
          <w:color w:val="000000" w:themeColor="text1"/>
          <w:sz w:val="24"/>
        </w:rPr>
      </w:pPr>
      <w:r w:rsidRPr="00F23945">
        <w:rPr>
          <w:rFonts w:hint="eastAsia"/>
          <w:color w:val="0000FF"/>
          <w:sz w:val="24"/>
        </w:rPr>
        <w:t>政治安全：</w:t>
      </w:r>
      <w:r w:rsidRPr="00F23945">
        <w:rPr>
          <w:rFonts w:asciiTheme="minorEastAsia" w:hAnsiTheme="minorEastAsia" w:cstheme="minorEastAsia" w:hint="eastAsia"/>
          <w:color w:val="000000" w:themeColor="text1"/>
          <w:sz w:val="24"/>
        </w:rPr>
        <w:t>政权安全、</w:t>
      </w:r>
      <w:r w:rsidRPr="00F23945">
        <w:rPr>
          <w:rFonts w:asciiTheme="minorEastAsia" w:hAnsiTheme="minorEastAsia" w:cstheme="minorEastAsia" w:hint="eastAsia"/>
          <w:color w:val="FF0000"/>
          <w:sz w:val="24"/>
        </w:rPr>
        <w:t>制度安全、</w:t>
      </w:r>
      <w:r w:rsidRPr="00F23945">
        <w:rPr>
          <w:rFonts w:asciiTheme="minorEastAsia" w:hAnsiTheme="minorEastAsia" w:cstheme="minorEastAsia" w:hint="eastAsia"/>
          <w:color w:val="000000" w:themeColor="text1"/>
          <w:sz w:val="24"/>
        </w:rPr>
        <w:t>意识形态安全（P267-268）</w:t>
      </w:r>
    </w:p>
    <w:p w14:paraId="7B55CBAA" w14:textId="77777777" w:rsidR="00B74CE0" w:rsidRPr="00F23945" w:rsidRDefault="00000000">
      <w:pPr>
        <w:rPr>
          <w:rFonts w:asciiTheme="minorEastAsia" w:hAnsiTheme="minorEastAsia" w:cstheme="minorEastAsia" w:hint="eastAsia"/>
          <w:color w:val="000000" w:themeColor="text1"/>
          <w:sz w:val="24"/>
        </w:rPr>
      </w:pPr>
      <w:r w:rsidRPr="00F23945">
        <w:rPr>
          <w:rFonts w:hint="eastAsia"/>
          <w:color w:val="0000FF"/>
          <w:sz w:val="24"/>
        </w:rPr>
        <w:t>文化安全：</w:t>
      </w:r>
      <w:r w:rsidRPr="00F23945">
        <w:rPr>
          <w:rFonts w:asciiTheme="minorEastAsia" w:hAnsiTheme="minorEastAsia" w:cstheme="minorEastAsia" w:hint="eastAsia"/>
          <w:color w:val="000000" w:themeColor="text1"/>
          <w:sz w:val="24"/>
        </w:rPr>
        <w:t>保护国家文化主权、文化尊严和文化传承不受威胁或侵害的状态，包括维护国家文化资源的安全、促进文化产业的健康发展、保障公民的文化权益以及防范外部文化渗透和内部文化颠覆等。</w:t>
      </w:r>
    </w:p>
    <w:p w14:paraId="25732F4C" w14:textId="77777777" w:rsidR="00B74CE0" w:rsidRPr="00F23945" w:rsidRDefault="00000000">
      <w:pPr>
        <w:rPr>
          <w:rFonts w:asciiTheme="minorEastAsia" w:hAnsiTheme="minorEastAsia" w:cstheme="minorEastAsia" w:hint="eastAsia"/>
          <w:color w:val="000000" w:themeColor="text1"/>
          <w:sz w:val="24"/>
        </w:rPr>
      </w:pPr>
      <w:r w:rsidRPr="00F23945">
        <w:rPr>
          <w:rFonts w:hint="eastAsia"/>
          <w:color w:val="0000FF"/>
          <w:sz w:val="24"/>
        </w:rPr>
        <w:t>社会安全：</w:t>
      </w:r>
      <w:r w:rsidRPr="00F23945">
        <w:rPr>
          <w:rFonts w:asciiTheme="minorEastAsia" w:hAnsiTheme="minorEastAsia" w:cstheme="minorEastAsia" w:hint="eastAsia"/>
          <w:color w:val="000000" w:themeColor="text1"/>
          <w:sz w:val="24"/>
        </w:rPr>
        <w:t>P269</w:t>
      </w:r>
    </w:p>
    <w:p w14:paraId="4EEA37DF" w14:textId="77777777" w:rsidR="00B74CE0" w:rsidRPr="00F23945" w:rsidRDefault="00000000">
      <w:pPr>
        <w:rPr>
          <w:rFonts w:asciiTheme="minorEastAsia" w:hAnsiTheme="minorEastAsia" w:cstheme="minorEastAsia" w:hint="eastAsia"/>
          <w:color w:val="000000" w:themeColor="text1"/>
          <w:sz w:val="24"/>
        </w:rPr>
      </w:pPr>
      <w:r w:rsidRPr="00F23945">
        <w:rPr>
          <w:color w:val="0000FF"/>
          <w:sz w:val="24"/>
        </w:rPr>
        <w:t>生态安全</w:t>
      </w:r>
      <w:r w:rsidRPr="00F23945">
        <w:rPr>
          <w:rFonts w:asciiTheme="minorEastAsia" w:hAnsiTheme="minorEastAsia" w:cstheme="minorEastAsia"/>
          <w:color w:val="000000" w:themeColor="text1"/>
          <w:sz w:val="24"/>
        </w:rPr>
        <w:t>，是指一国具有支撑国家生存发展的较为完整、不受威胁的生态系统，以及应对内外重大生态问题的能力。习近平总书记指出：“生态环境安全是国家安全的重要组成部分，是经济社会持续健康发展的重要保障。”</w:t>
      </w:r>
    </w:p>
    <w:p w14:paraId="0A6E47DF" w14:textId="77777777" w:rsidR="00B74CE0" w:rsidRPr="00F23945" w:rsidRDefault="00000000">
      <w:pPr>
        <w:rPr>
          <w:rFonts w:asciiTheme="minorEastAsia" w:hAnsiTheme="minorEastAsia" w:cstheme="minorEastAsia" w:hint="eastAsia"/>
          <w:color w:val="000000" w:themeColor="text1"/>
          <w:sz w:val="24"/>
        </w:rPr>
      </w:pPr>
      <w:r w:rsidRPr="00F23945">
        <w:rPr>
          <w:color w:val="0000FF"/>
          <w:sz w:val="24"/>
        </w:rPr>
        <w:t>科技安全：</w:t>
      </w:r>
      <w:r w:rsidRPr="00F23945">
        <w:rPr>
          <w:rFonts w:asciiTheme="minorEastAsia" w:hAnsiTheme="minorEastAsia" w:cstheme="minorEastAsia"/>
          <w:color w:val="000000" w:themeColor="text1"/>
          <w:sz w:val="24"/>
        </w:rPr>
        <w:t>科技人才（第七章）、科技产品、科技设施设备、科技活动、科技成果、应用（</w:t>
      </w:r>
      <w:r w:rsidRPr="00F23945">
        <w:rPr>
          <w:rFonts w:asciiTheme="minorEastAsia" w:hAnsiTheme="minorEastAsia" w:cstheme="minorEastAsia"/>
          <w:color w:val="FF0000"/>
          <w:sz w:val="24"/>
        </w:rPr>
        <w:t>网络、人工智能、数据P270</w:t>
      </w:r>
      <w:r w:rsidRPr="00F23945">
        <w:rPr>
          <w:rFonts w:asciiTheme="minorEastAsia" w:hAnsiTheme="minorEastAsia" w:cstheme="minorEastAsia"/>
          <w:color w:val="000000" w:themeColor="text1"/>
          <w:sz w:val="24"/>
        </w:rPr>
        <w:t>）等安全</w:t>
      </w:r>
    </w:p>
    <w:p w14:paraId="43C7F208"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color w:val="000000" w:themeColor="text1"/>
          <w:sz w:val="24"/>
        </w:rPr>
        <w:t>《新时代的中国国家安全》白皮书</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2025年5月12日</w:t>
      </w:r>
      <w:r w:rsidRPr="00F23945">
        <w:rPr>
          <w:rFonts w:asciiTheme="minorEastAsia" w:hAnsiTheme="minorEastAsia" w:cstheme="minorEastAsia" w:hint="eastAsia"/>
          <w:color w:val="000000" w:themeColor="text1"/>
          <w:sz w:val="24"/>
        </w:rPr>
        <w:t>）</w:t>
      </w:r>
    </w:p>
    <w:p w14:paraId="689CE356"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000000" w:themeColor="text1"/>
          <w:sz w:val="24"/>
        </w:rPr>
        <w:t>（2）第十四章 建设巩固国防和强大人民军队（</w:t>
      </w:r>
      <w:r w:rsidRPr="00F23945">
        <w:rPr>
          <w:rFonts w:asciiTheme="minorEastAsia" w:hAnsiTheme="minorEastAsia" w:cstheme="minorEastAsia" w:hint="eastAsia"/>
          <w:color w:val="FF0000"/>
          <w:sz w:val="24"/>
        </w:rPr>
        <w:t>习近平强军思想</w:t>
      </w:r>
      <w:r w:rsidRPr="00F23945">
        <w:rPr>
          <w:rFonts w:asciiTheme="minorEastAsia" w:hAnsiTheme="minorEastAsia" w:cstheme="minorEastAsia" w:hint="eastAsia"/>
          <w:color w:val="000000" w:themeColor="text1"/>
          <w:sz w:val="24"/>
        </w:rPr>
        <w:t>）</w:t>
      </w:r>
    </w:p>
    <w:p w14:paraId="65CA508D"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color w:val="000000" w:themeColor="text1"/>
          <w:sz w:val="24"/>
        </w:rPr>
        <w:t>2</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hint="eastAsia"/>
          <w:color w:val="FF0000"/>
          <w:sz w:val="24"/>
        </w:rPr>
        <w:t>共同体可以理解为对世界认识及国家治理的一种系统观念——最终的目标是实现共建共治共享共谋</w:t>
      </w:r>
    </w:p>
    <w:p w14:paraId="1D812A29"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第十五章 坚持“一国两制”和推进祖国完全统一</w:t>
      </w:r>
    </w:p>
    <w:p w14:paraId="7F3B20D0"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（“一国两制”中的共同体思想）——中华民族共同体（意识）</w:t>
      </w:r>
    </w:p>
    <w:p w14:paraId="1A66B510"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第十六章 中国特色大国外交和推动构建人类命运共同体</w:t>
      </w:r>
    </w:p>
    <w:p w14:paraId="713CF70F"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（习近平外交思想的理论创新：人类命运共同体理论）</w:t>
      </w:r>
    </w:p>
    <w:p w14:paraId="4ADEE8E5"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（1）立足国内，打造 “中华民族共同体”、塑造中华民族共同体意识，同时促进“社会治理共同体”的成熟与发展，在共同体视域下（一体化、体系、协同）推进国家治理体系和治理能力现代化建设，因而</w:t>
      </w:r>
      <w:proofErr w:type="gramStart"/>
      <w:r w:rsidRPr="00F23945">
        <w:rPr>
          <w:rFonts w:asciiTheme="minorEastAsia" w:hAnsiTheme="minorEastAsia" w:cstheme="minorEastAsia" w:hint="eastAsia"/>
          <w:color w:val="000000" w:themeColor="text1"/>
          <w:sz w:val="24"/>
        </w:rPr>
        <w:t>习思想</w:t>
      </w:r>
      <w:proofErr w:type="gramEnd"/>
      <w:r w:rsidRPr="00F23945">
        <w:rPr>
          <w:rFonts w:asciiTheme="minorEastAsia" w:hAnsiTheme="minorEastAsia" w:cstheme="minorEastAsia" w:hint="eastAsia"/>
          <w:color w:val="000000" w:themeColor="text1"/>
          <w:sz w:val="24"/>
        </w:rPr>
        <w:t>也可以从经济、政治、文化、社会、生态文明（生态治理——“人与自然是生态共同体”）、党的建设等维度的体系化治理以及共同体建设这一维度进行解读。</w:t>
      </w:r>
    </w:p>
    <w:p w14:paraId="64996923"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（2）立足国际，构建“人类命运共同体”</w:t>
      </w:r>
    </w:p>
    <w:p w14:paraId="6C635CA6" w14:textId="77777777" w:rsidR="00B74CE0" w:rsidRDefault="00B74CE0">
      <w:pPr>
        <w:rPr>
          <w:rFonts w:asciiTheme="minorEastAsia" w:hAnsiTheme="minorEastAsia" w:cstheme="minorEastAsia"/>
          <w:color w:val="FF0000"/>
          <w:sz w:val="24"/>
        </w:rPr>
      </w:pPr>
    </w:p>
    <w:p w14:paraId="554A7575" w14:textId="77777777" w:rsidR="00F23945" w:rsidRDefault="00F23945">
      <w:pPr>
        <w:rPr>
          <w:rFonts w:asciiTheme="minorEastAsia" w:hAnsiTheme="minorEastAsia" w:cstheme="minorEastAsia"/>
          <w:color w:val="FF0000"/>
          <w:sz w:val="24"/>
        </w:rPr>
      </w:pPr>
    </w:p>
    <w:p w14:paraId="31A082FD" w14:textId="77777777" w:rsidR="00F23945" w:rsidRDefault="00F23945">
      <w:pPr>
        <w:rPr>
          <w:rFonts w:asciiTheme="minorEastAsia" w:hAnsiTheme="minorEastAsia" w:cstheme="minorEastAsia"/>
          <w:color w:val="FF0000"/>
          <w:sz w:val="24"/>
        </w:rPr>
      </w:pPr>
    </w:p>
    <w:p w14:paraId="78255C18" w14:textId="77777777" w:rsidR="00F23945" w:rsidRDefault="00F23945">
      <w:pPr>
        <w:rPr>
          <w:rFonts w:asciiTheme="minorEastAsia" w:hAnsiTheme="minorEastAsia" w:cstheme="minorEastAsia"/>
          <w:color w:val="FF0000"/>
          <w:sz w:val="24"/>
        </w:rPr>
      </w:pPr>
    </w:p>
    <w:p w14:paraId="74E62508" w14:textId="77777777" w:rsidR="00F23945" w:rsidRDefault="00F23945">
      <w:pPr>
        <w:rPr>
          <w:rFonts w:asciiTheme="minorEastAsia" w:hAnsiTheme="minorEastAsia" w:cstheme="minorEastAsia"/>
          <w:color w:val="FF0000"/>
          <w:sz w:val="24"/>
        </w:rPr>
      </w:pPr>
    </w:p>
    <w:p w14:paraId="54B35BD1" w14:textId="77777777" w:rsidR="00F23945" w:rsidRDefault="00F23945">
      <w:pPr>
        <w:rPr>
          <w:rFonts w:asciiTheme="minorEastAsia" w:hAnsiTheme="minorEastAsia" w:cstheme="minorEastAsia"/>
          <w:color w:val="FF0000"/>
          <w:sz w:val="24"/>
        </w:rPr>
      </w:pPr>
    </w:p>
    <w:p w14:paraId="59375BC3" w14:textId="77777777" w:rsidR="00F23945" w:rsidRDefault="00F23945">
      <w:pPr>
        <w:rPr>
          <w:rFonts w:asciiTheme="minorEastAsia" w:hAnsiTheme="minorEastAsia" w:cstheme="minorEastAsia"/>
          <w:color w:val="FF0000"/>
          <w:sz w:val="24"/>
        </w:rPr>
      </w:pPr>
    </w:p>
    <w:p w14:paraId="08399C74" w14:textId="77777777" w:rsidR="00F23945" w:rsidRDefault="00F23945">
      <w:pPr>
        <w:rPr>
          <w:rFonts w:asciiTheme="minorEastAsia" w:hAnsiTheme="minorEastAsia" w:cstheme="minorEastAsia"/>
          <w:color w:val="FF0000"/>
          <w:sz w:val="24"/>
        </w:rPr>
      </w:pPr>
    </w:p>
    <w:p w14:paraId="5054FC84" w14:textId="77777777" w:rsidR="00F23945" w:rsidRDefault="00F23945">
      <w:pPr>
        <w:rPr>
          <w:rFonts w:asciiTheme="minorEastAsia" w:hAnsiTheme="minorEastAsia" w:cstheme="minorEastAsia"/>
          <w:color w:val="FF0000"/>
          <w:sz w:val="24"/>
        </w:rPr>
      </w:pPr>
    </w:p>
    <w:p w14:paraId="2169E52A" w14:textId="77777777" w:rsidR="00F23945" w:rsidRDefault="00F23945">
      <w:pPr>
        <w:rPr>
          <w:rFonts w:asciiTheme="minorEastAsia" w:hAnsiTheme="minorEastAsia" w:cstheme="minorEastAsia"/>
          <w:color w:val="FF0000"/>
          <w:sz w:val="24"/>
        </w:rPr>
      </w:pPr>
    </w:p>
    <w:p w14:paraId="09520174" w14:textId="77777777" w:rsidR="00F23945" w:rsidRDefault="00F23945">
      <w:pPr>
        <w:rPr>
          <w:rFonts w:asciiTheme="minorEastAsia" w:hAnsiTheme="minorEastAsia" w:cstheme="minorEastAsia"/>
          <w:color w:val="FF0000"/>
          <w:sz w:val="24"/>
        </w:rPr>
      </w:pPr>
    </w:p>
    <w:p w14:paraId="07E56259" w14:textId="77777777" w:rsidR="00F23945" w:rsidRDefault="00F23945">
      <w:pPr>
        <w:rPr>
          <w:rFonts w:asciiTheme="minorEastAsia" w:hAnsiTheme="minorEastAsia" w:cstheme="minorEastAsia"/>
          <w:color w:val="FF0000"/>
          <w:sz w:val="24"/>
        </w:rPr>
      </w:pPr>
    </w:p>
    <w:p w14:paraId="7DBB333A" w14:textId="77777777" w:rsidR="00F23945" w:rsidRDefault="00F23945">
      <w:pPr>
        <w:rPr>
          <w:rFonts w:asciiTheme="minorEastAsia" w:hAnsiTheme="minorEastAsia" w:cstheme="minorEastAsia"/>
          <w:color w:val="FF0000"/>
          <w:sz w:val="24"/>
        </w:rPr>
      </w:pPr>
    </w:p>
    <w:p w14:paraId="0CF3E043" w14:textId="77777777" w:rsidR="00F23945" w:rsidRPr="00F23945" w:rsidRDefault="00F23945">
      <w:pPr>
        <w:rPr>
          <w:rFonts w:asciiTheme="minorEastAsia" w:hAnsiTheme="minorEastAsia" w:cstheme="minorEastAsia" w:hint="eastAsia"/>
          <w:color w:val="FF0000"/>
          <w:sz w:val="24"/>
        </w:rPr>
      </w:pPr>
    </w:p>
    <w:p w14:paraId="3AE62C97"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lastRenderedPageBreak/>
        <w:t>思路二、“六+二+三”</w:t>
      </w:r>
    </w:p>
    <w:p w14:paraId="2B496011" w14:textId="77777777" w:rsidR="00B74CE0" w:rsidRPr="00F23945" w:rsidRDefault="00000000">
      <w:pPr>
        <w:rPr>
          <w:rFonts w:asciiTheme="minorEastAsia" w:hAnsiTheme="minorEastAsia" w:cstheme="minorEastAsia" w:hint="eastAsia"/>
          <w:b/>
          <w:bCs/>
          <w:color w:val="000000" w:themeColor="text1"/>
          <w:sz w:val="24"/>
          <w:u w:val="single"/>
        </w:rPr>
      </w:pPr>
      <w:r w:rsidRPr="00F23945">
        <w:rPr>
          <w:rFonts w:asciiTheme="minorEastAsia" w:hAnsiTheme="minorEastAsia" w:cstheme="minorEastAsia" w:hint="eastAsia"/>
          <w:b/>
          <w:bCs/>
          <w:color w:val="000000" w:themeColor="text1"/>
          <w:sz w:val="24"/>
          <w:highlight w:val="lightGray"/>
        </w:rPr>
        <w:t>（一）</w:t>
      </w:r>
      <w:r w:rsidRPr="00F23945">
        <w:rPr>
          <w:rFonts w:asciiTheme="minorEastAsia" w:hAnsiTheme="minorEastAsia" w:cstheme="minorEastAsia" w:hint="eastAsia"/>
          <w:b/>
          <w:bCs/>
          <w:color w:val="000000" w:themeColor="text1"/>
          <w:sz w:val="24"/>
          <w:u w:val="single"/>
        </w:rPr>
        <w:t>习近平思想的</w:t>
      </w:r>
      <w:r w:rsidRPr="00F23945">
        <w:rPr>
          <w:rFonts w:asciiTheme="minorEastAsia" w:hAnsiTheme="minorEastAsia" w:cstheme="minorEastAsia" w:hint="eastAsia"/>
          <w:color w:val="FF0000"/>
          <w:sz w:val="24"/>
          <w:u w:val="single"/>
        </w:rPr>
        <w:t>“六”</w:t>
      </w:r>
      <w:proofErr w:type="gramStart"/>
      <w:r w:rsidRPr="00F23945">
        <w:rPr>
          <w:rFonts w:asciiTheme="minorEastAsia" w:hAnsiTheme="minorEastAsia" w:cstheme="minorEastAsia" w:hint="eastAsia"/>
          <w:b/>
          <w:bCs/>
          <w:color w:val="000000" w:themeColor="text1"/>
          <w:sz w:val="24"/>
          <w:u w:val="single"/>
        </w:rPr>
        <w:t>个</w:t>
      </w:r>
      <w:proofErr w:type="gramEnd"/>
      <w:r w:rsidRPr="00F23945">
        <w:rPr>
          <w:rFonts w:asciiTheme="minorEastAsia" w:hAnsiTheme="minorEastAsia" w:cstheme="minorEastAsia" w:hint="eastAsia"/>
          <w:b/>
          <w:bCs/>
          <w:color w:val="000000" w:themeColor="text1"/>
          <w:sz w:val="24"/>
          <w:u w:val="single"/>
        </w:rPr>
        <w:t>分支：按照“背景+内涵+实践路径+意义”来归类整理</w:t>
      </w:r>
    </w:p>
    <w:p w14:paraId="38F74365"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1、习近平</w:t>
      </w:r>
      <w:r w:rsidRPr="00F23945">
        <w:rPr>
          <w:rFonts w:asciiTheme="minorEastAsia" w:hAnsiTheme="minorEastAsia" w:cstheme="minorEastAsia" w:hint="eastAsia"/>
          <w:color w:val="FF0000"/>
          <w:sz w:val="24"/>
          <w:highlight w:val="yellow"/>
        </w:rPr>
        <w:t>经济</w:t>
      </w:r>
      <w:r w:rsidRPr="00F23945">
        <w:rPr>
          <w:rFonts w:asciiTheme="minorEastAsia" w:hAnsiTheme="minorEastAsia" w:cstheme="minorEastAsia" w:hint="eastAsia"/>
          <w:color w:val="FF0000"/>
          <w:sz w:val="24"/>
        </w:rPr>
        <w:t>/文化/法治/生态文明/军事/外交思想的</w:t>
      </w:r>
      <w:r w:rsidRPr="00F23945">
        <w:rPr>
          <w:rFonts w:asciiTheme="minorEastAsia" w:hAnsiTheme="minorEastAsia" w:cstheme="minorEastAsia" w:hint="eastAsia"/>
          <w:color w:val="FF0000"/>
          <w:sz w:val="24"/>
          <w:highlight w:val="yellow"/>
        </w:rPr>
        <w:t>背景</w:t>
      </w:r>
      <w:r w:rsidRPr="00F23945">
        <w:rPr>
          <w:rFonts w:asciiTheme="minorEastAsia" w:hAnsiTheme="minorEastAsia" w:cstheme="minorEastAsia" w:hint="eastAsia"/>
          <w:color w:val="FF0000"/>
          <w:sz w:val="24"/>
        </w:rPr>
        <w:t>：</w:t>
      </w:r>
    </w:p>
    <w:p w14:paraId="00E13DA8" w14:textId="77777777" w:rsidR="00B74CE0" w:rsidRPr="00F23945" w:rsidRDefault="00000000">
      <w:pPr>
        <w:rPr>
          <w:rFonts w:asciiTheme="minorEastAsia" w:hAnsiTheme="minorEastAsia" w:cstheme="minorEastAsia" w:hint="eastAsia"/>
          <w:color w:val="000000" w:themeColor="text1"/>
          <w:sz w:val="24"/>
        </w:rPr>
      </w:pPr>
      <w:r w:rsidRPr="00F23945">
        <w:rPr>
          <w:rFonts w:ascii="Calibri" w:hAnsi="Calibri" w:cs="Calibri"/>
          <w:color w:val="000000" w:themeColor="text1"/>
          <w:sz w:val="24"/>
        </w:rPr>
        <w:t>①</w:t>
      </w:r>
      <w:r w:rsidRPr="00F23945">
        <w:rPr>
          <w:rFonts w:asciiTheme="minorEastAsia" w:hAnsiTheme="minorEastAsia" w:cstheme="minorEastAsia" w:hint="eastAsia"/>
          <w:color w:val="000000" w:themeColor="text1"/>
          <w:sz w:val="24"/>
        </w:rPr>
        <w:t>世界百年未有之大</w:t>
      </w:r>
      <w:r w:rsidRPr="00F23945">
        <w:rPr>
          <w:rFonts w:asciiTheme="minorEastAsia" w:hAnsiTheme="minorEastAsia" w:cstheme="minorEastAsia" w:hint="eastAsia"/>
          <w:color w:val="000000" w:themeColor="text1"/>
          <w:sz w:val="24"/>
          <w:u w:val="single"/>
        </w:rPr>
        <w:t>变局</w:t>
      </w:r>
      <w:r w:rsidRPr="00F23945">
        <w:rPr>
          <w:rFonts w:asciiTheme="minorEastAsia" w:hAnsiTheme="minorEastAsia" w:cstheme="minorEastAsia" w:hint="eastAsia"/>
          <w:color w:val="000000" w:themeColor="text1"/>
          <w:sz w:val="24"/>
        </w:rPr>
        <w:t>（导论第1-2页、十六章：316-320）、</w:t>
      </w:r>
    </w:p>
    <w:p w14:paraId="5C06FFD7" w14:textId="77777777" w:rsidR="00B74CE0" w:rsidRPr="00F23945" w:rsidRDefault="00000000">
      <w:pPr>
        <w:rPr>
          <w:rFonts w:asciiTheme="minorEastAsia" w:hAnsiTheme="minorEastAsia" w:cstheme="minorEastAsia" w:hint="eastAsia"/>
          <w:color w:val="000000" w:themeColor="text1"/>
          <w:sz w:val="24"/>
        </w:rPr>
      </w:pPr>
      <w:r w:rsidRPr="00F23945">
        <w:rPr>
          <w:rFonts w:ascii="Calibri" w:hAnsi="Calibri" w:cs="Calibri"/>
          <w:color w:val="000000" w:themeColor="text1"/>
          <w:sz w:val="24"/>
        </w:rPr>
        <w:t>②</w:t>
      </w:r>
      <w:r w:rsidRPr="00F23945">
        <w:rPr>
          <w:rFonts w:asciiTheme="minorEastAsia" w:hAnsiTheme="minorEastAsia" w:cstheme="minorEastAsia" w:hint="eastAsia"/>
          <w:color w:val="000000" w:themeColor="text1"/>
          <w:sz w:val="24"/>
        </w:rPr>
        <w:t>“两个一百年”历史交汇期（中华民族伟大复兴战略</w:t>
      </w:r>
      <w:r w:rsidRPr="00F23945">
        <w:rPr>
          <w:rFonts w:asciiTheme="minorEastAsia" w:hAnsiTheme="minorEastAsia" w:cstheme="minorEastAsia" w:hint="eastAsia"/>
          <w:color w:val="000000" w:themeColor="text1"/>
          <w:sz w:val="24"/>
          <w:u w:val="single"/>
        </w:rPr>
        <w:t>全局</w:t>
      </w:r>
      <w:r w:rsidRPr="00F23945">
        <w:rPr>
          <w:rFonts w:asciiTheme="minorEastAsia" w:hAnsiTheme="minorEastAsia" w:cstheme="minorEastAsia" w:hint="eastAsia"/>
          <w:color w:val="000000" w:themeColor="text1"/>
          <w:sz w:val="24"/>
        </w:rPr>
        <w:t>）</w:t>
      </w:r>
    </w:p>
    <w:p w14:paraId="1391C296" w14:textId="77777777" w:rsidR="00B74CE0" w:rsidRPr="00F23945" w:rsidRDefault="00000000">
      <w:pPr>
        <w:rPr>
          <w:rFonts w:asciiTheme="minorEastAsia" w:hAnsiTheme="minorEastAsia" w:cstheme="minorEastAsia" w:hint="eastAsia"/>
          <w:color w:val="000000" w:themeColor="text1"/>
          <w:sz w:val="24"/>
        </w:rPr>
      </w:pPr>
      <w:r w:rsidRPr="00F23945">
        <w:rPr>
          <w:rFonts w:ascii="Calibri" w:hAnsi="Calibri" w:cs="Calibri"/>
          <w:color w:val="000000" w:themeColor="text1"/>
          <w:sz w:val="24"/>
        </w:rPr>
        <w:t>③</w:t>
      </w:r>
      <w:r w:rsidRPr="00F23945">
        <w:rPr>
          <w:rFonts w:asciiTheme="minorEastAsia" w:hAnsiTheme="minorEastAsia" w:cstheme="minorEastAsia" w:hint="eastAsia"/>
          <w:color w:val="000000" w:themeColor="text1"/>
          <w:sz w:val="24"/>
        </w:rPr>
        <w:t>马克思主义理论</w:t>
      </w:r>
    </w:p>
    <w:p w14:paraId="59E2AD83"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—马克思主义哲学（“六个必须坚持” （P</w:t>
      </w:r>
      <w:r w:rsidRPr="00F23945">
        <w:rPr>
          <w:rFonts w:asciiTheme="minorEastAsia" w:hAnsiTheme="minorEastAsia" w:cstheme="minorEastAsia"/>
          <w:color w:val="000000" w:themeColor="text1"/>
          <w:sz w:val="24"/>
        </w:rPr>
        <w:t>208-P209</w:t>
      </w:r>
      <w:r w:rsidRPr="00F23945">
        <w:rPr>
          <w:rFonts w:asciiTheme="minorEastAsia" w:hAnsiTheme="minorEastAsia" w:cstheme="minorEastAsia" w:hint="eastAsia"/>
          <w:color w:val="000000" w:themeColor="text1"/>
          <w:sz w:val="24"/>
        </w:rPr>
        <w:t>））、马克思主义政治经济学、科学社会主义</w:t>
      </w:r>
    </w:p>
    <w:p w14:paraId="68275D31"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习近平</w:t>
      </w:r>
      <w:r w:rsidRPr="00F23945">
        <w:rPr>
          <w:rFonts w:asciiTheme="minorEastAsia" w:hAnsiTheme="minorEastAsia" w:cstheme="minorEastAsia" w:hint="eastAsia"/>
          <w:color w:val="000000" w:themeColor="text1"/>
          <w:sz w:val="24"/>
          <w:highlight w:val="yellow"/>
        </w:rPr>
        <w:t>经济</w:t>
      </w:r>
      <w:r w:rsidRPr="00F23945">
        <w:rPr>
          <w:rFonts w:asciiTheme="minorEastAsia" w:hAnsiTheme="minorEastAsia" w:cstheme="minorEastAsia" w:hint="eastAsia"/>
          <w:color w:val="000000" w:themeColor="text1"/>
          <w:sz w:val="24"/>
        </w:rPr>
        <w:t>思想的理论背景：马克思主义政治经济学：中国特色社会主义政治经济学</w:t>
      </w:r>
    </w:p>
    <w:p w14:paraId="492F2280"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习近平</w:t>
      </w:r>
      <w:r w:rsidRPr="00F23945">
        <w:rPr>
          <w:rFonts w:asciiTheme="minorEastAsia" w:hAnsiTheme="minorEastAsia" w:cstheme="minorEastAsia" w:hint="eastAsia"/>
          <w:color w:val="000000" w:themeColor="text1"/>
          <w:sz w:val="24"/>
          <w:highlight w:val="yellow"/>
        </w:rPr>
        <w:t>文化</w:t>
      </w:r>
      <w:r w:rsidRPr="00F23945">
        <w:rPr>
          <w:rFonts w:asciiTheme="minorEastAsia" w:hAnsiTheme="minorEastAsia" w:cstheme="minorEastAsia" w:hint="eastAsia"/>
          <w:color w:val="000000" w:themeColor="text1"/>
          <w:sz w:val="24"/>
        </w:rPr>
        <w:t>思想的理论背景：马克思主义经典作家对文化发展的规律性认识：e</w:t>
      </w:r>
      <w:r w:rsidRPr="00F23945">
        <w:rPr>
          <w:rFonts w:asciiTheme="minorEastAsia" w:hAnsiTheme="minorEastAsia" w:cstheme="minorEastAsia"/>
          <w:color w:val="000000" w:themeColor="text1"/>
          <w:sz w:val="24"/>
        </w:rPr>
        <w:t>.g.</w:t>
      </w:r>
      <w:r w:rsidRPr="00F23945">
        <w:rPr>
          <w:rFonts w:hAnsi="微软雅黑" w:hint="eastAsia"/>
          <w:color w:val="000000" w:themeColor="text1"/>
          <w:kern w:val="24"/>
          <w:sz w:val="24"/>
        </w:rPr>
        <w:t xml:space="preserve"> </w:t>
      </w:r>
      <w:r w:rsidRPr="00F23945">
        <w:rPr>
          <w:rFonts w:asciiTheme="minorEastAsia" w:hAnsiTheme="minorEastAsia" w:cstheme="minorEastAsia" w:hint="eastAsia"/>
          <w:color w:val="000000" w:themeColor="text1"/>
          <w:sz w:val="24"/>
        </w:rPr>
        <w:t>中国特色社会主义教育理论</w:t>
      </w:r>
    </w:p>
    <w:p w14:paraId="304B7273"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——古今中外</w:t>
      </w:r>
    </w:p>
    <w:p w14:paraId="59727979" w14:textId="77777777" w:rsidR="00B74CE0" w:rsidRDefault="00000000">
      <w:pPr>
        <w:rPr>
          <w:rFonts w:asciiTheme="minorEastAsia" w:hAnsiTheme="minorEastAsia" w:cstheme="minorEastAsia"/>
          <w:color w:val="000000" w:themeColor="text1"/>
          <w:sz w:val="24"/>
        </w:rPr>
      </w:pPr>
      <w:r w:rsidRPr="00F23945">
        <w:rPr>
          <w:rFonts w:asciiTheme="minorEastAsia" w:hAnsiTheme="minorEastAsia" w:cstheme="minorEastAsia" w:hint="eastAsia"/>
          <w:color w:val="000000" w:themeColor="text1"/>
          <w:sz w:val="24"/>
        </w:rPr>
        <w:t>——历史背景、现实背景、理论背景</w:t>
      </w:r>
    </w:p>
    <w:p w14:paraId="2BCD5BC9" w14:textId="77777777" w:rsidR="00F23945" w:rsidRPr="00F23945" w:rsidRDefault="00F23945">
      <w:pPr>
        <w:rPr>
          <w:rFonts w:asciiTheme="minorEastAsia" w:hAnsiTheme="minorEastAsia" w:cstheme="minorEastAsia" w:hint="eastAsia"/>
          <w:color w:val="000000" w:themeColor="text1"/>
          <w:sz w:val="24"/>
        </w:rPr>
      </w:pPr>
    </w:p>
    <w:p w14:paraId="17AAECAE"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b/>
          <w:bCs/>
          <w:color w:val="FF0000"/>
          <w:sz w:val="24"/>
        </w:rPr>
        <w:t>2、</w:t>
      </w:r>
      <w:r w:rsidRPr="00F23945">
        <w:rPr>
          <w:rFonts w:asciiTheme="minorEastAsia" w:hAnsiTheme="minorEastAsia" w:cstheme="minorEastAsia" w:hint="eastAsia"/>
          <w:b/>
          <w:bCs/>
          <w:color w:val="000000" w:themeColor="text1"/>
          <w:sz w:val="24"/>
        </w:rPr>
        <w:t>习近平经济思想的理论内涵（</w:t>
      </w:r>
      <w:r w:rsidRPr="00F23945">
        <w:rPr>
          <w:rFonts w:asciiTheme="minorEastAsia" w:hAnsiTheme="minorEastAsia" w:cstheme="minorEastAsia" w:hint="eastAsia"/>
          <w:b/>
          <w:bCs/>
          <w:color w:val="000000" w:themeColor="text1"/>
          <w:sz w:val="24"/>
          <w:highlight w:val="yellow"/>
        </w:rPr>
        <w:t>十三个</w:t>
      </w:r>
      <w:r w:rsidRPr="00F23945">
        <w:rPr>
          <w:rFonts w:asciiTheme="minorEastAsia" w:hAnsiTheme="minorEastAsia" w:cstheme="minorEastAsia" w:hint="eastAsia"/>
          <w:b/>
          <w:bCs/>
          <w:color w:val="000000" w:themeColor="text1"/>
          <w:sz w:val="24"/>
        </w:rPr>
        <w:t>方面）</w:t>
      </w:r>
    </w:p>
    <w:p w14:paraId="13467AE6"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b/>
          <w:bCs/>
          <w:color w:val="000000" w:themeColor="text1"/>
          <w:sz w:val="24"/>
        </w:rPr>
        <w:t>习近平文化思想的理论内涵（十二个方面）</w:t>
      </w:r>
    </w:p>
    <w:p w14:paraId="11E57910"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b/>
          <w:bCs/>
          <w:color w:val="000000" w:themeColor="text1"/>
          <w:sz w:val="24"/>
        </w:rPr>
        <w:t>习近平生态文明思想的理论内涵（十个坚持：课本241页）</w:t>
      </w:r>
    </w:p>
    <w:p w14:paraId="2B62146F"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b/>
          <w:bCs/>
          <w:color w:val="000000" w:themeColor="text1"/>
          <w:sz w:val="24"/>
        </w:rPr>
        <w:t>习近平法治思想的理论内涵（11个坚持课本182页）</w:t>
      </w:r>
    </w:p>
    <w:p w14:paraId="6CB6B3F3"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b/>
          <w:bCs/>
          <w:color w:val="000000" w:themeColor="text1"/>
          <w:sz w:val="24"/>
        </w:rPr>
        <w:t>习近平强军思想理论内涵（11个明确课本277页）</w:t>
      </w:r>
    </w:p>
    <w:p w14:paraId="38225203" w14:textId="77777777" w:rsidR="00B74CE0" w:rsidRPr="00F23945" w:rsidRDefault="00000000">
      <w:pPr>
        <w:rPr>
          <w:rFonts w:asciiTheme="minorEastAsia" w:hAnsiTheme="minorEastAsia" w:cstheme="minorEastAsia" w:hint="eastAsia"/>
          <w:b/>
          <w:bCs/>
          <w:color w:val="000000" w:themeColor="text1"/>
          <w:sz w:val="24"/>
        </w:rPr>
      </w:pPr>
      <w:r w:rsidRPr="00F23945">
        <w:rPr>
          <w:rFonts w:asciiTheme="minorEastAsia" w:hAnsiTheme="minorEastAsia" w:cstheme="minorEastAsia" w:hint="eastAsia"/>
          <w:b/>
          <w:bCs/>
          <w:color w:val="000000" w:themeColor="text1"/>
          <w:sz w:val="24"/>
        </w:rPr>
        <w:t>习近平外交思想的理论内涵（十个坚持课本</w:t>
      </w:r>
      <w:r w:rsidRPr="00F23945">
        <w:rPr>
          <w:rFonts w:asciiTheme="minorEastAsia" w:hAnsiTheme="minorEastAsia" w:cstheme="minorEastAsia" w:hint="eastAsia"/>
          <w:color w:val="000000" w:themeColor="text1"/>
          <w:sz w:val="24"/>
        </w:rPr>
        <w:t>315页</w:t>
      </w:r>
      <w:r w:rsidRPr="00F23945">
        <w:rPr>
          <w:rFonts w:asciiTheme="minorEastAsia" w:hAnsiTheme="minorEastAsia" w:cstheme="minorEastAsia" w:hint="eastAsia"/>
          <w:b/>
          <w:bCs/>
          <w:color w:val="000000" w:themeColor="text1"/>
          <w:sz w:val="24"/>
        </w:rPr>
        <w:t>）</w:t>
      </w:r>
    </w:p>
    <w:p w14:paraId="17B103C0"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注：留意整理书本中包含数字的缩写概念：</w:t>
      </w:r>
    </w:p>
    <w:p w14:paraId="7CE99B3D" w14:textId="77777777" w:rsidR="00B74CE0" w:rsidRPr="00F23945" w:rsidRDefault="00000000">
      <w:pPr>
        <w:rPr>
          <w:rFonts w:asciiTheme="minorEastAsia" w:hAnsiTheme="minorEastAsia" w:cstheme="minorEastAsia" w:hint="eastAsia"/>
          <w:color w:val="000000" w:themeColor="text1"/>
          <w:sz w:val="24"/>
        </w:rPr>
      </w:pPr>
      <w:proofErr w:type="gramStart"/>
      <w:r w:rsidRPr="00F23945">
        <w:rPr>
          <w:rFonts w:asciiTheme="minorEastAsia" w:hAnsiTheme="minorEastAsia" w:cstheme="minorEastAsia" w:hint="eastAsia"/>
          <w:color w:val="FF0000"/>
          <w:sz w:val="24"/>
        </w:rPr>
        <w:t>e.g.</w:t>
      </w:r>
      <w:r w:rsidRPr="00F23945">
        <w:rPr>
          <w:rFonts w:asciiTheme="minorEastAsia" w:hAnsiTheme="minorEastAsia" w:cstheme="minorEastAsia" w:hint="eastAsia"/>
          <w:color w:val="000000" w:themeColor="text1"/>
          <w:sz w:val="24"/>
        </w:rPr>
        <w:t>“两个大局”、</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两个结合”、</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两个确立”“四个伟大”、</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四个自信”、</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十个明确”（</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四个全面”、</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五位一体”）、“十四个坚持”、</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十三个方面成就”、</w:t>
      </w:r>
      <w:proofErr w:type="gramEnd"/>
      <w:r w:rsidRPr="00F23945">
        <w:rPr>
          <w:rFonts w:asciiTheme="minorEastAsia" w:hAnsiTheme="minorEastAsia" w:cstheme="minorEastAsia" w:hint="eastAsia"/>
          <w:color w:val="000000" w:themeColor="text1"/>
          <w:sz w:val="24"/>
        </w:rPr>
        <w:t>“</w:t>
      </w:r>
      <w:proofErr w:type="gramStart"/>
      <w:r w:rsidRPr="00F23945">
        <w:rPr>
          <w:rFonts w:asciiTheme="minorEastAsia" w:hAnsiTheme="minorEastAsia" w:cstheme="minorEastAsia" w:hint="eastAsia"/>
          <w:color w:val="000000" w:themeColor="text1"/>
          <w:sz w:val="24"/>
        </w:rPr>
        <w:t>六个必须坚持”、</w:t>
      </w:r>
      <w:proofErr w:type="gramEnd"/>
      <w:r w:rsidRPr="00F23945">
        <w:rPr>
          <w:rFonts w:ascii="PingFang SC" w:eastAsia="PingFang SC" w:hAnsi="PingFang SC" w:cs="PingFang SC" w:hint="eastAsia"/>
          <w:color w:val="000000" w:themeColor="text1"/>
          <w:sz w:val="24"/>
        </w:rPr>
        <w:t>※</w:t>
      </w:r>
      <w:proofErr w:type="gramStart"/>
      <w:r w:rsidRPr="00F23945">
        <w:rPr>
          <w:rFonts w:hint="eastAsia"/>
          <w:color w:val="0000FF"/>
          <w:sz w:val="24"/>
        </w:rPr>
        <w:t>三个“一以贯之”</w:t>
      </w:r>
      <w:r w:rsidRPr="00F23945">
        <w:rPr>
          <w:rFonts w:asciiTheme="minorEastAsia" w:hAnsiTheme="minorEastAsia" w:cstheme="minorEastAsia" w:hint="eastAsia"/>
          <w:color w:val="FF0000"/>
          <w:sz w:val="24"/>
        </w:rPr>
        <w:t>（</w:t>
      </w:r>
      <w:proofErr w:type="gramEnd"/>
      <w:r w:rsidRPr="00F23945">
        <w:rPr>
          <w:rFonts w:asciiTheme="minorEastAsia" w:hAnsiTheme="minorEastAsia" w:cstheme="minorEastAsia" w:hint="eastAsia"/>
          <w:color w:val="FF0000"/>
          <w:sz w:val="24"/>
        </w:rPr>
        <w:t>2018年1月5日提出）</w:t>
      </w:r>
      <w:r w:rsidRPr="00F23945">
        <w:rPr>
          <w:rFonts w:hint="eastAsia"/>
          <w:color w:val="0000FF"/>
          <w:sz w:val="24"/>
        </w:rPr>
        <w:t>：</w:t>
      </w:r>
      <w:r w:rsidRPr="00F23945">
        <w:rPr>
          <w:rFonts w:asciiTheme="minorEastAsia" w:hAnsiTheme="minorEastAsia" w:cstheme="minorEastAsia" w:hint="eastAsia"/>
          <w:color w:val="000000" w:themeColor="text1"/>
          <w:sz w:val="24"/>
        </w:rPr>
        <w:t>坚持和发展中国特色社会主义要一以贯之（P29）；推进党的建设新的伟大工程要一以贯之；增强忧患意识、防范风险挑战要一以贯之</w:t>
      </w:r>
    </w:p>
    <w:p w14:paraId="28F55FBC"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color w:val="000000" w:themeColor="text1"/>
          <w:sz w:val="24"/>
        </w:rPr>
        <w:t>“</w:t>
      </w:r>
      <w:r w:rsidRPr="00F23945">
        <w:rPr>
          <w:rFonts w:hint="eastAsia"/>
          <w:color w:val="0000FF"/>
          <w:sz w:val="24"/>
        </w:rPr>
        <w:t>三大攻坚战</w:t>
      </w:r>
      <w:r w:rsidRPr="00F23945">
        <w:rPr>
          <w:rFonts w:asciiTheme="minorEastAsia" w:hAnsiTheme="minorEastAsia" w:cstheme="minorEastAsia"/>
          <w:color w:val="000000" w:themeColor="text1"/>
          <w:sz w:val="24"/>
        </w:rPr>
        <w:t>”</w:t>
      </w:r>
      <w:r w:rsidRPr="00F23945">
        <w:rPr>
          <w:rFonts w:asciiTheme="minorEastAsia" w:hAnsiTheme="minorEastAsia" w:cstheme="minorEastAsia" w:hint="eastAsia"/>
          <w:color w:val="000000" w:themeColor="text1"/>
          <w:sz w:val="24"/>
        </w:rPr>
        <w:t>是指防范化解重大风险、精准脱贫、污染防治（P8</w:t>
      </w:r>
      <w:r w:rsidRPr="00F23945">
        <w:rPr>
          <w:rFonts w:asciiTheme="minorEastAsia" w:hAnsiTheme="minorEastAsia" w:cstheme="minorEastAsia"/>
          <w:color w:val="000000" w:themeColor="text1"/>
          <w:sz w:val="24"/>
        </w:rPr>
        <w:t>5</w:t>
      </w:r>
      <w:r w:rsidRPr="00F23945">
        <w:rPr>
          <w:rFonts w:asciiTheme="minorEastAsia" w:hAnsiTheme="minorEastAsia" w:cstheme="minorEastAsia" w:hint="eastAsia"/>
          <w:color w:val="000000" w:themeColor="text1"/>
          <w:sz w:val="24"/>
        </w:rPr>
        <w:t>）</w:t>
      </w:r>
    </w:p>
    <w:p w14:paraId="68666A6A"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3、</w:t>
      </w:r>
      <w:r w:rsidRPr="00F23945">
        <w:rPr>
          <w:rFonts w:asciiTheme="minorEastAsia" w:hAnsiTheme="minorEastAsia" w:cstheme="minorEastAsia" w:hint="eastAsia"/>
          <w:color w:val="FF0000"/>
          <w:sz w:val="24"/>
        </w:rPr>
        <w:t>习近平</w:t>
      </w:r>
      <w:r w:rsidRPr="00F23945">
        <w:rPr>
          <w:rFonts w:asciiTheme="minorEastAsia" w:hAnsiTheme="minorEastAsia" w:cstheme="minorEastAsia" w:hint="eastAsia"/>
          <w:color w:val="FF0000"/>
          <w:sz w:val="24"/>
          <w:highlight w:val="yellow"/>
        </w:rPr>
        <w:t>经济</w:t>
      </w:r>
      <w:r w:rsidRPr="00F23945">
        <w:rPr>
          <w:rFonts w:asciiTheme="minorEastAsia" w:hAnsiTheme="minorEastAsia" w:cstheme="minorEastAsia" w:hint="eastAsia"/>
          <w:color w:val="FF0000"/>
          <w:sz w:val="24"/>
        </w:rPr>
        <w:t>/文化/法治/生态文明/军事/外交思想的</w:t>
      </w:r>
      <w:r w:rsidRPr="00F23945">
        <w:rPr>
          <w:rFonts w:asciiTheme="minorEastAsia" w:hAnsiTheme="minorEastAsia" w:cstheme="minorEastAsia" w:hint="eastAsia"/>
          <w:color w:val="FF0000"/>
          <w:sz w:val="24"/>
          <w:highlight w:val="yellow"/>
        </w:rPr>
        <w:t>实践路径</w:t>
      </w:r>
    </w:p>
    <w:p w14:paraId="3C0D4A69"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4、习近平新时代中国特色社会主义思想的历史地位（整体）</w:t>
      </w:r>
    </w:p>
    <w:p w14:paraId="64EC792E" w14:textId="77777777" w:rsidR="00B74CE0" w:rsidRPr="00F23945" w:rsidRDefault="00000000">
      <w:pPr>
        <w:rPr>
          <w:rFonts w:asciiTheme="minorEastAsia" w:hAnsiTheme="minorEastAsia" w:cstheme="minorEastAsia" w:hint="eastAsia"/>
          <w:color w:val="FF0000"/>
          <w:sz w:val="24"/>
          <w:highlight w:val="yellow"/>
        </w:rPr>
      </w:pPr>
      <w:r w:rsidRPr="00F23945">
        <w:rPr>
          <w:rFonts w:asciiTheme="minorEastAsia" w:hAnsiTheme="minorEastAsia" w:cstheme="minorEastAsia" w:hint="eastAsia"/>
          <w:color w:val="FF0000"/>
          <w:sz w:val="24"/>
        </w:rPr>
        <w:t>习近平</w:t>
      </w:r>
      <w:r w:rsidRPr="00F23945">
        <w:rPr>
          <w:rFonts w:asciiTheme="minorEastAsia" w:hAnsiTheme="minorEastAsia" w:cstheme="minorEastAsia" w:hint="eastAsia"/>
          <w:color w:val="FF0000"/>
          <w:sz w:val="24"/>
          <w:highlight w:val="yellow"/>
        </w:rPr>
        <w:t>经济</w:t>
      </w:r>
      <w:r w:rsidRPr="00F23945">
        <w:rPr>
          <w:rFonts w:asciiTheme="minorEastAsia" w:hAnsiTheme="minorEastAsia" w:cstheme="minorEastAsia" w:hint="eastAsia"/>
          <w:color w:val="FF0000"/>
          <w:sz w:val="24"/>
        </w:rPr>
        <w:t>/文化/法治/生态文明/军事/外交思想的</w:t>
      </w:r>
      <w:r w:rsidRPr="00F23945">
        <w:rPr>
          <w:rFonts w:asciiTheme="minorEastAsia" w:hAnsiTheme="minorEastAsia" w:cstheme="minorEastAsia" w:hint="eastAsia"/>
          <w:color w:val="FF0000"/>
          <w:sz w:val="24"/>
          <w:highlight w:val="yellow"/>
        </w:rPr>
        <w:t>意义</w:t>
      </w:r>
    </w:p>
    <w:p w14:paraId="5EF1CE26" w14:textId="77777777" w:rsidR="00B74CE0" w:rsidRPr="00F23945" w:rsidRDefault="00000000">
      <w:pPr>
        <w:rPr>
          <w:rFonts w:asciiTheme="minorEastAsia" w:hAnsiTheme="minorEastAsia" w:cstheme="minorEastAsia" w:hint="eastAsia"/>
          <w:color w:val="FF0000"/>
          <w:sz w:val="24"/>
          <w:highlight w:val="yellow"/>
        </w:rPr>
      </w:pPr>
      <w:r w:rsidRPr="00F23945">
        <w:rPr>
          <w:rFonts w:asciiTheme="minorEastAsia" w:hAnsiTheme="minorEastAsia" w:cstheme="minorEastAsia" w:hint="eastAsia"/>
          <w:color w:val="FF0000"/>
          <w:sz w:val="24"/>
          <w:highlight w:val="yellow"/>
        </w:rPr>
        <w:t>——理论意义</w:t>
      </w:r>
    </w:p>
    <w:p w14:paraId="7D7E6BFB" w14:textId="77777777" w:rsidR="00B74CE0" w:rsidRPr="00F23945" w:rsidRDefault="00000000">
      <w:pPr>
        <w:rPr>
          <w:rFonts w:asciiTheme="minorEastAsia" w:hAnsiTheme="minorEastAsia" w:cstheme="minorEastAsia" w:hint="eastAsia"/>
          <w:color w:val="FF0000"/>
          <w:sz w:val="24"/>
          <w:highlight w:val="yellow"/>
        </w:rPr>
      </w:pPr>
      <w:r w:rsidRPr="00F23945">
        <w:rPr>
          <w:rFonts w:asciiTheme="minorEastAsia" w:hAnsiTheme="minorEastAsia" w:cstheme="minorEastAsia" w:hint="eastAsia"/>
          <w:color w:val="FF0000"/>
          <w:sz w:val="24"/>
          <w:highlight w:val="yellow"/>
        </w:rPr>
        <w:t>——现实意义</w:t>
      </w:r>
    </w:p>
    <w:p w14:paraId="760176C3"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Calibri" w:hAnsi="Calibri" w:cs="Calibri"/>
          <w:color w:val="000000" w:themeColor="text1"/>
          <w:sz w:val="24"/>
        </w:rPr>
        <w:t>①</w:t>
      </w:r>
      <w:r w:rsidRPr="00F23945">
        <w:rPr>
          <w:rFonts w:hint="eastAsia"/>
          <w:color w:val="0000FF"/>
          <w:sz w:val="24"/>
        </w:rPr>
        <w:t>习近平经济思想</w:t>
      </w:r>
      <w:r w:rsidRPr="00F23945">
        <w:rPr>
          <w:rFonts w:asciiTheme="minorEastAsia" w:hAnsiTheme="minorEastAsia" w:cstheme="minorEastAsia" w:hint="eastAsia"/>
          <w:color w:val="000000" w:themeColor="text1"/>
          <w:sz w:val="24"/>
        </w:rPr>
        <w:t>（习近平</w:t>
      </w:r>
      <w:r w:rsidRPr="00F23945">
        <w:rPr>
          <w:rFonts w:asciiTheme="minorEastAsia" w:hAnsiTheme="minorEastAsia" w:cstheme="minorEastAsia" w:hint="eastAsia"/>
          <w:color w:val="FF0000"/>
          <w:sz w:val="24"/>
        </w:rPr>
        <w:t>文化/法治/生态文明/军事/外交思想）</w:t>
      </w:r>
      <w:r w:rsidRPr="00F23945">
        <w:rPr>
          <w:rFonts w:asciiTheme="minorEastAsia" w:hAnsiTheme="minorEastAsia" w:cstheme="minorEastAsia" w:hint="eastAsia"/>
          <w:color w:val="000000" w:themeColor="text1"/>
          <w:sz w:val="24"/>
        </w:rPr>
        <w:t>是习近平新时代中国特色社会主义思想的重要组成部分，是运用马克思主义基本原理指导我国</w:t>
      </w:r>
      <w:r w:rsidRPr="00F23945">
        <w:rPr>
          <w:rFonts w:asciiTheme="minorEastAsia" w:hAnsiTheme="minorEastAsia" w:cstheme="minorEastAsia" w:hint="eastAsia"/>
          <w:color w:val="FF0000"/>
          <w:sz w:val="24"/>
          <w:u w:val="single"/>
        </w:rPr>
        <w:t>经济</w:t>
      </w:r>
      <w:r w:rsidRPr="00F23945">
        <w:rPr>
          <w:rFonts w:asciiTheme="minorEastAsia" w:hAnsiTheme="minorEastAsia" w:cstheme="minorEastAsia" w:hint="eastAsia"/>
          <w:color w:val="FF0000"/>
          <w:sz w:val="24"/>
        </w:rPr>
        <w:t>发展</w:t>
      </w:r>
      <w:r w:rsidRPr="00F23945">
        <w:rPr>
          <w:rFonts w:asciiTheme="minorEastAsia" w:hAnsiTheme="minorEastAsia" w:cstheme="minorEastAsia" w:hint="eastAsia"/>
          <w:color w:val="000000" w:themeColor="text1"/>
          <w:sz w:val="24"/>
        </w:rPr>
        <w:t>实践形成的重大理论成果，是新时代做好</w:t>
      </w:r>
      <w:r w:rsidRPr="00F23945">
        <w:rPr>
          <w:rFonts w:asciiTheme="minorEastAsia" w:hAnsiTheme="minorEastAsia" w:cstheme="minorEastAsia" w:hint="eastAsia"/>
          <w:color w:val="FF0000"/>
          <w:sz w:val="24"/>
        </w:rPr>
        <w:t>经济工作</w:t>
      </w:r>
      <w:r w:rsidRPr="00F23945">
        <w:rPr>
          <w:rFonts w:asciiTheme="minorEastAsia" w:hAnsiTheme="minorEastAsia" w:cstheme="minorEastAsia" w:hint="eastAsia"/>
          <w:color w:val="000000" w:themeColor="text1"/>
          <w:sz w:val="24"/>
        </w:rPr>
        <w:t>的行动指南，是党和国家十分宝贵的精神财富，必须长期坚持、不断丰富发展。</w:t>
      </w:r>
    </w:p>
    <w:p w14:paraId="31361D56"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hint="eastAsia"/>
          <w:color w:val="0000FF"/>
          <w:sz w:val="24"/>
        </w:rPr>
        <w:t>从历史意义看</w:t>
      </w:r>
      <w:r w:rsidRPr="00F23945">
        <w:rPr>
          <w:rFonts w:asciiTheme="minorEastAsia" w:hAnsiTheme="minorEastAsia" w:cstheme="minorEastAsia" w:hint="eastAsia"/>
          <w:color w:val="000000" w:themeColor="text1"/>
          <w:sz w:val="24"/>
        </w:rPr>
        <w:t>，习近平经济思想植根中国经济发展的伟大实践，凝聚了</w:t>
      </w:r>
      <w:proofErr w:type="gramStart"/>
      <w:r w:rsidRPr="00F23945">
        <w:rPr>
          <w:rFonts w:asciiTheme="minorEastAsia" w:hAnsiTheme="minorEastAsia" w:cstheme="minorEastAsia" w:hint="eastAsia"/>
          <w:color w:val="000000" w:themeColor="text1"/>
          <w:sz w:val="24"/>
        </w:rPr>
        <w:t>我们党谋发展</w:t>
      </w:r>
      <w:proofErr w:type="gramEnd"/>
      <w:r w:rsidRPr="00F23945">
        <w:rPr>
          <w:rFonts w:asciiTheme="minorEastAsia" w:hAnsiTheme="minorEastAsia" w:cstheme="minorEastAsia" w:hint="eastAsia"/>
          <w:color w:val="000000" w:themeColor="text1"/>
          <w:sz w:val="24"/>
        </w:rPr>
        <w:t>促发展的宝贵思想结晶。</w:t>
      </w:r>
    </w:p>
    <w:p w14:paraId="041047E2"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hint="eastAsia"/>
          <w:color w:val="0000FF"/>
          <w:sz w:val="24"/>
        </w:rPr>
        <w:t>从理论意义看</w:t>
      </w:r>
      <w:r w:rsidRPr="00F23945">
        <w:rPr>
          <w:rFonts w:asciiTheme="minorEastAsia" w:hAnsiTheme="minorEastAsia" w:cstheme="minorEastAsia" w:hint="eastAsia"/>
          <w:color w:val="000000" w:themeColor="text1"/>
          <w:sz w:val="24"/>
        </w:rPr>
        <w:t>，习近平经济思想</w:t>
      </w:r>
      <w:r w:rsidRPr="00F23945">
        <w:rPr>
          <w:rFonts w:asciiTheme="minorEastAsia" w:hAnsiTheme="minorEastAsia" w:cstheme="minorEastAsia"/>
          <w:color w:val="000000" w:themeColor="text1"/>
          <w:sz w:val="24"/>
        </w:rPr>
        <w:t>深刻揭示中国特色社会主义生产关系的运动规律</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丰富和发展马克思主义世界观和方法论</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开辟马克思主义政治经济学新境界</w:t>
      </w:r>
      <w:r w:rsidRPr="00F23945">
        <w:rPr>
          <w:rFonts w:asciiTheme="minorEastAsia" w:hAnsiTheme="minorEastAsia" w:cstheme="minorEastAsia" w:hint="eastAsia"/>
          <w:color w:val="000000" w:themeColor="text1"/>
          <w:sz w:val="24"/>
        </w:rPr>
        <w:t>。</w:t>
      </w:r>
    </w:p>
    <w:p w14:paraId="7FA26232"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hint="eastAsia"/>
          <w:color w:val="0000FF"/>
          <w:sz w:val="24"/>
        </w:rPr>
        <w:lastRenderedPageBreak/>
        <w:t>从现实意义看</w:t>
      </w:r>
      <w:r w:rsidRPr="00F23945">
        <w:rPr>
          <w:rFonts w:asciiTheme="minorEastAsia" w:hAnsiTheme="minorEastAsia" w:cstheme="minorEastAsia" w:hint="eastAsia"/>
          <w:color w:val="000000" w:themeColor="text1"/>
          <w:sz w:val="24"/>
        </w:rPr>
        <w:t>，习近平经济思想指引中国经济发展的伟大事业，书写了新时代中国特色社会主义经济发展的崭新篇章。</w:t>
      </w:r>
    </w:p>
    <w:p w14:paraId="139E01BE"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hint="eastAsia"/>
          <w:color w:val="0000FF"/>
          <w:sz w:val="24"/>
        </w:rPr>
        <w:t>从世界意义看</w:t>
      </w:r>
      <w:r w:rsidRPr="00F23945">
        <w:rPr>
          <w:rFonts w:asciiTheme="minorEastAsia" w:hAnsiTheme="minorEastAsia" w:cstheme="minorEastAsia" w:hint="eastAsia"/>
          <w:color w:val="000000" w:themeColor="text1"/>
          <w:sz w:val="24"/>
        </w:rPr>
        <w:t>，习近平经济思想</w:t>
      </w:r>
      <w:r w:rsidRPr="00F23945">
        <w:rPr>
          <w:rFonts w:asciiTheme="minorEastAsia" w:hAnsiTheme="minorEastAsia" w:cstheme="minorEastAsia"/>
          <w:color w:val="000000" w:themeColor="text1"/>
          <w:sz w:val="24"/>
        </w:rPr>
        <w:t>为凝聚全球发展共识、破解全球发展难题、推动世界经济发展贡献了中国智慧。</w:t>
      </w:r>
    </w:p>
    <w:p w14:paraId="2FB586F4"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宋体" w:eastAsia="宋体" w:hAnsi="宋体" w:cs="宋体" w:hint="eastAsia"/>
          <w:color w:val="000000" w:themeColor="text1"/>
          <w:sz w:val="24"/>
        </w:rPr>
        <w:t>②</w:t>
      </w:r>
      <w:r w:rsidRPr="00F23945">
        <w:rPr>
          <w:rFonts w:hint="eastAsia"/>
          <w:color w:val="0000FF"/>
          <w:sz w:val="24"/>
        </w:rPr>
        <w:t>习近平文化思想</w:t>
      </w:r>
      <w:r w:rsidRPr="00F23945">
        <w:rPr>
          <w:rFonts w:asciiTheme="minorEastAsia" w:hAnsiTheme="minorEastAsia" w:cstheme="minorEastAsia"/>
          <w:color w:val="000000" w:themeColor="text1"/>
          <w:sz w:val="24"/>
        </w:rPr>
        <w:t>为全面建设社会主义现代化国家、全面推进中华民族伟大复兴凝聚强大精神力量</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为深入推进习近平新时代中国特色社会主义思想的体系化、学理化研究增添重要元素</w:t>
      </w:r>
      <w:r w:rsidRPr="00F23945">
        <w:rPr>
          <w:rFonts w:asciiTheme="minorEastAsia" w:hAnsiTheme="minorEastAsia" w:cstheme="minorEastAsia" w:hint="eastAsia"/>
          <w:color w:val="000000" w:themeColor="text1"/>
          <w:sz w:val="24"/>
        </w:rPr>
        <w:t>；</w:t>
      </w:r>
      <w:r w:rsidRPr="00F23945">
        <w:rPr>
          <w:rFonts w:asciiTheme="minorEastAsia" w:hAnsiTheme="minorEastAsia" w:cstheme="minorEastAsia"/>
          <w:color w:val="000000" w:themeColor="text1"/>
          <w:sz w:val="24"/>
        </w:rPr>
        <w:t>为推进宣传思想文化工作提供科学思想指导和理论指引</w:t>
      </w:r>
      <w:r w:rsidRPr="00F23945">
        <w:rPr>
          <w:rFonts w:asciiTheme="minorEastAsia" w:hAnsiTheme="minorEastAsia" w:cstheme="minorEastAsia" w:hint="eastAsia"/>
          <w:color w:val="000000" w:themeColor="text1"/>
          <w:sz w:val="24"/>
        </w:rPr>
        <w:t>。</w:t>
      </w:r>
    </w:p>
    <w:p w14:paraId="62070991"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③</w:t>
      </w:r>
      <w:r w:rsidRPr="00F23945">
        <w:rPr>
          <w:rFonts w:hint="eastAsia"/>
          <w:color w:val="0000FF"/>
          <w:sz w:val="24"/>
        </w:rPr>
        <w:t>习近平生态文明思想</w:t>
      </w:r>
      <w:r w:rsidRPr="00F23945">
        <w:rPr>
          <w:rFonts w:ascii="宋体" w:eastAsia="宋体" w:hAnsi="宋体" w:cs="宋体" w:hint="eastAsia"/>
          <w:color w:val="000000" w:themeColor="text1"/>
          <w:sz w:val="24"/>
        </w:rPr>
        <w:t>是“两个结合”在生态建设领域的实践和理论创新。习近平生态文明思想运用和深化马克思主义自然观、生态观，继承和发扬中华传统文化“天人合一”“道法自然”等生态智慧，将新时代生态文明建设实践同马克思主义基本原理、中华优秀传统生态文化紧密结合的重大成果。从根本上解决了“发展悖论”问题，从而走出一条中国式现代化道路，创造了人类文明新形态。是当代中国马克思主义、二十一世纪马克思主义在生态文明建设领域的集中体现。习近平生态文明思想进一步丰富了可持续发展观、科学发展观的理论内涵，标志着我们党对新时代生态文明建设的规律性认识达到新的高度。是新时代生态文明建设的根本遵循和行动指南。是人类社会实现可持续发展的共同思想财富。</w:t>
      </w:r>
    </w:p>
    <w:p w14:paraId="4306F217"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④</w:t>
      </w:r>
      <w:r w:rsidRPr="00F23945">
        <w:rPr>
          <w:rFonts w:hint="eastAsia"/>
          <w:color w:val="0000FF"/>
          <w:sz w:val="24"/>
        </w:rPr>
        <w:t>习近平法治思想</w:t>
      </w:r>
      <w:r w:rsidRPr="00F23945">
        <w:rPr>
          <w:rFonts w:hint="eastAsia"/>
          <w:color w:val="000000" w:themeColor="text1"/>
          <w:sz w:val="24"/>
        </w:rPr>
        <w:t>是习近平新时代中国特色社会主义思想的重要组成部分，顺应实现中华民族伟大复兴时代要求应运而生的重大理论创新成果，是马克思主义法治理论中国化最新成果，是全面依法治国的根本遵循和行动指南。</w:t>
      </w:r>
    </w:p>
    <w:p w14:paraId="7C824434"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⑤</w:t>
      </w:r>
      <w:r w:rsidRPr="00F23945">
        <w:rPr>
          <w:rFonts w:hint="eastAsia"/>
          <w:color w:val="0000FF"/>
          <w:sz w:val="24"/>
        </w:rPr>
        <w:t>习近平强军思想</w:t>
      </w:r>
      <w:r w:rsidRPr="00F23945">
        <w:rPr>
          <w:rFonts w:ascii="宋体" w:eastAsia="宋体" w:hAnsi="宋体" w:cs="宋体" w:hint="eastAsia"/>
          <w:color w:val="000000" w:themeColor="text1"/>
          <w:sz w:val="24"/>
        </w:rPr>
        <w:t>是对毛泽东军事思想，到邓小平新时期军队建设思想、江泽民国防和军队建设思想、胡锦涛国防和军队建设思想的继承与发展。</w:t>
      </w:r>
    </w:p>
    <w:p w14:paraId="2C7F75A7"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hint="eastAsia"/>
          <w:color w:val="0000FF"/>
          <w:sz w:val="24"/>
        </w:rPr>
        <w:t>理论意义：</w:t>
      </w:r>
      <w:r w:rsidRPr="00F23945">
        <w:rPr>
          <w:rFonts w:ascii="宋体" w:eastAsia="宋体" w:hAnsi="宋体" w:cs="宋体" w:hint="eastAsia"/>
          <w:color w:val="000000" w:themeColor="text1"/>
          <w:sz w:val="24"/>
        </w:rPr>
        <w:t>习近平强军思想丰富拓展了马克思主义战争观军事观，围绕战争与和平、军事与政治、发展与安全、威慑与实战、人与武器等重大关系，</w:t>
      </w:r>
      <w:proofErr w:type="gramStart"/>
      <w:r w:rsidRPr="00F23945">
        <w:rPr>
          <w:rFonts w:ascii="宋体" w:eastAsia="宋体" w:hAnsi="宋体" w:cs="宋体" w:hint="eastAsia"/>
          <w:color w:val="000000" w:themeColor="text1"/>
          <w:sz w:val="24"/>
        </w:rPr>
        <w:t>作出</w:t>
      </w:r>
      <w:proofErr w:type="gramEnd"/>
      <w:r w:rsidRPr="00F23945">
        <w:rPr>
          <w:rFonts w:ascii="宋体" w:eastAsia="宋体" w:hAnsi="宋体" w:cs="宋体" w:hint="eastAsia"/>
          <w:color w:val="000000" w:themeColor="text1"/>
          <w:sz w:val="24"/>
        </w:rPr>
        <w:t>一系列创造性阐发，反映了军事领域普遍性矛盾的新变化，习近平强军思想开辟了马克思主义军事理论发展新境界，为发展马克思主义军事理论</w:t>
      </w:r>
      <w:proofErr w:type="gramStart"/>
      <w:r w:rsidRPr="00F23945">
        <w:rPr>
          <w:rFonts w:ascii="宋体" w:eastAsia="宋体" w:hAnsi="宋体" w:cs="宋体" w:hint="eastAsia"/>
          <w:color w:val="000000" w:themeColor="text1"/>
          <w:sz w:val="24"/>
        </w:rPr>
        <w:t>作出</w:t>
      </w:r>
      <w:proofErr w:type="gramEnd"/>
      <w:r w:rsidRPr="00F23945">
        <w:rPr>
          <w:rFonts w:ascii="宋体" w:eastAsia="宋体" w:hAnsi="宋体" w:cs="宋体" w:hint="eastAsia"/>
          <w:color w:val="000000" w:themeColor="text1"/>
          <w:sz w:val="24"/>
        </w:rPr>
        <w:t>了重大原创性贡献。习近平强军思想把我们党对国防和军队建设规律、军事斗争准备规律、战争指导规律的认识提升到新高度，实现了马克思主义军事理论中国化的新飞跃。</w:t>
      </w:r>
    </w:p>
    <w:p w14:paraId="30D15DC3"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hint="eastAsia"/>
          <w:color w:val="0000FF"/>
          <w:sz w:val="24"/>
        </w:rPr>
        <w:t>政治意义</w:t>
      </w:r>
      <w:r w:rsidRPr="00F23945">
        <w:rPr>
          <w:rFonts w:ascii="宋体" w:eastAsia="宋体" w:hAnsi="宋体" w:cs="宋体" w:hint="eastAsia"/>
          <w:color w:val="000000" w:themeColor="text1"/>
          <w:sz w:val="24"/>
        </w:rPr>
        <w:t>：习近平强军思想塑造了新时代英雄人民军队的样子。</w:t>
      </w:r>
    </w:p>
    <w:p w14:paraId="6B06D05D"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hint="eastAsia"/>
          <w:color w:val="0000FF"/>
          <w:sz w:val="24"/>
        </w:rPr>
        <w:t>实践意义</w:t>
      </w:r>
      <w:r w:rsidRPr="00F23945">
        <w:rPr>
          <w:rFonts w:ascii="宋体" w:eastAsia="宋体" w:hAnsi="宋体" w:cs="宋体" w:hint="eastAsia"/>
          <w:color w:val="000000" w:themeColor="text1"/>
          <w:sz w:val="24"/>
        </w:rPr>
        <w:t>：习近平强军思想擘画了全面建成世界一流军队的方向路径。</w:t>
      </w:r>
    </w:p>
    <w:p w14:paraId="7F746768"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hint="eastAsia"/>
          <w:color w:val="0000FF"/>
          <w:sz w:val="24"/>
        </w:rPr>
        <w:t>精神价值</w:t>
      </w:r>
      <w:r w:rsidRPr="00F23945">
        <w:rPr>
          <w:rFonts w:ascii="宋体" w:eastAsia="宋体" w:hAnsi="宋体" w:cs="宋体" w:hint="eastAsia"/>
          <w:color w:val="000000" w:themeColor="text1"/>
          <w:sz w:val="24"/>
        </w:rPr>
        <w:t>：习近平强军思想立起了全军官兵奋斗强军的精神旗帜。</w:t>
      </w:r>
    </w:p>
    <w:p w14:paraId="2FB00914" w14:textId="77777777" w:rsidR="00B74CE0" w:rsidRPr="00F23945" w:rsidRDefault="00000000">
      <w:pPr>
        <w:ind w:firstLineChars="200" w:firstLine="480"/>
        <w:rPr>
          <w:color w:val="000000" w:themeColor="text1"/>
          <w:sz w:val="24"/>
        </w:rPr>
      </w:pPr>
      <w:r w:rsidRPr="00F23945">
        <w:rPr>
          <w:rFonts w:ascii="宋体" w:eastAsia="宋体" w:hAnsi="宋体" w:cs="宋体" w:hint="eastAsia"/>
          <w:color w:val="000000" w:themeColor="text1"/>
          <w:sz w:val="24"/>
        </w:rPr>
        <w:t>⑥</w:t>
      </w:r>
      <w:r w:rsidRPr="00F23945">
        <w:rPr>
          <w:rFonts w:hint="eastAsia"/>
          <w:color w:val="0000FF"/>
          <w:sz w:val="24"/>
        </w:rPr>
        <w:t>习近平外交思想</w:t>
      </w:r>
      <w:r w:rsidRPr="00F23945">
        <w:rPr>
          <w:rFonts w:hint="eastAsia"/>
          <w:color w:val="000000" w:themeColor="text1"/>
          <w:sz w:val="24"/>
        </w:rPr>
        <w:t>是习近平新时代中国特色社会主义思想的重要组成部分，是马克思主义基本原理同中国特色大国外交实践相结合的重大理论成果，是以习近平同志为核心的党中央治国理政思想在外交领域的集中体现，是新时代我国对外工作的根本遵循和行动指南。</w:t>
      </w:r>
    </w:p>
    <w:p w14:paraId="0F590754" w14:textId="77777777" w:rsidR="00B74CE0" w:rsidRPr="00F23945" w:rsidRDefault="00000000">
      <w:pPr>
        <w:ind w:firstLineChars="200" w:firstLine="480"/>
        <w:rPr>
          <w:color w:val="000000" w:themeColor="text1"/>
          <w:sz w:val="24"/>
        </w:rPr>
      </w:pPr>
      <w:r w:rsidRPr="00F23945">
        <w:rPr>
          <w:rFonts w:hint="eastAsia"/>
          <w:color w:val="000000" w:themeColor="text1"/>
          <w:sz w:val="24"/>
        </w:rPr>
        <w:t>习近平外交思想是中国特色社会主义大国外交坚持正确政治方向的保证；是新时代中国外界不断前进并开创中国特色大国外交新境界的强大引领；统筹兼顾维护国家利益与履行国际责任，体现了中国外交将自身发展与世界发展有机结合的大国担当；坚持社会主义道路，推动世界社会主义事业不断走向新胜利；倡导世界大同，是世界和平发展的强大推动力。</w:t>
      </w:r>
    </w:p>
    <w:p w14:paraId="657AEACB" w14:textId="77777777" w:rsidR="00B74CE0" w:rsidRDefault="00B74CE0">
      <w:pPr>
        <w:rPr>
          <w:rFonts w:ascii="宋体" w:eastAsia="宋体" w:hAnsi="宋体" w:cs="宋体"/>
          <w:color w:val="000000" w:themeColor="text1"/>
          <w:sz w:val="24"/>
        </w:rPr>
      </w:pPr>
    </w:p>
    <w:p w14:paraId="4027EA0C" w14:textId="77777777" w:rsidR="00F23945" w:rsidRDefault="00F23945">
      <w:pPr>
        <w:rPr>
          <w:rFonts w:ascii="宋体" w:eastAsia="宋体" w:hAnsi="宋体" w:cs="宋体"/>
          <w:color w:val="000000" w:themeColor="text1"/>
          <w:sz w:val="24"/>
        </w:rPr>
      </w:pPr>
    </w:p>
    <w:p w14:paraId="060D1027" w14:textId="77777777" w:rsidR="00F23945" w:rsidRDefault="00F23945">
      <w:pPr>
        <w:rPr>
          <w:rFonts w:ascii="宋体" w:eastAsia="宋体" w:hAnsi="宋体" w:cs="宋体"/>
          <w:color w:val="000000" w:themeColor="text1"/>
          <w:sz w:val="24"/>
        </w:rPr>
      </w:pPr>
    </w:p>
    <w:p w14:paraId="08E89FD9" w14:textId="77777777" w:rsidR="00F23945" w:rsidRPr="00F23945" w:rsidRDefault="00F23945">
      <w:pPr>
        <w:rPr>
          <w:rFonts w:ascii="宋体" w:eastAsia="宋体" w:hAnsi="宋体" w:cs="宋体" w:hint="eastAsia"/>
          <w:color w:val="000000" w:themeColor="text1"/>
          <w:sz w:val="24"/>
        </w:rPr>
      </w:pPr>
    </w:p>
    <w:p w14:paraId="378E6050" w14:textId="77777777" w:rsidR="00B74CE0" w:rsidRPr="00F23945" w:rsidRDefault="00000000">
      <w:pPr>
        <w:pStyle w:val="a8"/>
        <w:numPr>
          <w:ilvl w:val="0"/>
          <w:numId w:val="5"/>
        </w:numPr>
        <w:ind w:firstLineChars="0"/>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lastRenderedPageBreak/>
        <w:t>“二”</w:t>
      </w:r>
      <w:proofErr w:type="gramStart"/>
      <w:r w:rsidRPr="00F23945">
        <w:rPr>
          <w:rFonts w:asciiTheme="minorEastAsia" w:hAnsiTheme="minorEastAsia" w:cstheme="minorEastAsia" w:hint="eastAsia"/>
          <w:color w:val="000000" w:themeColor="text1"/>
          <w:sz w:val="24"/>
        </w:rPr>
        <w:t>个</w:t>
      </w:r>
      <w:proofErr w:type="gramEnd"/>
      <w:r w:rsidRPr="00F23945">
        <w:rPr>
          <w:rFonts w:asciiTheme="minorEastAsia" w:hAnsiTheme="minorEastAsia" w:cstheme="minorEastAsia" w:hint="eastAsia"/>
          <w:color w:val="000000" w:themeColor="text1"/>
          <w:sz w:val="24"/>
        </w:rPr>
        <w:t>共性/原则：</w:t>
      </w:r>
    </w:p>
    <w:p w14:paraId="6C11AC7C"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1、坚持党的领导（党性）</w:t>
      </w:r>
    </w:p>
    <w:p w14:paraId="7D12FF90"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明确加强党对经济工作的全面领导是我国经济发展的根本保证；</w:t>
      </w:r>
    </w:p>
    <w:p w14:paraId="5CE33484"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关于坚持党的文化领导权——建设具有强大凝聚力和</w:t>
      </w:r>
      <w:proofErr w:type="gramStart"/>
      <w:r w:rsidRPr="00F23945">
        <w:rPr>
          <w:rFonts w:asciiTheme="minorEastAsia" w:hAnsiTheme="minorEastAsia" w:cstheme="minorEastAsia" w:hint="eastAsia"/>
          <w:color w:val="000000" w:themeColor="text1"/>
          <w:sz w:val="24"/>
        </w:rPr>
        <w:t>引领力</w:t>
      </w:r>
      <w:proofErr w:type="gramEnd"/>
      <w:r w:rsidRPr="00F23945">
        <w:rPr>
          <w:rFonts w:asciiTheme="minorEastAsia" w:hAnsiTheme="minorEastAsia" w:cstheme="minorEastAsia" w:hint="eastAsia"/>
          <w:color w:val="000000" w:themeColor="text1"/>
          <w:sz w:val="24"/>
        </w:rPr>
        <w:t>的社会主义意识形态；</w:t>
      </w:r>
    </w:p>
    <w:p w14:paraId="136299E0"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坚持党对生态文明建设的全面领导；</w:t>
      </w:r>
    </w:p>
    <w:p w14:paraId="48B5EBC2"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坚持党对全面依法治国的领导；</w:t>
      </w:r>
    </w:p>
    <w:p w14:paraId="062252F6"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明确党对人民军队的绝对领导是人民军队建军之本、强军之魂；</w:t>
      </w:r>
    </w:p>
    <w:p w14:paraId="6DD566E7"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坚持以维护党中央权威为统领加强党对对外工作的集中统一领导</w:t>
      </w:r>
    </w:p>
    <w:p w14:paraId="2ED9AD52" w14:textId="77777777" w:rsidR="00B74CE0" w:rsidRPr="00F23945" w:rsidRDefault="00000000">
      <w:pPr>
        <w:pStyle w:val="a8"/>
        <w:numPr>
          <w:ilvl w:val="0"/>
          <w:numId w:val="6"/>
        </w:numPr>
        <w:ind w:firstLineChars="0"/>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以人民为中心（人民性）导论、第四章、第八章</w:t>
      </w:r>
    </w:p>
    <w:p w14:paraId="6FDAF0F0" w14:textId="77777777" w:rsidR="00B74CE0" w:rsidRPr="00F23945" w:rsidRDefault="00000000">
      <w:pPr>
        <w:ind w:firstLineChars="200" w:firstLine="480"/>
        <w:rPr>
          <w:color w:val="000000" w:themeColor="text1"/>
          <w:sz w:val="24"/>
          <w:u w:val="single"/>
        </w:rPr>
      </w:pPr>
      <w:r w:rsidRPr="00F23945">
        <w:rPr>
          <w:rFonts w:hint="eastAsia"/>
          <w:i/>
          <w:iCs/>
          <w:color w:val="0000FF"/>
          <w:sz w:val="24"/>
          <w:highlight w:val="yellow"/>
          <w:u w:val="single"/>
        </w:rPr>
        <w:t>人民至上是以人民为中心的立场方法（人民立场是中国共产</w:t>
      </w:r>
      <w:r w:rsidRPr="00F23945">
        <w:rPr>
          <w:rFonts w:hint="eastAsia"/>
          <w:i/>
          <w:iCs/>
          <w:color w:val="FF0000"/>
          <w:sz w:val="24"/>
          <w:highlight w:val="yellow"/>
          <w:u w:val="single"/>
        </w:rPr>
        <w:t>党</w:t>
      </w:r>
      <w:r w:rsidRPr="00F23945">
        <w:rPr>
          <w:rFonts w:hint="eastAsia"/>
          <w:i/>
          <w:iCs/>
          <w:color w:val="0000FF"/>
          <w:sz w:val="24"/>
          <w:highlight w:val="yellow"/>
          <w:u w:val="single"/>
        </w:rPr>
        <w:t>的根本政治立场</w:t>
      </w:r>
      <w:r w:rsidRPr="00F23945">
        <w:rPr>
          <w:rFonts w:hint="eastAsia"/>
          <w:i/>
          <w:iCs/>
          <w:color w:val="0000FF"/>
          <w:sz w:val="24"/>
          <w:highlight w:val="yellow"/>
          <w:u w:val="single"/>
        </w:rPr>
        <w:t>/</w:t>
      </w:r>
      <w:proofErr w:type="gramStart"/>
      <w:r w:rsidRPr="00F23945">
        <w:rPr>
          <w:rFonts w:hint="eastAsia"/>
          <w:color w:val="000000" w:themeColor="text1"/>
          <w:sz w:val="24"/>
          <w:highlight w:val="yellow"/>
          <w:u w:val="single"/>
        </w:rPr>
        <w:t>习思想</w:t>
      </w:r>
      <w:proofErr w:type="gramEnd"/>
      <w:r w:rsidRPr="00F23945">
        <w:rPr>
          <w:rFonts w:hint="eastAsia"/>
          <w:color w:val="000000" w:themeColor="text1"/>
          <w:sz w:val="24"/>
          <w:highlight w:val="yellow"/>
          <w:u w:val="single"/>
        </w:rPr>
        <w:t>的“六个必须坚持”的方法论之一</w:t>
      </w:r>
      <w:r w:rsidRPr="00F23945">
        <w:rPr>
          <w:rFonts w:hint="eastAsia"/>
          <w:color w:val="000000" w:themeColor="text1"/>
          <w:sz w:val="24"/>
          <w:highlight w:val="yellow"/>
          <w:u w:val="single"/>
        </w:rPr>
        <w:t>/</w:t>
      </w:r>
      <w:proofErr w:type="gramStart"/>
      <w:r w:rsidRPr="00F23945">
        <w:rPr>
          <w:rFonts w:hint="eastAsia"/>
          <w:color w:val="000000" w:themeColor="text1"/>
          <w:sz w:val="24"/>
          <w:highlight w:val="yellow"/>
          <w:u w:val="single"/>
        </w:rPr>
        <w:t>习思想</w:t>
      </w:r>
      <w:proofErr w:type="gramEnd"/>
      <w:r w:rsidRPr="00F23945">
        <w:rPr>
          <w:rFonts w:hint="eastAsia"/>
          <w:color w:val="000000" w:themeColor="text1"/>
          <w:sz w:val="24"/>
          <w:highlight w:val="yellow"/>
          <w:u w:val="single"/>
        </w:rPr>
        <w:t>的根本</w:t>
      </w:r>
      <w:r w:rsidRPr="00F23945">
        <w:rPr>
          <w:rFonts w:hint="eastAsia"/>
          <w:color w:val="0000FF"/>
          <w:sz w:val="24"/>
          <w:highlight w:val="yellow"/>
          <w:u w:val="single"/>
        </w:rPr>
        <w:t>价值立场——</w:t>
      </w:r>
      <w:r w:rsidRPr="00F23945">
        <w:rPr>
          <w:rFonts w:hint="eastAsia"/>
          <w:color w:val="000000" w:themeColor="text1"/>
          <w:sz w:val="24"/>
          <w:highlight w:val="yellow"/>
          <w:u w:val="single"/>
        </w:rPr>
        <w:t>党的十九届六中全会（</w:t>
      </w:r>
      <w:r w:rsidRPr="00F23945">
        <w:rPr>
          <w:rFonts w:hint="eastAsia"/>
          <w:color w:val="000000" w:themeColor="text1"/>
          <w:sz w:val="24"/>
          <w:highlight w:val="yellow"/>
          <w:u w:val="single"/>
        </w:rPr>
        <w:t>2021</w:t>
      </w:r>
      <w:r w:rsidRPr="00F23945">
        <w:rPr>
          <w:rFonts w:hint="eastAsia"/>
          <w:color w:val="000000" w:themeColor="text1"/>
          <w:sz w:val="24"/>
          <w:highlight w:val="yellow"/>
          <w:u w:val="single"/>
        </w:rPr>
        <w:t>年）将“人民至上”列为党的百年奋斗历史经验之一）</w:t>
      </w:r>
      <w:r w:rsidRPr="00F23945">
        <w:rPr>
          <w:color w:val="000000" w:themeColor="text1"/>
          <w:sz w:val="24"/>
          <w:highlight w:val="yellow"/>
          <w:u w:val="single"/>
        </w:rPr>
        <w:t>P80</w:t>
      </w:r>
      <w:r w:rsidRPr="00F23945">
        <w:rPr>
          <w:rFonts w:hint="eastAsia"/>
          <w:color w:val="000000" w:themeColor="text1"/>
          <w:sz w:val="24"/>
          <w:highlight w:val="yellow"/>
          <w:u w:val="single"/>
        </w:rPr>
        <w:t>（《</w:t>
      </w:r>
      <w:r w:rsidRPr="00F23945">
        <w:rPr>
          <w:rFonts w:hint="eastAsia"/>
          <w:color w:val="000000" w:themeColor="text1"/>
          <w:sz w:val="24"/>
          <w:u w:val="single"/>
        </w:rPr>
        <w:t>中共中央关于党的百年奋斗重大成就和历史经验的决议（</w:t>
      </w:r>
      <w:r w:rsidRPr="00F23945">
        <w:rPr>
          <w:rFonts w:hint="eastAsia"/>
          <w:color w:val="000000" w:themeColor="text1"/>
          <w:sz w:val="24"/>
          <w:u w:val="single"/>
        </w:rPr>
        <w:t>2021</w:t>
      </w:r>
      <w:r w:rsidRPr="00F23945">
        <w:rPr>
          <w:rFonts w:hint="eastAsia"/>
          <w:color w:val="000000" w:themeColor="text1"/>
          <w:sz w:val="24"/>
          <w:u w:val="single"/>
        </w:rPr>
        <w:t>年</w:t>
      </w:r>
      <w:r w:rsidRPr="00F23945">
        <w:rPr>
          <w:rFonts w:hint="eastAsia"/>
          <w:color w:val="000000" w:themeColor="text1"/>
          <w:sz w:val="24"/>
          <w:u w:val="single"/>
        </w:rPr>
        <w:t>11</w:t>
      </w:r>
      <w:r w:rsidRPr="00F23945">
        <w:rPr>
          <w:rFonts w:hint="eastAsia"/>
          <w:color w:val="000000" w:themeColor="text1"/>
          <w:sz w:val="24"/>
          <w:u w:val="single"/>
        </w:rPr>
        <w:t>月</w:t>
      </w:r>
      <w:r w:rsidRPr="00F23945">
        <w:rPr>
          <w:rFonts w:hint="eastAsia"/>
          <w:color w:val="000000" w:themeColor="text1"/>
          <w:sz w:val="24"/>
          <w:u w:val="single"/>
        </w:rPr>
        <w:t>11</w:t>
      </w:r>
      <w:r w:rsidRPr="00F23945">
        <w:rPr>
          <w:rFonts w:hint="eastAsia"/>
          <w:color w:val="000000" w:themeColor="text1"/>
          <w:sz w:val="24"/>
          <w:u w:val="single"/>
        </w:rPr>
        <w:t>日中国共产党第十九届中央委员会第六次全体会议通过）</w:t>
      </w:r>
      <w:r w:rsidRPr="00F23945">
        <w:rPr>
          <w:rFonts w:hint="eastAsia"/>
          <w:color w:val="000000" w:themeColor="text1"/>
          <w:sz w:val="24"/>
          <w:highlight w:val="yellow"/>
          <w:u w:val="single"/>
        </w:rPr>
        <w:t>》）</w:t>
      </w:r>
    </w:p>
    <w:p w14:paraId="3D5A1256" w14:textId="77777777" w:rsidR="00B74CE0" w:rsidRPr="00F23945" w:rsidRDefault="00000000">
      <w:pPr>
        <w:ind w:firstLineChars="200" w:firstLine="480"/>
        <w:rPr>
          <w:color w:val="FF0000"/>
          <w:sz w:val="24"/>
        </w:rPr>
      </w:pPr>
      <w:r w:rsidRPr="00F23945">
        <w:rPr>
          <w:rFonts w:hint="eastAsia"/>
          <w:color w:val="000000" w:themeColor="text1"/>
          <w:sz w:val="24"/>
        </w:rPr>
        <w:t>毛泽东：为</w:t>
      </w:r>
      <w:r w:rsidRPr="00F23945">
        <w:rPr>
          <w:rFonts w:hint="eastAsia"/>
          <w:color w:val="FF0000"/>
          <w:sz w:val="24"/>
        </w:rPr>
        <w:t>人民</w:t>
      </w:r>
      <w:r w:rsidRPr="00F23945">
        <w:rPr>
          <w:rFonts w:hint="eastAsia"/>
          <w:color w:val="000000" w:themeColor="text1"/>
          <w:sz w:val="24"/>
        </w:rPr>
        <w:t>服务——邓小平：一切为了人民——江泽民：代表</w:t>
      </w:r>
      <w:proofErr w:type="gramStart"/>
      <w:r w:rsidRPr="00F23945">
        <w:rPr>
          <w:rFonts w:hint="eastAsia"/>
          <w:color w:val="000000" w:themeColor="text1"/>
          <w:sz w:val="24"/>
        </w:rPr>
        <w:t>最</w:t>
      </w:r>
      <w:proofErr w:type="gramEnd"/>
      <w:r w:rsidRPr="00F23945">
        <w:rPr>
          <w:rFonts w:hint="eastAsia"/>
          <w:color w:val="000000" w:themeColor="text1"/>
          <w:sz w:val="24"/>
        </w:rPr>
        <w:t>广大人民的根本利益——胡锦涛：以人为本——习近平：坚持以人民为中心——政治维度：全过程</w:t>
      </w:r>
      <w:r w:rsidRPr="00F23945">
        <w:rPr>
          <w:rFonts w:hint="eastAsia"/>
          <w:color w:val="FF0000"/>
          <w:sz w:val="24"/>
          <w:u w:val="single"/>
        </w:rPr>
        <w:t>人民</w:t>
      </w:r>
      <w:r w:rsidRPr="00F23945">
        <w:rPr>
          <w:rFonts w:hint="eastAsia"/>
          <w:color w:val="FF0000"/>
          <w:sz w:val="24"/>
        </w:rPr>
        <w:t>民主——社会主义的生命</w:t>
      </w:r>
      <w:r w:rsidRPr="00F23945">
        <w:rPr>
          <w:rFonts w:hint="eastAsia"/>
          <w:color w:val="FF0000"/>
          <w:sz w:val="24"/>
        </w:rPr>
        <w:t>P</w:t>
      </w:r>
      <w:r w:rsidRPr="00F23945">
        <w:rPr>
          <w:color w:val="FF0000"/>
          <w:sz w:val="24"/>
        </w:rPr>
        <w:t>158</w:t>
      </w:r>
      <w:r w:rsidRPr="00F23945">
        <w:rPr>
          <w:rFonts w:hint="eastAsia"/>
          <w:color w:val="FF0000"/>
          <w:sz w:val="24"/>
        </w:rPr>
        <w:t>——人民民主是全面建设社会主义现代化国家的应有之义</w:t>
      </w:r>
      <w:r w:rsidRPr="00F23945">
        <w:rPr>
          <w:rFonts w:hint="eastAsia"/>
          <w:color w:val="FF0000"/>
          <w:sz w:val="24"/>
        </w:rPr>
        <w:t>P</w:t>
      </w:r>
      <w:r w:rsidRPr="00F23945">
        <w:rPr>
          <w:color w:val="FF0000"/>
          <w:sz w:val="24"/>
        </w:rPr>
        <w:t>159</w:t>
      </w:r>
      <w:r w:rsidRPr="00F23945">
        <w:rPr>
          <w:rFonts w:hint="eastAsia"/>
          <w:color w:val="FF0000"/>
          <w:sz w:val="24"/>
        </w:rPr>
        <w:t>——没有民主就没社会主义，就没有社会主义现代化</w:t>
      </w:r>
      <w:r w:rsidRPr="00F23945">
        <w:rPr>
          <w:rFonts w:hint="eastAsia"/>
          <w:b/>
          <w:bCs/>
          <w:color w:val="000000" w:themeColor="text1"/>
          <w:sz w:val="24"/>
        </w:rPr>
        <w:t>（中国式）现代化</w:t>
      </w:r>
      <w:r w:rsidRPr="00F23945">
        <w:rPr>
          <w:rFonts w:hint="eastAsia"/>
          <w:b/>
          <w:bCs/>
          <w:color w:val="000000" w:themeColor="text1"/>
          <w:sz w:val="24"/>
        </w:rPr>
        <w:t>P</w:t>
      </w:r>
      <w:r w:rsidRPr="00F23945">
        <w:rPr>
          <w:b/>
          <w:bCs/>
          <w:color w:val="000000" w:themeColor="text1"/>
          <w:sz w:val="24"/>
        </w:rPr>
        <w:t>160</w:t>
      </w:r>
    </w:p>
    <w:p w14:paraId="437E3D7E"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hint="eastAsia"/>
          <w:color w:val="000000" w:themeColor="text1"/>
          <w:sz w:val="24"/>
        </w:rPr>
        <w:t>明确坚持以人民为中心的发展思想是我国经济发展的根本立场；（注意</w:t>
      </w:r>
      <w:r w:rsidRPr="00F23945">
        <w:rPr>
          <w:rFonts w:asciiTheme="minorEastAsia" w:hAnsiTheme="minorEastAsia" w:cstheme="minorEastAsia" w:hint="eastAsia"/>
          <w:color w:val="000000" w:themeColor="text1"/>
          <w:sz w:val="24"/>
        </w:rPr>
        <w:t>补充页码及书本对应内容</w:t>
      </w:r>
      <w:r w:rsidRPr="00F23945">
        <w:rPr>
          <w:rFonts w:hint="eastAsia"/>
          <w:color w:val="000000" w:themeColor="text1"/>
          <w:sz w:val="24"/>
        </w:rPr>
        <w:t>）</w:t>
      </w:r>
    </w:p>
    <w:p w14:paraId="5D09D2DA"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hint="eastAsia"/>
          <w:color w:val="000000" w:themeColor="text1"/>
          <w:sz w:val="24"/>
        </w:rPr>
        <w:t>关于坚持以人民为中心的工作导向——把最好的精神食粮奉献给人民；</w:t>
      </w:r>
      <w:r w:rsidRPr="00F23945">
        <w:rPr>
          <w:rFonts w:asciiTheme="minorEastAsia" w:hAnsiTheme="minorEastAsia" w:cstheme="minorEastAsia" w:hint="eastAsia"/>
          <w:color w:val="000000" w:themeColor="text1"/>
          <w:sz w:val="24"/>
        </w:rPr>
        <w:t>（补充页码及书本对应内容）</w:t>
      </w:r>
    </w:p>
    <w:p w14:paraId="5CEAEB5B" w14:textId="77777777" w:rsidR="00B74CE0" w:rsidRPr="00F23945" w:rsidRDefault="00000000">
      <w:pPr>
        <w:ind w:firstLineChars="200" w:firstLine="480"/>
        <w:rPr>
          <w:color w:val="000000" w:themeColor="text1"/>
          <w:sz w:val="24"/>
        </w:rPr>
      </w:pPr>
      <w:r w:rsidRPr="00F23945">
        <w:rPr>
          <w:rFonts w:hint="eastAsia"/>
          <w:color w:val="000000" w:themeColor="text1"/>
          <w:sz w:val="24"/>
        </w:rPr>
        <w:t>坚持人与自然和谐共生，</w:t>
      </w:r>
      <w:r w:rsidRPr="00F23945">
        <w:rPr>
          <w:rFonts w:hint="eastAsia"/>
          <w:color w:val="000000" w:themeColor="text1"/>
          <w:sz w:val="24"/>
          <w:u w:val="single"/>
        </w:rPr>
        <w:t>坚持良好生态环境是</w:t>
      </w:r>
      <w:proofErr w:type="gramStart"/>
      <w:r w:rsidRPr="00F23945">
        <w:rPr>
          <w:rFonts w:hint="eastAsia"/>
          <w:color w:val="000000" w:themeColor="text1"/>
          <w:sz w:val="24"/>
          <w:u w:val="single"/>
        </w:rPr>
        <w:t>最</w:t>
      </w:r>
      <w:proofErr w:type="gramEnd"/>
      <w:r w:rsidRPr="00F23945">
        <w:rPr>
          <w:rFonts w:hint="eastAsia"/>
          <w:color w:val="000000" w:themeColor="text1"/>
          <w:sz w:val="24"/>
          <w:u w:val="single"/>
        </w:rPr>
        <w:t>普惠的民生福祉</w:t>
      </w:r>
      <w:r w:rsidRPr="00F23945">
        <w:rPr>
          <w:rFonts w:hint="eastAsia"/>
          <w:color w:val="000000" w:themeColor="text1"/>
          <w:sz w:val="24"/>
        </w:rPr>
        <w:t>，坚持把建设美丽中国转化为全体人民自觉行动；</w:t>
      </w:r>
    </w:p>
    <w:p w14:paraId="3B53ED0F" w14:textId="77777777" w:rsidR="00B74CE0" w:rsidRPr="00F23945" w:rsidRDefault="00000000">
      <w:pPr>
        <w:ind w:firstLineChars="200" w:firstLine="480"/>
        <w:rPr>
          <w:color w:val="000000" w:themeColor="text1"/>
          <w:sz w:val="24"/>
        </w:rPr>
      </w:pPr>
      <w:r w:rsidRPr="00F23945">
        <w:rPr>
          <w:rFonts w:hint="eastAsia"/>
          <w:color w:val="000000" w:themeColor="text1"/>
          <w:sz w:val="24"/>
        </w:rPr>
        <w:t>坚持以人民为中心（</w:t>
      </w:r>
      <w:r w:rsidRPr="00F23945">
        <w:rPr>
          <w:rFonts w:hint="eastAsia"/>
          <w:color w:val="000000" w:themeColor="text1"/>
          <w:sz w:val="24"/>
          <w:u w:val="single"/>
        </w:rPr>
        <w:t>P186</w:t>
      </w:r>
      <w:r w:rsidRPr="00F23945">
        <w:rPr>
          <w:rFonts w:hint="eastAsia"/>
          <w:color w:val="000000" w:themeColor="text1"/>
          <w:sz w:val="24"/>
          <w:u w:val="single"/>
        </w:rPr>
        <w:t>，坚持法律面前人人平等</w:t>
      </w:r>
      <w:r w:rsidRPr="00F23945">
        <w:rPr>
          <w:rFonts w:hint="eastAsia"/>
          <w:color w:val="000000" w:themeColor="text1"/>
          <w:sz w:val="24"/>
        </w:rPr>
        <w:t>），坚持抓住领导干部这个“关键少数”；</w:t>
      </w:r>
    </w:p>
    <w:p w14:paraId="1DBA1A9D" w14:textId="77777777" w:rsidR="00B74CE0" w:rsidRPr="00F23945" w:rsidRDefault="00000000">
      <w:pPr>
        <w:ind w:firstLineChars="200" w:firstLine="480"/>
        <w:rPr>
          <w:color w:val="000000" w:themeColor="text1"/>
          <w:sz w:val="24"/>
        </w:rPr>
      </w:pPr>
      <w:r w:rsidRPr="00F23945">
        <w:rPr>
          <w:color w:val="000000" w:themeColor="text1"/>
          <w:sz w:val="24"/>
        </w:rPr>
        <w:t>明确军民融合发展是兴国之举、强军之策</w:t>
      </w:r>
      <w:r w:rsidRPr="00F23945">
        <w:rPr>
          <w:rFonts w:hint="eastAsia"/>
          <w:color w:val="000000" w:themeColor="text1"/>
          <w:sz w:val="24"/>
        </w:rPr>
        <w:t>，明确强军之道要在得人（</w:t>
      </w:r>
      <w:r w:rsidRPr="00F23945">
        <w:rPr>
          <w:rFonts w:hint="eastAsia"/>
          <w:color w:val="000000" w:themeColor="text1"/>
          <w:sz w:val="24"/>
        </w:rPr>
        <w:t>P289-P290</w:t>
      </w:r>
      <w:r w:rsidRPr="00F23945">
        <w:rPr>
          <w:rFonts w:hint="eastAsia"/>
          <w:color w:val="000000" w:themeColor="text1"/>
          <w:sz w:val="24"/>
        </w:rPr>
        <w:t>）</w:t>
      </w:r>
    </w:p>
    <w:p w14:paraId="079BBB6D" w14:textId="77777777" w:rsidR="00B74CE0" w:rsidRPr="00F23945" w:rsidRDefault="00000000">
      <w:pPr>
        <w:ind w:firstLineChars="200" w:firstLine="480"/>
        <w:rPr>
          <w:color w:val="000000" w:themeColor="text1"/>
          <w:sz w:val="24"/>
        </w:rPr>
      </w:pPr>
      <w:r w:rsidRPr="00F23945">
        <w:rPr>
          <w:rFonts w:hint="eastAsia"/>
          <w:color w:val="000000" w:themeColor="text1"/>
          <w:sz w:val="24"/>
        </w:rPr>
        <w:t>坚持外交为民（</w:t>
      </w:r>
      <w:r w:rsidRPr="00F23945">
        <w:rPr>
          <w:rFonts w:hint="eastAsia"/>
          <w:color w:val="000000" w:themeColor="text1"/>
          <w:sz w:val="24"/>
        </w:rPr>
        <w:t>P327</w:t>
      </w:r>
      <w:r w:rsidRPr="00F23945">
        <w:rPr>
          <w:rFonts w:hint="eastAsia"/>
          <w:color w:val="000000" w:themeColor="text1"/>
          <w:sz w:val="24"/>
        </w:rPr>
        <w:t>）</w:t>
      </w:r>
    </w:p>
    <w:p w14:paraId="7C71F586" w14:textId="77777777" w:rsidR="00B74CE0" w:rsidRDefault="00B74CE0">
      <w:pPr>
        <w:rPr>
          <w:rFonts w:ascii="宋体" w:eastAsia="宋体" w:hAnsi="宋体" w:cs="宋体"/>
          <w:color w:val="FF0000"/>
          <w:sz w:val="24"/>
        </w:rPr>
      </w:pPr>
    </w:p>
    <w:p w14:paraId="0C70C7CD" w14:textId="77777777" w:rsidR="00F23945" w:rsidRDefault="00F23945">
      <w:pPr>
        <w:rPr>
          <w:rFonts w:ascii="宋体" w:eastAsia="宋体" w:hAnsi="宋体" w:cs="宋体"/>
          <w:color w:val="FF0000"/>
          <w:sz w:val="24"/>
        </w:rPr>
      </w:pPr>
    </w:p>
    <w:p w14:paraId="6A311264" w14:textId="77777777" w:rsidR="00F23945" w:rsidRDefault="00F23945">
      <w:pPr>
        <w:rPr>
          <w:rFonts w:ascii="宋体" w:eastAsia="宋体" w:hAnsi="宋体" w:cs="宋体"/>
          <w:color w:val="FF0000"/>
          <w:sz w:val="24"/>
        </w:rPr>
      </w:pPr>
    </w:p>
    <w:p w14:paraId="20717007" w14:textId="77777777" w:rsidR="00F23945" w:rsidRDefault="00F23945">
      <w:pPr>
        <w:rPr>
          <w:rFonts w:ascii="宋体" w:eastAsia="宋体" w:hAnsi="宋体" w:cs="宋体"/>
          <w:color w:val="FF0000"/>
          <w:sz w:val="24"/>
        </w:rPr>
      </w:pPr>
    </w:p>
    <w:p w14:paraId="42364286" w14:textId="77777777" w:rsidR="00F23945" w:rsidRDefault="00F23945">
      <w:pPr>
        <w:rPr>
          <w:rFonts w:ascii="宋体" w:eastAsia="宋体" w:hAnsi="宋体" w:cs="宋体"/>
          <w:color w:val="FF0000"/>
          <w:sz w:val="24"/>
        </w:rPr>
      </w:pPr>
    </w:p>
    <w:p w14:paraId="21DED214" w14:textId="77777777" w:rsidR="00F23945" w:rsidRDefault="00F23945">
      <w:pPr>
        <w:rPr>
          <w:rFonts w:ascii="宋体" w:eastAsia="宋体" w:hAnsi="宋体" w:cs="宋体"/>
          <w:color w:val="FF0000"/>
          <w:sz w:val="24"/>
        </w:rPr>
      </w:pPr>
    </w:p>
    <w:p w14:paraId="0D623E63" w14:textId="77777777" w:rsidR="00F23945" w:rsidRDefault="00F23945">
      <w:pPr>
        <w:rPr>
          <w:rFonts w:ascii="宋体" w:eastAsia="宋体" w:hAnsi="宋体" w:cs="宋体"/>
          <w:color w:val="FF0000"/>
          <w:sz w:val="24"/>
        </w:rPr>
      </w:pPr>
    </w:p>
    <w:p w14:paraId="5532412C" w14:textId="77777777" w:rsidR="00F23945" w:rsidRDefault="00F23945">
      <w:pPr>
        <w:rPr>
          <w:rFonts w:ascii="宋体" w:eastAsia="宋体" w:hAnsi="宋体" w:cs="宋体"/>
          <w:color w:val="FF0000"/>
          <w:sz w:val="24"/>
        </w:rPr>
      </w:pPr>
    </w:p>
    <w:p w14:paraId="52603BB8" w14:textId="77777777" w:rsidR="00F23945" w:rsidRDefault="00F23945">
      <w:pPr>
        <w:rPr>
          <w:rFonts w:ascii="宋体" w:eastAsia="宋体" w:hAnsi="宋体" w:cs="宋体"/>
          <w:color w:val="FF0000"/>
          <w:sz w:val="24"/>
        </w:rPr>
      </w:pPr>
    </w:p>
    <w:p w14:paraId="38040E59" w14:textId="77777777" w:rsidR="00F23945" w:rsidRDefault="00F23945">
      <w:pPr>
        <w:rPr>
          <w:rFonts w:ascii="宋体" w:eastAsia="宋体" w:hAnsi="宋体" w:cs="宋体"/>
          <w:color w:val="FF0000"/>
          <w:sz w:val="24"/>
        </w:rPr>
      </w:pPr>
    </w:p>
    <w:p w14:paraId="42D710AC" w14:textId="77777777" w:rsidR="00F23945" w:rsidRDefault="00F23945">
      <w:pPr>
        <w:rPr>
          <w:rFonts w:ascii="宋体" w:eastAsia="宋体" w:hAnsi="宋体" w:cs="宋体"/>
          <w:color w:val="FF0000"/>
          <w:sz w:val="24"/>
        </w:rPr>
      </w:pPr>
    </w:p>
    <w:p w14:paraId="66A0E568" w14:textId="77777777" w:rsidR="00F23945" w:rsidRDefault="00F23945">
      <w:pPr>
        <w:rPr>
          <w:rFonts w:ascii="宋体" w:eastAsia="宋体" w:hAnsi="宋体" w:cs="宋体"/>
          <w:color w:val="FF0000"/>
          <w:sz w:val="24"/>
        </w:rPr>
      </w:pPr>
    </w:p>
    <w:p w14:paraId="693A58AF" w14:textId="77777777" w:rsidR="00F23945" w:rsidRPr="00F23945" w:rsidRDefault="00F23945">
      <w:pPr>
        <w:rPr>
          <w:rFonts w:ascii="宋体" w:eastAsia="宋体" w:hAnsi="宋体" w:cs="宋体" w:hint="eastAsia"/>
          <w:color w:val="FF0000"/>
          <w:sz w:val="24"/>
        </w:rPr>
      </w:pPr>
    </w:p>
    <w:p w14:paraId="3AE506F9" w14:textId="77777777" w:rsidR="00B74CE0" w:rsidRPr="00F23945" w:rsidRDefault="00000000">
      <w:pPr>
        <w:pStyle w:val="a8"/>
        <w:numPr>
          <w:ilvl w:val="0"/>
          <w:numId w:val="5"/>
        </w:numPr>
        <w:ind w:firstLineChars="0"/>
        <w:rPr>
          <w:rFonts w:ascii="宋体" w:eastAsia="宋体" w:hAnsi="宋体" w:cs="宋体" w:hint="eastAsia"/>
          <w:color w:val="FF0000"/>
          <w:sz w:val="24"/>
        </w:rPr>
      </w:pPr>
      <w:r w:rsidRPr="00F23945">
        <w:rPr>
          <w:rFonts w:ascii="宋体" w:eastAsia="宋体" w:hAnsi="宋体" w:cs="宋体" w:hint="eastAsia"/>
          <w:color w:val="FF0000"/>
          <w:sz w:val="24"/>
        </w:rPr>
        <w:lastRenderedPageBreak/>
        <w:t>习近平新时代中国特色社会主义的“三”</w:t>
      </w:r>
      <w:proofErr w:type="gramStart"/>
      <w:r w:rsidRPr="00F23945">
        <w:rPr>
          <w:rFonts w:ascii="宋体" w:eastAsia="宋体" w:hAnsi="宋体" w:cs="宋体" w:hint="eastAsia"/>
          <w:color w:val="FF0000"/>
          <w:sz w:val="24"/>
        </w:rPr>
        <w:t>个</w:t>
      </w:r>
      <w:proofErr w:type="gramEnd"/>
      <w:r w:rsidRPr="00F23945">
        <w:rPr>
          <w:rFonts w:ascii="宋体" w:eastAsia="宋体" w:hAnsi="宋体" w:cs="宋体" w:hint="eastAsia"/>
          <w:color w:val="FF0000"/>
          <w:sz w:val="24"/>
        </w:rPr>
        <w:t>主题</w:t>
      </w:r>
    </w:p>
    <w:p w14:paraId="7F494A81" w14:textId="77777777" w:rsidR="00B74CE0" w:rsidRPr="00F23945" w:rsidRDefault="00000000">
      <w:pPr>
        <w:pStyle w:val="a8"/>
        <w:numPr>
          <w:ilvl w:val="1"/>
          <w:numId w:val="5"/>
        </w:numPr>
        <w:ind w:firstLineChars="0"/>
        <w:rPr>
          <w:rFonts w:ascii="宋体" w:eastAsia="宋体" w:hAnsi="宋体" w:cs="宋体" w:hint="eastAsia"/>
          <w:color w:val="FF0000"/>
          <w:sz w:val="24"/>
        </w:rPr>
      </w:pPr>
      <w:r w:rsidRPr="00F23945">
        <w:rPr>
          <w:rFonts w:ascii="宋体" w:eastAsia="宋体" w:hAnsi="宋体" w:cs="宋体" w:hint="eastAsia"/>
          <w:color w:val="FF0000"/>
          <w:sz w:val="24"/>
        </w:rPr>
        <w:t>新时代（P23新时代的内涵）</w:t>
      </w:r>
    </w:p>
    <w:p w14:paraId="39BC4514"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（1）</w:t>
      </w:r>
      <w:r w:rsidRPr="00F23945">
        <w:rPr>
          <w:rFonts w:ascii="宋体" w:eastAsia="宋体" w:hAnsi="宋体" w:cs="宋体" w:hint="eastAsia"/>
          <w:color w:val="0000FF"/>
          <w:sz w:val="24"/>
        </w:rPr>
        <w:t>新的</w:t>
      </w:r>
      <w:r w:rsidRPr="00F23945">
        <w:rPr>
          <w:rFonts w:ascii="宋体" w:eastAsia="宋体" w:hAnsi="宋体" w:cs="宋体" w:hint="eastAsia"/>
          <w:color w:val="000000" w:themeColor="text1"/>
          <w:sz w:val="24"/>
        </w:rPr>
        <w:t>历史方位：“两个大局”：</w:t>
      </w:r>
    </w:p>
    <w:p w14:paraId="06B2E0D1"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①国际：百年未有之大变局</w:t>
      </w:r>
    </w:p>
    <w:p w14:paraId="17676F85"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②国内：中华民族伟大复兴（解决核心问题&lt;解决社会主要矛盾的变化&gt;：人民日益增长的美好生活需要和不平衡不充分的发展之间的矛盾）</w:t>
      </w:r>
    </w:p>
    <w:p w14:paraId="762E00A1"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（2）中国特色社会主义思想</w:t>
      </w:r>
      <w:r w:rsidRPr="00F23945">
        <w:rPr>
          <w:rFonts w:ascii="宋体" w:eastAsia="宋体" w:hAnsi="宋体" w:cs="宋体" w:hint="eastAsia"/>
          <w:color w:val="0000FF"/>
          <w:sz w:val="24"/>
        </w:rPr>
        <w:t>新的</w:t>
      </w:r>
      <w:r w:rsidRPr="00F23945">
        <w:rPr>
          <w:rFonts w:ascii="宋体" w:eastAsia="宋体" w:hAnsi="宋体" w:cs="宋体" w:hint="eastAsia"/>
          <w:color w:val="000000" w:themeColor="text1"/>
          <w:sz w:val="24"/>
        </w:rPr>
        <w:t>理论发展：</w:t>
      </w:r>
    </w:p>
    <w:p w14:paraId="5DDB0CFC"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①习近平新时代中国特色社会主义思想是中国特色社会主义（理论）步入新时代发展阶段的理论产物。</w:t>
      </w:r>
    </w:p>
    <w:p w14:paraId="378DF9FC"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→②20多年过去了，中国不但在世界</w:t>
      </w:r>
      <w:proofErr w:type="gramStart"/>
      <w:r w:rsidRPr="00F23945">
        <w:rPr>
          <w:rFonts w:ascii="宋体" w:eastAsia="宋体" w:hAnsi="宋体" w:cs="宋体" w:hint="eastAsia"/>
          <w:color w:val="000000" w:themeColor="text1"/>
          <w:sz w:val="24"/>
        </w:rPr>
        <w:t>上举住了</w:t>
      </w:r>
      <w:proofErr w:type="gramEnd"/>
      <w:r w:rsidRPr="00F23945">
        <w:rPr>
          <w:rFonts w:ascii="宋体" w:eastAsia="宋体" w:hAnsi="宋体" w:cs="宋体" w:hint="eastAsia"/>
          <w:color w:val="000000" w:themeColor="text1"/>
          <w:sz w:val="24"/>
        </w:rPr>
        <w:t>、</w:t>
      </w:r>
      <w:proofErr w:type="gramStart"/>
      <w:r w:rsidRPr="00F23945">
        <w:rPr>
          <w:rFonts w:ascii="宋体" w:eastAsia="宋体" w:hAnsi="宋体" w:cs="宋体" w:hint="eastAsia"/>
          <w:color w:val="000000" w:themeColor="text1"/>
          <w:sz w:val="24"/>
        </w:rPr>
        <w:t>举稳了</w:t>
      </w:r>
      <w:proofErr w:type="gramEnd"/>
      <w:r w:rsidRPr="00F23945">
        <w:rPr>
          <w:rFonts w:ascii="宋体" w:eastAsia="宋体" w:hAnsi="宋体" w:cs="宋体" w:hint="eastAsia"/>
          <w:color w:val="000000" w:themeColor="text1"/>
          <w:sz w:val="24"/>
        </w:rPr>
        <w:t>社会主义旗帜（当代中国马克思主义），而且把科学社会主义推向了崭新阶段（二十一世纪马克思主义）。科学社会主义（理论）在21世纪的中国焕发新的蓬勃生机。</w:t>
      </w:r>
    </w:p>
    <w:p w14:paraId="5CBC1B9A" w14:textId="77777777" w:rsidR="00B74CE0" w:rsidRPr="00F23945" w:rsidRDefault="00000000">
      <w:pPr>
        <w:ind w:firstLineChars="100" w:firstLine="240"/>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③新时代是对马克思辩证唯物主义方法论的创新性运用：</w:t>
      </w:r>
    </w:p>
    <w:p w14:paraId="377BC1BB"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以把握社会基本矛盾规律为尺度的发展逻辑</w:t>
      </w:r>
    </w:p>
    <w:p w14:paraId="21C3F428"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以解决现实根本性问题为导向的实践逻辑</w:t>
      </w:r>
    </w:p>
    <w:p w14:paraId="757A7879"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以哲学方法探讨时代本质的思维逻辑</w:t>
      </w:r>
    </w:p>
    <w:p w14:paraId="766CA0E8"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——坚持 “用马克思主义的立场、观点、方法观察时代、把握时代、引领时代”</w:t>
      </w:r>
    </w:p>
    <w:p w14:paraId="4065D44D"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w:t>
      </w:r>
      <w:r w:rsidRPr="00F23945">
        <w:rPr>
          <w:rFonts w:ascii="宋体" w:eastAsia="宋体" w:hAnsi="宋体" w:cs="宋体"/>
          <w:color w:val="000000" w:themeColor="text1"/>
          <w:sz w:val="24"/>
        </w:rPr>
        <w:t>3</w:t>
      </w:r>
      <w:r w:rsidRPr="00F23945">
        <w:rPr>
          <w:rFonts w:ascii="宋体" w:eastAsia="宋体" w:hAnsi="宋体" w:cs="宋体" w:hint="eastAsia"/>
          <w:color w:val="000000" w:themeColor="text1"/>
          <w:sz w:val="24"/>
        </w:rPr>
        <w:t>）</w:t>
      </w:r>
      <w:r w:rsidRPr="00F23945">
        <w:rPr>
          <w:rFonts w:ascii="宋体" w:eastAsia="宋体" w:hAnsi="宋体" w:cs="宋体" w:hint="eastAsia"/>
          <w:color w:val="0000FF"/>
          <w:sz w:val="24"/>
        </w:rPr>
        <w:t>新的</w:t>
      </w:r>
      <w:r w:rsidRPr="00F23945">
        <w:rPr>
          <w:rFonts w:ascii="宋体" w:eastAsia="宋体" w:hAnsi="宋体" w:cs="宋体" w:hint="eastAsia"/>
          <w:color w:val="000000" w:themeColor="text1"/>
          <w:sz w:val="24"/>
        </w:rPr>
        <w:t>中国特色社会主义的实践基础</w:t>
      </w:r>
    </w:p>
    <w:p w14:paraId="1D8E56BB"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中国式（新式）现代化——走适合自己特点的现代化道路：科学社会主义最新重大理论成果</w:t>
      </w:r>
    </w:p>
    <w:p w14:paraId="78A205B8"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中国特色社会主义道路——走适合自己特点的社会主义道路：科学社会主义理论成果</w:t>
      </w:r>
    </w:p>
    <w:p w14:paraId="7AC2501D"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w:t>
      </w:r>
      <w:r w:rsidRPr="00F23945">
        <w:rPr>
          <w:rFonts w:ascii="宋体" w:eastAsia="宋体" w:hAnsi="宋体" w:cs="宋体"/>
          <w:color w:val="000000" w:themeColor="text1"/>
          <w:sz w:val="24"/>
        </w:rPr>
        <w:t>4</w:t>
      </w:r>
      <w:r w:rsidRPr="00F23945">
        <w:rPr>
          <w:rFonts w:ascii="宋体" w:eastAsia="宋体" w:hAnsi="宋体" w:cs="宋体" w:hint="eastAsia"/>
          <w:color w:val="000000" w:themeColor="text1"/>
          <w:sz w:val="24"/>
        </w:rPr>
        <w:t>）组织保障：</w:t>
      </w:r>
    </w:p>
    <w:p w14:paraId="0B885483"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中国共产党的自我革命（第十七章：全面从严治党）开辟了新的境界：</w:t>
      </w:r>
    </w:p>
    <w:p w14:paraId="081ECF54"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FF"/>
          <w:sz w:val="24"/>
        </w:rPr>
        <w:t>新时代党的建设新的伟大工程</w:t>
      </w:r>
      <w:r w:rsidRPr="00F23945">
        <w:rPr>
          <w:rFonts w:ascii="宋体" w:eastAsia="宋体" w:hAnsi="宋体" w:cs="宋体" w:hint="eastAsia"/>
          <w:color w:val="000000" w:themeColor="text1"/>
          <w:sz w:val="24"/>
        </w:rPr>
        <w:t>：</w:t>
      </w:r>
    </w:p>
    <w:p w14:paraId="210483AA"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毛泽东时期：党的建设“伟大的工程”(党的思想、政治、组织建设)</w:t>
      </w:r>
    </w:p>
    <w:p w14:paraId="453BC26F"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—邓小平、（党的制度建设）江泽民（全面加强党的建设）、胡锦涛时期（提高党的建设科学化水平）：党的建设新的伟大工程</w:t>
      </w:r>
    </w:p>
    <w:p w14:paraId="209F0693"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习近平：新时代党的建设新的伟大工程</w:t>
      </w:r>
    </w:p>
    <w:p w14:paraId="0FCBFE9C" w14:textId="77777777" w:rsidR="00B74CE0" w:rsidRPr="00F23945" w:rsidRDefault="00B74CE0">
      <w:pPr>
        <w:rPr>
          <w:rFonts w:ascii="宋体" w:eastAsia="宋体" w:hAnsi="宋体" w:cs="宋体" w:hint="eastAsia"/>
          <w:color w:val="000000" w:themeColor="text1"/>
          <w:sz w:val="24"/>
        </w:rPr>
      </w:pPr>
    </w:p>
    <w:p w14:paraId="1FF36BE8" w14:textId="77777777" w:rsidR="00B74CE0" w:rsidRPr="00F23945" w:rsidRDefault="00000000">
      <w:pPr>
        <w:rPr>
          <w:rFonts w:ascii="宋体" w:eastAsia="宋体" w:hAnsi="宋体" w:cs="宋体" w:hint="eastAsia"/>
          <w:color w:val="FF0000"/>
          <w:sz w:val="24"/>
        </w:rPr>
      </w:pPr>
      <w:r w:rsidRPr="00F23945">
        <w:rPr>
          <w:rFonts w:ascii="宋体" w:eastAsia="宋体" w:hAnsi="宋体" w:cs="宋体" w:hint="eastAsia"/>
          <w:color w:val="FF0000"/>
          <w:sz w:val="24"/>
        </w:rPr>
        <w:t>2、（中国特色)社会主义</w:t>
      </w:r>
    </w:p>
    <w:p w14:paraId="587F76D3" w14:textId="77777777" w:rsidR="00B74CE0" w:rsidRPr="00F23945" w:rsidRDefault="00000000">
      <w:pPr>
        <w:ind w:firstLineChars="200" w:firstLine="480"/>
        <w:rPr>
          <w:rFonts w:ascii="宋体" w:eastAsia="宋体" w:hAnsi="宋体" w:cs="宋体" w:hint="eastAsia"/>
          <w:color w:val="000000" w:themeColor="text1"/>
          <w:sz w:val="24"/>
        </w:rPr>
      </w:pPr>
      <w:r w:rsidRPr="00F23945">
        <w:rPr>
          <w:rFonts w:ascii="宋体" w:eastAsia="宋体" w:hAnsi="宋体" w:cs="宋体" w:hint="eastAsia"/>
          <w:color w:val="000000" w:themeColor="text1"/>
          <w:sz w:val="24"/>
        </w:rPr>
        <w:t>坚持和发展中国特色社会主义，是改革开放以来我们党全部理论和实践的鲜明主题。</w:t>
      </w:r>
    </w:p>
    <w:p w14:paraId="2CFE6ACC" w14:textId="77777777" w:rsidR="00B74CE0" w:rsidRPr="00F23945" w:rsidRDefault="00000000">
      <w:pPr>
        <w:rPr>
          <w:rFonts w:ascii="宋体" w:eastAsia="宋体" w:hAnsi="宋体" w:cs="宋体" w:hint="eastAsia"/>
          <w:color w:val="000000" w:themeColor="text1"/>
          <w:sz w:val="24"/>
        </w:rPr>
      </w:pPr>
      <w:r w:rsidRPr="00F23945">
        <w:rPr>
          <w:rFonts w:ascii="宋体" w:eastAsia="宋体" w:hAnsi="宋体" w:cs="宋体" w:hint="eastAsia"/>
          <w:color w:val="FF0000"/>
          <w:sz w:val="24"/>
        </w:rPr>
        <w:t xml:space="preserve">    </w:t>
      </w:r>
      <w:r w:rsidRPr="00F23945">
        <w:rPr>
          <w:rFonts w:ascii="宋体" w:eastAsia="宋体" w:hAnsi="宋体" w:cs="宋体" w:hint="eastAsia"/>
          <w:color w:val="000000" w:themeColor="text1"/>
          <w:sz w:val="24"/>
        </w:rPr>
        <w:t>坚持和发展中国特色社会主义是一篇大文章，如何在新的时代条件下</w:t>
      </w:r>
      <w:r w:rsidRPr="00F23945">
        <w:rPr>
          <w:rFonts w:ascii="宋体" w:eastAsia="宋体" w:hAnsi="宋体" w:cs="宋体" w:hint="eastAsia"/>
          <w:color w:val="FF0000"/>
          <w:sz w:val="24"/>
        </w:rPr>
        <w:t>继续</w:t>
      </w:r>
      <w:r w:rsidRPr="00F23945">
        <w:rPr>
          <w:rFonts w:ascii="宋体" w:eastAsia="宋体" w:hAnsi="宋体" w:cs="宋体" w:hint="eastAsia"/>
          <w:color w:val="000000" w:themeColor="text1"/>
          <w:sz w:val="24"/>
        </w:rPr>
        <w:t>把这篇大文章写下去，是必须回答好的重大课题。</w:t>
      </w:r>
    </w:p>
    <w:p w14:paraId="3753EE66" w14:textId="77777777" w:rsidR="00B74CE0" w:rsidRPr="00F23945" w:rsidRDefault="00000000">
      <w:pPr>
        <w:rPr>
          <w:rFonts w:ascii="宋体" w:eastAsia="宋体" w:hAnsi="宋体" w:cs="宋体" w:hint="eastAsia"/>
          <w:color w:val="FF0000"/>
          <w:sz w:val="24"/>
        </w:rPr>
      </w:pPr>
      <w:r w:rsidRPr="00F23945">
        <w:rPr>
          <w:rFonts w:ascii="宋体" w:eastAsia="宋体" w:hAnsi="宋体" w:cs="宋体" w:hint="eastAsia"/>
          <w:noProof/>
          <w:color w:val="FF0000"/>
          <w:sz w:val="24"/>
        </w:rPr>
        <w:lastRenderedPageBreak/>
        <w:drawing>
          <wp:inline distT="0" distB="0" distL="114300" distR="114300" wp14:anchorId="1D6E556E" wp14:editId="2CD02472">
            <wp:extent cx="5271770" cy="2598420"/>
            <wp:effectExtent l="0" t="0" r="11430" b="17780"/>
            <wp:docPr id="1" name="图片 1" descr="截屏2025-06-24 16.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06-24 16.15.35"/>
                    <pic:cNvPicPr>
                      <a:picLocks noChangeAspect="1"/>
                    </pic:cNvPicPr>
                  </pic:nvPicPr>
                  <pic:blipFill>
                    <a:blip r:embed="rId7"/>
                    <a:stretch>
                      <a:fillRect/>
                    </a:stretch>
                  </pic:blipFill>
                  <pic:spPr>
                    <a:xfrm>
                      <a:off x="0" y="0"/>
                      <a:ext cx="5271770" cy="2598420"/>
                    </a:xfrm>
                    <a:prstGeom prst="rect">
                      <a:avLst/>
                    </a:prstGeom>
                  </pic:spPr>
                </pic:pic>
              </a:graphicData>
            </a:graphic>
          </wp:inline>
        </w:drawing>
      </w:r>
    </w:p>
    <w:p w14:paraId="29ED942D" w14:textId="77777777" w:rsidR="00B74CE0" w:rsidRPr="00F23945" w:rsidRDefault="00B74CE0">
      <w:pPr>
        <w:rPr>
          <w:rFonts w:ascii="宋体" w:eastAsia="宋体" w:hAnsi="宋体" w:cs="宋体" w:hint="eastAsia"/>
          <w:color w:val="FF0000"/>
          <w:sz w:val="24"/>
        </w:rPr>
      </w:pPr>
    </w:p>
    <w:p w14:paraId="1A5A4303" w14:textId="77777777" w:rsidR="00B74CE0" w:rsidRPr="00F23945" w:rsidRDefault="00000000">
      <w:pPr>
        <w:rPr>
          <w:rFonts w:ascii="宋体" w:eastAsia="宋体" w:hAnsi="宋体" w:cs="宋体" w:hint="eastAsia"/>
          <w:i/>
          <w:iCs/>
          <w:color w:val="000000" w:themeColor="text1"/>
          <w:sz w:val="24"/>
          <w:highlight w:val="yellow"/>
        </w:rPr>
      </w:pPr>
      <w:r w:rsidRPr="00F23945">
        <w:rPr>
          <w:rFonts w:ascii="宋体" w:eastAsia="宋体" w:hAnsi="宋体" w:cs="宋体" w:hint="eastAsia"/>
          <w:color w:val="FF0000"/>
          <w:sz w:val="24"/>
        </w:rPr>
        <w:t>3、（中国式）现代化</w:t>
      </w:r>
    </w:p>
    <w:p w14:paraId="13C99A91" w14:textId="77777777" w:rsidR="00B74CE0" w:rsidRPr="00F23945" w:rsidRDefault="00000000">
      <w:pPr>
        <w:ind w:firstLineChars="200" w:firstLine="480"/>
        <w:rPr>
          <w:rFonts w:asciiTheme="minorEastAsia" w:hAnsiTheme="minorEastAsia" w:cstheme="minorEastAsia" w:hint="eastAsia"/>
          <w:color w:val="000000" w:themeColor="text1"/>
          <w:sz w:val="24"/>
        </w:rPr>
      </w:pPr>
      <w:proofErr w:type="gramStart"/>
      <w:r w:rsidRPr="00F23945">
        <w:rPr>
          <w:rFonts w:asciiTheme="minorEastAsia" w:hAnsiTheme="minorEastAsia" w:cstheme="minorEastAsia" w:hint="eastAsia"/>
          <w:color w:val="000000" w:themeColor="text1"/>
          <w:sz w:val="24"/>
        </w:rPr>
        <w:t>习概课本</w:t>
      </w:r>
      <w:proofErr w:type="gramEnd"/>
      <w:r w:rsidRPr="00F23945">
        <w:rPr>
          <w:rFonts w:asciiTheme="minorEastAsia" w:hAnsiTheme="minorEastAsia" w:cstheme="minorEastAsia" w:hint="eastAsia"/>
          <w:color w:val="000000" w:themeColor="text1"/>
          <w:sz w:val="24"/>
        </w:rPr>
        <w:t>中关于“现代化”的分类</w:t>
      </w:r>
    </w:p>
    <w:p w14:paraId="383B634D"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i/>
          <w:iCs/>
          <w:color w:val="000000" w:themeColor="text1"/>
          <w:sz w:val="24"/>
        </w:rPr>
        <w:t>中国式现代化</w:t>
      </w:r>
      <w:r w:rsidRPr="00F23945">
        <w:rPr>
          <w:rFonts w:asciiTheme="minorEastAsia" w:hAnsiTheme="minorEastAsia" w:cstheme="minorEastAsia" w:hint="eastAsia"/>
          <w:color w:val="000000" w:themeColor="text1"/>
          <w:sz w:val="24"/>
        </w:rPr>
        <w:t>、现代化经济体系、新型工业化、信息化、城镇化、农业现代化</w:t>
      </w:r>
    </w:p>
    <w:p w14:paraId="595D4468"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国家治理体系与治理能力现代化（</w:t>
      </w:r>
      <w:r w:rsidRPr="00F23945">
        <w:rPr>
          <w:rFonts w:asciiTheme="minorEastAsia" w:hAnsiTheme="minorEastAsia" w:cstheme="minorEastAsia" w:hint="eastAsia"/>
          <w:b/>
          <w:bCs/>
          <w:i/>
          <w:iCs/>
          <w:color w:val="000000" w:themeColor="text1"/>
          <w:sz w:val="24"/>
        </w:rPr>
        <w:t>十九届四中全会公报</w:t>
      </w:r>
      <w:r w:rsidRPr="00F23945">
        <w:rPr>
          <w:rFonts w:asciiTheme="minorEastAsia" w:hAnsiTheme="minorEastAsia" w:cstheme="minorEastAsia" w:hint="eastAsia"/>
          <w:color w:val="000000" w:themeColor="text1"/>
          <w:sz w:val="24"/>
        </w:rPr>
        <w:t>）、国家安全体系与能力现代化</w:t>
      </w:r>
    </w:p>
    <w:p w14:paraId="6A1635E7" w14:textId="77777777" w:rsidR="00B74CE0" w:rsidRPr="00F23945" w:rsidRDefault="00B74CE0">
      <w:pPr>
        <w:rPr>
          <w:rFonts w:asciiTheme="minorEastAsia" w:hAnsiTheme="minorEastAsia" w:cstheme="minorEastAsia" w:hint="eastAsia"/>
          <w:color w:val="000000" w:themeColor="text1"/>
          <w:sz w:val="24"/>
        </w:rPr>
      </w:pPr>
    </w:p>
    <w:p w14:paraId="711EBCE0" w14:textId="77777777" w:rsidR="00B74CE0" w:rsidRPr="00F23945" w:rsidRDefault="00000000">
      <w:pPr>
        <w:rPr>
          <w:rFonts w:asciiTheme="minorEastAsia" w:hAnsiTheme="minorEastAsia" w:cstheme="minorEastAsia" w:hint="eastAsia"/>
          <w:color w:val="FF0000"/>
          <w:sz w:val="24"/>
        </w:rPr>
      </w:pPr>
      <w:r w:rsidRPr="00F23945">
        <w:rPr>
          <w:rFonts w:asciiTheme="minorEastAsia" w:hAnsiTheme="minorEastAsia" w:cstheme="minorEastAsia" w:hint="eastAsia"/>
          <w:color w:val="FF0000"/>
          <w:sz w:val="24"/>
        </w:rPr>
        <w:t>思路三：按照题型梳理课本内容</w:t>
      </w:r>
    </w:p>
    <w:p w14:paraId="29399742" w14:textId="77777777" w:rsidR="00B74CE0" w:rsidRPr="00F23945" w:rsidRDefault="00000000">
      <w:pPr>
        <w:ind w:firstLineChars="200" w:firstLine="480"/>
        <w:rPr>
          <w:rFonts w:asciiTheme="minorEastAsia" w:hAnsiTheme="minorEastAsia" w:cstheme="minorEastAsia" w:hint="eastAsia"/>
          <w:color w:val="000000" w:themeColor="text1"/>
          <w:sz w:val="24"/>
        </w:rPr>
      </w:pPr>
      <w:r w:rsidRPr="00F23945">
        <w:rPr>
          <w:rFonts w:ascii="PingFang SC" w:eastAsia="PingFang SC" w:hAnsi="PingFang SC" w:cs="PingFang SC" w:hint="eastAsia"/>
          <w:color w:val="0000FF"/>
          <w:sz w:val="24"/>
        </w:rPr>
        <w:t>※</w:t>
      </w:r>
      <w:r w:rsidRPr="00F23945">
        <w:rPr>
          <w:rFonts w:asciiTheme="minorEastAsia" w:hAnsiTheme="minorEastAsia" w:cstheme="minorEastAsia" w:hint="eastAsia"/>
          <w:color w:val="0000FF"/>
          <w:sz w:val="24"/>
        </w:rPr>
        <w:t>“两个结合”的逻辑关系：</w:t>
      </w:r>
      <w:r w:rsidRPr="00F23945">
        <w:rPr>
          <w:rFonts w:asciiTheme="minorEastAsia" w:hAnsiTheme="minorEastAsia" w:cstheme="minorEastAsia" w:hint="eastAsia"/>
          <w:color w:val="FF0000"/>
          <w:sz w:val="24"/>
        </w:rPr>
        <w:t>“两个结合”不是“拼盘”，不是简单的“物理反应”，而是深刻的“化学反应”。</w:t>
      </w:r>
      <w:r w:rsidRPr="00F23945">
        <w:rPr>
          <w:rFonts w:asciiTheme="minorEastAsia" w:hAnsiTheme="minorEastAsia" w:cstheme="minorEastAsia" w:hint="eastAsia"/>
          <w:color w:val="000000" w:themeColor="text1"/>
          <w:sz w:val="24"/>
        </w:rPr>
        <w:t>一方面，马克思主义推动了中华文明的生命更新和现代转型造就了一个有机统一的新的文化生命体（中华民族现代文明），另一方面，中华优秀传统文化充实了马克思主义的文化生命，推动马克思主义不断实现中国化时代化的新飞跃。（P</w:t>
      </w:r>
      <w:r w:rsidRPr="00F23945">
        <w:rPr>
          <w:rFonts w:asciiTheme="minorEastAsia" w:hAnsiTheme="minorEastAsia" w:cstheme="minorEastAsia"/>
          <w:color w:val="000000" w:themeColor="text1"/>
          <w:sz w:val="24"/>
        </w:rPr>
        <w:t>9</w:t>
      </w:r>
      <w:r w:rsidRPr="00F23945">
        <w:rPr>
          <w:rFonts w:asciiTheme="minorEastAsia" w:hAnsiTheme="minorEastAsia" w:cstheme="minorEastAsia" w:hint="eastAsia"/>
          <w:color w:val="000000" w:themeColor="text1"/>
          <w:sz w:val="24"/>
        </w:rPr>
        <w:t>：使马克思主义这个魂脉和中华优秀传统文化这个根脉</w:t>
      </w:r>
      <w:r w:rsidRPr="00F23945">
        <w:rPr>
          <w:rFonts w:asciiTheme="minorEastAsia" w:hAnsiTheme="minorEastAsia" w:cstheme="minorEastAsia" w:hint="eastAsia"/>
          <w:color w:val="FF0000"/>
          <w:sz w:val="24"/>
        </w:rPr>
        <w:t>内在贯通</w:t>
      </w:r>
      <w:r w:rsidRPr="00F23945">
        <w:rPr>
          <w:rFonts w:asciiTheme="minorEastAsia" w:hAnsiTheme="minorEastAsia" w:cstheme="minorEastAsia" w:hint="eastAsia"/>
          <w:color w:val="000000" w:themeColor="text1"/>
          <w:sz w:val="24"/>
        </w:rPr>
        <w:t>、相互成就）</w:t>
      </w:r>
    </w:p>
    <w:p w14:paraId="216C826A"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P</w:t>
      </w:r>
      <w:r w:rsidRPr="00F23945">
        <w:rPr>
          <w:rFonts w:asciiTheme="minorEastAsia" w:hAnsiTheme="minorEastAsia" w:cstheme="minorEastAsia"/>
          <w:color w:val="000000" w:themeColor="text1"/>
          <w:sz w:val="24"/>
        </w:rPr>
        <w:t>17</w:t>
      </w:r>
      <w:r w:rsidRPr="00F23945">
        <w:rPr>
          <w:rFonts w:asciiTheme="minorEastAsia" w:hAnsiTheme="minorEastAsia" w:cstheme="minorEastAsia" w:hint="eastAsia"/>
          <w:color w:val="000000" w:themeColor="text1"/>
          <w:sz w:val="24"/>
        </w:rPr>
        <w:t>：改革开放前与改革开放后的关系</w:t>
      </w:r>
    </w:p>
    <w:p w14:paraId="5AD3E244"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P51-52：推进中国式现代化需要正确处理的重大</w:t>
      </w:r>
      <w:r w:rsidRPr="00F23945">
        <w:rPr>
          <w:rFonts w:asciiTheme="minorEastAsia" w:hAnsiTheme="minorEastAsia" w:cstheme="minorEastAsia" w:hint="eastAsia"/>
          <w:color w:val="FF0000"/>
          <w:sz w:val="24"/>
        </w:rPr>
        <w:t>关系</w:t>
      </w:r>
    </w:p>
    <w:p w14:paraId="0D9C28AB"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P100：</w:t>
      </w:r>
      <w:r w:rsidRPr="00F23945">
        <w:rPr>
          <w:rFonts w:asciiTheme="minorEastAsia" w:hAnsiTheme="minorEastAsia" w:cstheme="minorEastAsia" w:hint="eastAsia"/>
          <w:color w:val="FF0000"/>
          <w:sz w:val="24"/>
        </w:rPr>
        <w:t>国家治理体系和治理能力是一个有机整体，相辅相成</w:t>
      </w:r>
    </w:p>
    <w:p w14:paraId="3AD0D30E"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P</w:t>
      </w:r>
      <w:r w:rsidRPr="00F23945">
        <w:rPr>
          <w:rFonts w:asciiTheme="minorEastAsia" w:hAnsiTheme="minorEastAsia" w:cstheme="minorEastAsia"/>
          <w:color w:val="000000" w:themeColor="text1"/>
          <w:sz w:val="24"/>
        </w:rPr>
        <w:t>244</w:t>
      </w:r>
      <w:r w:rsidRPr="00F23945">
        <w:rPr>
          <w:rFonts w:asciiTheme="minorEastAsia" w:hAnsiTheme="minorEastAsia" w:cstheme="minorEastAsia" w:hint="eastAsia"/>
          <w:color w:val="000000" w:themeColor="text1"/>
          <w:sz w:val="24"/>
        </w:rPr>
        <w:t>：生态环境保护和经济发展之间的关系</w:t>
      </w:r>
    </w:p>
    <w:p w14:paraId="783D9CFE"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P26</w:t>
      </w:r>
      <w:r w:rsidRPr="00F23945">
        <w:rPr>
          <w:rFonts w:asciiTheme="minorEastAsia" w:hAnsiTheme="minorEastAsia" w:cstheme="minorEastAsia"/>
          <w:color w:val="000000" w:themeColor="text1"/>
          <w:sz w:val="24"/>
        </w:rPr>
        <w:t>6</w:t>
      </w:r>
      <w:r w:rsidRPr="00F23945">
        <w:rPr>
          <w:rFonts w:asciiTheme="minorEastAsia" w:hAnsiTheme="minorEastAsia" w:cstheme="minorEastAsia" w:hint="eastAsia"/>
          <w:color w:val="000000" w:themeColor="text1"/>
          <w:sz w:val="24"/>
        </w:rPr>
        <w:t>：统筹发展和安全（第十三章）（P51推进中国式现代化需要牢牢把握的重大原则-坚持发扬斗争精神（第二章））是两件大事</w:t>
      </w:r>
    </w:p>
    <w:p w14:paraId="6EBCC577"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P268：政治安全与人民安全、国家利益至上是</w:t>
      </w:r>
      <w:r w:rsidRPr="00F23945">
        <w:rPr>
          <w:rFonts w:asciiTheme="minorEastAsia" w:hAnsiTheme="minorEastAsia" w:cstheme="minorEastAsia" w:hint="eastAsia"/>
          <w:color w:val="FF0000"/>
          <w:sz w:val="24"/>
        </w:rPr>
        <w:t>有机统一</w:t>
      </w:r>
      <w:r w:rsidRPr="00F23945">
        <w:rPr>
          <w:rFonts w:asciiTheme="minorEastAsia" w:hAnsiTheme="minorEastAsia" w:cstheme="minorEastAsia" w:hint="eastAsia"/>
          <w:color w:val="000000" w:themeColor="text1"/>
          <w:sz w:val="24"/>
        </w:rPr>
        <w:t>的</w:t>
      </w:r>
    </w:p>
    <w:p w14:paraId="5AF0568C"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FF"/>
          <w:sz w:val="24"/>
        </w:rPr>
        <w:t>辨析题答题思路：</w:t>
      </w:r>
      <w:r w:rsidRPr="00F23945">
        <w:rPr>
          <w:rFonts w:asciiTheme="minorEastAsia" w:hAnsiTheme="minorEastAsia" w:cstheme="minorEastAsia" w:hint="eastAsia"/>
          <w:color w:val="000000" w:themeColor="text1"/>
          <w:sz w:val="24"/>
        </w:rPr>
        <w:t>先根据辩题句子的提示去书本上找最吻合的段落内容进行比对，得出判断，然后把对应段落直接完整抄在答卷上即可。</w:t>
      </w:r>
    </w:p>
    <w:p w14:paraId="51351D7D" w14:textId="77777777" w:rsidR="00B74CE0" w:rsidRPr="00F23945" w:rsidRDefault="00000000">
      <w:pPr>
        <w:rPr>
          <w:rFonts w:asciiTheme="minorEastAsia" w:hAnsiTheme="minorEastAsia" w:cstheme="minorEastAsia" w:hint="eastAsia"/>
          <w:color w:val="0000FF"/>
          <w:sz w:val="24"/>
        </w:rPr>
      </w:pPr>
      <w:r w:rsidRPr="00F23945">
        <w:rPr>
          <w:rFonts w:asciiTheme="minorEastAsia" w:hAnsiTheme="minorEastAsia" w:cstheme="minorEastAsia" w:hint="eastAsia"/>
          <w:color w:val="0000FF"/>
          <w:sz w:val="24"/>
        </w:rPr>
        <w:t>辨析题答题模版：</w:t>
      </w:r>
    </w:p>
    <w:p w14:paraId="7DB91C13"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对/错。</w:t>
      </w:r>
    </w:p>
    <w:p w14:paraId="4176F2AC"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A与B是既有联系又有区别的。</w:t>
      </w:r>
    </w:p>
    <w:p w14:paraId="0B488E60" w14:textId="77777777" w:rsidR="00B74CE0" w:rsidRPr="00F23945"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区别：A与B的含义（A与B的区别）、</w:t>
      </w:r>
    </w:p>
    <w:p w14:paraId="239EFCDD" w14:textId="13C1ED65" w:rsidR="00F23945" w:rsidRPr="002138C1" w:rsidRDefault="00000000">
      <w:pPr>
        <w:rPr>
          <w:rFonts w:asciiTheme="minorEastAsia" w:hAnsiTheme="minorEastAsia" w:cstheme="minorEastAsia" w:hint="eastAsia"/>
          <w:color w:val="000000" w:themeColor="text1"/>
          <w:sz w:val="24"/>
        </w:rPr>
      </w:pPr>
      <w:r w:rsidRPr="00F23945">
        <w:rPr>
          <w:rFonts w:asciiTheme="minorEastAsia" w:hAnsiTheme="minorEastAsia" w:cstheme="minorEastAsia" w:hint="eastAsia"/>
          <w:color w:val="000000" w:themeColor="text1"/>
          <w:sz w:val="24"/>
        </w:rPr>
        <w:t>联系：A对B的重要性，B对A的重要性。</w:t>
      </w:r>
    </w:p>
    <w:sectPr w:rsidR="00F23945" w:rsidRPr="002138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A134" w14:textId="77777777" w:rsidR="000606C7" w:rsidRDefault="000606C7" w:rsidP="00F23945">
      <w:r>
        <w:separator/>
      </w:r>
    </w:p>
  </w:endnote>
  <w:endnote w:type="continuationSeparator" w:id="0">
    <w:p w14:paraId="3E3B2EEB" w14:textId="77777777" w:rsidR="000606C7" w:rsidRDefault="000606C7" w:rsidP="00F23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PingFang SC">
    <w:altName w:val="微软雅黑"/>
    <w:charset w:val="86"/>
    <w:family w:val="auto"/>
    <w:pitch w:val="default"/>
    <w:sig w:usb0="A00002FF" w:usb1="7ACFFDFB" w:usb2="00000017"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B12D" w14:textId="77777777" w:rsidR="000606C7" w:rsidRDefault="000606C7" w:rsidP="00F23945">
      <w:r>
        <w:separator/>
      </w:r>
    </w:p>
  </w:footnote>
  <w:footnote w:type="continuationSeparator" w:id="0">
    <w:p w14:paraId="22A37FB2" w14:textId="77777777" w:rsidR="000606C7" w:rsidRDefault="000606C7" w:rsidP="00F239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3BFC4F"/>
    <w:multiLevelType w:val="singleLevel"/>
    <w:tmpl w:val="E73BFC4F"/>
    <w:lvl w:ilvl="0">
      <w:start w:val="3"/>
      <w:numFmt w:val="chineseCounting"/>
      <w:suff w:val="space"/>
      <w:lvlText w:val="第%1章"/>
      <w:lvlJc w:val="left"/>
      <w:rPr>
        <w:rFonts w:hint="eastAsia"/>
      </w:rPr>
    </w:lvl>
  </w:abstractNum>
  <w:abstractNum w:abstractNumId="1" w15:restartNumberingAfterBreak="0">
    <w:nsid w:val="606B38D2"/>
    <w:multiLevelType w:val="multilevel"/>
    <w:tmpl w:val="606B38D2"/>
    <w:lvl w:ilvl="0">
      <w:start w:val="2"/>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FE5246E"/>
    <w:multiLevelType w:val="singleLevel"/>
    <w:tmpl w:val="6FE5246E"/>
    <w:lvl w:ilvl="0">
      <w:start w:val="5"/>
      <w:numFmt w:val="chineseCounting"/>
      <w:suff w:val="space"/>
      <w:lvlText w:val="第%1章"/>
      <w:lvlJc w:val="left"/>
      <w:rPr>
        <w:rFonts w:hint="eastAsia"/>
      </w:rPr>
    </w:lvl>
  </w:abstractNum>
  <w:abstractNum w:abstractNumId="3" w15:restartNumberingAfterBreak="0">
    <w:nsid w:val="768D48FD"/>
    <w:multiLevelType w:val="multilevel"/>
    <w:tmpl w:val="768D48FD"/>
    <w:lvl w:ilvl="0">
      <w:start w:val="2"/>
      <w:numFmt w:val="japaneseCounting"/>
      <w:lvlText w:val="（%1）"/>
      <w:lvlJc w:val="left"/>
      <w:pPr>
        <w:ind w:left="1080" w:hanging="1080"/>
      </w:pPr>
      <w:rPr>
        <w:rFonts w:hint="default"/>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FF3C18"/>
    <w:multiLevelType w:val="singleLevel"/>
    <w:tmpl w:val="77FF3C18"/>
    <w:lvl w:ilvl="0">
      <w:start w:val="4"/>
      <w:numFmt w:val="decimal"/>
      <w:suff w:val="nothing"/>
      <w:lvlText w:val="%1、"/>
      <w:lvlJc w:val="left"/>
    </w:lvl>
  </w:abstractNum>
  <w:abstractNum w:abstractNumId="5" w15:restartNumberingAfterBreak="0">
    <w:nsid w:val="7DDF1EBD"/>
    <w:multiLevelType w:val="singleLevel"/>
    <w:tmpl w:val="7DDF1EBD"/>
    <w:lvl w:ilvl="0">
      <w:start w:val="9"/>
      <w:numFmt w:val="chineseCounting"/>
      <w:suff w:val="space"/>
      <w:lvlText w:val="第%1章"/>
      <w:lvlJc w:val="left"/>
      <w:rPr>
        <w:rFonts w:hint="eastAsia"/>
      </w:rPr>
    </w:lvl>
  </w:abstractNum>
  <w:num w:numId="1" w16cid:durableId="1529685557">
    <w:abstractNumId w:val="2"/>
  </w:num>
  <w:num w:numId="2" w16cid:durableId="797258670">
    <w:abstractNumId w:val="5"/>
  </w:num>
  <w:num w:numId="3" w16cid:durableId="1720786010">
    <w:abstractNumId w:val="0"/>
  </w:num>
  <w:num w:numId="4" w16cid:durableId="1444303083">
    <w:abstractNumId w:val="4"/>
  </w:num>
  <w:num w:numId="5" w16cid:durableId="1226254986">
    <w:abstractNumId w:val="3"/>
  </w:num>
  <w:num w:numId="6" w16cid:durableId="153762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1F2488"/>
    <w:rsid w:val="97FF2179"/>
    <w:rsid w:val="A8FE7752"/>
    <w:rsid w:val="ABDED7AD"/>
    <w:rsid w:val="AF35A2F1"/>
    <w:rsid w:val="AFF2BA3B"/>
    <w:rsid w:val="B5D93E0C"/>
    <w:rsid w:val="B94BD027"/>
    <w:rsid w:val="B9E6688F"/>
    <w:rsid w:val="BED500B2"/>
    <w:rsid w:val="BEF60FED"/>
    <w:rsid w:val="CBFDA94C"/>
    <w:rsid w:val="D7BEE5D8"/>
    <w:rsid w:val="D7EF2C93"/>
    <w:rsid w:val="D9B4E0EF"/>
    <w:rsid w:val="DCDA7B3B"/>
    <w:rsid w:val="DED75513"/>
    <w:rsid w:val="DEFDE6B6"/>
    <w:rsid w:val="DEFF7282"/>
    <w:rsid w:val="DFD7CF07"/>
    <w:rsid w:val="E1CFF542"/>
    <w:rsid w:val="ECF22036"/>
    <w:rsid w:val="EFCD4917"/>
    <w:rsid w:val="F1FB1827"/>
    <w:rsid w:val="F4D39E7B"/>
    <w:rsid w:val="F57FA611"/>
    <w:rsid w:val="F60BFEAF"/>
    <w:rsid w:val="F6FF5F26"/>
    <w:rsid w:val="F77E1566"/>
    <w:rsid w:val="F77F3470"/>
    <w:rsid w:val="F77F93AE"/>
    <w:rsid w:val="F7F1DF32"/>
    <w:rsid w:val="F7FB4C59"/>
    <w:rsid w:val="FEBF804B"/>
    <w:rsid w:val="FEFFC3C5"/>
    <w:rsid w:val="FFAFDF3E"/>
    <w:rsid w:val="FFF528E4"/>
    <w:rsid w:val="000124A0"/>
    <w:rsid w:val="000226FF"/>
    <w:rsid w:val="00023FB8"/>
    <w:rsid w:val="000567D5"/>
    <w:rsid w:val="000606C7"/>
    <w:rsid w:val="00060E2C"/>
    <w:rsid w:val="0007651E"/>
    <w:rsid w:val="00086A2A"/>
    <w:rsid w:val="00097C99"/>
    <w:rsid w:val="000C52D1"/>
    <w:rsid w:val="0010722B"/>
    <w:rsid w:val="001C0B2E"/>
    <w:rsid w:val="001E7CBF"/>
    <w:rsid w:val="001F5054"/>
    <w:rsid w:val="002138C1"/>
    <w:rsid w:val="0025191D"/>
    <w:rsid w:val="002B23DD"/>
    <w:rsid w:val="002C141A"/>
    <w:rsid w:val="002D77EB"/>
    <w:rsid w:val="002E0687"/>
    <w:rsid w:val="003232FD"/>
    <w:rsid w:val="00330D83"/>
    <w:rsid w:val="00337B44"/>
    <w:rsid w:val="003521B2"/>
    <w:rsid w:val="00384A4C"/>
    <w:rsid w:val="003A4E7E"/>
    <w:rsid w:val="003D14EB"/>
    <w:rsid w:val="003F4A7F"/>
    <w:rsid w:val="00430596"/>
    <w:rsid w:val="00476EC0"/>
    <w:rsid w:val="004808C5"/>
    <w:rsid w:val="004B5D54"/>
    <w:rsid w:val="004C625A"/>
    <w:rsid w:val="004D5CFA"/>
    <w:rsid w:val="004F5D7F"/>
    <w:rsid w:val="00503ACB"/>
    <w:rsid w:val="00516714"/>
    <w:rsid w:val="00557D15"/>
    <w:rsid w:val="005672EA"/>
    <w:rsid w:val="00576BCA"/>
    <w:rsid w:val="005863B1"/>
    <w:rsid w:val="005B2DF1"/>
    <w:rsid w:val="005D723C"/>
    <w:rsid w:val="00657B67"/>
    <w:rsid w:val="00662F3C"/>
    <w:rsid w:val="00665A5A"/>
    <w:rsid w:val="00677B01"/>
    <w:rsid w:val="00683E43"/>
    <w:rsid w:val="00691DCC"/>
    <w:rsid w:val="006D5030"/>
    <w:rsid w:val="0076680E"/>
    <w:rsid w:val="00802D99"/>
    <w:rsid w:val="008100A5"/>
    <w:rsid w:val="0081210A"/>
    <w:rsid w:val="0084588F"/>
    <w:rsid w:val="008B5930"/>
    <w:rsid w:val="008F4AC3"/>
    <w:rsid w:val="00914DA1"/>
    <w:rsid w:val="00936768"/>
    <w:rsid w:val="00975AF5"/>
    <w:rsid w:val="009768D4"/>
    <w:rsid w:val="009B6238"/>
    <w:rsid w:val="00A059BA"/>
    <w:rsid w:val="00A24605"/>
    <w:rsid w:val="00A3130D"/>
    <w:rsid w:val="00A6442C"/>
    <w:rsid w:val="00A750B0"/>
    <w:rsid w:val="00A77843"/>
    <w:rsid w:val="00AB7082"/>
    <w:rsid w:val="00AD4D36"/>
    <w:rsid w:val="00AF2590"/>
    <w:rsid w:val="00B040B9"/>
    <w:rsid w:val="00B30C52"/>
    <w:rsid w:val="00B74CE0"/>
    <w:rsid w:val="00BD4E80"/>
    <w:rsid w:val="00BF6421"/>
    <w:rsid w:val="00C04DD4"/>
    <w:rsid w:val="00C13709"/>
    <w:rsid w:val="00C2107D"/>
    <w:rsid w:val="00C64D2A"/>
    <w:rsid w:val="00C70792"/>
    <w:rsid w:val="00CD0F1D"/>
    <w:rsid w:val="00CD5F72"/>
    <w:rsid w:val="00CD666A"/>
    <w:rsid w:val="00CE6A66"/>
    <w:rsid w:val="00CF0144"/>
    <w:rsid w:val="00D13BC0"/>
    <w:rsid w:val="00D141BC"/>
    <w:rsid w:val="00D27680"/>
    <w:rsid w:val="00D868C2"/>
    <w:rsid w:val="00D9648A"/>
    <w:rsid w:val="00DE6FFD"/>
    <w:rsid w:val="00DE7637"/>
    <w:rsid w:val="00E02922"/>
    <w:rsid w:val="00E168DF"/>
    <w:rsid w:val="00E35361"/>
    <w:rsid w:val="00E46C48"/>
    <w:rsid w:val="00E65E81"/>
    <w:rsid w:val="00E947F1"/>
    <w:rsid w:val="00ED48E7"/>
    <w:rsid w:val="00EE6A9F"/>
    <w:rsid w:val="00F23945"/>
    <w:rsid w:val="00F64496"/>
    <w:rsid w:val="00F6452F"/>
    <w:rsid w:val="00F679BB"/>
    <w:rsid w:val="00F91640"/>
    <w:rsid w:val="00FA62BD"/>
    <w:rsid w:val="18FFA697"/>
    <w:rsid w:val="32DF44E5"/>
    <w:rsid w:val="3FE68B6B"/>
    <w:rsid w:val="52FF6A27"/>
    <w:rsid w:val="58FF3352"/>
    <w:rsid w:val="597F04AE"/>
    <w:rsid w:val="59FFBD00"/>
    <w:rsid w:val="5E9CBAAB"/>
    <w:rsid w:val="676DA20D"/>
    <w:rsid w:val="6CBBEB2D"/>
    <w:rsid w:val="6DB79591"/>
    <w:rsid w:val="6EBF7800"/>
    <w:rsid w:val="73FFC7F7"/>
    <w:rsid w:val="76FB1B25"/>
    <w:rsid w:val="7ABBD433"/>
    <w:rsid w:val="7D1F2488"/>
    <w:rsid w:val="7F9F24C5"/>
    <w:rsid w:val="7FBFF1D3"/>
    <w:rsid w:val="7FD4A25B"/>
    <w:rsid w:val="7FF7F998"/>
    <w:rsid w:val="7FF9B23B"/>
    <w:rsid w:val="7FFDC6C4"/>
    <w:rsid w:val="7FFFA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FA679"/>
  <w15:docId w15:val="{1D4305F8-3798-4000-BF2D-4E472BFF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character" w:customStyle="1" w:styleId="a6">
    <w:name w:val="页眉 字符"/>
    <w:basedOn w:val="a0"/>
    <w:link w:val="a5"/>
    <w:rPr>
      <w:kern w:val="2"/>
      <w:sz w:val="18"/>
      <w:szCs w:val="18"/>
    </w:rPr>
  </w:style>
  <w:style w:type="character" w:customStyle="1" w:styleId="a4">
    <w:name w:val="页脚 字符"/>
    <w:basedOn w:val="a0"/>
    <w:link w:val="a3"/>
    <w:rPr>
      <w:kern w:val="2"/>
      <w:sz w:val="18"/>
      <w:szCs w:val="18"/>
    </w:rPr>
  </w:style>
  <w:style w:type="paragraph" w:styleId="a8">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905</Words>
  <Characters>5163</Characters>
  <Application>Microsoft Office Word</Application>
  <DocSecurity>0</DocSecurity>
  <Lines>43</Lines>
  <Paragraphs>12</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悦婉 Nancy Tian</dc:creator>
  <cp:lastModifiedBy>健文 姚</cp:lastModifiedBy>
  <cp:revision>3</cp:revision>
  <dcterms:created xsi:type="dcterms:W3CDTF">2025-06-29T14:49:00Z</dcterms:created>
  <dcterms:modified xsi:type="dcterms:W3CDTF">2025-06-29T14:51:00Z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EA6A08DE6809878E0E5C5D68EBAF7F94_43</vt:lpwstr>
  </property>
</Properties>
</file>