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SimSun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SimSun"/>
          <w:b/>
          <w:sz w:val="44"/>
        </w:rPr>
        <w:t>深圳大学实验报告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    计算机系统(2)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      数据表示实验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计算机与软件学院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             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 冯禹洪                           </w:t>
      </w:r>
    </w:p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月                日</w:t>
      </w:r>
    </w:p>
    <w:p>
      <w:pPr>
        <w:rPr>
          <w:b/>
          <w:sz w:val="28"/>
        </w:rPr>
      </w:pPr>
    </w:p>
    <w:p>
      <w:pPr>
        <w:ind w:left="899" w:hanging="899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>年            月            日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>
      <w:pPr/>
    </w:p>
    <w:tbl>
      <w:tblPr>
        <w:tblStyle w:val="8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掌握C语言数据类型的位级表示及操作</w:t>
            </w:r>
          </w:p>
          <w:p>
            <w:pPr>
              <w:rPr>
                <w:sz w:val="24"/>
              </w:rPr>
            </w:pPr>
          </w:p>
        </w:tc>
      </w:tr>
      <w:tr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>
            <w:pPr>
              <w:numPr>
                <w:ilvl w:val="0"/>
                <w:numId w:val="2"/>
              </w:numPr>
              <w:spacing w:after="240"/>
              <w:rPr>
                <w:rFonts w:hint="default"/>
                <w:sz w:val="24"/>
              </w:rPr>
            </w:pPr>
            <w:r>
              <w:rPr>
                <w:rFonts w:hint="default"/>
                <w:sz w:val="24"/>
              </w:rPr>
              <w:t>安装gcc-multilib：</w:t>
            </w:r>
          </w:p>
          <w:p>
            <w:pPr>
              <w:numPr>
                <w:numId w:val="0"/>
              </w:numPr>
              <w:spacing w:after="240"/>
            </w:pPr>
            <w:r>
              <w:drawing>
                <wp:inline distT="0" distB="0" distL="114300" distR="114300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spacing w:after="240"/>
              <w:rPr>
                <w:rFonts w:hint="default"/>
              </w:rPr>
            </w:pPr>
            <w:r>
              <w:rPr>
                <w:rFonts w:hint="default"/>
              </w:rPr>
              <w:t>或者：</w:t>
            </w:r>
          </w:p>
          <w:p>
            <w:pPr>
              <w:numPr>
                <w:numId w:val="0"/>
              </w:numPr>
              <w:spacing w:after="240"/>
              <w:rPr>
                <w:rFonts w:hint="eastAsia"/>
              </w:rPr>
            </w:pPr>
            <w:r>
              <w:drawing>
                <wp:inline distT="0" distB="0" distL="114300" distR="114300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rPr>
                <w:sz w:val="24"/>
              </w:rPr>
            </w:pPr>
            <w:r>
              <w:rPr>
                <w:rFonts w:hint="default"/>
                <w:sz w:val="24"/>
              </w:rPr>
              <w:t>2</w:t>
            </w:r>
            <w:r>
              <w:rPr>
                <w:rFonts w:hint="eastAsia"/>
                <w:sz w:val="24"/>
              </w:rPr>
              <w:t>、根据bits.c中的要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>求补全以下的函数：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intbitXor(int x, int y)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inttmin(void)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intisTmax(int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ntallOddBits(int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intisAsciiDigit(int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intisLessOrEqual(int x, int y)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intlogicalNeg(int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inthowManyBits(int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unsignedfloat_twice(unsigned uf)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float_f2i(unsigned uf)</w:t>
            </w:r>
            <w:r>
              <w:rPr>
                <w:rFonts w:hint="eastAsia"/>
                <w:sz w:val="24"/>
              </w:rPr>
              <w:t>;</w:t>
            </w:r>
          </w:p>
          <w:p>
            <w:pPr>
              <w:spacing w:before="240"/>
              <w:rPr>
                <w:sz w:val="24"/>
              </w:rPr>
            </w:pPr>
            <w:r>
              <w:rPr>
                <w:rFonts w:hint="default"/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./dlcbits.c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makebtest</w:t>
            </w:r>
          </w:p>
          <w:p>
            <w:pPr>
              <w:autoSpaceDE w:val="0"/>
              <w:autoSpaceDN w:val="0"/>
              <w:adjustRightInd w:val="0"/>
              <w:ind w:firstLine="850" w:firstLineChars="354"/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  <w:tr>
        <w:trPr>
          <w:trHeight w:val="698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sz w:val="30"/>
                <w:szCs w:val="30"/>
              </w:rPr>
              <w:t xml:space="preserve"> </w:t>
            </w:r>
          </w:p>
          <w:p>
            <w:pPr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#思路、#代码及最后的成绩截图（红色部分请删除）</w:t>
            </w:r>
          </w:p>
          <w:p>
            <w:pPr>
              <w:rPr>
                <w:sz w:val="30"/>
                <w:szCs w:val="30"/>
              </w:rPr>
            </w:pPr>
          </w:p>
          <w:p>
            <w:pPr/>
          </w:p>
        </w:tc>
      </w:tr>
      <w:tr>
        <w:trPr>
          <w:trHeight w:val="1042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b/>
                <w:sz w:val="30"/>
                <w:szCs w:val="30"/>
              </w:rPr>
              <w:t xml:space="preserve"> </w:t>
            </w:r>
          </w:p>
          <w:p>
            <w:pPr/>
          </w:p>
        </w:tc>
      </w:tr>
      <w:tr>
        <w:trPr>
          <w:trHeight w:val="1127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>
            <w:pPr/>
          </w:p>
        </w:tc>
      </w:tr>
      <w:tr>
        <w:trPr>
          <w:trHeight w:val="403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>
              <w:rPr>
                <w:rFonts w:hint="eastAsia"/>
              </w:rPr>
              <w:t>指导教师批阅意见：</w:t>
            </w:r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  <w:r>
              <w:rPr>
                <w:rFonts w:hint="eastAsia"/>
              </w:rPr>
              <w:t>成绩评定：</w:t>
            </w:r>
          </w:p>
          <w:p>
            <w:pPr/>
          </w:p>
          <w:p>
            <w:pPr/>
          </w:p>
          <w:p>
            <w:pPr/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2018</w:t>
            </w:r>
            <w:r>
              <w:rPr>
                <w:rFonts w:hint="eastAsia"/>
              </w:rPr>
              <w:t xml:space="preserve">年   月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>
        <w:trPr>
          <w:trHeight w:val="1236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/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>
      <w:pPr>
        <w:rPr>
          <w:rFonts w:hint="eastAsia"/>
        </w:rPr>
      </w:pPr>
    </w:p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WenQuanYi Micro Hei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Microsoft YaHei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Lucida Grande">
    <w:altName w:val="Latin Modern Mono Prop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atin Modern Mono Prop">
    <w:panose1 w:val="00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/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>
    <w:pPr/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00221910">
    <w:nsid w:val="41940DD6"/>
    <w:multiLevelType w:val="multilevel"/>
    <w:tmpl w:val="41940DD6"/>
    <w:lvl w:ilvl="0" w:tentative="1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22379178">
    <w:nsid w:val="5ABDA9AA"/>
    <w:multiLevelType w:val="singleLevel"/>
    <w:tmpl w:val="5ABDA9AA"/>
    <w:lvl w:ilvl="0" w:tentative="1">
      <w:start w:val="1"/>
      <w:numFmt w:val="decimal"/>
      <w:suff w:val="nothing"/>
      <w:lvlText w:val="%1、"/>
      <w:lvlJc w:val="left"/>
    </w:lvl>
  </w:abstractNum>
  <w:num w:numId="1">
    <w:abstractNumId w:val="1100221910"/>
  </w:num>
  <w:num w:numId="2">
    <w:abstractNumId w:val="1522379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24168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27C1F"/>
    <w:rsid w:val="00434200"/>
    <w:rsid w:val="00436011"/>
    <w:rsid w:val="00442DAA"/>
    <w:rsid w:val="00445265"/>
    <w:rsid w:val="00453F91"/>
    <w:rsid w:val="00460643"/>
    <w:rsid w:val="004733C5"/>
    <w:rsid w:val="0048014D"/>
    <w:rsid w:val="00486340"/>
    <w:rsid w:val="004B4888"/>
    <w:rsid w:val="004C3136"/>
    <w:rsid w:val="004C414A"/>
    <w:rsid w:val="004D7719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7E5925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23C8C"/>
    <w:rsid w:val="00955D36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3511"/>
    <w:rsid w:val="00A3023C"/>
    <w:rsid w:val="00A468BD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F589D"/>
    <w:rsid w:val="00BF6949"/>
    <w:rsid w:val="00C05EE3"/>
    <w:rsid w:val="00C2450B"/>
    <w:rsid w:val="00C271D2"/>
    <w:rsid w:val="00C41EC9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DA46EC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7E7F1245"/>
    <w:rsid w:val="FBBFC489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7">
    <w:name w:val="Hyperlink"/>
    <w:uiPriority w:val="99"/>
    <w:rPr>
      <w:rFonts w:cs="Times New Roman"/>
      <w:color w:val="0000FF"/>
      <w:u w:val="single"/>
    </w:rPr>
  </w:style>
  <w:style w:type="character" w:customStyle="1" w:styleId="9">
    <w:name w:val="Header Char"/>
    <w:link w:val="4"/>
    <w:semiHidden/>
    <w:uiPriority w:val="99"/>
    <w:rPr>
      <w:sz w:val="18"/>
      <w:szCs w:val="18"/>
    </w:rPr>
  </w:style>
  <w:style w:type="character" w:customStyle="1" w:styleId="10">
    <w:name w:val="Footer Char"/>
    <w:link w:val="3"/>
    <w:semiHidden/>
    <w:uiPriority w:val="99"/>
    <w:rPr>
      <w:sz w:val="18"/>
      <w:szCs w:val="18"/>
    </w:rPr>
  </w:style>
  <w:style w:type="character" w:customStyle="1" w:styleId="11">
    <w:name w:val="Balloon Text Char"/>
    <w:link w:val="2"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0303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</Words>
  <Characters>947</Characters>
  <Lines>7</Lines>
  <Paragraphs>2</Paragraphs>
  <TotalTime>0</TotalTime>
  <ScaleCrop>false</ScaleCrop>
  <LinksUpToDate>false</LinksUpToDate>
  <CharactersWithSpaces>1110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2018-03-30T00:05:00Z</dcterms:created>
  <dc:creator>d</dc:creator>
  <cp:lastModifiedBy>wuxiaobai24</cp:lastModifiedBy>
  <cp:lastPrinted>2006-09-04T14:46:00Z</cp:lastPrinted>
  <dcterms:modified xsi:type="dcterms:W3CDTF">2018-03-30T11:10:53Z</dcterms:modified>
  <dc:title>大 学 实 验 报 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