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6"/>
        <w:gridCol w:w="4067"/>
      </w:tblGrid>
      <w:tr w:rsidR="00462CFE" w14:paraId="2DBE3AB3" w14:textId="77777777" w:rsidTr="00886588">
        <w:tc>
          <w:tcPr>
            <w:tcW w:w="4264" w:type="dxa"/>
            <w:shd w:val="clear" w:color="auto" w:fill="auto"/>
          </w:tcPr>
          <w:p w14:paraId="58F3DCB1" w14:textId="19D0FC21" w:rsidR="00462CFE" w:rsidRDefault="00462CFE" w:rsidP="00886588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noProof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0AE9BD" wp14:editId="4458B2D2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4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5C176" w14:textId="15EDB7A7" w:rsidR="00462CFE" w:rsidRDefault="00462CFE" w:rsidP="00462CFE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 w:rsidRPr="005E4E73">
                                    <w:rPr>
                                      <w:u w:val="single"/>
                                    </w:rPr>
                                    <w:t>1502760001</w:t>
                                  </w:r>
                                  <w:r>
                                    <w:rPr>
                                      <w:u w:val="single"/>
                                    </w:rPr>
                                    <w:t>-0</w:t>
                                  </w:r>
                                  <w:r w:rsidR="00D17E28">
                                    <w:rPr>
                                      <w:u w:val="single"/>
                                    </w:rPr>
                                    <w:t>7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58CBC8D9" w14:textId="77777777" w:rsidR="00462CFE" w:rsidRDefault="00462CFE" w:rsidP="00462CFE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1CE505C6" w14:textId="26ADDFC9" w:rsidR="00462CFE" w:rsidRDefault="00462CFE" w:rsidP="00462CFE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6F2B7D"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191B47B6" w14:textId="77777777" w:rsidR="00462CFE" w:rsidRDefault="00462CFE" w:rsidP="00462CFE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469ACF3C" w14:textId="77777777" w:rsidR="00462CFE" w:rsidRPr="006F2B7D" w:rsidRDefault="00462CFE" w:rsidP="00462CF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0AE9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5.5pt;margin-top:3.2pt;width:189.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3i8gEAAMoDAAAOAAAAZHJzL2Uyb0RvYy54bWysU1Fv0zAQfkfiP1h+p2mqroOo6TQ6FSEN&#10;hjT4AY7jJBaOz5zdJuXXc3a6rrC3iTxYPp/93X3ffVnfjL1hB4Vegy15PptzpqyEWtu25D++7969&#10;58wHYWthwKqSH5XnN5u3b9aDK9QCOjC1QkYg1heDK3kXgiuyzMtO9cLPwClLyQawF4FCbLMaxUDo&#10;vckW8/kqGwBrhyCV93R6NyX5JuE3jZLhoWm8CsyUnHoLacW0VnHNNmtRtChcp+WpDfGKLnqhLRU9&#10;Q92JINge9QuoXksED02YSegzaBotVeJAbPL5P2weO+FU4kLieHeWyf8/WPn18Oi+IQvjRxhpgImE&#10;d/cgf3pmYdsJ26pbRBg6JWoqnEfJssH54vQ0Su0LH0Gq4QvUNGSxD5CAxgb7qArxZIROAzieRVdj&#10;YJIOF8v5anVFKUm56zynqaYSonh67dCHTwp6FjclRxpqQheHex9iN6J4uhKLeTC63mljUoBttTXI&#10;DoIMsEvfCf2va8bGyxbiswkxniSakdnEMYzVSMlIt4L6SIQRJkPRD0CbDvA3ZwOZqeT+116g4sx8&#10;tiTah3y5jO5LwfLqekEBXmaqy4ywkqBKHjibttswOXbvULcdVZrGZOGWhG500uC5q1PfZJgkzcnc&#10;0ZGXcbr1/Atu/gAAAP//AwBQSwMEFAAGAAgAAAAhAKYH/2ncAAAACAEAAA8AAABkcnMvZG93bnJl&#10;di54bWxMj0FPwkAQhe8m/ofNkHgxskVrgdotURMNV5AfMG2HtqE723QXWv69w0mP37yXN+9lm8l2&#10;6kKDbx0bWMwjUMSlq1quDRx+vp5WoHxArrBzTAau5GGT399lmFZu5B1d9qFWEsI+RQNNCH2qtS8b&#10;sujnricW7egGi0FwqHU14CjhttPPUZRoiy3LhwZ7+myoPO3P1sBxOz6+rsfiOxyWuzj5wHZZuKsx&#10;D7Pp/Q1UoCn8meFWX6pDLp0Kd+bKq054IVOCgSQGJfLLOhIubvdVDDrP9P8B+S8AAAD//wMAUEsB&#10;Ai0AFAAGAAgAAAAhALaDOJL+AAAA4QEAABMAAAAAAAAAAAAAAAAAAAAAAFtDb250ZW50X1R5cGVz&#10;XS54bWxQSwECLQAUAAYACAAAACEAOP0h/9YAAACUAQAACwAAAAAAAAAAAAAAAAAvAQAAX3JlbHMv&#10;LnJlbHNQSwECLQAUAAYACAAAACEAW89d4vIBAADKAwAADgAAAAAAAAAAAAAAAAAuAgAAZHJzL2Uy&#10;b0RvYy54bWxQSwECLQAUAAYACAAAACEApgf/adwAAAAIAQAADwAAAAAAAAAAAAAAAABMBAAAZHJz&#10;L2Rvd25yZXYueG1sUEsFBgAAAAAEAAQA8wAAAFUFAAAAAA==&#10;" stroked="f">
                      <v:textbox>
                        <w:txbxContent>
                          <w:p w14:paraId="75B5C176" w14:textId="15EDB7A7" w:rsidR="00462CFE" w:rsidRDefault="00462CFE" w:rsidP="00462CFE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 w:rsidRPr="005E4E73">
                              <w:rPr>
                                <w:u w:val="single"/>
                              </w:rPr>
                              <w:t>1502760001</w:t>
                            </w:r>
                            <w:r>
                              <w:rPr>
                                <w:u w:val="single"/>
                              </w:rPr>
                              <w:t>-0</w:t>
                            </w:r>
                            <w:r w:rsidR="00D17E28">
                              <w:rPr>
                                <w:u w:val="single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58CBC8D9" w14:textId="77777777" w:rsidR="00462CFE" w:rsidRDefault="00462CFE" w:rsidP="00462CFE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CE505C6" w14:textId="26ADDFC9" w:rsidR="00462CFE" w:rsidRDefault="00462CFE" w:rsidP="00462CFE">
                            <w:pPr>
                              <w:rPr>
                                <w:u w:val="single"/>
                              </w:rPr>
                            </w:pPr>
                            <w:r w:rsidRPr="006F2B7D"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191B47B6" w14:textId="77777777" w:rsidR="00462CFE" w:rsidRDefault="00462CFE" w:rsidP="00462CFE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69ACF3C" w14:textId="77777777" w:rsidR="00462CFE" w:rsidRPr="006F2B7D" w:rsidRDefault="00462CFE" w:rsidP="00462CF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  <w:shd w:val="clear" w:color="auto" w:fill="auto"/>
          </w:tcPr>
          <w:tbl>
            <w:tblPr>
              <w:tblpPr w:leftFromText="180" w:rightFromText="180" w:vertAnchor="text" w:horzAnchor="margin" w:tblpXSpec="right" w:tblpY="13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0"/>
              <w:gridCol w:w="1188"/>
              <w:gridCol w:w="1260"/>
            </w:tblGrid>
            <w:tr w:rsidR="00462CFE" w:rsidRPr="006E4B36" w14:paraId="59265105" w14:textId="77777777" w:rsidTr="00886588">
              <w:tc>
                <w:tcPr>
                  <w:tcW w:w="900" w:type="dxa"/>
                  <w:shd w:val="clear" w:color="auto" w:fill="auto"/>
                </w:tcPr>
                <w:p w14:paraId="1E664F5D" w14:textId="77777777" w:rsidR="00462CFE" w:rsidRPr="006E4B36" w:rsidRDefault="00462CFE" w:rsidP="00886588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  <w:shd w:val="clear" w:color="auto" w:fill="auto"/>
                </w:tcPr>
                <w:p w14:paraId="55FF6D30" w14:textId="77777777" w:rsidR="00462CFE" w:rsidRPr="006E4B36" w:rsidRDefault="00462CFE" w:rsidP="00886588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430CB270" w14:textId="77777777" w:rsidR="00462CFE" w:rsidRPr="006E4B36" w:rsidRDefault="00462CFE" w:rsidP="00886588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批改日期</w:t>
                  </w:r>
                </w:p>
              </w:tc>
            </w:tr>
            <w:tr w:rsidR="00462CFE" w:rsidRPr="006E4B36" w14:paraId="5B75940D" w14:textId="77777777" w:rsidTr="00886588">
              <w:trPr>
                <w:trHeight w:val="662"/>
              </w:trPr>
              <w:tc>
                <w:tcPr>
                  <w:tcW w:w="900" w:type="dxa"/>
                  <w:shd w:val="clear" w:color="auto" w:fill="auto"/>
                  <w:vAlign w:val="center"/>
                </w:tcPr>
                <w:p w14:paraId="2DFF20F5" w14:textId="77777777" w:rsidR="00462CFE" w:rsidRPr="009A6738" w:rsidRDefault="00462CFE" w:rsidP="00886588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shd w:val="clear" w:color="auto" w:fill="auto"/>
                  <w:vAlign w:val="center"/>
                </w:tcPr>
                <w:p w14:paraId="2FA01F50" w14:textId="77777777" w:rsidR="00462CFE" w:rsidRDefault="00462CFE" w:rsidP="00886588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ascii="宋体" w:hint="eastAsia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2CDDFE68" w14:textId="77777777" w:rsidR="00462CFE" w:rsidRPr="009A6738" w:rsidRDefault="00462CFE" w:rsidP="00886588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48BDA05F" w14:textId="77777777" w:rsidR="00462CFE" w:rsidRDefault="00462CFE" w:rsidP="00886588">
            <w:pPr>
              <w:rPr>
                <w:rFonts w:ascii="宋体"/>
                <w:b/>
                <w:sz w:val="44"/>
              </w:rPr>
            </w:pPr>
          </w:p>
        </w:tc>
      </w:tr>
    </w:tbl>
    <w:p w14:paraId="70E7DC7D" w14:textId="77777777" w:rsidR="00934EA4" w:rsidRDefault="002537FA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0A029E2D" w14:textId="77777777" w:rsidR="00934EA4" w:rsidRDefault="00934EA4">
      <w:pPr>
        <w:rPr>
          <w:b/>
          <w:sz w:val="28"/>
        </w:rPr>
      </w:pPr>
    </w:p>
    <w:p w14:paraId="217AD414" w14:textId="77777777" w:rsidR="00934EA4" w:rsidRDefault="00934EA4">
      <w:pPr>
        <w:rPr>
          <w:b/>
          <w:sz w:val="28"/>
        </w:rPr>
      </w:pPr>
    </w:p>
    <w:p w14:paraId="0026D1CB" w14:textId="77777777" w:rsidR="00934EA4" w:rsidRDefault="002537FA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  <w:t xml:space="preserve">  </w:t>
      </w:r>
      <w:r>
        <w:rPr>
          <w:rFonts w:hint="eastAsia"/>
          <w:b/>
          <w:sz w:val="28"/>
          <w:u w:val="single"/>
        </w:rPr>
        <w:t>计算机系统</w:t>
      </w:r>
      <w:r>
        <w:rPr>
          <w:rFonts w:hint="eastAsia"/>
          <w:b/>
          <w:sz w:val="28"/>
          <w:u w:val="single"/>
        </w:rPr>
        <w:t xml:space="preserve">(2)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6C4B1A02" w14:textId="77777777" w:rsidR="00934EA4" w:rsidRDefault="00934EA4">
      <w:pPr>
        <w:ind w:rightChars="15" w:right="31"/>
        <w:rPr>
          <w:b/>
          <w:sz w:val="28"/>
        </w:rPr>
      </w:pPr>
    </w:p>
    <w:p w14:paraId="1831A096" w14:textId="77777777" w:rsidR="00934EA4" w:rsidRDefault="002537FA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  <w:t xml:space="preserve">   </w:t>
      </w:r>
      <w:r>
        <w:rPr>
          <w:rFonts w:hint="eastAsia"/>
          <w:b/>
          <w:sz w:val="28"/>
          <w:u w:val="single"/>
        </w:rPr>
        <w:t>逆向</w:t>
      </w:r>
      <w:r>
        <w:rPr>
          <w:b/>
          <w:sz w:val="28"/>
          <w:u w:val="single"/>
        </w:rPr>
        <w:t>工程实验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42EA64E5" w14:textId="77777777" w:rsidR="00934EA4" w:rsidRDefault="00934EA4">
      <w:pPr>
        <w:ind w:rightChars="15" w:right="31"/>
        <w:rPr>
          <w:b/>
          <w:sz w:val="28"/>
        </w:rPr>
      </w:pPr>
    </w:p>
    <w:p w14:paraId="352D8D31" w14:textId="77777777" w:rsidR="00934EA4" w:rsidRDefault="002537FA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 w14:paraId="2F8E6F23" w14:textId="77777777" w:rsidR="00934EA4" w:rsidRDefault="00934EA4">
      <w:pPr>
        <w:ind w:rightChars="15" w:right="31"/>
        <w:rPr>
          <w:b/>
          <w:sz w:val="28"/>
        </w:rPr>
      </w:pPr>
    </w:p>
    <w:p w14:paraId="064A5F7F" w14:textId="77777777" w:rsidR="00934EA4" w:rsidRDefault="002537FA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6E3E2D14" w14:textId="77777777" w:rsidR="00934EA4" w:rsidRDefault="00934EA4">
      <w:pPr>
        <w:ind w:rightChars="15" w:right="31"/>
        <w:rPr>
          <w:b/>
          <w:sz w:val="28"/>
        </w:rPr>
      </w:pPr>
    </w:p>
    <w:p w14:paraId="62543CF8" w14:textId="03AF36C3" w:rsidR="00934EA4" w:rsidRDefault="002537FA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CB5FC9">
        <w:rPr>
          <w:rFonts w:hint="eastAsia"/>
          <w:b/>
          <w:sz w:val="28"/>
          <w:u w:val="single"/>
        </w:rPr>
        <w:t>罗秋明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54B3D4BA" w14:textId="77777777" w:rsidR="00934EA4" w:rsidRDefault="00934EA4">
      <w:pPr>
        <w:ind w:rightChars="15" w:right="31"/>
        <w:rPr>
          <w:b/>
          <w:sz w:val="28"/>
        </w:rPr>
      </w:pPr>
    </w:p>
    <w:p w14:paraId="11F4CD39" w14:textId="7287D2F7" w:rsidR="00934EA4" w:rsidRDefault="002537FA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CB5FC9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CB5FC9">
        <w:rPr>
          <w:rFonts w:hint="eastAsia"/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CB5FC9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       </w:t>
      </w:r>
    </w:p>
    <w:p w14:paraId="7771BB87" w14:textId="77777777" w:rsidR="00934EA4" w:rsidRDefault="00934EA4">
      <w:pPr>
        <w:ind w:rightChars="15" w:right="31"/>
        <w:rPr>
          <w:b/>
          <w:sz w:val="28"/>
        </w:rPr>
      </w:pPr>
    </w:p>
    <w:p w14:paraId="6134103E" w14:textId="19C0DD13" w:rsidR="00934EA4" w:rsidRDefault="002537FA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="00CB5FC9">
        <w:rPr>
          <w:rFonts w:hint="eastAsia"/>
          <w:b/>
          <w:sz w:val="28"/>
          <w:u w:val="single"/>
        </w:rPr>
        <w:t>2025</w:t>
      </w:r>
      <w:r w:rsidR="00565CE5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年</w:t>
      </w:r>
      <w:r w:rsidR="00565CE5">
        <w:rPr>
          <w:rFonts w:hint="eastAsia"/>
          <w:b/>
          <w:sz w:val="28"/>
          <w:u w:val="single"/>
        </w:rPr>
        <w:t xml:space="preserve">  </w:t>
      </w:r>
      <w:r w:rsidR="00CB5FC9">
        <w:rPr>
          <w:rFonts w:hint="eastAsia"/>
          <w:b/>
          <w:sz w:val="28"/>
          <w:u w:val="single"/>
        </w:rPr>
        <w:t>4</w:t>
      </w:r>
      <w:r w:rsidR="00565CE5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 w:rsidR="00565CE5">
        <w:rPr>
          <w:rFonts w:hint="eastAsia"/>
          <w:b/>
          <w:sz w:val="28"/>
          <w:u w:val="single"/>
        </w:rPr>
        <w:t xml:space="preserve"> </w:t>
      </w:r>
      <w:r w:rsidR="00565CE5">
        <w:rPr>
          <w:b/>
          <w:sz w:val="28"/>
          <w:u w:val="single"/>
        </w:rPr>
        <w:t xml:space="preserve"> </w:t>
      </w:r>
      <w:r w:rsidR="00CB5FC9">
        <w:rPr>
          <w:rFonts w:hint="eastAsia"/>
          <w:b/>
          <w:sz w:val="28"/>
          <w:u w:val="single"/>
        </w:rPr>
        <w:t>16</w:t>
      </w:r>
      <w:r w:rsidR="00565CE5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</w:p>
    <w:p w14:paraId="25601170" w14:textId="77777777" w:rsidR="00934EA4" w:rsidRDefault="00934EA4">
      <w:pPr>
        <w:ind w:rightChars="15" w:right="31"/>
        <w:rPr>
          <w:b/>
          <w:sz w:val="28"/>
        </w:rPr>
      </w:pPr>
    </w:p>
    <w:p w14:paraId="7189B347" w14:textId="425EA03B" w:rsidR="00934EA4" w:rsidRDefault="002537FA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="00CB5FC9">
        <w:rPr>
          <w:rFonts w:hint="eastAsia"/>
          <w:b/>
          <w:sz w:val="28"/>
          <w:u w:val="single"/>
        </w:rPr>
        <w:t>2025</w:t>
      </w:r>
      <w:r w:rsidR="00565CE5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年</w:t>
      </w:r>
      <w:r w:rsidR="00565CE5">
        <w:rPr>
          <w:b/>
          <w:sz w:val="28"/>
          <w:u w:val="single"/>
        </w:rPr>
        <w:t xml:space="preserve">  </w:t>
      </w:r>
      <w:r w:rsidR="00CB5FC9">
        <w:rPr>
          <w:rFonts w:hint="eastAsia"/>
          <w:b/>
          <w:sz w:val="28"/>
          <w:u w:val="single"/>
        </w:rPr>
        <w:t>5</w:t>
      </w:r>
      <w:r w:rsidR="00565CE5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 </w:t>
      </w:r>
      <w:r w:rsidR="00E35446">
        <w:rPr>
          <w:rFonts w:hint="eastAsia"/>
          <w:b/>
          <w:sz w:val="28"/>
          <w:u w:val="single"/>
        </w:rPr>
        <w:t>7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4AAF9078" w14:textId="77777777" w:rsidR="00934EA4" w:rsidRDefault="00934EA4">
      <w:pPr>
        <w:jc w:val="center"/>
        <w:rPr>
          <w:b/>
          <w:sz w:val="44"/>
        </w:rPr>
      </w:pPr>
    </w:p>
    <w:p w14:paraId="4C46382A" w14:textId="77777777" w:rsidR="00934EA4" w:rsidRDefault="002537FA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3CE584AA" w14:textId="77777777" w:rsidR="00934EA4" w:rsidRDefault="002537FA">
      <w:pPr>
        <w:widowControl/>
        <w:jc w:val="left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tbl>
      <w:tblPr>
        <w:tblW w:w="830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934EA4" w14:paraId="360586B3" w14:textId="77777777">
        <w:trPr>
          <w:trHeight w:val="983"/>
        </w:trPr>
        <w:tc>
          <w:tcPr>
            <w:tcW w:w="8303" w:type="dxa"/>
          </w:tcPr>
          <w:p w14:paraId="4C1F4CB1" w14:textId="77777777" w:rsidR="00934EA4" w:rsidRDefault="002537FA">
            <w:pPr>
              <w:spacing w:beforeLines="50" w:before="156" w:afterLines="50" w:after="156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一、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实验目标与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要求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：</w:t>
            </w:r>
          </w:p>
          <w:p w14:paraId="67CE0175" w14:textId="77777777" w:rsidR="00934EA4" w:rsidRDefault="002537FA"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理解程序（控制语句、函数、返回值、堆栈结构）是如何运行的</w:t>
            </w:r>
          </w:p>
          <w:p w14:paraId="651AD991" w14:textId="77777777" w:rsidR="00934EA4" w:rsidRDefault="002537FA"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掌握</w:t>
            </w:r>
            <w:r>
              <w:rPr>
                <w:rFonts w:eastAsiaTheme="minorEastAsia"/>
                <w:bCs/>
                <w:sz w:val="24"/>
              </w:rPr>
              <w:t>GDB</w:t>
            </w:r>
            <w:r>
              <w:rPr>
                <w:rFonts w:eastAsiaTheme="minorEastAsia" w:hint="eastAsia"/>
                <w:bCs/>
                <w:sz w:val="24"/>
              </w:rPr>
              <w:t>调试工具和</w:t>
            </w:r>
            <w:r>
              <w:rPr>
                <w:rFonts w:eastAsiaTheme="minorEastAsia"/>
                <w:bCs/>
                <w:sz w:val="24"/>
              </w:rPr>
              <w:t>objdump</w:t>
            </w:r>
            <w:r>
              <w:rPr>
                <w:rFonts w:eastAsiaTheme="minorEastAsia" w:hint="eastAsia"/>
                <w:bCs/>
                <w:sz w:val="24"/>
              </w:rPr>
              <w:t>反汇编工具</w:t>
            </w:r>
          </w:p>
          <w:p w14:paraId="52197760" w14:textId="77777777" w:rsidR="00934EA4" w:rsidRDefault="00934EA4">
            <w:pPr>
              <w:spacing w:line="276" w:lineRule="auto"/>
              <w:ind w:left="357"/>
              <w:rPr>
                <w:rFonts w:eastAsiaTheme="minorEastAsia"/>
                <w:bCs/>
                <w:sz w:val="24"/>
              </w:rPr>
            </w:pPr>
          </w:p>
        </w:tc>
      </w:tr>
      <w:tr w:rsidR="00934EA4" w14:paraId="3559FAEE" w14:textId="77777777">
        <w:trPr>
          <w:trHeight w:val="983"/>
        </w:trPr>
        <w:tc>
          <w:tcPr>
            <w:tcW w:w="8303" w:type="dxa"/>
          </w:tcPr>
          <w:p w14:paraId="0D0D5F4A" w14:textId="77777777" w:rsidR="00934EA4" w:rsidRDefault="002537FA">
            <w:pPr>
              <w:spacing w:beforeLines="50" w:before="156" w:afterLines="50" w:after="156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二、实验环境：</w:t>
            </w:r>
          </w:p>
          <w:p w14:paraId="550D60B0" w14:textId="77777777" w:rsidR="00934EA4" w:rsidRDefault="002537FA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计算机（</w:t>
            </w:r>
            <w:r>
              <w:rPr>
                <w:rFonts w:hint="eastAsia"/>
                <w:sz w:val="24"/>
              </w:rPr>
              <w:t>Intel CPU</w:t>
            </w:r>
            <w:r>
              <w:rPr>
                <w:rFonts w:hint="eastAsia"/>
                <w:sz w:val="24"/>
              </w:rPr>
              <w:t>）</w:t>
            </w:r>
          </w:p>
          <w:p w14:paraId="7D4332B9" w14:textId="77777777" w:rsidR="00934EA4" w:rsidRDefault="002537FA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Linux</w:t>
            </w:r>
            <w:r>
              <w:rPr>
                <w:sz w:val="24"/>
              </w:rPr>
              <w:t>64</w:t>
            </w:r>
            <w:r>
              <w:rPr>
                <w:sz w:val="24"/>
              </w:rPr>
              <w:t>位</w:t>
            </w:r>
            <w:r>
              <w:rPr>
                <w:rFonts w:hint="eastAsia"/>
                <w:sz w:val="24"/>
              </w:rPr>
              <w:t>操作系统（</w:t>
            </w:r>
            <w:r>
              <w:rPr>
                <w:sz w:val="24"/>
              </w:rPr>
              <w:t>U</w:t>
            </w:r>
            <w:r>
              <w:rPr>
                <w:rFonts w:hint="eastAsia"/>
                <w:sz w:val="24"/>
              </w:rPr>
              <w:t>bu</w:t>
            </w:r>
            <w:r>
              <w:rPr>
                <w:sz w:val="24"/>
              </w:rPr>
              <w:t>ntu 17</w:t>
            </w:r>
            <w:r>
              <w:rPr>
                <w:sz w:val="24"/>
              </w:rPr>
              <w:t>）</w:t>
            </w:r>
          </w:p>
          <w:p w14:paraId="15FDEDE7" w14:textId="77777777" w:rsidR="00934EA4" w:rsidRDefault="002537FA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GDB</w:t>
            </w:r>
            <w:r>
              <w:rPr>
                <w:rFonts w:hint="eastAsia"/>
                <w:sz w:val="24"/>
              </w:rPr>
              <w:t>调试工具</w:t>
            </w:r>
          </w:p>
          <w:p w14:paraId="499C72C9" w14:textId="77777777" w:rsidR="00934EA4" w:rsidRDefault="002537FA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objdump</w:t>
            </w:r>
            <w:r>
              <w:rPr>
                <w:rFonts w:hint="eastAsia"/>
                <w:sz w:val="24"/>
              </w:rPr>
              <w:t>反汇编工具</w:t>
            </w:r>
          </w:p>
          <w:p w14:paraId="11EC67E2" w14:textId="77777777" w:rsidR="00934EA4" w:rsidRDefault="00934EA4">
            <w:pPr>
              <w:spacing w:line="276" w:lineRule="auto"/>
              <w:ind w:left="420"/>
              <w:rPr>
                <w:sz w:val="24"/>
              </w:rPr>
            </w:pPr>
          </w:p>
        </w:tc>
      </w:tr>
      <w:tr w:rsidR="00934EA4" w14:paraId="09EAB53E" w14:textId="77777777">
        <w:trPr>
          <w:trHeight w:val="983"/>
        </w:trPr>
        <w:tc>
          <w:tcPr>
            <w:tcW w:w="8303" w:type="dxa"/>
          </w:tcPr>
          <w:p w14:paraId="57FC4E48" w14:textId="77777777" w:rsidR="00934EA4" w:rsidRDefault="002537FA">
            <w:pPr>
              <w:spacing w:beforeLines="50" w:before="156" w:afterLines="50" w:after="156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三、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实验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方法与步骤：</w:t>
            </w:r>
          </w:p>
          <w:p w14:paraId="0554077C" w14:textId="77777777" w:rsidR="00934EA4" w:rsidRDefault="002537FA">
            <w:pPr>
              <w:pStyle w:val="1"/>
              <w:snapToGrid w:val="0"/>
              <w:spacing w:beforeLines="50" w:before="156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本实验设计为一个黑客拆解二进制炸弹的游戏。我们仅给黑客（同学）提供一个二进制可执行文件</w:t>
            </w:r>
            <w:r>
              <w:rPr>
                <w:rFonts w:eastAsiaTheme="minorEastAsia"/>
              </w:rPr>
              <w:t>bomb_64</w:t>
            </w:r>
            <w:r>
              <w:rPr>
                <w:rFonts w:eastAsiaTheme="minorEastAsia"/>
              </w:rPr>
              <w:t>和主函数所在的源程序</w:t>
            </w:r>
            <w:r>
              <w:rPr>
                <w:rFonts w:eastAsiaTheme="minorEastAsia"/>
              </w:rPr>
              <w:t>bomb_64.c</w:t>
            </w:r>
            <w:r>
              <w:rPr>
                <w:rFonts w:eastAsiaTheme="minorEastAsia"/>
              </w:rPr>
              <w:t>，不提供每个关卡的源代码。程序运行中有</w:t>
            </w:r>
            <w:r>
              <w:rPr>
                <w:rFonts w:eastAsiaTheme="minorEastAsia"/>
              </w:rPr>
              <w:t>6</w:t>
            </w:r>
            <w:r>
              <w:rPr>
                <w:rFonts w:eastAsiaTheme="minorEastAsia"/>
              </w:rPr>
              <w:t>个关卡（</w:t>
            </w:r>
            <w:r>
              <w:rPr>
                <w:rFonts w:eastAsiaTheme="minorEastAsia"/>
              </w:rPr>
              <w:t>6</w:t>
            </w:r>
            <w:r>
              <w:rPr>
                <w:rFonts w:eastAsiaTheme="minorEastAsia"/>
              </w:rPr>
              <w:t>个</w:t>
            </w:r>
            <w:r>
              <w:rPr>
                <w:rFonts w:eastAsiaTheme="minorEastAsia"/>
              </w:rPr>
              <w:t>phase</w:t>
            </w:r>
            <w:r>
              <w:rPr>
                <w:rFonts w:eastAsiaTheme="minorEastAsia"/>
              </w:rPr>
              <w:t>），每个关卡需要用户输入正确的字符串或数字才能通关，否则会引爆炸弹（打印出一条错误信息，并导致评分下降）！</w:t>
            </w:r>
          </w:p>
          <w:p w14:paraId="03AFE609" w14:textId="77777777" w:rsidR="00934EA4" w:rsidRDefault="002537FA">
            <w:pPr>
              <w:pStyle w:val="1"/>
              <w:snapToGrid w:val="0"/>
              <w:spacing w:beforeLines="50" w:before="156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要求同学运用</w:t>
            </w:r>
            <w:r>
              <w:rPr>
                <w:rFonts w:eastAsiaTheme="minorEastAsia"/>
                <w:b/>
                <w:bCs/>
              </w:rPr>
              <w:t>GDB</w:t>
            </w:r>
            <w:r>
              <w:rPr>
                <w:rFonts w:eastAsiaTheme="minorEastAsia"/>
                <w:b/>
                <w:bCs/>
              </w:rPr>
              <w:t>调试工具和</w:t>
            </w:r>
            <w:r>
              <w:rPr>
                <w:rFonts w:eastAsiaTheme="minorEastAsia"/>
                <w:b/>
                <w:bCs/>
              </w:rPr>
              <w:t>objdump</w:t>
            </w:r>
            <w:r>
              <w:rPr>
                <w:rFonts w:eastAsiaTheme="minorEastAsia"/>
                <w:b/>
                <w:bCs/>
              </w:rPr>
              <w:t>反汇编工具</w:t>
            </w:r>
            <w:r>
              <w:rPr>
                <w:rFonts w:eastAsiaTheme="minorEastAsia"/>
              </w:rPr>
              <w:t>，通过分析汇编代码</w:t>
            </w:r>
            <w:r>
              <w:rPr>
                <w:rFonts w:eastAsiaTheme="minorEastAsia"/>
                <w:b/>
                <w:bCs/>
              </w:rPr>
              <w:t>，</w:t>
            </w:r>
            <w:r>
              <w:rPr>
                <w:rFonts w:eastAsiaTheme="minorEastAsia"/>
              </w:rPr>
              <w:t>找到在每个</w:t>
            </w:r>
            <w:r>
              <w:rPr>
                <w:rFonts w:eastAsiaTheme="minorEastAsia"/>
              </w:rPr>
              <w:t>phase</w:t>
            </w:r>
            <w:r>
              <w:rPr>
                <w:rFonts w:eastAsiaTheme="minorEastAsia"/>
              </w:rPr>
              <w:t>程序段中，引导程序跳转到</w:t>
            </w:r>
            <w:r>
              <w:rPr>
                <w:rFonts w:eastAsiaTheme="minorEastAsia"/>
              </w:rPr>
              <w:t>“explode_bomb”</w:t>
            </w:r>
            <w:r>
              <w:rPr>
                <w:rFonts w:eastAsiaTheme="minorEastAsia"/>
              </w:rPr>
              <w:t>程序段的地方，并分析其成功跳转的条件，以此为突破口寻找应该在命令行输入何种字符串来通关。</w:t>
            </w:r>
          </w:p>
          <w:p w14:paraId="0E188D69" w14:textId="77777777" w:rsidR="00934EA4" w:rsidRDefault="002537FA">
            <w:pPr>
              <w:pStyle w:val="1"/>
              <w:snapToGrid w:val="0"/>
              <w:spacing w:beforeLines="50" w:before="156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本实验</w:t>
            </w:r>
            <w:r>
              <w:rPr>
                <w:rFonts w:eastAsiaTheme="minorEastAsia" w:hint="eastAsia"/>
              </w:rPr>
              <w:t>需</w:t>
            </w:r>
            <w:r>
              <w:rPr>
                <w:rFonts w:eastAsiaTheme="minorEastAsia"/>
              </w:rPr>
              <w:t>解决</w:t>
            </w:r>
            <w:r>
              <w:rPr>
                <w:rFonts w:eastAsiaTheme="minorEastAsia"/>
              </w:rPr>
              <w:t>Phase_1(</w:t>
            </w:r>
            <w:r>
              <w:rPr>
                <w:rFonts w:eastAsiaTheme="minorEastAsia"/>
                <w:b/>
              </w:rPr>
              <w:t>1</w:t>
            </w:r>
            <w:r>
              <w:rPr>
                <w:rFonts w:eastAsiaTheme="minorEastAsia"/>
                <w:b/>
                <w:color w:val="000000" w:themeColor="text1"/>
              </w:rPr>
              <w:t>5</w:t>
            </w:r>
            <w:r>
              <w:rPr>
                <w:rFonts w:eastAsiaTheme="minorEastAsia"/>
                <w:b/>
                <w:color w:val="000000" w:themeColor="text1"/>
              </w:rPr>
              <w:t>分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t>Phase_2(</w:t>
            </w:r>
            <w:r>
              <w:rPr>
                <w:rFonts w:eastAsiaTheme="minorEastAsia"/>
                <w:b/>
                <w:color w:val="000000" w:themeColor="text1"/>
              </w:rPr>
              <w:t>15</w:t>
            </w:r>
            <w:r>
              <w:rPr>
                <w:rFonts w:eastAsiaTheme="minorEastAsia"/>
                <w:b/>
                <w:color w:val="000000" w:themeColor="text1"/>
              </w:rPr>
              <w:t>分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t>Phase_3(</w:t>
            </w:r>
            <w:r>
              <w:rPr>
                <w:rFonts w:eastAsiaTheme="minorEastAsia"/>
                <w:b/>
                <w:color w:val="000000" w:themeColor="text1"/>
              </w:rPr>
              <w:t>15</w:t>
            </w:r>
            <w:r>
              <w:rPr>
                <w:rFonts w:eastAsiaTheme="minorEastAsia"/>
                <w:b/>
                <w:color w:val="000000" w:themeColor="text1"/>
              </w:rPr>
              <w:t>分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t>Phase_4(</w:t>
            </w:r>
            <w:r>
              <w:rPr>
                <w:rFonts w:eastAsiaTheme="minorEastAsia"/>
                <w:b/>
                <w:color w:val="000000" w:themeColor="text1"/>
              </w:rPr>
              <w:t>15</w:t>
            </w:r>
            <w:r>
              <w:rPr>
                <w:rFonts w:eastAsiaTheme="minorEastAsia"/>
                <w:b/>
                <w:color w:val="000000" w:themeColor="text1"/>
              </w:rPr>
              <w:t>分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t>Phase_5(</w:t>
            </w:r>
            <w:r>
              <w:rPr>
                <w:rFonts w:eastAsiaTheme="minorEastAsia"/>
                <w:b/>
              </w:rPr>
              <w:t>15</w:t>
            </w:r>
            <w:r>
              <w:rPr>
                <w:rFonts w:eastAsiaTheme="minorEastAsia"/>
                <w:b/>
              </w:rPr>
              <w:t>分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 w:hint="eastAsia"/>
              </w:rPr>
              <w:t>、</w:t>
            </w:r>
            <w:r>
              <w:rPr>
                <w:rFonts w:eastAsiaTheme="minorEastAsia"/>
              </w:rPr>
              <w:t>Phase_6(</w:t>
            </w:r>
            <w:r>
              <w:rPr>
                <w:rFonts w:eastAsiaTheme="minorEastAsia"/>
                <w:b/>
              </w:rPr>
              <w:t>10</w:t>
            </w:r>
            <w:r>
              <w:rPr>
                <w:rFonts w:eastAsiaTheme="minorEastAsia"/>
                <w:b/>
              </w:rPr>
              <w:t>分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>。通过</w:t>
            </w:r>
            <w:r>
              <w:rPr>
                <w:rFonts w:eastAsiaTheme="minorEastAsia"/>
                <w:b/>
              </w:rPr>
              <w:t>截图</w:t>
            </w:r>
            <w:r>
              <w:rPr>
                <w:rFonts w:eastAsiaTheme="minorEastAsia" w:hint="eastAsia"/>
                <w:b/>
              </w:rPr>
              <w:t>+</w:t>
            </w:r>
            <w:r>
              <w:rPr>
                <w:rFonts w:eastAsiaTheme="minorEastAsia" w:hint="eastAsia"/>
                <w:b/>
              </w:rPr>
              <w:t>文字</w:t>
            </w:r>
            <w:r>
              <w:rPr>
                <w:rFonts w:eastAsiaTheme="minorEastAsia" w:hint="eastAsia"/>
              </w:rPr>
              <w:t>的形式</w:t>
            </w:r>
            <w:r>
              <w:rPr>
                <w:rFonts w:eastAsiaTheme="minorEastAsia"/>
              </w:rPr>
              <w:t>把</w:t>
            </w:r>
            <w:r>
              <w:rPr>
                <w:rFonts w:eastAsiaTheme="minorEastAsia" w:hint="eastAsia"/>
              </w:rPr>
              <w:t>实验过程</w:t>
            </w:r>
            <w:r>
              <w:rPr>
                <w:rFonts w:eastAsiaTheme="minorEastAsia"/>
              </w:rPr>
              <w:t>写在实验报告上</w:t>
            </w:r>
            <w:r>
              <w:rPr>
                <w:rFonts w:eastAsiaTheme="minorEastAsia" w:hint="eastAsia"/>
              </w:rPr>
              <w:t>，最后并撰写</w:t>
            </w:r>
            <w:r>
              <w:rPr>
                <w:rFonts w:eastAsiaTheme="minorEastAsia" w:hint="eastAsia"/>
                <w:b/>
              </w:rPr>
              <w:t>实验结论与心得</w:t>
            </w:r>
            <w:r>
              <w:rPr>
                <w:rFonts w:eastAsiaTheme="minorEastAsia" w:hint="eastAsia"/>
                <w:b/>
              </w:rPr>
              <w:t>(</w:t>
            </w:r>
            <w:r>
              <w:rPr>
                <w:rFonts w:eastAsiaTheme="minorEastAsia"/>
                <w:b/>
              </w:rPr>
              <w:t>15</w:t>
            </w:r>
            <w:r>
              <w:rPr>
                <w:rFonts w:eastAsiaTheme="minorEastAsia" w:hint="eastAsia"/>
                <w:b/>
              </w:rPr>
              <w:t>分</w:t>
            </w:r>
            <w:r>
              <w:rPr>
                <w:rFonts w:eastAsiaTheme="minorEastAsia" w:hint="eastAsia"/>
              </w:rPr>
              <w:t>)</w:t>
            </w:r>
            <w:r>
              <w:rPr>
                <w:rFonts w:eastAsiaTheme="minorEastAsia" w:hint="eastAsia"/>
              </w:rPr>
              <w:t>。</w:t>
            </w:r>
          </w:p>
          <w:p w14:paraId="5EF5BA14" w14:textId="77777777" w:rsidR="00934EA4" w:rsidRDefault="00934EA4">
            <w:pPr>
              <w:ind w:left="720"/>
              <w:rPr>
                <w:rFonts w:ascii="宋体" w:hAnsi="宋体" w:hint="eastAsia"/>
                <w:color w:val="0000FF"/>
                <w:sz w:val="24"/>
              </w:rPr>
            </w:pPr>
          </w:p>
          <w:p w14:paraId="13F06F4E" w14:textId="77777777" w:rsidR="00934EA4" w:rsidRDefault="00934EA4">
            <w:pPr>
              <w:rPr>
                <w:b/>
                <w:sz w:val="30"/>
                <w:szCs w:val="30"/>
              </w:rPr>
            </w:pPr>
          </w:p>
        </w:tc>
      </w:tr>
      <w:tr w:rsidR="00934EA4" w14:paraId="76DC3DCD" w14:textId="77777777">
        <w:trPr>
          <w:trHeight w:val="2400"/>
        </w:trPr>
        <w:tc>
          <w:tcPr>
            <w:tcW w:w="8303" w:type="dxa"/>
          </w:tcPr>
          <w:p w14:paraId="0C37BDF4" w14:textId="77777777" w:rsidR="00934EA4" w:rsidRDefault="002537FA">
            <w:pPr>
              <w:spacing w:beforeLines="50" w:before="156" w:afterLines="50" w:after="156"/>
              <w:rPr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四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、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 w14:paraId="69A1703D" w14:textId="3FD53284" w:rsidR="00934EA4" w:rsidRDefault="00CB5FC9">
            <w:pPr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第一关：</w:t>
            </w:r>
          </w:p>
          <w:p w14:paraId="13C71EC8" w14:textId="77777777" w:rsidR="00CB5FC9" w:rsidRDefault="00CB5FC9">
            <w:pPr>
              <w:rPr>
                <w:rFonts w:ascii="黑体" w:eastAsia="黑体" w:hAnsi="黑体"/>
                <w:bCs/>
                <w:szCs w:val="21"/>
              </w:rPr>
            </w:pPr>
          </w:p>
          <w:p w14:paraId="55983FF7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7DB04301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2DAB94FB" w14:textId="160B6DDB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82394F" wp14:editId="02759686">
                  <wp:extent cx="4243387" cy="1899476"/>
                  <wp:effectExtent l="0" t="0" r="5080" b="5715"/>
                  <wp:docPr id="20209033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903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688" cy="190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BCFB7" w14:textId="32D281D1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比较输入的字符串是否与特定字符串相同，否则爆炸</w:t>
            </w:r>
          </w:p>
          <w:p w14:paraId="4ED5C6A7" w14:textId="7A32CEE1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可知字符串存在0x401af8</w:t>
            </w:r>
          </w:p>
          <w:p w14:paraId="0E8CBC7A" w14:textId="17D1D534" w:rsidR="00512135" w:rsidRDefault="00512135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ECF5B1" wp14:editId="68F96AD9">
                  <wp:extent cx="3619500" cy="384910"/>
                  <wp:effectExtent l="0" t="0" r="0" b="0"/>
                  <wp:docPr id="17086601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6601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039" cy="39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512A4" w14:textId="276296A9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gdb调试输出</w:t>
            </w:r>
            <w:r>
              <w:rPr>
                <w:rFonts w:ascii="黑体" w:eastAsia="黑体" w:hAnsi="黑体" w:hint="eastAsia"/>
                <w:bCs/>
                <w:szCs w:val="21"/>
              </w:rPr>
              <w:t>0x401af8</w:t>
            </w:r>
            <w:r>
              <w:rPr>
                <w:rFonts w:ascii="黑体" w:eastAsia="黑体" w:hAnsi="黑体" w:hint="eastAsia"/>
                <w:bCs/>
                <w:szCs w:val="21"/>
              </w:rPr>
              <w:t>处的字符串，可知答案为“</w:t>
            </w:r>
            <w:r w:rsidRPr="00512135">
              <w:rPr>
                <w:rFonts w:ascii="黑体" w:eastAsia="黑体" w:hAnsi="黑体"/>
                <w:bCs/>
                <w:szCs w:val="21"/>
              </w:rPr>
              <w:t>Science isn't about why, it's about why not?</w:t>
            </w:r>
            <w:r>
              <w:rPr>
                <w:rFonts w:ascii="黑体" w:eastAsia="黑体" w:hAnsi="黑体" w:hint="eastAsia"/>
                <w:bCs/>
                <w:szCs w:val="21"/>
              </w:rPr>
              <w:t>”</w:t>
            </w:r>
          </w:p>
          <w:p w14:paraId="35C85FE3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4146944A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39E47630" w14:textId="77777777" w:rsidR="00512135" w:rsidRDefault="00512135" w:rsidP="00512135">
            <w:pPr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第二关：</w:t>
            </w:r>
          </w:p>
          <w:p w14:paraId="47235AA6" w14:textId="03ADB4EB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A024C26" wp14:editId="77583D16">
                  <wp:extent cx="3338512" cy="4447358"/>
                  <wp:effectExtent l="0" t="0" r="0" b="0"/>
                  <wp:docPr id="15743814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3814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95" cy="4454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AC8C3" w14:textId="4B1E05D9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lastRenderedPageBreak/>
              <w:t>读取输入的6个整数，最后循环结束时不爆炸的条件为%r12d不为0</w:t>
            </w:r>
            <w:r w:rsidR="001A09D8">
              <w:rPr>
                <w:rFonts w:ascii="黑体" w:eastAsia="黑体" w:hAnsi="黑体" w:hint="eastAsia"/>
                <w:bCs/>
                <w:szCs w:val="21"/>
              </w:rPr>
              <w:t>，而</w:t>
            </w:r>
            <w:r w:rsidR="001A09D8">
              <w:rPr>
                <w:rFonts w:ascii="黑体" w:eastAsia="黑体" w:hAnsi="黑体" w:hint="eastAsia"/>
                <w:bCs/>
                <w:szCs w:val="21"/>
              </w:rPr>
              <w:t>%r12d</w:t>
            </w:r>
            <w:r w:rsidR="001A09D8">
              <w:rPr>
                <w:rFonts w:ascii="黑体" w:eastAsia="黑体" w:hAnsi="黑体" w:hint="eastAsia"/>
                <w:bCs/>
                <w:szCs w:val="21"/>
              </w:rPr>
              <w:t>内存储的是每次循环中%rbx的累和，而在每次循环都会判断%rbx与%rbx后的第三个数是否相同，否则爆炸，且当%rbx与第一个数相同时跳出循环</w:t>
            </w:r>
          </w:p>
          <w:p w14:paraId="14CA7751" w14:textId="4CA23086" w:rsidR="001A09D8" w:rsidRDefault="001A09D8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综合起来，这6个数需要满足前三个数与后三个数分别相同，且前三个数求和不为0</w:t>
            </w:r>
          </w:p>
          <w:p w14:paraId="13527010" w14:textId="7A4650AA" w:rsidR="001A09D8" w:rsidRDefault="001A09D8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显然 1 1 1 1 1 1 是其中一组解</w:t>
            </w:r>
          </w:p>
          <w:p w14:paraId="7DD657C9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53609FBA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0B2096F4" w14:textId="77777777" w:rsidR="00756933" w:rsidRDefault="00756933" w:rsidP="00756933">
            <w:pPr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第三关：</w:t>
            </w:r>
          </w:p>
          <w:p w14:paraId="75498F86" w14:textId="535AB2D5" w:rsidR="00512135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8B7FB3" wp14:editId="51E33614">
                  <wp:extent cx="3216234" cy="5519737"/>
                  <wp:effectExtent l="0" t="0" r="3810" b="5080"/>
                  <wp:docPr id="7686071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6071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823" cy="552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323F4" w14:textId="03A6AEBB" w:rsidR="00512135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从输入中读取2个数，其中如果第一个数大于7则爆炸，随后以第一个数为switch语句case的不同情况的入口</w:t>
            </w:r>
          </w:p>
          <w:p w14:paraId="437B97C4" w14:textId="1DF4DAE7" w:rsidR="00756933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在不同case中载入了不同的数，然后都跳转与第二个数进行比较，不等则爆炸</w:t>
            </w:r>
          </w:p>
          <w:p w14:paraId="7585BD31" w14:textId="5A3E5C41" w:rsidR="00756933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因此答案为1个小于7的数与1个与其对应的数</w:t>
            </w:r>
          </w:p>
          <w:p w14:paraId="56D5BCD8" w14:textId="77777777" w:rsidR="00756933" w:rsidRDefault="00756933">
            <w:pPr>
              <w:rPr>
                <w:rFonts w:ascii="黑体" w:eastAsia="黑体" w:hAnsi="黑体"/>
                <w:bCs/>
                <w:szCs w:val="21"/>
              </w:rPr>
            </w:pPr>
          </w:p>
          <w:p w14:paraId="70ABC2C3" w14:textId="77777777" w:rsidR="00756933" w:rsidRDefault="00756933">
            <w:pPr>
              <w:rPr>
                <w:rFonts w:ascii="黑体" w:eastAsia="黑体" w:hAnsi="黑体"/>
                <w:bCs/>
                <w:szCs w:val="21"/>
              </w:rPr>
            </w:pPr>
          </w:p>
          <w:p w14:paraId="4D429F82" w14:textId="402F7739" w:rsidR="00756933" w:rsidRPr="00756933" w:rsidRDefault="00756933">
            <w:pPr>
              <w:rPr>
                <w:rFonts w:ascii="黑体" w:eastAsia="黑体" w:hAnsi="黑体" w:hint="eastAsia"/>
                <w:bCs/>
                <w:szCs w:val="21"/>
              </w:rPr>
            </w:pPr>
            <w:r w:rsidRPr="00756933">
              <w:rPr>
                <w:rFonts w:ascii="黑体" w:eastAsia="黑体" w:hAnsi="黑体"/>
                <w:bCs/>
                <w:noProof/>
                <w:szCs w:val="21"/>
              </w:rPr>
              <w:lastRenderedPageBreak/>
              <w:drawing>
                <wp:inline distT="0" distB="0" distL="0" distR="0" wp14:anchorId="6079BD89" wp14:editId="4C2159A8">
                  <wp:extent cx="2057400" cy="3612259"/>
                  <wp:effectExtent l="0" t="0" r="0" b="7620"/>
                  <wp:docPr id="429358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352" cy="363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D5B4C4" w14:textId="51949812" w:rsidR="00512135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gdb调试输出一一对应的数：0-535、1-214、2-339、3-119、4-352、5-919、6-412</w:t>
            </w:r>
          </w:p>
          <w:p w14:paraId="6BD66798" w14:textId="0894BF61" w:rsidR="00756933" w:rsidRDefault="00756933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因此0 535是其中一组解</w:t>
            </w:r>
          </w:p>
          <w:p w14:paraId="257D7EA8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32EC4A25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2C0B89C5" w14:textId="77777777" w:rsidR="00756933" w:rsidRDefault="00756933" w:rsidP="00756933">
            <w:pPr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第四关：</w:t>
            </w:r>
          </w:p>
          <w:p w14:paraId="4CFE2895" w14:textId="4D38B785" w:rsidR="00512135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3E538BE" wp14:editId="3C00AB1A">
                  <wp:extent cx="3642180" cy="3290887"/>
                  <wp:effectExtent l="0" t="0" r="0" b="5080"/>
                  <wp:docPr id="1763563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639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41" cy="330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21B16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25A59C15" w14:textId="0F523BCA" w:rsidR="00512135" w:rsidRDefault="00756933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CC6143" wp14:editId="44D18770">
                  <wp:extent cx="3505200" cy="2992445"/>
                  <wp:effectExtent l="0" t="0" r="0" b="0"/>
                  <wp:docPr id="2111328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288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198" cy="300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2F163" w14:textId="6B791C95" w:rsidR="00512135" w:rsidRDefault="007D4032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从输入中读取整数，如果小于0就爆炸，否则将其作为fun4的参数，如果返回值不为55就爆炸</w:t>
            </w:r>
          </w:p>
          <w:p w14:paraId="0FD1AF75" w14:textId="53109809" w:rsidR="007D4032" w:rsidRDefault="007D4032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分析fun4，如果参数a小于等于1则返回1，否则返回fun(a-1)+fun(a-2)</w:t>
            </w:r>
          </w:p>
          <w:p w14:paraId="6CAE8FF6" w14:textId="0D180B51" w:rsidR="007D4032" w:rsidRDefault="007D4032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综合可知这是一个递归求斐波那契数列的函数，列出各参数对应的返回值：</w:t>
            </w:r>
          </w:p>
          <w:p w14:paraId="6303CD8A" w14:textId="4446EED2" w:rsidR="007D4032" w:rsidRDefault="00D2633F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044C14F" wp14:editId="2C2912B5">
                  <wp:extent cx="3363148" cy="1391920"/>
                  <wp:effectExtent l="0" t="5080" r="3810" b="3810"/>
                  <wp:docPr id="7590998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998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384648" cy="1400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56AC0" w14:textId="51EA88CE" w:rsidR="00512135" w:rsidRDefault="00D2633F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可知55对应的参数为9，因此本关答案为9</w:t>
            </w:r>
          </w:p>
          <w:p w14:paraId="639ED0F3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744A6951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415C11D4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10A519A4" w14:textId="77777777" w:rsidR="00512135" w:rsidRDefault="00512135">
            <w:pPr>
              <w:rPr>
                <w:rFonts w:ascii="黑体" w:eastAsia="黑体" w:hAnsi="黑体"/>
                <w:bCs/>
                <w:szCs w:val="21"/>
              </w:rPr>
            </w:pPr>
          </w:p>
          <w:p w14:paraId="5895D9CD" w14:textId="77777777" w:rsidR="00D2633F" w:rsidRDefault="00D2633F" w:rsidP="00D2633F">
            <w:pPr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第五关：</w:t>
            </w:r>
          </w:p>
          <w:p w14:paraId="1EB49A2E" w14:textId="57BA7300" w:rsidR="00512135" w:rsidRDefault="00D2633F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6DAAC9B" wp14:editId="34D004CB">
                  <wp:extent cx="2924175" cy="4125014"/>
                  <wp:effectExtent l="0" t="0" r="0" b="8890"/>
                  <wp:docPr id="1447187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187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694" cy="413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E34B0" w14:textId="48424BE3" w:rsidR="00512135" w:rsidRDefault="00D2633F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读取输入的两个数，对第一个数与15相与，将高位截断，如果结果为15就爆炸，否则就跳转到对应的地址中</w:t>
            </w:r>
          </w:p>
          <w:p w14:paraId="12D54722" w14:textId="1E65E969" w:rsidR="00D2633F" w:rsidRDefault="00D2633F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分析可知接下来有一段循环，每次循环记录循环次数，并将此次循环的变量累加，最后跳转到这个变量在数组中对应的值</w:t>
            </w:r>
            <w:r w:rsidR="002567C1">
              <w:rPr>
                <w:rFonts w:ascii="黑体" w:eastAsia="黑体" w:hAnsi="黑体" w:hint="eastAsia"/>
                <w:bCs/>
                <w:szCs w:val="21"/>
              </w:rPr>
              <w:t>，类似于x=arr[x]且每次x都被累加</w:t>
            </w:r>
          </w:p>
          <w:p w14:paraId="215A6E26" w14:textId="12141162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当x等于15时跳出循环，此时如果循环次数不等于12则爆炸，否则将累和与输入的第二个数比较，如果不等则爆炸</w:t>
            </w:r>
          </w:p>
          <w:p w14:paraId="35A170D6" w14:textId="54EA5B51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因此关键在于数组内的值，分析可知数组首地址为0x401ba0</w:t>
            </w:r>
          </w:p>
          <w:p w14:paraId="400311B4" w14:textId="52310645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  <w:r w:rsidRPr="002567C1">
              <w:rPr>
                <w:rFonts w:ascii="黑体" w:eastAsia="黑体" w:hAnsi="黑体"/>
                <w:bCs/>
                <w:noProof/>
                <w:szCs w:val="21"/>
              </w:rPr>
              <w:drawing>
                <wp:inline distT="0" distB="0" distL="0" distR="0" wp14:anchorId="68ACDCC9" wp14:editId="01A87F9D">
                  <wp:extent cx="4709559" cy="542925"/>
                  <wp:effectExtent l="0" t="0" r="0" b="0"/>
                  <wp:docPr id="7644170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068" cy="54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A48B8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40406359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30CB841B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7A2484E9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71F67B17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17AB3027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7A904CC6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43999385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74B00FBF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6DC6E3A8" w14:textId="77777777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</w:p>
          <w:p w14:paraId="04255D35" w14:textId="352766D0" w:rsidR="002567C1" w:rsidRDefault="002567C1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lastRenderedPageBreak/>
              <w:t>分析在这个数组中循环跳转的过程</w:t>
            </w:r>
          </w:p>
          <w:p w14:paraId="0C07251A" w14:textId="4E6AFAFC" w:rsidR="00D2633F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2B7BBF" wp14:editId="1437454D">
                  <wp:extent cx="5135245" cy="1958975"/>
                  <wp:effectExtent l="0" t="0" r="8255" b="3175"/>
                  <wp:docPr id="9770068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068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E42B0" w14:textId="501E8860" w:rsidR="00D2633F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要求循环12次且最后在15中止，因此从15往前12个数到11，arr[7]=11，因此要输入的第一个数为11</w:t>
            </w:r>
          </w:p>
          <w:p w14:paraId="69A36EA9" w14:textId="62D54510" w:rsidR="002567C1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从11开始累加，11+13+9+4+8+0+10+1+2+14+6+15=93，因此要输入的第二个数为93</w:t>
            </w:r>
          </w:p>
          <w:p w14:paraId="40CBEA86" w14:textId="505CBD15" w:rsidR="002567C1" w:rsidRDefault="002567C1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所以本关答案为7 93</w:t>
            </w:r>
          </w:p>
          <w:p w14:paraId="6AEB42AB" w14:textId="77777777" w:rsidR="00D2633F" w:rsidRDefault="00D2633F">
            <w:pPr>
              <w:rPr>
                <w:rFonts w:ascii="黑体" w:eastAsia="黑体" w:hAnsi="黑体" w:hint="eastAsia"/>
                <w:bCs/>
                <w:szCs w:val="21"/>
              </w:rPr>
            </w:pPr>
          </w:p>
          <w:p w14:paraId="6A08AF1D" w14:textId="77777777" w:rsidR="002567C1" w:rsidRDefault="002567C1" w:rsidP="002567C1">
            <w:pPr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第六关：</w:t>
            </w:r>
          </w:p>
          <w:p w14:paraId="13975C62" w14:textId="459D0187" w:rsidR="00D2633F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3506CF0" wp14:editId="03F45250">
                  <wp:extent cx="2647950" cy="4823251"/>
                  <wp:effectExtent l="0" t="0" r="0" b="0"/>
                  <wp:docPr id="172938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386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852" cy="482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38DD3" w14:textId="0D995748" w:rsidR="00D2633F" w:rsidRDefault="002567C1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B623CC" wp14:editId="1AC5ACA1">
                  <wp:extent cx="3829050" cy="2468262"/>
                  <wp:effectExtent l="0" t="0" r="0" b="8255"/>
                  <wp:docPr id="1826070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0700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040" cy="247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979A9" w14:textId="478AAD43" w:rsidR="00D2633F" w:rsidRDefault="00E53E34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根据给出的node0的首地址，猜测存在一个链表，因此通过gdb查看</w:t>
            </w:r>
          </w:p>
          <w:p w14:paraId="782AE724" w14:textId="1D906F26" w:rsidR="00E53E34" w:rsidRDefault="00E53E34">
            <w:pPr>
              <w:rPr>
                <w:rFonts w:ascii="黑体" w:eastAsia="黑体" w:hAnsi="黑体" w:hint="eastAsia"/>
                <w:bCs/>
                <w:szCs w:val="21"/>
              </w:rPr>
            </w:pPr>
            <w:r w:rsidRPr="00E53E34">
              <w:rPr>
                <w:rFonts w:ascii="黑体" w:eastAsia="黑体" w:hAnsi="黑体"/>
                <w:bCs/>
                <w:noProof/>
                <w:szCs w:val="21"/>
              </w:rPr>
              <w:drawing>
                <wp:inline distT="0" distB="0" distL="0" distR="0" wp14:anchorId="06CC9C19" wp14:editId="09B5A253">
                  <wp:extent cx="4004751" cy="2057400"/>
                  <wp:effectExtent l="0" t="0" r="0" b="0"/>
                  <wp:docPr id="113587017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1464" cy="2060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E7C50" w14:textId="4FD3F5B5" w:rsidR="00E53E34" w:rsidRPr="00E53E34" w:rsidRDefault="00E53E34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在fun6运行结束后打上断点进行分析fun6的作用</w:t>
            </w:r>
          </w:p>
          <w:p w14:paraId="3BE70056" w14:textId="16B6C2DE" w:rsidR="00E53E34" w:rsidRDefault="00E53E34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10C3AD2" wp14:editId="6F2FC573">
                  <wp:extent cx="3866922" cy="195262"/>
                  <wp:effectExtent l="0" t="0" r="635" b="0"/>
                  <wp:docPr id="759645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645515" name=""/>
                          <pic:cNvPicPr/>
                        </pic:nvPicPr>
                        <pic:blipFill rotWithShape="1">
                          <a:blip r:embed="rId22"/>
                          <a:srcRect b="85509"/>
                          <a:stretch/>
                        </pic:blipFill>
                        <pic:spPr bwMode="auto">
                          <a:xfrm>
                            <a:off x="0" y="0"/>
                            <a:ext cx="3893209" cy="196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475D29" w14:textId="633A1A71" w:rsidR="00E53E34" w:rsidRDefault="00E53E34">
            <w:pPr>
              <w:rPr>
                <w:rFonts w:ascii="黑体" w:eastAsia="黑体" w:hAnsi="黑体" w:hint="eastAsia"/>
                <w:bCs/>
                <w:szCs w:val="21"/>
              </w:rPr>
            </w:pPr>
            <w:r w:rsidRPr="00E53E34">
              <w:rPr>
                <w:rFonts w:ascii="黑体" w:eastAsia="黑体" w:hAnsi="黑体"/>
                <w:bCs/>
                <w:noProof/>
                <w:szCs w:val="21"/>
              </w:rPr>
              <w:drawing>
                <wp:inline distT="0" distB="0" distL="0" distR="0" wp14:anchorId="3BB5FAE1" wp14:editId="479DD9A9">
                  <wp:extent cx="3897964" cy="1819275"/>
                  <wp:effectExtent l="0" t="0" r="7620" b="0"/>
                  <wp:docPr id="201635954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2336" cy="183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8ABAE" w14:textId="0386ACE8" w:rsidR="00D2633F" w:rsidRDefault="00E53E34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发现链表中的邻接关系被修改，同时原本头节点中的值被修改为调试时输入的1</w:t>
            </w:r>
          </w:p>
          <w:p w14:paraId="0A2D6949" w14:textId="13FCBFD7" w:rsidR="00E53E34" w:rsidRDefault="00E53E34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2584BD8" wp14:editId="4763D149">
                  <wp:extent cx="1109662" cy="492367"/>
                  <wp:effectExtent l="0" t="0" r="0" b="3175"/>
                  <wp:docPr id="1326324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32400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836" cy="51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9AC7B" w14:textId="49168912" w:rsidR="00D2633F" w:rsidRDefault="00E53E34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发现fun6返回值为链表中的一个节点826（0x33a），因此从它开始查看整个链表</w:t>
            </w:r>
          </w:p>
          <w:p w14:paraId="799F5C15" w14:textId="77777777" w:rsidR="00E53E34" w:rsidRDefault="00E53E34">
            <w:pPr>
              <w:rPr>
                <w:rFonts w:ascii="黑体" w:eastAsia="黑体" w:hAnsi="黑体"/>
                <w:bCs/>
                <w:szCs w:val="21"/>
              </w:rPr>
            </w:pPr>
          </w:p>
          <w:p w14:paraId="7CEE1FC1" w14:textId="75181327" w:rsidR="00E53E34" w:rsidRDefault="00E53E34">
            <w:pPr>
              <w:rPr>
                <w:rFonts w:ascii="黑体" w:eastAsia="黑体" w:hAnsi="黑体"/>
                <w:bCs/>
                <w:szCs w:val="21"/>
              </w:rPr>
            </w:pPr>
            <w:r w:rsidRPr="00E53E34">
              <w:rPr>
                <w:rFonts w:ascii="黑体" w:eastAsia="黑体" w:hAnsi="黑体"/>
                <w:bCs/>
                <w:noProof/>
                <w:szCs w:val="21"/>
              </w:rPr>
              <w:lastRenderedPageBreak/>
              <w:drawing>
                <wp:inline distT="0" distB="0" distL="0" distR="0" wp14:anchorId="71B59F7D" wp14:editId="6FB29F72">
                  <wp:extent cx="1833562" cy="4002012"/>
                  <wp:effectExtent l="0" t="0" r="0" b="0"/>
                  <wp:docPr id="150503075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489" cy="4010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9A9CC" w14:textId="7ED9F05A" w:rsidR="00E53E34" w:rsidRDefault="00E53E34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发现链表被按降序排列，因此fun6的作用为将链表降序排列并返回头节点</w:t>
            </w:r>
          </w:p>
          <w:p w14:paraId="7306655A" w14:textId="1879BB75" w:rsidR="00E53E34" w:rsidRDefault="00E53E34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再次分析第六关，发现先用输入的数修改头节点的值，然后比较了排序后的第4个节点与原头节点的值，如果不相等则爆炸</w:t>
            </w:r>
          </w:p>
          <w:p w14:paraId="0F223EE2" w14:textId="3939F3E5" w:rsidR="00E53E34" w:rsidRDefault="00E53E34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排序后第3、4节点为6</w:t>
            </w:r>
            <w:r w:rsidR="004F53CD">
              <w:rPr>
                <w:rFonts w:ascii="黑体" w:eastAsia="黑体" w:hAnsi="黑体" w:hint="eastAsia"/>
                <w:bCs/>
                <w:szCs w:val="21"/>
              </w:rPr>
              <w:t>7</w:t>
            </w:r>
            <w:r>
              <w:rPr>
                <w:rFonts w:ascii="黑体" w:eastAsia="黑体" w:hAnsi="黑体" w:hint="eastAsia"/>
                <w:bCs/>
                <w:szCs w:val="21"/>
              </w:rPr>
              <w:t>3、600，因此</w:t>
            </w:r>
            <w:r w:rsidR="004F53CD">
              <w:rPr>
                <w:rFonts w:ascii="黑体" w:eastAsia="黑体" w:hAnsi="黑体" w:hint="eastAsia"/>
                <w:bCs/>
                <w:szCs w:val="21"/>
              </w:rPr>
              <w:t>输入的值应在[600，673]内，因此600是本关的一个解</w:t>
            </w:r>
          </w:p>
          <w:p w14:paraId="7FAA4C60" w14:textId="77777777" w:rsidR="004F53CD" w:rsidRDefault="004F53CD">
            <w:pPr>
              <w:rPr>
                <w:rFonts w:ascii="黑体" w:eastAsia="黑体" w:hAnsi="黑体"/>
                <w:bCs/>
                <w:szCs w:val="21"/>
              </w:rPr>
            </w:pPr>
          </w:p>
          <w:p w14:paraId="0B3BD6E9" w14:textId="77777777" w:rsidR="00DF5650" w:rsidRDefault="00DF5650" w:rsidP="00DF5650">
            <w:pPr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隐藏关：</w:t>
            </w:r>
          </w:p>
          <w:p w14:paraId="3077E926" w14:textId="104031E9" w:rsidR="004F53CD" w:rsidRDefault="00DF5650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在对文件分析时发现还有一个fun7函数，该函数只会在secret_phase阶段被调用，因此推测还有一个隐藏关</w:t>
            </w:r>
          </w:p>
          <w:p w14:paraId="4464FEEA" w14:textId="2564EAD3" w:rsidR="00DF5650" w:rsidRDefault="00DF5650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B917A0B" wp14:editId="4CF5B0D0">
                  <wp:extent cx="2333625" cy="2330739"/>
                  <wp:effectExtent l="0" t="0" r="0" b="0"/>
                  <wp:docPr id="14414198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198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721" cy="233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B22B0" w14:textId="62D31675" w:rsidR="00E53E34" w:rsidRDefault="00DF5650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11601E" wp14:editId="46D575BE">
                  <wp:extent cx="2967037" cy="3745944"/>
                  <wp:effectExtent l="0" t="0" r="5080" b="6985"/>
                  <wp:docPr id="1630804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045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89" cy="375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865ED" w14:textId="3A468B66" w:rsidR="00DF5650" w:rsidRDefault="00DF5650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进一步分析发现该隐藏关需要通过phase_defused函数进入，条件是完成所有关卡并输入特定字符串</w:t>
            </w:r>
          </w:p>
          <w:p w14:paraId="27E02E33" w14:textId="7319B64D" w:rsidR="00E53E34" w:rsidRDefault="00DF5650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C73AFAB" wp14:editId="530F1293">
                  <wp:extent cx="2966720" cy="4154583"/>
                  <wp:effectExtent l="0" t="0" r="5080" b="0"/>
                  <wp:docPr id="524536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5366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695" cy="416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AC16C" w14:textId="1BBCC895" w:rsidR="00E53E34" w:rsidRDefault="00DF5650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可知该字符串存储于0x401eca中</w:t>
            </w:r>
          </w:p>
          <w:p w14:paraId="0CE4AFA7" w14:textId="5CB5AB01" w:rsidR="00DF5650" w:rsidRDefault="008652CA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6E31EF" wp14:editId="5E7E7F3B">
                  <wp:extent cx="2447925" cy="504825"/>
                  <wp:effectExtent l="0" t="0" r="9525" b="9525"/>
                  <wp:docPr id="1992579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5791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65F93" w14:textId="4814FA74" w:rsidR="00E53E34" w:rsidRDefault="008652CA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可知该隐藏字符串为“austinpowers”</w:t>
            </w:r>
          </w:p>
          <w:p w14:paraId="7394D2A6" w14:textId="19C931B0" w:rsidR="00E53E34" w:rsidRDefault="008652CA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在其他关卡的合法输入中，第4、6关只输入1个整数，在后面输入字符串不会影响其他数据的输入，因此推测在这两关的答案后输入隐藏字符串可以进入隐藏关，经尝试，在第4关后输入可以进入</w:t>
            </w:r>
          </w:p>
          <w:p w14:paraId="6E252BE5" w14:textId="77777777" w:rsidR="008652CA" w:rsidRDefault="008652CA">
            <w:pPr>
              <w:rPr>
                <w:rFonts w:ascii="黑体" w:eastAsia="黑体" w:hAnsi="黑体" w:hint="eastAsia"/>
                <w:bCs/>
                <w:szCs w:val="21"/>
              </w:rPr>
            </w:pPr>
          </w:p>
          <w:p w14:paraId="1F2AB2D1" w14:textId="41336A82" w:rsidR="008652CA" w:rsidRDefault="008652CA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对fun7进行分析，发现是一个关于二叉树的递归函数，如果传入参数等于节点值则返回0，小于则返回2*fun7（左子树），大于则返回2*fun7（右子树）+1，</w:t>
            </w:r>
            <w:r w:rsidR="009A1666">
              <w:rPr>
                <w:rFonts w:ascii="黑体" w:eastAsia="黑体" w:hAnsi="黑体" w:hint="eastAsia"/>
                <w:bCs/>
                <w:szCs w:val="21"/>
              </w:rPr>
              <w:t>节点为空则返回-1，</w:t>
            </w:r>
            <w:r>
              <w:rPr>
                <w:rFonts w:ascii="黑体" w:eastAsia="黑体" w:hAnsi="黑体" w:hint="eastAsia"/>
                <w:bCs/>
                <w:szCs w:val="21"/>
              </w:rPr>
              <w:t>因此关键在于整棵二叉树的值</w:t>
            </w:r>
          </w:p>
          <w:p w14:paraId="6430AD1B" w14:textId="6B1CD38A" w:rsidR="00E53E34" w:rsidRDefault="008652CA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分析隐藏关的代码可知树根存储在0x6025a0，通过gdb输出树根</w:t>
            </w:r>
          </w:p>
          <w:p w14:paraId="42762E4D" w14:textId="1E842586" w:rsidR="008652CA" w:rsidRPr="008652CA" w:rsidRDefault="009A1666">
            <w:pPr>
              <w:rPr>
                <w:rFonts w:ascii="黑体" w:eastAsia="黑体" w:hAnsi="黑体" w:hint="eastAsia"/>
                <w:bCs/>
                <w:szCs w:val="21"/>
              </w:rPr>
            </w:pPr>
            <w:r w:rsidRPr="009A1666">
              <w:rPr>
                <w:rFonts w:ascii="黑体" w:eastAsia="黑体" w:hAnsi="黑体"/>
                <w:bCs/>
                <w:noProof/>
                <w:szCs w:val="21"/>
              </w:rPr>
              <w:drawing>
                <wp:inline distT="0" distB="0" distL="0" distR="0" wp14:anchorId="08001A95" wp14:editId="38DF785A">
                  <wp:extent cx="2894998" cy="6020335"/>
                  <wp:effectExtent l="0" t="0" r="635" b="0"/>
                  <wp:docPr id="15481788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426" cy="6037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926F7" w14:textId="2C1F7190" w:rsidR="00E53E34" w:rsidRDefault="009A1666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lastRenderedPageBreak/>
              <w:t>可知该二叉树如图：</w:t>
            </w:r>
          </w:p>
          <w:p w14:paraId="041061B2" w14:textId="4B398C9C" w:rsidR="00E53E34" w:rsidRDefault="009A1666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92F400" wp14:editId="66079059">
                  <wp:extent cx="4344304" cy="2286306"/>
                  <wp:effectExtent l="0" t="0" r="0" b="0"/>
                  <wp:docPr id="1189198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1987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077" cy="229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34A18" w14:textId="5279908B" w:rsidR="00E53E34" w:rsidRDefault="009A1666">
            <w:pPr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分析隐藏关代码块，读取输入的数作为参数传入fun7后，如果返回值不为3则爆炸</w:t>
            </w:r>
          </w:p>
          <w:p w14:paraId="60164F87" w14:textId="6E49DCAD" w:rsidR="009A1666" w:rsidRDefault="009A1666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分析二叉树</w:t>
            </w:r>
            <w:r w:rsidR="008E010A">
              <w:rPr>
                <w:rFonts w:ascii="黑体" w:eastAsia="黑体" w:hAnsi="黑体" w:hint="eastAsia"/>
                <w:bCs/>
                <w:szCs w:val="21"/>
              </w:rPr>
              <w:t>后发现107的返回值为3，因此本关答案为107</w:t>
            </w:r>
          </w:p>
          <w:p w14:paraId="7B238B3C" w14:textId="77777777" w:rsidR="00D2633F" w:rsidRDefault="00D2633F">
            <w:pPr>
              <w:rPr>
                <w:rFonts w:ascii="黑体" w:eastAsia="黑体" w:hAnsi="黑体"/>
                <w:bCs/>
                <w:szCs w:val="21"/>
              </w:rPr>
            </w:pPr>
          </w:p>
          <w:p w14:paraId="58175545" w14:textId="122F1E32" w:rsidR="008E010A" w:rsidRDefault="008E010A" w:rsidP="008E010A">
            <w:pPr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完整拆弹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：</w:t>
            </w:r>
          </w:p>
          <w:p w14:paraId="6635BA19" w14:textId="3BD5516F" w:rsidR="008E010A" w:rsidRDefault="008E010A">
            <w:pPr>
              <w:rPr>
                <w:rFonts w:ascii="黑体" w:eastAsia="黑体" w:hAnsi="黑体"/>
                <w:bCs/>
                <w:szCs w:val="21"/>
              </w:rPr>
            </w:pPr>
            <w:r w:rsidRPr="008E010A">
              <w:rPr>
                <w:rFonts w:ascii="黑体" w:eastAsia="黑体" w:hAnsi="黑体"/>
                <w:bCs/>
                <w:noProof/>
                <w:szCs w:val="21"/>
              </w:rPr>
              <w:drawing>
                <wp:inline distT="0" distB="0" distL="0" distR="0" wp14:anchorId="5C9016F2" wp14:editId="5101CFDB">
                  <wp:extent cx="2591403" cy="1995187"/>
                  <wp:effectExtent l="0" t="0" r="0" b="5080"/>
                  <wp:docPr id="106463774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325" cy="2002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BFE2E" w14:textId="11047D3F" w:rsidR="008E010A" w:rsidRDefault="008E010A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未进入隐藏关如上</w:t>
            </w:r>
          </w:p>
          <w:p w14:paraId="5B41EC50" w14:textId="105E04D4" w:rsidR="00D2633F" w:rsidRDefault="008E010A">
            <w:pPr>
              <w:rPr>
                <w:rFonts w:ascii="黑体" w:eastAsia="黑体" w:hAnsi="黑体"/>
                <w:bCs/>
                <w:szCs w:val="21"/>
              </w:rPr>
            </w:pPr>
            <w:r w:rsidRPr="008E010A">
              <w:rPr>
                <w:rFonts w:ascii="黑体" w:eastAsia="黑体" w:hAnsi="黑体"/>
                <w:bCs/>
                <w:noProof/>
                <w:szCs w:val="21"/>
              </w:rPr>
              <w:drawing>
                <wp:inline distT="0" distB="0" distL="0" distR="0" wp14:anchorId="16D24019" wp14:editId="3368A800">
                  <wp:extent cx="2573332" cy="2312605"/>
                  <wp:effectExtent l="0" t="0" r="0" b="0"/>
                  <wp:docPr id="147444440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7470" cy="232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608B5" w14:textId="0F6867F4" w:rsidR="00D2633F" w:rsidRDefault="008E010A">
            <w:pPr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进入隐藏关如上</w:t>
            </w:r>
          </w:p>
          <w:p w14:paraId="1F66FEC3" w14:textId="77777777" w:rsidR="00D2633F" w:rsidRDefault="00D2633F">
            <w:pPr>
              <w:rPr>
                <w:rFonts w:ascii="黑体" w:eastAsia="黑体" w:hAnsi="黑体"/>
                <w:bCs/>
                <w:szCs w:val="21"/>
              </w:rPr>
            </w:pPr>
          </w:p>
          <w:p w14:paraId="6563233C" w14:textId="77777777" w:rsidR="00D2633F" w:rsidRDefault="00D2633F">
            <w:pPr>
              <w:rPr>
                <w:rFonts w:ascii="黑体" w:eastAsia="黑体" w:hAnsi="黑体"/>
                <w:bCs/>
                <w:szCs w:val="21"/>
              </w:rPr>
            </w:pPr>
          </w:p>
          <w:p w14:paraId="46C3A7E9" w14:textId="77777777" w:rsidR="008E010A" w:rsidRDefault="008E010A">
            <w:pPr>
              <w:rPr>
                <w:rFonts w:hint="eastAsia"/>
              </w:rPr>
            </w:pPr>
          </w:p>
          <w:p w14:paraId="45B2C92B" w14:textId="77777777" w:rsidR="00934EA4" w:rsidRDefault="00934EA4"/>
        </w:tc>
      </w:tr>
      <w:tr w:rsidR="00934EA4" w14:paraId="6B61DB5C" w14:textId="77777777">
        <w:trPr>
          <w:trHeight w:val="1824"/>
        </w:trPr>
        <w:tc>
          <w:tcPr>
            <w:tcW w:w="8303" w:type="dxa"/>
          </w:tcPr>
          <w:p w14:paraId="7A3BD0BD" w14:textId="77777777" w:rsidR="00934EA4" w:rsidRDefault="002537FA">
            <w:pPr>
              <w:spacing w:beforeLines="50" w:before="156" w:afterLines="50" w:after="156"/>
              <w:rPr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五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、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实验结论：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63C3D8D2" w14:textId="664376D6" w:rsidR="00934EA4" w:rsidRDefault="000F2433">
            <w:pPr>
              <w:rPr>
                <w:rFonts w:hint="eastAsia"/>
              </w:rPr>
            </w:pPr>
            <w:r>
              <w:rPr>
                <w:rFonts w:hint="eastAsia"/>
              </w:rPr>
              <w:t>本次实验成功解出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个关卡的拆弹，并发现且完成了隐藏关</w:t>
            </w:r>
          </w:p>
        </w:tc>
      </w:tr>
      <w:tr w:rsidR="00934EA4" w14:paraId="70C304E1" w14:textId="77777777">
        <w:trPr>
          <w:trHeight w:val="2119"/>
        </w:trPr>
        <w:tc>
          <w:tcPr>
            <w:tcW w:w="8303" w:type="dxa"/>
          </w:tcPr>
          <w:p w14:paraId="242947EB" w14:textId="77777777" w:rsidR="00934EA4" w:rsidRDefault="002537FA">
            <w:pPr>
              <w:spacing w:beforeLines="50" w:before="156" w:afterLines="50" w:after="156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六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、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心得体会：</w:t>
            </w:r>
          </w:p>
          <w:p w14:paraId="5EB8C0A3" w14:textId="67D05DF7" w:rsidR="00934EA4" w:rsidRDefault="000F2433">
            <w:pPr>
              <w:rPr>
                <w:rFonts w:hint="eastAsia"/>
              </w:rPr>
            </w:pPr>
            <w:r>
              <w:rPr>
                <w:rFonts w:hint="eastAsia"/>
              </w:rPr>
              <w:t>通过本次实验，我对于汇编中的各种代码块有了更清晰的理解，例如</w:t>
            </w:r>
            <w:r>
              <w:rPr>
                <w:rFonts w:hint="eastAsia"/>
              </w:rPr>
              <w:t>switch</w:t>
            </w:r>
            <w:r>
              <w:rPr>
                <w:rFonts w:hint="eastAsia"/>
              </w:rPr>
              <w:t>语句、循环、判断、函数、结构体等，我会认真地学习接下来的内容，并努力学以致用</w:t>
            </w:r>
          </w:p>
        </w:tc>
      </w:tr>
      <w:tr w:rsidR="00934EA4" w14:paraId="2D13ABB6" w14:textId="77777777">
        <w:trPr>
          <w:trHeight w:val="4039"/>
        </w:trPr>
        <w:tc>
          <w:tcPr>
            <w:tcW w:w="8303" w:type="dxa"/>
          </w:tcPr>
          <w:p w14:paraId="049F1983" w14:textId="77777777" w:rsidR="00934EA4" w:rsidRDefault="002537FA"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66A26E1C" w14:textId="77777777" w:rsidR="00934EA4" w:rsidRDefault="00934EA4"/>
          <w:p w14:paraId="006718DE" w14:textId="77777777" w:rsidR="00934EA4" w:rsidRDefault="00934EA4"/>
          <w:p w14:paraId="0E31B752" w14:textId="77777777" w:rsidR="00934EA4" w:rsidRDefault="00934EA4"/>
          <w:p w14:paraId="245280E3" w14:textId="77777777" w:rsidR="00934EA4" w:rsidRDefault="00934EA4"/>
          <w:p w14:paraId="0C2739E0" w14:textId="77777777" w:rsidR="00934EA4" w:rsidRDefault="00934EA4"/>
          <w:p w14:paraId="57E3EEE9" w14:textId="77777777" w:rsidR="00934EA4" w:rsidRDefault="00934EA4"/>
          <w:p w14:paraId="5E5144BF" w14:textId="77777777" w:rsidR="00934EA4" w:rsidRDefault="002537FA">
            <w:r>
              <w:rPr>
                <w:rFonts w:hint="eastAsia"/>
              </w:rPr>
              <w:t>成绩评定：</w:t>
            </w:r>
          </w:p>
          <w:p w14:paraId="6EC74700" w14:textId="77777777" w:rsidR="00934EA4" w:rsidRDefault="00934EA4"/>
          <w:p w14:paraId="6DFBAF40" w14:textId="77777777" w:rsidR="00934EA4" w:rsidRDefault="00934EA4"/>
          <w:p w14:paraId="6B7F2BF3" w14:textId="77777777" w:rsidR="00934EA4" w:rsidRDefault="002537FA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指导教师签字：冯禹洪</w:t>
            </w:r>
          </w:p>
          <w:p w14:paraId="08C5F34E" w14:textId="5505EB72" w:rsidR="00934EA4" w:rsidRDefault="002537FA" w:rsidP="0027552D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</w:t>
            </w:r>
            <w:r>
              <w:rPr>
                <w:rFonts w:hint="eastAsia"/>
              </w:rPr>
              <w:t xml:space="preserve"> 20</w:t>
            </w:r>
            <w:r w:rsidR="00B174C1">
              <w:t>2</w:t>
            </w:r>
            <w:r w:rsidR="003A6ECA">
              <w:t>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934EA4" w14:paraId="6BDE30DF" w14:textId="77777777">
        <w:trPr>
          <w:trHeight w:val="1236"/>
        </w:trPr>
        <w:tc>
          <w:tcPr>
            <w:tcW w:w="8303" w:type="dxa"/>
          </w:tcPr>
          <w:p w14:paraId="66AF3DAE" w14:textId="77777777" w:rsidR="00934EA4" w:rsidRDefault="002537FA"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4605D419" w14:textId="77777777" w:rsidR="00934EA4" w:rsidRDefault="00934EA4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28"/>
        </w:rPr>
      </w:pPr>
    </w:p>
    <w:sectPr w:rsidR="00934EA4">
      <w:footerReference w:type="default" r:id="rId3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B609" w14:textId="77777777" w:rsidR="00573359" w:rsidRDefault="00573359">
      <w:r>
        <w:separator/>
      </w:r>
    </w:p>
  </w:endnote>
  <w:endnote w:type="continuationSeparator" w:id="0">
    <w:p w14:paraId="597DC7FA" w14:textId="77777777" w:rsidR="00573359" w:rsidRDefault="00573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6B59" w14:textId="77777777" w:rsidR="00934EA4" w:rsidRDefault="002537FA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F161264" w14:textId="77777777" w:rsidR="00934EA4" w:rsidRDefault="002537FA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CCC7719" w14:textId="77777777" w:rsidR="00934EA4" w:rsidRDefault="00934EA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B918" w14:textId="77777777" w:rsidR="00573359" w:rsidRDefault="00573359">
      <w:r>
        <w:separator/>
      </w:r>
    </w:p>
  </w:footnote>
  <w:footnote w:type="continuationSeparator" w:id="0">
    <w:p w14:paraId="4E4669FD" w14:textId="77777777" w:rsidR="00573359" w:rsidRDefault="00573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F681A"/>
    <w:multiLevelType w:val="multilevel"/>
    <w:tmpl w:val="47EF681A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" w15:restartNumberingAfterBreak="0">
    <w:nsid w:val="54E3578B"/>
    <w:multiLevelType w:val="multilevel"/>
    <w:tmpl w:val="54E3578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74379CA"/>
    <w:multiLevelType w:val="multilevel"/>
    <w:tmpl w:val="574379CA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6765A9"/>
    <w:multiLevelType w:val="multilevel"/>
    <w:tmpl w:val="7F6765A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25339669">
    <w:abstractNumId w:val="0"/>
  </w:num>
  <w:num w:numId="2" w16cid:durableId="1893224631">
    <w:abstractNumId w:val="2"/>
  </w:num>
  <w:num w:numId="3" w16cid:durableId="1429765530">
    <w:abstractNumId w:val="1"/>
  </w:num>
  <w:num w:numId="4" w16cid:durableId="345863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B31"/>
    <w:rsid w:val="9F3F0C61"/>
    <w:rsid w:val="00005BB6"/>
    <w:rsid w:val="00010DB4"/>
    <w:rsid w:val="000139D4"/>
    <w:rsid w:val="00034096"/>
    <w:rsid w:val="00064A20"/>
    <w:rsid w:val="0006535C"/>
    <w:rsid w:val="000776E1"/>
    <w:rsid w:val="000B512A"/>
    <w:rsid w:val="000C0C3A"/>
    <w:rsid w:val="000C2006"/>
    <w:rsid w:val="000C6ABC"/>
    <w:rsid w:val="000E1618"/>
    <w:rsid w:val="000F2433"/>
    <w:rsid w:val="000F5919"/>
    <w:rsid w:val="000F6C25"/>
    <w:rsid w:val="0011254C"/>
    <w:rsid w:val="001232C7"/>
    <w:rsid w:val="001251B9"/>
    <w:rsid w:val="0013024A"/>
    <w:rsid w:val="00130EA2"/>
    <w:rsid w:val="0013364A"/>
    <w:rsid w:val="00133E29"/>
    <w:rsid w:val="00140CD3"/>
    <w:rsid w:val="00142E42"/>
    <w:rsid w:val="00145BC7"/>
    <w:rsid w:val="00146A6D"/>
    <w:rsid w:val="00146E07"/>
    <w:rsid w:val="00153200"/>
    <w:rsid w:val="00175C0E"/>
    <w:rsid w:val="0017621D"/>
    <w:rsid w:val="001A09D8"/>
    <w:rsid w:val="001A6447"/>
    <w:rsid w:val="001B551E"/>
    <w:rsid w:val="001C31B1"/>
    <w:rsid w:val="001C455E"/>
    <w:rsid w:val="001D3A84"/>
    <w:rsid w:val="001D4FE9"/>
    <w:rsid w:val="001E78FA"/>
    <w:rsid w:val="001F17CF"/>
    <w:rsid w:val="00206006"/>
    <w:rsid w:val="00240D6B"/>
    <w:rsid w:val="002537FA"/>
    <w:rsid w:val="002567C1"/>
    <w:rsid w:val="0027552D"/>
    <w:rsid w:val="002A1460"/>
    <w:rsid w:val="002A74D1"/>
    <w:rsid w:val="002B5517"/>
    <w:rsid w:val="002C08F4"/>
    <w:rsid w:val="002C59D2"/>
    <w:rsid w:val="002E4BE5"/>
    <w:rsid w:val="002F26F8"/>
    <w:rsid w:val="00300D8F"/>
    <w:rsid w:val="00312D16"/>
    <w:rsid w:val="00314538"/>
    <w:rsid w:val="00314AE7"/>
    <w:rsid w:val="0031761E"/>
    <w:rsid w:val="00331CE4"/>
    <w:rsid w:val="003322CE"/>
    <w:rsid w:val="00336506"/>
    <w:rsid w:val="00340E90"/>
    <w:rsid w:val="00343011"/>
    <w:rsid w:val="0035467C"/>
    <w:rsid w:val="00356866"/>
    <w:rsid w:val="003620E0"/>
    <w:rsid w:val="00380E80"/>
    <w:rsid w:val="003822FE"/>
    <w:rsid w:val="00382AFC"/>
    <w:rsid w:val="00386A95"/>
    <w:rsid w:val="00391E91"/>
    <w:rsid w:val="003979B6"/>
    <w:rsid w:val="003A6ECA"/>
    <w:rsid w:val="003B78F9"/>
    <w:rsid w:val="003C73BB"/>
    <w:rsid w:val="003D1D0A"/>
    <w:rsid w:val="00427F03"/>
    <w:rsid w:val="00447C67"/>
    <w:rsid w:val="0045696F"/>
    <w:rsid w:val="00462CFE"/>
    <w:rsid w:val="004767A6"/>
    <w:rsid w:val="00481126"/>
    <w:rsid w:val="00483235"/>
    <w:rsid w:val="004B445E"/>
    <w:rsid w:val="004E6E50"/>
    <w:rsid w:val="004E791F"/>
    <w:rsid w:val="004F2B31"/>
    <w:rsid w:val="004F53CD"/>
    <w:rsid w:val="00512135"/>
    <w:rsid w:val="005177DE"/>
    <w:rsid w:val="00537258"/>
    <w:rsid w:val="00551787"/>
    <w:rsid w:val="00552527"/>
    <w:rsid w:val="005629E7"/>
    <w:rsid w:val="00563B0D"/>
    <w:rsid w:val="00565CE5"/>
    <w:rsid w:val="00573359"/>
    <w:rsid w:val="00586222"/>
    <w:rsid w:val="005B39F6"/>
    <w:rsid w:val="005C3F94"/>
    <w:rsid w:val="005E3BC0"/>
    <w:rsid w:val="005F35C9"/>
    <w:rsid w:val="005F784A"/>
    <w:rsid w:val="00612D78"/>
    <w:rsid w:val="0061333C"/>
    <w:rsid w:val="00615869"/>
    <w:rsid w:val="00625872"/>
    <w:rsid w:val="00627E24"/>
    <w:rsid w:val="00637419"/>
    <w:rsid w:val="006449B8"/>
    <w:rsid w:val="00644D37"/>
    <w:rsid w:val="00650C89"/>
    <w:rsid w:val="00657AFB"/>
    <w:rsid w:val="00667DE4"/>
    <w:rsid w:val="00680299"/>
    <w:rsid w:val="006A7F06"/>
    <w:rsid w:val="006E2D84"/>
    <w:rsid w:val="006E76B7"/>
    <w:rsid w:val="00700C7E"/>
    <w:rsid w:val="00710598"/>
    <w:rsid w:val="00711B92"/>
    <w:rsid w:val="007237AC"/>
    <w:rsid w:val="00732CCE"/>
    <w:rsid w:val="00756933"/>
    <w:rsid w:val="007A1DF5"/>
    <w:rsid w:val="007A2C6C"/>
    <w:rsid w:val="007C101E"/>
    <w:rsid w:val="007C4426"/>
    <w:rsid w:val="007D0114"/>
    <w:rsid w:val="007D3F5A"/>
    <w:rsid w:val="007D4032"/>
    <w:rsid w:val="007D436C"/>
    <w:rsid w:val="00800D5B"/>
    <w:rsid w:val="00807E0B"/>
    <w:rsid w:val="008119FF"/>
    <w:rsid w:val="0081739E"/>
    <w:rsid w:val="00823560"/>
    <w:rsid w:val="008639B5"/>
    <w:rsid w:val="008652CA"/>
    <w:rsid w:val="00882F38"/>
    <w:rsid w:val="00886B75"/>
    <w:rsid w:val="008B47BD"/>
    <w:rsid w:val="008C007E"/>
    <w:rsid w:val="008C04BE"/>
    <w:rsid w:val="008E010A"/>
    <w:rsid w:val="008E2A95"/>
    <w:rsid w:val="00912E04"/>
    <w:rsid w:val="00934EA4"/>
    <w:rsid w:val="0094518D"/>
    <w:rsid w:val="00955187"/>
    <w:rsid w:val="00961219"/>
    <w:rsid w:val="00970BD6"/>
    <w:rsid w:val="009A1666"/>
    <w:rsid w:val="009A7BCE"/>
    <w:rsid w:val="009B6384"/>
    <w:rsid w:val="009C5259"/>
    <w:rsid w:val="009E6E09"/>
    <w:rsid w:val="009E70BD"/>
    <w:rsid w:val="00A135E4"/>
    <w:rsid w:val="00A210C2"/>
    <w:rsid w:val="00A35CF1"/>
    <w:rsid w:val="00A45F00"/>
    <w:rsid w:val="00A50B69"/>
    <w:rsid w:val="00A553E1"/>
    <w:rsid w:val="00A63C1A"/>
    <w:rsid w:val="00A63CB1"/>
    <w:rsid w:val="00AA3D9E"/>
    <w:rsid w:val="00AD14D1"/>
    <w:rsid w:val="00AD5B59"/>
    <w:rsid w:val="00AF6521"/>
    <w:rsid w:val="00AF7383"/>
    <w:rsid w:val="00B0367C"/>
    <w:rsid w:val="00B0373C"/>
    <w:rsid w:val="00B1038C"/>
    <w:rsid w:val="00B161AA"/>
    <w:rsid w:val="00B174C1"/>
    <w:rsid w:val="00B3475A"/>
    <w:rsid w:val="00B5157E"/>
    <w:rsid w:val="00B60F3E"/>
    <w:rsid w:val="00B77AA6"/>
    <w:rsid w:val="00B81994"/>
    <w:rsid w:val="00B859EF"/>
    <w:rsid w:val="00B86EF5"/>
    <w:rsid w:val="00B959FF"/>
    <w:rsid w:val="00BA6356"/>
    <w:rsid w:val="00BC56E5"/>
    <w:rsid w:val="00BE0983"/>
    <w:rsid w:val="00BE33AA"/>
    <w:rsid w:val="00BF055F"/>
    <w:rsid w:val="00C123FE"/>
    <w:rsid w:val="00C1616C"/>
    <w:rsid w:val="00C17131"/>
    <w:rsid w:val="00C372DC"/>
    <w:rsid w:val="00C54181"/>
    <w:rsid w:val="00C62A62"/>
    <w:rsid w:val="00C66012"/>
    <w:rsid w:val="00C66E1B"/>
    <w:rsid w:val="00CA48EB"/>
    <w:rsid w:val="00CA7AF3"/>
    <w:rsid w:val="00CB5FC9"/>
    <w:rsid w:val="00CB6EC7"/>
    <w:rsid w:val="00CC0663"/>
    <w:rsid w:val="00CC4B01"/>
    <w:rsid w:val="00CC5BC8"/>
    <w:rsid w:val="00CE047C"/>
    <w:rsid w:val="00D17E28"/>
    <w:rsid w:val="00D2633F"/>
    <w:rsid w:val="00D27504"/>
    <w:rsid w:val="00D31C50"/>
    <w:rsid w:val="00D3616A"/>
    <w:rsid w:val="00D36E66"/>
    <w:rsid w:val="00D733B2"/>
    <w:rsid w:val="00D96851"/>
    <w:rsid w:val="00DA337F"/>
    <w:rsid w:val="00DB0FD6"/>
    <w:rsid w:val="00DB4421"/>
    <w:rsid w:val="00DC075B"/>
    <w:rsid w:val="00DC254D"/>
    <w:rsid w:val="00DC674C"/>
    <w:rsid w:val="00DF5650"/>
    <w:rsid w:val="00E06919"/>
    <w:rsid w:val="00E1299D"/>
    <w:rsid w:val="00E177A1"/>
    <w:rsid w:val="00E21DAE"/>
    <w:rsid w:val="00E232FB"/>
    <w:rsid w:val="00E30FD7"/>
    <w:rsid w:val="00E35446"/>
    <w:rsid w:val="00E42882"/>
    <w:rsid w:val="00E53E34"/>
    <w:rsid w:val="00E60027"/>
    <w:rsid w:val="00E634DB"/>
    <w:rsid w:val="00E802F7"/>
    <w:rsid w:val="00E81368"/>
    <w:rsid w:val="00EA46A3"/>
    <w:rsid w:val="00EB128C"/>
    <w:rsid w:val="00EE0F4C"/>
    <w:rsid w:val="00F01D16"/>
    <w:rsid w:val="00F179B9"/>
    <w:rsid w:val="00F55E72"/>
    <w:rsid w:val="00F56464"/>
    <w:rsid w:val="00F568CE"/>
    <w:rsid w:val="00F630C0"/>
    <w:rsid w:val="00F77D86"/>
    <w:rsid w:val="00F928C3"/>
    <w:rsid w:val="00FA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6D96"/>
  <w15:docId w15:val="{394AAD4B-A7A9-4CC2-A4EE-6261751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15</Pages>
  <Words>461</Words>
  <Characters>2630</Characters>
  <Application>Microsoft Office Word</Application>
  <DocSecurity>0</DocSecurity>
  <Lines>21</Lines>
  <Paragraphs>6</Paragraphs>
  <ScaleCrop>false</ScaleCrop>
  <Company>微软中国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健文 姚</cp:lastModifiedBy>
  <cp:revision>14</cp:revision>
  <dcterms:created xsi:type="dcterms:W3CDTF">2018-04-18T09:40:00Z</dcterms:created>
  <dcterms:modified xsi:type="dcterms:W3CDTF">2025-05-06T18:35:00Z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