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85929"/>
          <w:sz w:val="20"/>
        </w:rPr>
        <w:t>NASKAH.FK — EMERGENCY RESCUE PROTOCOL</w:t>
        <w:br/>
      </w:r>
      <w:r>
        <w:rPr>
          <w:b/>
          <w:color w:val="071726"/>
          <w:sz w:val="32"/>
        </w:rPr>
        <w:t>Checklist Penyelamatan Krisis KEPK &amp; Kriteria Sampel Skripsi FK</w:t>
      </w:r>
    </w:p>
    <w:p>
      <w:r>
        <w:t>Panduan taktis mengatasi penolakan/revisi izin etik KEPK dan kegagalan matching kontrol.</w:t>
      </w:r>
    </w:p>
    <w:p>
      <w:r>
        <w:t>―――――――――――――――――――――――――――――――――――――――――――――</w:t>
      </w:r>
    </w:p>
    <w:p>
      <w:pPr>
        <w:pStyle w:val="Heading1"/>
      </w:pPr>
      <w:r>
        <w:t>1. Protokol KEPK Tertahan / Ditolak</w:t>
      </w:r>
    </w:p>
    <w:p>
      <w:r>
        <w:rPr>
          <w:b/>
        </w:rPr>
        <w:t>Jika protokol etik tertahan lebih dari 3 minggu atau menerima perbaikan mayor:</w:t>
        <w:br/>
      </w:r>
      <w:r>
        <w:t>• Audit Risiko Kerahasiaan Data: Pastikan seluruh lembar ekstraksi data rekam medis di-anonimkan (hapus Nama, NIK, No RM di draft mentah; gunakan Kode Sampel S-001 dst).</w:t>
        <w:br/>
      </w:r>
      <w:r>
        <w:t>• Klausa Vulnerable Subjects: Jika melibatkan anak (&lt;18 th), wajib lampirkan Lembar Persetujuan Orang Tua (Informed Consent) DAN Lembar Persetujuan Anak (Assent Form).</w:t>
        <w:br/>
      </w:r>
      <w:r>
        <w:t>• Form Justifikasi Tindakan Invasif: Cantumkan bahwa prosedur sampling (misal pengambilan darah) dilakukan oleh nakes berwenang dan sesuai SOP rumah sakit jejaring.</w:t>
        <w:br/>
      </w:r>
    </w:p>
    <w:p>
      <w:pPr>
        <w:pStyle w:val="Heading1"/>
      </w:pPr>
      <w:r>
        <w:t>2. Penyelamatan Matching Kontrol Ambyar (Case-Control)</w:t>
      </w:r>
    </w:p>
    <w:p>
      <w:r>
        <w:rPr>
          <w:i/>
        </w:rPr>
        <w:t>Kendala: Kasus ada 40, tetapi kontrol yang match usia &amp; jenis kelamin hanya dapat 25.</w:t>
        <w:br/>
      </w:r>
      <w:r>
        <w:t>Solusi 1 — Relaksasi Kriteria Caliper: Perlebar rentang usia matching (misal: dari ±1 tahun menjadi ±3 tahun) dengan justifikasi biologis di Bab 3.</w:t>
        <w:br/>
      </w:r>
      <w:r>
        <w:t>Solusi 2 — Unmatched Analysis + Multivariate Adjustment: Ubah protokol menjadi unmatched case-control, lalu masukkan variabel perancu (confounder) ke dalam model Regresi Logistik Ganda di Bab 4.</w:t>
        <w:br/>
      </w:r>
      <w:r>
        <w:t>Solusi 3 — Rasio 1:N Alternatif: Jika sulit mencari kontrol 1:1, naikkan rasio kontrol menjadi 1:2 atau 1:3 pada kelompok yang tersedia untuk meningkatkan power uji statistik.</w:t>
        <w:br/>
      </w:r>
    </w:p>
    <w:p>
      <w:pPr>
        <w:pStyle w:val="Heading1"/>
      </w:pPr>
      <w:r>
        <w:t>3. Draft Surat Permohonan Percepatan Telaah Etik</w:t>
      </w:r>
    </w:p>
    <w:p>
      <w:r>
        <w:t>Perihal: Permohonan Percepatan Telaah Lanjutan Protokol Etik No: [Nomor Registrasi]</w:t>
        <w:br/>
        <w:br/>
        <w:t>Kepada Yth. Ketua Komisi Etik Penelitian Kesehatan (KEPK)</w:t>
        <w:br/>
        <w:t>[Nama Fakultas / Rumah Sakit]</w:t>
        <w:br/>
        <w:br/>
        <w:t>Dengan hormat,</w:t>
        <w:br/>
        <w:t>Saya yang bertanda tangan di bawah ini:</w:t>
        <w:br/>
        <w:t>Nama / NIM: [Nama Mahasiswa] / [NIM]</w:t>
        <w:br/>
        <w:t>Program Studi: Pendidikan Dokter / Profesi Dokter</w:t>
        <w:br/>
        <w:t>Judul Penelitian: [Judul Lengkap]</w:t>
        <w:br/>
        <w:br/>
        <w:t>Bersama surat ini mengajukan permohonan percepatan telaah revisi protokol etik. Seluruh catatan perbaikan telaah awal telah disesuaikan pada Dokumen Perbaikan Terlampir (Matrix of Revisions). Data penelitian sangat diperlukan untuk memenuhi jadwal sidang akhir semester berjalan.</w:t>
        <w:br/>
        <w:br/>
        <w:t>Demikian permohonan ini disampaikan. Atas perhatian dan bantuan Bapak/Ibu, saya ucapkan terima kasih.</w:t>
        <w:br/>
        <w:br/>
        <w:t>Hormat saya,</w:t>
        <w:br/>
        <w:t>[Tanda Tangan &amp; Nama Mahasiswa]</w:t>
        <w:br/>
        <w:t>Mengetahui, Dosen Pembimbing Utama [Nama &amp; Gelar Dospem]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