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3035" w14:textId="2F2646AB" w:rsidR="00B2724B" w:rsidRPr="008E392A" w:rsidRDefault="00B2724B" w:rsidP="008E392A">
      <w:pPr>
        <w:spacing w:before="100" w:beforeAutospacing="1" w:after="100" w:afterAutospacing="1" w:line="360" w:lineRule="auto"/>
        <w:jc w:val="center"/>
        <w:rPr>
          <w:rFonts w:ascii="Times New Roman" w:hAnsi="Times New Roman" w:cs="Times New Roman"/>
        </w:rPr>
      </w:pPr>
      <w:r w:rsidRPr="008E392A">
        <w:rPr>
          <w:rFonts w:ascii="Times New Roman" w:hAnsi="Times New Roman" w:cs="Times New Roman"/>
          <w:noProof/>
        </w:rPr>
        <w:drawing>
          <wp:inline distT="0" distB="0" distL="0" distR="0" wp14:anchorId="63E099AC" wp14:editId="57D0A71F">
            <wp:extent cx="5400040" cy="116014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6">
                      <a:extLst>
                        <a:ext uri="{28A0092B-C50C-407E-A947-70E740481C1C}">
                          <a14:useLocalDpi xmlns:a14="http://schemas.microsoft.com/office/drawing/2010/main" val="0"/>
                        </a:ext>
                      </a:extLst>
                    </a:blip>
                    <a:srcRect t="46059"/>
                    <a:stretch/>
                  </pic:blipFill>
                  <pic:spPr bwMode="auto">
                    <a:xfrm>
                      <a:off x="0" y="0"/>
                      <a:ext cx="5407791" cy="1161810"/>
                    </a:xfrm>
                    <a:prstGeom prst="rect">
                      <a:avLst/>
                    </a:prstGeom>
                    <a:ln>
                      <a:noFill/>
                    </a:ln>
                    <a:extLst>
                      <a:ext uri="{53640926-AAD7-44D8-BBD7-CCE9431645EC}">
                        <a14:shadowObscured xmlns:a14="http://schemas.microsoft.com/office/drawing/2010/main"/>
                      </a:ext>
                    </a:extLst>
                  </pic:spPr>
                </pic:pic>
              </a:graphicData>
            </a:graphic>
          </wp:inline>
        </w:drawing>
      </w:r>
    </w:p>
    <w:p w14:paraId="5A08D2E2" w14:textId="36A55002" w:rsidR="00C77208" w:rsidRPr="008E392A" w:rsidRDefault="00AC5CAE" w:rsidP="008E392A">
      <w:pPr>
        <w:spacing w:line="360" w:lineRule="auto"/>
        <w:jc w:val="center"/>
        <w:rPr>
          <w:rFonts w:ascii="Times New Roman" w:eastAsia="Times New Roman" w:hAnsi="Times New Roman" w:cs="Times New Roman"/>
          <w:lang w:eastAsia="es-CO"/>
        </w:rPr>
      </w:pPr>
      <w:r w:rsidRPr="00AC5CAE">
        <w:rPr>
          <w:rFonts w:ascii="Times New Roman" w:eastAsia="Times New Roman" w:hAnsi="Times New Roman" w:cs="Times New Roman"/>
          <w:lang w:eastAsia="es-CO"/>
        </w:rPr>
        <w:t>Práctica de Integración Hardware, Software, Firmware (HSF)</w:t>
      </w:r>
    </w:p>
    <w:p w14:paraId="049A3391"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16EC1076"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2F4566BA"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779EDF05"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11C11EFF"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5FD51B8B"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30AFC3CB"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5BFA273D"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3575F0B9"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72578B97"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4E91D1F8" w14:textId="2C0258CC" w:rsidR="00C77208" w:rsidRPr="008E392A" w:rsidRDefault="007410D4" w:rsidP="008E392A">
      <w:pPr>
        <w:spacing w:line="360" w:lineRule="auto"/>
        <w:jc w:val="center"/>
        <w:rPr>
          <w:rFonts w:ascii="Times New Roman" w:eastAsia="Times New Roman" w:hAnsi="Times New Roman" w:cs="Times New Roman"/>
          <w:lang w:eastAsia="es-CO"/>
        </w:rPr>
      </w:pPr>
      <w:r w:rsidRPr="008E392A">
        <w:rPr>
          <w:rFonts w:ascii="Times New Roman" w:eastAsia="Times New Roman" w:hAnsi="Times New Roman" w:cs="Times New Roman"/>
          <w:lang w:eastAsia="es-CO"/>
        </w:rPr>
        <w:t xml:space="preserve">Esteban </w:t>
      </w:r>
      <w:r w:rsidR="00C77208" w:rsidRPr="008E392A">
        <w:rPr>
          <w:rFonts w:ascii="Times New Roman" w:eastAsia="Times New Roman" w:hAnsi="Times New Roman" w:cs="Times New Roman"/>
          <w:lang w:eastAsia="es-CO"/>
        </w:rPr>
        <w:t>Bernal Cely</w:t>
      </w:r>
    </w:p>
    <w:p w14:paraId="5D645B3A"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780E480F"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37D015C8"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23FFDFF6" w14:textId="77777777" w:rsidR="001D32CD" w:rsidRPr="008E392A" w:rsidRDefault="001D32CD" w:rsidP="008E392A">
      <w:pPr>
        <w:spacing w:line="360" w:lineRule="auto"/>
        <w:rPr>
          <w:rFonts w:ascii="Times New Roman" w:eastAsia="Times New Roman" w:hAnsi="Times New Roman" w:cs="Times New Roman"/>
          <w:lang w:eastAsia="es-CO"/>
        </w:rPr>
      </w:pPr>
    </w:p>
    <w:p w14:paraId="26C92303"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14E001C1"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2AFB58B6"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4B30F7E7" w14:textId="176C9064" w:rsidR="00C77208" w:rsidRPr="008E392A" w:rsidRDefault="00AC5CAE" w:rsidP="008E392A">
      <w:pPr>
        <w:spacing w:line="360" w:lineRule="auto"/>
        <w:jc w:val="center"/>
        <w:rPr>
          <w:rFonts w:ascii="Times New Roman" w:eastAsia="Times New Roman" w:hAnsi="Times New Roman" w:cs="Times New Roman"/>
          <w:lang w:eastAsia="es-CO"/>
        </w:rPr>
      </w:pPr>
      <w:r>
        <w:rPr>
          <w:rFonts w:ascii="Times New Roman" w:eastAsia="Times New Roman" w:hAnsi="Times New Roman" w:cs="Times New Roman"/>
          <w:lang w:eastAsia="es-CO"/>
        </w:rPr>
        <w:t>Crisman Martínez Barrera</w:t>
      </w:r>
    </w:p>
    <w:p w14:paraId="06C1906A"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5592C206"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446FB7CB" w14:textId="77777777" w:rsidR="00C7758B" w:rsidRPr="008E392A" w:rsidRDefault="00C7758B" w:rsidP="008E392A">
      <w:pPr>
        <w:spacing w:line="360" w:lineRule="auto"/>
        <w:jc w:val="center"/>
        <w:rPr>
          <w:rFonts w:ascii="Times New Roman" w:eastAsia="Times New Roman" w:hAnsi="Times New Roman" w:cs="Times New Roman"/>
          <w:lang w:eastAsia="es-CO"/>
        </w:rPr>
      </w:pPr>
    </w:p>
    <w:p w14:paraId="5FEB310E" w14:textId="77777777" w:rsidR="00B20B2F" w:rsidRDefault="00B20B2F" w:rsidP="008E392A">
      <w:pPr>
        <w:spacing w:line="360" w:lineRule="auto"/>
        <w:rPr>
          <w:rFonts w:ascii="Times New Roman" w:eastAsia="Times New Roman" w:hAnsi="Times New Roman" w:cs="Times New Roman"/>
          <w:lang w:eastAsia="es-CO"/>
        </w:rPr>
      </w:pPr>
    </w:p>
    <w:p w14:paraId="7B4C5CFC" w14:textId="77777777" w:rsidR="00444386" w:rsidRPr="008E392A" w:rsidRDefault="00444386" w:rsidP="008E392A">
      <w:pPr>
        <w:spacing w:line="360" w:lineRule="auto"/>
        <w:rPr>
          <w:rFonts w:ascii="Times New Roman" w:eastAsia="Times New Roman" w:hAnsi="Times New Roman" w:cs="Times New Roman"/>
          <w:lang w:eastAsia="es-CO"/>
        </w:rPr>
      </w:pPr>
    </w:p>
    <w:p w14:paraId="52479E49" w14:textId="77777777" w:rsidR="001D32CD" w:rsidRPr="008E392A" w:rsidRDefault="001D32CD" w:rsidP="008E392A">
      <w:pPr>
        <w:spacing w:line="360" w:lineRule="auto"/>
        <w:jc w:val="center"/>
        <w:rPr>
          <w:rFonts w:ascii="Times New Roman" w:eastAsia="Times New Roman" w:hAnsi="Times New Roman" w:cs="Times New Roman"/>
          <w:lang w:eastAsia="es-CO"/>
        </w:rPr>
      </w:pPr>
    </w:p>
    <w:p w14:paraId="30A32678" w14:textId="02B7D137" w:rsidR="00C77208" w:rsidRPr="008E392A" w:rsidRDefault="00AC5CAE" w:rsidP="008E392A">
      <w:pPr>
        <w:spacing w:line="360" w:lineRule="auto"/>
        <w:jc w:val="center"/>
        <w:rPr>
          <w:rFonts w:ascii="Times New Roman" w:eastAsia="Times New Roman" w:hAnsi="Times New Roman" w:cs="Times New Roman"/>
          <w:lang w:eastAsia="es-CO"/>
        </w:rPr>
      </w:pPr>
      <w:r>
        <w:rPr>
          <w:rFonts w:ascii="Times New Roman" w:eastAsia="Times New Roman" w:hAnsi="Times New Roman" w:cs="Times New Roman"/>
          <w:lang w:eastAsia="es-CO"/>
        </w:rPr>
        <w:t xml:space="preserve">Integración de sistemas de información </w:t>
      </w:r>
    </w:p>
    <w:p w14:paraId="31F83561" w14:textId="54EEF6DE" w:rsidR="007B55CD" w:rsidRDefault="00C77208" w:rsidP="00444386">
      <w:pPr>
        <w:spacing w:line="360" w:lineRule="auto"/>
        <w:jc w:val="center"/>
        <w:rPr>
          <w:rFonts w:ascii="Times New Roman" w:eastAsia="Times New Roman" w:hAnsi="Times New Roman" w:cs="Times New Roman"/>
          <w:lang w:eastAsia="es-CO"/>
        </w:rPr>
      </w:pPr>
      <w:r w:rsidRPr="008E392A">
        <w:rPr>
          <w:rFonts w:ascii="Times New Roman" w:eastAsia="Times New Roman" w:hAnsi="Times New Roman" w:cs="Times New Roman"/>
          <w:lang w:eastAsia="es-CO"/>
        </w:rPr>
        <w:t>202</w:t>
      </w:r>
      <w:r w:rsidR="00AC5CAE">
        <w:rPr>
          <w:rFonts w:ascii="Times New Roman" w:eastAsia="Times New Roman" w:hAnsi="Times New Roman" w:cs="Times New Roman"/>
          <w:lang w:eastAsia="es-CO"/>
        </w:rPr>
        <w:t>6</w:t>
      </w:r>
      <w:r w:rsidRPr="008E392A">
        <w:rPr>
          <w:rFonts w:ascii="Times New Roman" w:eastAsia="Times New Roman" w:hAnsi="Times New Roman" w:cs="Times New Roman"/>
          <w:lang w:eastAsia="es-CO"/>
        </w:rPr>
        <w:t xml:space="preserve"> Bogotá</w:t>
      </w:r>
    </w:p>
    <w:p w14:paraId="74954E59" w14:textId="3A59F71E" w:rsidR="0051432F" w:rsidRDefault="00053913" w:rsidP="00053913">
      <w:pPr>
        <w:pStyle w:val="Prrafodelista"/>
        <w:numPr>
          <w:ilvl w:val="0"/>
          <w:numId w:val="18"/>
        </w:numPr>
        <w:spacing w:line="360" w:lineRule="auto"/>
        <w:rPr>
          <w:rFonts w:ascii="Times New Roman" w:eastAsia="Times New Roman" w:hAnsi="Times New Roman" w:cs="Times New Roman"/>
          <w:lang w:eastAsia="es-CO"/>
        </w:rPr>
      </w:pPr>
      <w:r w:rsidRPr="00053913">
        <w:rPr>
          <w:rFonts w:ascii="Times New Roman" w:eastAsia="Times New Roman" w:hAnsi="Times New Roman" w:cs="Times New Roman"/>
          <w:lang w:eastAsia="es-CO"/>
        </w:rPr>
        <w:lastRenderedPageBreak/>
        <w:t>¿Qué responsabilidad pertenece al hardware y cuál al firmware? ¿Dónde se produce realmente cada transformación de datos?</w:t>
      </w:r>
    </w:p>
    <w:p w14:paraId="36F1E843" w14:textId="77777777" w:rsidR="00053913" w:rsidRPr="00053913" w:rsidRDefault="00053913" w:rsidP="00053913">
      <w:pPr>
        <w:pStyle w:val="Prrafodelista"/>
        <w:spacing w:line="360" w:lineRule="auto"/>
        <w:rPr>
          <w:rFonts w:ascii="Times New Roman" w:eastAsia="Times New Roman" w:hAnsi="Times New Roman" w:cs="Times New Roman"/>
          <w:lang w:eastAsia="es-CO"/>
        </w:rPr>
      </w:pPr>
      <w:r w:rsidRPr="00053913">
        <w:rPr>
          <w:rFonts w:ascii="Times New Roman" w:eastAsia="Times New Roman" w:hAnsi="Times New Roman" w:cs="Times New Roman"/>
          <w:lang w:eastAsia="es-CO"/>
        </w:rPr>
        <w:t xml:space="preserve">El hardware se encarga de producir la señal física. En nuestra simulación, el sensor DHT22 transforma la temperatura y la humedad en una señal digital, a su vez que el ESP32 proporciona 3.3V de alimentación, la tierra común y el canal físico GPIO4 por donde transita el dato. El firmware, que está programado en </w:t>
      </w:r>
      <w:proofErr w:type="spellStart"/>
      <w:r w:rsidRPr="00053913">
        <w:rPr>
          <w:rFonts w:ascii="Times New Roman" w:eastAsia="Times New Roman" w:hAnsi="Times New Roman" w:cs="Times New Roman"/>
          <w:lang w:eastAsia="es-CO"/>
        </w:rPr>
        <w:t>MicroPython</w:t>
      </w:r>
      <w:proofErr w:type="spellEnd"/>
      <w:r w:rsidRPr="00053913">
        <w:rPr>
          <w:rFonts w:ascii="Times New Roman" w:eastAsia="Times New Roman" w:hAnsi="Times New Roman" w:cs="Times New Roman"/>
          <w:lang w:eastAsia="es-CO"/>
        </w:rPr>
        <w:t xml:space="preserve">, se encarga de decodificar esa señal y empaquetarla. Para eso, lleva a cabo </w:t>
      </w:r>
      <w:proofErr w:type="spellStart"/>
      <w:proofErr w:type="gramStart"/>
      <w:r w:rsidRPr="00053913">
        <w:rPr>
          <w:rFonts w:ascii="Times New Roman" w:eastAsia="Times New Roman" w:hAnsi="Times New Roman" w:cs="Times New Roman"/>
          <w:lang w:eastAsia="es-CO"/>
        </w:rPr>
        <w:t>sensor.measure</w:t>
      </w:r>
      <w:proofErr w:type="spellEnd"/>
      <w:proofErr w:type="gramEnd"/>
      <w:r w:rsidRPr="00053913">
        <w:rPr>
          <w:rFonts w:ascii="Times New Roman" w:eastAsia="Times New Roman" w:hAnsi="Times New Roman" w:cs="Times New Roman"/>
          <w:lang w:eastAsia="es-CO"/>
        </w:rPr>
        <w:t xml:space="preserve">(), lee los valores digitalizados mediante </w:t>
      </w:r>
      <w:proofErr w:type="spellStart"/>
      <w:proofErr w:type="gramStart"/>
      <w:r w:rsidRPr="00053913">
        <w:rPr>
          <w:rFonts w:ascii="Times New Roman" w:eastAsia="Times New Roman" w:hAnsi="Times New Roman" w:cs="Times New Roman"/>
          <w:lang w:eastAsia="es-CO"/>
        </w:rPr>
        <w:t>sensor.temperature</w:t>
      </w:r>
      <w:proofErr w:type="spellEnd"/>
      <w:proofErr w:type="gramEnd"/>
      <w:r w:rsidRPr="00053913">
        <w:rPr>
          <w:rFonts w:ascii="Times New Roman" w:eastAsia="Times New Roman" w:hAnsi="Times New Roman" w:cs="Times New Roman"/>
          <w:lang w:eastAsia="es-CO"/>
        </w:rPr>
        <w:t xml:space="preserve">() y </w:t>
      </w:r>
      <w:proofErr w:type="spellStart"/>
      <w:proofErr w:type="gramStart"/>
      <w:r w:rsidRPr="00053913">
        <w:rPr>
          <w:rFonts w:ascii="Times New Roman" w:eastAsia="Times New Roman" w:hAnsi="Times New Roman" w:cs="Times New Roman"/>
          <w:lang w:eastAsia="es-CO"/>
        </w:rPr>
        <w:t>sensor.humidity</w:t>
      </w:r>
      <w:proofErr w:type="spellEnd"/>
      <w:proofErr w:type="gramEnd"/>
      <w:r w:rsidRPr="00053913">
        <w:rPr>
          <w:rFonts w:ascii="Times New Roman" w:eastAsia="Times New Roman" w:hAnsi="Times New Roman" w:cs="Times New Roman"/>
          <w:lang w:eastAsia="es-CO"/>
        </w:rPr>
        <w:t>(), aplica la regla inicial del negocio (ANOMALY si la humedad es mayor al 90 % o la temperatura sobrepasa los 40 °C), serializa lo obtenido en formato JSON y lo pasa al puerto serie. La modificación física (magnitud → señal eléctrica → bits) tiene lugar completamente en el hardware, mientras que la interpretación (bits → valores numéricos → JSON) sucede dentro del firmware.</w:t>
      </w:r>
    </w:p>
    <w:p w14:paraId="1AB37A47" w14:textId="77777777" w:rsidR="00053913" w:rsidRPr="00053913" w:rsidRDefault="00053913" w:rsidP="00053913">
      <w:pPr>
        <w:pStyle w:val="Prrafodelista"/>
        <w:spacing w:line="360" w:lineRule="auto"/>
        <w:rPr>
          <w:rFonts w:ascii="Times New Roman" w:eastAsia="Times New Roman" w:hAnsi="Times New Roman" w:cs="Times New Roman"/>
          <w:lang w:eastAsia="es-CO"/>
        </w:rPr>
      </w:pPr>
    </w:p>
    <w:p w14:paraId="1D5D1799" w14:textId="643D7CF1" w:rsidR="00053913" w:rsidRDefault="00053913" w:rsidP="00053913">
      <w:pPr>
        <w:pStyle w:val="Prrafodelista"/>
        <w:numPr>
          <w:ilvl w:val="0"/>
          <w:numId w:val="18"/>
        </w:numPr>
        <w:spacing w:line="360" w:lineRule="auto"/>
        <w:rPr>
          <w:rFonts w:ascii="Times New Roman" w:eastAsia="Times New Roman" w:hAnsi="Times New Roman" w:cs="Times New Roman"/>
          <w:lang w:eastAsia="es-CO"/>
        </w:rPr>
      </w:pPr>
      <w:r w:rsidRPr="00053913">
        <w:rPr>
          <w:rFonts w:ascii="Times New Roman" w:eastAsia="Times New Roman" w:hAnsi="Times New Roman" w:cs="Times New Roman"/>
          <w:lang w:eastAsia="es-CO"/>
        </w:rPr>
        <w:t>¿Qué servicios del sistema operativo utiliza la aplicación Python?</w:t>
      </w:r>
    </w:p>
    <w:p w14:paraId="5D48062A" w14:textId="63AD7609" w:rsidR="00053913" w:rsidRPr="00053913" w:rsidRDefault="00053913" w:rsidP="00053913">
      <w:pPr>
        <w:pStyle w:val="Prrafodelista"/>
        <w:spacing w:line="360" w:lineRule="auto"/>
        <w:rPr>
          <w:rFonts w:ascii="Times New Roman" w:eastAsia="Times New Roman" w:hAnsi="Times New Roman" w:cs="Times New Roman"/>
          <w:lang w:eastAsia="es-CO"/>
        </w:rPr>
      </w:pPr>
      <w:r w:rsidRPr="00053913">
        <w:rPr>
          <w:rFonts w:ascii="Times New Roman" w:eastAsia="Times New Roman" w:hAnsi="Times New Roman" w:cs="Times New Roman"/>
          <w:lang w:eastAsia="es-CO"/>
        </w:rPr>
        <w:t xml:space="preserve">Al menos cinco servicios del sistema operativo son utilizados por la aplicación Python: </w:t>
      </w:r>
      <w:proofErr w:type="spellStart"/>
      <w:r w:rsidRPr="00053913">
        <w:rPr>
          <w:rFonts w:ascii="Times New Roman" w:eastAsia="Times New Roman" w:hAnsi="Times New Roman" w:cs="Times New Roman"/>
          <w:lang w:eastAsia="es-CO"/>
        </w:rPr>
        <w:t>pyserial</w:t>
      </w:r>
      <w:proofErr w:type="spellEnd"/>
      <w:r w:rsidRPr="00053913">
        <w:rPr>
          <w:rFonts w:ascii="Times New Roman" w:eastAsia="Times New Roman" w:hAnsi="Times New Roman" w:cs="Times New Roman"/>
          <w:lang w:eastAsia="es-CO"/>
        </w:rPr>
        <w:t xml:space="preserve">, que abre el socket hacia rfc2217://localhost:4000; los archivos del sistema, para grabar system.log, </w:t>
      </w:r>
      <w:proofErr w:type="spellStart"/>
      <w:proofErr w:type="gramStart"/>
      <w:r w:rsidRPr="00053913">
        <w:rPr>
          <w:rFonts w:ascii="Times New Roman" w:eastAsia="Times New Roman" w:hAnsi="Times New Roman" w:cs="Times New Roman"/>
          <w:lang w:eastAsia="es-CO"/>
        </w:rPr>
        <w:t>report.json</w:t>
      </w:r>
      <w:proofErr w:type="spellEnd"/>
      <w:proofErr w:type="gramEnd"/>
      <w:r w:rsidRPr="00053913">
        <w:rPr>
          <w:rFonts w:ascii="Times New Roman" w:eastAsia="Times New Roman" w:hAnsi="Times New Roman" w:cs="Times New Roman"/>
          <w:lang w:eastAsia="es-CO"/>
        </w:rPr>
        <w:t xml:space="preserve"> y telemetry.csv; </w:t>
      </w:r>
      <w:proofErr w:type="spellStart"/>
      <w:r w:rsidRPr="00053913">
        <w:rPr>
          <w:rFonts w:ascii="Times New Roman" w:eastAsia="Times New Roman" w:hAnsi="Times New Roman" w:cs="Times New Roman"/>
          <w:lang w:eastAsia="es-CO"/>
        </w:rPr>
        <w:t>psutil.cpu_</w:t>
      </w:r>
      <w:proofErr w:type="gramStart"/>
      <w:r w:rsidRPr="00053913">
        <w:rPr>
          <w:rFonts w:ascii="Times New Roman" w:eastAsia="Times New Roman" w:hAnsi="Times New Roman" w:cs="Times New Roman"/>
          <w:lang w:eastAsia="es-CO"/>
        </w:rPr>
        <w:t>percent</w:t>
      </w:r>
      <w:proofErr w:type="spellEnd"/>
      <w:r w:rsidRPr="00053913">
        <w:rPr>
          <w:rFonts w:ascii="Times New Roman" w:eastAsia="Times New Roman" w:hAnsi="Times New Roman" w:cs="Times New Roman"/>
          <w:lang w:eastAsia="es-CO"/>
        </w:rPr>
        <w:t>(</w:t>
      </w:r>
      <w:proofErr w:type="gramEnd"/>
      <w:r w:rsidRPr="00053913">
        <w:rPr>
          <w:rFonts w:ascii="Times New Roman" w:eastAsia="Times New Roman" w:hAnsi="Times New Roman" w:cs="Times New Roman"/>
          <w:lang w:eastAsia="es-CO"/>
        </w:rPr>
        <w:t xml:space="preserve">), que gestiona la CPU y los procesos; </w:t>
      </w:r>
      <w:proofErr w:type="spellStart"/>
      <w:proofErr w:type="gramStart"/>
      <w:r w:rsidRPr="00053913">
        <w:rPr>
          <w:rFonts w:ascii="Times New Roman" w:eastAsia="Times New Roman" w:hAnsi="Times New Roman" w:cs="Times New Roman"/>
          <w:lang w:eastAsia="es-CO"/>
        </w:rPr>
        <w:t>psutil.virtual</w:t>
      </w:r>
      <w:proofErr w:type="gramEnd"/>
      <w:r w:rsidRPr="00053913">
        <w:rPr>
          <w:rFonts w:ascii="Times New Roman" w:eastAsia="Times New Roman" w:hAnsi="Times New Roman" w:cs="Times New Roman"/>
          <w:lang w:eastAsia="es-CO"/>
        </w:rPr>
        <w:t>_</w:t>
      </w:r>
      <w:proofErr w:type="gramStart"/>
      <w:r w:rsidRPr="00053913">
        <w:rPr>
          <w:rFonts w:ascii="Times New Roman" w:eastAsia="Times New Roman" w:hAnsi="Times New Roman" w:cs="Times New Roman"/>
          <w:lang w:eastAsia="es-CO"/>
        </w:rPr>
        <w:t>memory</w:t>
      </w:r>
      <w:proofErr w:type="spellEnd"/>
      <w:r w:rsidRPr="00053913">
        <w:rPr>
          <w:rFonts w:ascii="Times New Roman" w:eastAsia="Times New Roman" w:hAnsi="Times New Roman" w:cs="Times New Roman"/>
          <w:lang w:eastAsia="es-CO"/>
        </w:rPr>
        <w:t>(</w:t>
      </w:r>
      <w:proofErr w:type="gramEnd"/>
      <w:r w:rsidRPr="00053913">
        <w:rPr>
          <w:rFonts w:ascii="Times New Roman" w:eastAsia="Times New Roman" w:hAnsi="Times New Roman" w:cs="Times New Roman"/>
          <w:lang w:eastAsia="es-CO"/>
        </w:rPr>
        <w:t xml:space="preserve">), que se encarga de la memoria; y </w:t>
      </w:r>
      <w:proofErr w:type="spellStart"/>
      <w:proofErr w:type="gramStart"/>
      <w:r w:rsidRPr="00053913">
        <w:rPr>
          <w:rFonts w:ascii="Times New Roman" w:eastAsia="Times New Roman" w:hAnsi="Times New Roman" w:cs="Times New Roman"/>
          <w:lang w:eastAsia="es-CO"/>
        </w:rPr>
        <w:t>psutil.disk</w:t>
      </w:r>
      <w:proofErr w:type="gramEnd"/>
      <w:r w:rsidRPr="00053913">
        <w:rPr>
          <w:rFonts w:ascii="Times New Roman" w:eastAsia="Times New Roman" w:hAnsi="Times New Roman" w:cs="Times New Roman"/>
          <w:lang w:eastAsia="es-CO"/>
        </w:rPr>
        <w:t>_</w:t>
      </w:r>
      <w:proofErr w:type="gramStart"/>
      <w:r w:rsidRPr="00053913">
        <w:rPr>
          <w:rFonts w:ascii="Times New Roman" w:eastAsia="Times New Roman" w:hAnsi="Times New Roman" w:cs="Times New Roman"/>
          <w:lang w:eastAsia="es-CO"/>
        </w:rPr>
        <w:t>usage</w:t>
      </w:r>
      <w:proofErr w:type="spellEnd"/>
      <w:r w:rsidRPr="00053913">
        <w:rPr>
          <w:rFonts w:ascii="Times New Roman" w:eastAsia="Times New Roman" w:hAnsi="Times New Roman" w:cs="Times New Roman"/>
          <w:lang w:eastAsia="es-CO"/>
        </w:rPr>
        <w:t>(</w:t>
      </w:r>
      <w:proofErr w:type="gramEnd"/>
      <w:r w:rsidRPr="00053913">
        <w:rPr>
          <w:rFonts w:ascii="Times New Roman" w:eastAsia="Times New Roman" w:hAnsi="Times New Roman" w:cs="Times New Roman"/>
          <w:lang w:eastAsia="es-CO"/>
        </w:rPr>
        <w:t xml:space="preserve">), que administra el disco. Además, utiliza </w:t>
      </w:r>
      <w:proofErr w:type="spellStart"/>
      <w:proofErr w:type="gramStart"/>
      <w:r w:rsidRPr="00053913">
        <w:rPr>
          <w:rFonts w:ascii="Times New Roman" w:eastAsia="Times New Roman" w:hAnsi="Times New Roman" w:cs="Times New Roman"/>
          <w:lang w:eastAsia="es-CO"/>
        </w:rPr>
        <w:t>platform.system</w:t>
      </w:r>
      <w:proofErr w:type="spellEnd"/>
      <w:proofErr w:type="gramEnd"/>
      <w:r w:rsidRPr="00053913">
        <w:rPr>
          <w:rFonts w:ascii="Times New Roman" w:eastAsia="Times New Roman" w:hAnsi="Times New Roman" w:cs="Times New Roman"/>
          <w:lang w:eastAsia="es-CO"/>
        </w:rPr>
        <w:t xml:space="preserve">() y </w:t>
      </w:r>
      <w:proofErr w:type="spellStart"/>
      <w:proofErr w:type="gramStart"/>
      <w:r w:rsidRPr="00053913">
        <w:rPr>
          <w:rFonts w:ascii="Times New Roman" w:eastAsia="Times New Roman" w:hAnsi="Times New Roman" w:cs="Times New Roman"/>
          <w:lang w:eastAsia="es-CO"/>
        </w:rPr>
        <w:t>os.getcwd</w:t>
      </w:r>
      <w:proofErr w:type="spellEnd"/>
      <w:proofErr w:type="gramEnd"/>
      <w:r w:rsidRPr="00053913">
        <w:rPr>
          <w:rFonts w:ascii="Times New Roman" w:eastAsia="Times New Roman" w:hAnsi="Times New Roman" w:cs="Times New Roman"/>
          <w:lang w:eastAsia="es-CO"/>
        </w:rPr>
        <w:t xml:space="preserve">() para verificar la identificación del entorno y se basa en el sistema de señales y excepciones del sistema operativo para identificar eventos como </w:t>
      </w:r>
      <w:proofErr w:type="spellStart"/>
      <w:r w:rsidRPr="00053913">
        <w:rPr>
          <w:rFonts w:ascii="Times New Roman" w:eastAsia="Times New Roman" w:hAnsi="Times New Roman" w:cs="Times New Roman"/>
          <w:lang w:eastAsia="es-CO"/>
        </w:rPr>
        <w:t>PermissionError</w:t>
      </w:r>
      <w:proofErr w:type="spellEnd"/>
      <w:r w:rsidRPr="00053913">
        <w:rPr>
          <w:rFonts w:ascii="Times New Roman" w:eastAsia="Times New Roman" w:hAnsi="Times New Roman" w:cs="Times New Roman"/>
          <w:lang w:eastAsia="es-CO"/>
        </w:rPr>
        <w:t xml:space="preserve"> o </w:t>
      </w:r>
      <w:proofErr w:type="spellStart"/>
      <w:r w:rsidRPr="00053913">
        <w:rPr>
          <w:rFonts w:ascii="Times New Roman" w:eastAsia="Times New Roman" w:hAnsi="Times New Roman" w:cs="Times New Roman"/>
          <w:lang w:eastAsia="es-CO"/>
        </w:rPr>
        <w:t>SerialException</w:t>
      </w:r>
      <w:proofErr w:type="spellEnd"/>
      <w:r w:rsidRPr="00053913">
        <w:rPr>
          <w:rFonts w:ascii="Times New Roman" w:eastAsia="Times New Roman" w:hAnsi="Times New Roman" w:cs="Times New Roman"/>
          <w:lang w:eastAsia="es-CO"/>
        </w:rPr>
        <w:t>.</w:t>
      </w:r>
    </w:p>
    <w:p w14:paraId="0661D0FC" w14:textId="20BB495E" w:rsidR="00053913" w:rsidRDefault="00053913" w:rsidP="00053913">
      <w:pPr>
        <w:pStyle w:val="Prrafodelista"/>
        <w:numPr>
          <w:ilvl w:val="0"/>
          <w:numId w:val="18"/>
        </w:numPr>
        <w:spacing w:line="360" w:lineRule="auto"/>
        <w:rPr>
          <w:rFonts w:ascii="Times New Roman" w:eastAsia="Times New Roman" w:hAnsi="Times New Roman" w:cs="Times New Roman"/>
          <w:lang w:eastAsia="es-CO"/>
        </w:rPr>
      </w:pPr>
      <w:r w:rsidRPr="00053913">
        <w:rPr>
          <w:rFonts w:ascii="Times New Roman" w:eastAsia="Times New Roman" w:hAnsi="Times New Roman" w:cs="Times New Roman"/>
          <w:lang w:eastAsia="es-CO"/>
        </w:rPr>
        <w:t>¿Qué ocurre si el sistema operativo revoca permisos sobre un recurso utilizado por la aplicación?</w:t>
      </w:r>
    </w:p>
    <w:p w14:paraId="326C4378" w14:textId="1845FCD5" w:rsidR="00053913" w:rsidRPr="00053913" w:rsidRDefault="00053913" w:rsidP="00053913">
      <w:pPr>
        <w:pStyle w:val="Prrafodelista"/>
        <w:spacing w:line="360" w:lineRule="auto"/>
        <w:rPr>
          <w:rFonts w:ascii="Times New Roman" w:eastAsia="Times New Roman" w:hAnsi="Times New Roman" w:cs="Times New Roman"/>
          <w:lang w:eastAsia="es-CO"/>
        </w:rPr>
      </w:pPr>
      <w:r w:rsidRPr="00053913">
        <w:rPr>
          <w:rFonts w:ascii="Times New Roman" w:eastAsia="Times New Roman" w:hAnsi="Times New Roman" w:cs="Times New Roman"/>
          <w:lang w:eastAsia="es-CO"/>
        </w:rPr>
        <w:t xml:space="preserve">Depende del recurso que se ve afectado. Cuando se intenta abrir el archivo de salida en modo </w:t>
      </w:r>
      <w:proofErr w:type="spellStart"/>
      <w:r w:rsidRPr="00053913">
        <w:rPr>
          <w:rFonts w:ascii="Times New Roman" w:eastAsia="Times New Roman" w:hAnsi="Times New Roman" w:cs="Times New Roman"/>
          <w:lang w:eastAsia="es-CO"/>
        </w:rPr>
        <w:t>append</w:t>
      </w:r>
      <w:proofErr w:type="spellEnd"/>
      <w:r w:rsidRPr="00053913">
        <w:rPr>
          <w:rFonts w:ascii="Times New Roman" w:eastAsia="Times New Roman" w:hAnsi="Times New Roman" w:cs="Times New Roman"/>
          <w:lang w:eastAsia="es-CO"/>
        </w:rPr>
        <w:t xml:space="preserve"> y el sistema operativo revoca los permisos sobre él, Python genera un </w:t>
      </w:r>
      <w:proofErr w:type="spellStart"/>
      <w:r w:rsidRPr="00053913">
        <w:rPr>
          <w:rFonts w:ascii="Times New Roman" w:eastAsia="Times New Roman" w:hAnsi="Times New Roman" w:cs="Times New Roman"/>
          <w:lang w:eastAsia="es-CO"/>
        </w:rPr>
        <w:t>PermissionError</w:t>
      </w:r>
      <w:proofErr w:type="spellEnd"/>
      <w:r w:rsidRPr="00053913">
        <w:rPr>
          <w:rFonts w:ascii="Times New Roman" w:eastAsia="Times New Roman" w:hAnsi="Times New Roman" w:cs="Times New Roman"/>
          <w:lang w:eastAsia="es-CO"/>
        </w:rPr>
        <w:t xml:space="preserve">. En la actualidad, nuestro código no maneja esa excepción en persistence.py, lo que representa una debilidad; sin embargo, se puede subsanar implementando una lista de rutas alternativas (telemetry.csv, data/telemetry.csv, ~/telemetry.csv) y verificando cada una hasta dar con una que contenga permisos. Si la revocación tiene consecuencias para el puerto </w:t>
      </w:r>
      <w:r w:rsidRPr="00053913">
        <w:rPr>
          <w:rFonts w:ascii="Times New Roman" w:eastAsia="Times New Roman" w:hAnsi="Times New Roman" w:cs="Times New Roman"/>
          <w:lang w:eastAsia="es-CO"/>
        </w:rPr>
        <w:lastRenderedPageBreak/>
        <w:t xml:space="preserve">RFC2217, se produce el cierre del socket TCP y </w:t>
      </w:r>
      <w:proofErr w:type="spellStart"/>
      <w:r w:rsidRPr="00053913">
        <w:rPr>
          <w:rFonts w:ascii="Times New Roman" w:eastAsia="Times New Roman" w:hAnsi="Times New Roman" w:cs="Times New Roman"/>
          <w:lang w:eastAsia="es-CO"/>
        </w:rPr>
        <w:t>pyserial</w:t>
      </w:r>
      <w:proofErr w:type="spellEnd"/>
      <w:r w:rsidRPr="00053913">
        <w:rPr>
          <w:rFonts w:ascii="Times New Roman" w:eastAsia="Times New Roman" w:hAnsi="Times New Roman" w:cs="Times New Roman"/>
          <w:lang w:eastAsia="es-CO"/>
        </w:rPr>
        <w:t xml:space="preserve"> emite </w:t>
      </w:r>
      <w:proofErr w:type="spellStart"/>
      <w:r w:rsidRPr="00053913">
        <w:rPr>
          <w:rFonts w:ascii="Times New Roman" w:eastAsia="Times New Roman" w:hAnsi="Times New Roman" w:cs="Times New Roman"/>
          <w:lang w:eastAsia="es-CO"/>
        </w:rPr>
        <w:t>SerialException</w:t>
      </w:r>
      <w:proofErr w:type="spellEnd"/>
      <w:r w:rsidRPr="00053913">
        <w:rPr>
          <w:rFonts w:ascii="Times New Roman" w:eastAsia="Times New Roman" w:hAnsi="Times New Roman" w:cs="Times New Roman"/>
          <w:lang w:eastAsia="es-CO"/>
        </w:rPr>
        <w:t>, que nuestro main.py atrapa y gestiona volviendo a intentar la conexión cada cinco segundos sin parar la aplicación.</w:t>
      </w:r>
    </w:p>
    <w:p w14:paraId="429323AC" w14:textId="77777777" w:rsidR="00053913" w:rsidRDefault="00053913" w:rsidP="00053913">
      <w:pPr>
        <w:pStyle w:val="Prrafodelista"/>
        <w:numPr>
          <w:ilvl w:val="0"/>
          <w:numId w:val="18"/>
        </w:numPr>
        <w:spacing w:line="360" w:lineRule="auto"/>
        <w:rPr>
          <w:rFonts w:ascii="Times New Roman" w:eastAsia="Times New Roman" w:hAnsi="Times New Roman" w:cs="Times New Roman"/>
          <w:lang w:eastAsia="es-CO"/>
        </w:rPr>
      </w:pPr>
      <w:r w:rsidRPr="00053913">
        <w:rPr>
          <w:rFonts w:ascii="Times New Roman" w:eastAsia="Times New Roman" w:hAnsi="Times New Roman" w:cs="Times New Roman"/>
          <w:lang w:eastAsia="es-CO"/>
        </w:rPr>
        <w:t>¿Qué ventajas y limitaciones tiene usar Python frente a C/C++ o Rust en una integración con dispositivos?</w:t>
      </w:r>
    </w:p>
    <w:p w14:paraId="57DE84D7" w14:textId="37BE34EC" w:rsidR="00053913" w:rsidRPr="00053913" w:rsidRDefault="00053913" w:rsidP="00053913">
      <w:pPr>
        <w:pStyle w:val="Prrafodelista"/>
        <w:spacing w:line="360" w:lineRule="auto"/>
        <w:rPr>
          <w:rFonts w:ascii="Times New Roman" w:eastAsia="Times New Roman" w:hAnsi="Times New Roman" w:cs="Times New Roman"/>
          <w:lang w:eastAsia="es-CO"/>
        </w:rPr>
      </w:pPr>
      <w:r w:rsidRPr="00053913">
        <w:rPr>
          <w:rFonts w:ascii="Times New Roman" w:eastAsia="Times New Roman" w:hAnsi="Times New Roman" w:cs="Times New Roman"/>
          <w:lang w:eastAsia="es-CO"/>
        </w:rPr>
        <w:t xml:space="preserve">Python permite desarrollar rápido y tiene muchas librerías útiles como </w:t>
      </w:r>
      <w:proofErr w:type="spellStart"/>
      <w:r w:rsidRPr="00053913">
        <w:rPr>
          <w:rFonts w:ascii="Times New Roman" w:eastAsia="Times New Roman" w:hAnsi="Times New Roman" w:cs="Times New Roman"/>
          <w:lang w:eastAsia="es-CO"/>
        </w:rPr>
        <w:t>pyserial</w:t>
      </w:r>
      <w:proofErr w:type="spellEnd"/>
      <w:r w:rsidRPr="00053913">
        <w:rPr>
          <w:rFonts w:ascii="Times New Roman" w:eastAsia="Times New Roman" w:hAnsi="Times New Roman" w:cs="Times New Roman"/>
          <w:lang w:eastAsia="es-CO"/>
        </w:rPr>
        <w:t xml:space="preserve">, </w:t>
      </w:r>
      <w:proofErr w:type="spellStart"/>
      <w:r w:rsidRPr="00053913">
        <w:rPr>
          <w:rFonts w:ascii="Times New Roman" w:eastAsia="Times New Roman" w:hAnsi="Times New Roman" w:cs="Times New Roman"/>
          <w:lang w:eastAsia="es-CO"/>
        </w:rPr>
        <w:t>psutil</w:t>
      </w:r>
      <w:proofErr w:type="spellEnd"/>
      <w:r w:rsidRPr="00053913">
        <w:rPr>
          <w:rFonts w:ascii="Times New Roman" w:eastAsia="Times New Roman" w:hAnsi="Times New Roman" w:cs="Times New Roman"/>
          <w:lang w:eastAsia="es-CO"/>
        </w:rPr>
        <w:t xml:space="preserve">, </w:t>
      </w:r>
      <w:proofErr w:type="spellStart"/>
      <w:r w:rsidRPr="00053913">
        <w:rPr>
          <w:rFonts w:ascii="Times New Roman" w:eastAsia="Times New Roman" w:hAnsi="Times New Roman" w:cs="Times New Roman"/>
          <w:lang w:eastAsia="es-CO"/>
        </w:rPr>
        <w:t>paho-mqtt</w:t>
      </w:r>
      <w:proofErr w:type="spellEnd"/>
      <w:r w:rsidRPr="00053913">
        <w:rPr>
          <w:rFonts w:ascii="Times New Roman" w:eastAsia="Times New Roman" w:hAnsi="Times New Roman" w:cs="Times New Roman"/>
          <w:lang w:eastAsia="es-CO"/>
        </w:rPr>
        <w:t xml:space="preserve"> y </w:t>
      </w:r>
      <w:proofErr w:type="spellStart"/>
      <w:r w:rsidRPr="00053913">
        <w:rPr>
          <w:rFonts w:ascii="Times New Roman" w:eastAsia="Times New Roman" w:hAnsi="Times New Roman" w:cs="Times New Roman"/>
          <w:lang w:eastAsia="es-CO"/>
        </w:rPr>
        <w:t>json</w:t>
      </w:r>
      <w:proofErr w:type="spellEnd"/>
      <w:r w:rsidRPr="00053913">
        <w:rPr>
          <w:rFonts w:ascii="Times New Roman" w:eastAsia="Times New Roman" w:hAnsi="Times New Roman" w:cs="Times New Roman"/>
          <w:lang w:eastAsia="es-CO"/>
        </w:rPr>
        <w:t>. También funciona en varios sistemas operativos y maneja la memoria solo. Por eso es una buena opción para la capa de aplicación, donde se valida, clasifica, guarda y reporta la información. Sin embargo, tiene límites importantes en sistemas embebidos. El GIL impide la concurrencia real. Usa mucha memoria, por lo menos varias decenas de MB. No garantiza tiempos reales y es más lento que los lenguajes compilados. C y C++ permiten controlar todo el hardware, consumen poca memoria y son deterministas. Pero es fácil cometer errores de memoria y programar en ellos toma más tiempo. Rust logra el rendimiento de C y ofrece seguridad de memoria y concurrencia segura. Sin embargo, su ecosistema para sistemas embebidos todavía está creciendo.</w:t>
      </w:r>
    </w:p>
    <w:p w14:paraId="5D1CFC7E" w14:textId="3804B868" w:rsidR="00053913" w:rsidRDefault="00053913" w:rsidP="00053913">
      <w:pPr>
        <w:pStyle w:val="Prrafodelista"/>
        <w:numPr>
          <w:ilvl w:val="0"/>
          <w:numId w:val="18"/>
        </w:numPr>
        <w:spacing w:line="360" w:lineRule="auto"/>
        <w:rPr>
          <w:rFonts w:ascii="Times New Roman" w:eastAsia="Times New Roman" w:hAnsi="Times New Roman" w:cs="Times New Roman"/>
          <w:lang w:eastAsia="es-CO"/>
        </w:rPr>
      </w:pPr>
      <w:r w:rsidRPr="00053913">
        <w:rPr>
          <w:rFonts w:ascii="Times New Roman" w:eastAsia="Times New Roman" w:hAnsi="Times New Roman" w:cs="Times New Roman"/>
          <w:lang w:eastAsia="es-CO"/>
        </w:rPr>
        <w:t>¿Qué parte del sistema debería ejecutarse en firmware y cuál en software de aplicación? Justifique.</w:t>
      </w:r>
    </w:p>
    <w:p w14:paraId="68F9D637" w14:textId="6D35A3BB" w:rsidR="004657D7" w:rsidRPr="00053913" w:rsidRDefault="004657D7" w:rsidP="004657D7">
      <w:pPr>
        <w:pStyle w:val="Prrafodelista"/>
        <w:spacing w:line="360" w:lineRule="auto"/>
        <w:rPr>
          <w:rFonts w:ascii="Times New Roman" w:eastAsia="Times New Roman" w:hAnsi="Times New Roman" w:cs="Times New Roman"/>
          <w:lang w:eastAsia="es-CO"/>
        </w:rPr>
      </w:pPr>
      <w:r w:rsidRPr="004657D7">
        <w:rPr>
          <w:rFonts w:ascii="Times New Roman" w:eastAsia="Times New Roman" w:hAnsi="Times New Roman" w:cs="Times New Roman"/>
          <w:lang w:eastAsia="es-CO"/>
        </w:rPr>
        <w:t xml:space="preserve">El firmware debe encargarse de la ejecución de todas las operaciones que presentan dependencias temporales y de hardware: la adquisición directa de datos del sensor mediante </w:t>
      </w:r>
      <w:proofErr w:type="spellStart"/>
      <w:r w:rsidRPr="004657D7">
        <w:rPr>
          <w:rFonts w:ascii="Times New Roman" w:eastAsia="Times New Roman" w:hAnsi="Times New Roman" w:cs="Times New Roman"/>
          <w:lang w:eastAsia="es-CO"/>
        </w:rPr>
        <w:t>sensor.measure</w:t>
      </w:r>
      <w:proofErr w:type="spellEnd"/>
      <w:r w:rsidRPr="004657D7">
        <w:rPr>
          <w:rFonts w:ascii="Times New Roman" w:eastAsia="Times New Roman" w:hAnsi="Times New Roman" w:cs="Times New Roman"/>
          <w:lang w:eastAsia="es-CO"/>
        </w:rPr>
        <w:t>(), el cumplimiento riguroso de los intervalos de temporización del DHT22 (intervalo mínimo de 2 segundos entre mediciones consecutivas), la implementación de protocolos de comunicación de bajo nivel (UART, I2C, SPI), la identificación inmediata de anomalías en el funcionamiento del sensor (</w:t>
      </w:r>
      <w:proofErr w:type="spellStart"/>
      <w:r w:rsidRPr="004657D7">
        <w:rPr>
          <w:rFonts w:ascii="Times New Roman" w:eastAsia="Times New Roman" w:hAnsi="Times New Roman" w:cs="Times New Roman"/>
          <w:lang w:eastAsia="es-CO"/>
        </w:rPr>
        <w:t>OSError</w:t>
      </w:r>
      <w:proofErr w:type="spellEnd"/>
      <w:r w:rsidRPr="004657D7">
        <w:rPr>
          <w:rFonts w:ascii="Times New Roman" w:eastAsia="Times New Roman" w:hAnsi="Times New Roman" w:cs="Times New Roman"/>
          <w:lang w:eastAsia="es-CO"/>
        </w:rPr>
        <w:t xml:space="preserve">) y la codificación eficiente en formato JSON para la transmisión a través del puerto serial. Esta asignación de responsabilidades se fundamenta en que el firmware opera en proximidad directa al hardware, disponiendo de acceso sin intermediarios a los pines de control y enfrentando restricciones temporales que el sistema operativo no puede garantizar. Por su parte, el software de aplicación debe gestionar la totalidad de las funcionalidades vinculadas a la lógica empresarial y la persistencia de datos: la verificación de valores dentro de rangos configurables según políticas de negocio, la categorización sofisticada de datos (potencialmente mediante algoritmos de aprendizaje automático), el almacenamiento permanente en </w:t>
      </w:r>
      <w:r w:rsidRPr="004657D7">
        <w:rPr>
          <w:rFonts w:ascii="Times New Roman" w:eastAsia="Times New Roman" w:hAnsi="Times New Roman" w:cs="Times New Roman"/>
          <w:lang w:eastAsia="es-CO"/>
        </w:rPr>
        <w:lastRenderedPageBreak/>
        <w:t xml:space="preserve">sistemas de archivos, la generación de informes analíticos, la consulta de parámetros del sistema operativo utilizando </w:t>
      </w:r>
      <w:proofErr w:type="spellStart"/>
      <w:r w:rsidRPr="004657D7">
        <w:rPr>
          <w:rFonts w:ascii="Times New Roman" w:eastAsia="Times New Roman" w:hAnsi="Times New Roman" w:cs="Times New Roman"/>
          <w:lang w:eastAsia="es-CO"/>
        </w:rPr>
        <w:t>psutil</w:t>
      </w:r>
      <w:proofErr w:type="spellEnd"/>
      <w:r w:rsidRPr="004657D7">
        <w:rPr>
          <w:rFonts w:ascii="Times New Roman" w:eastAsia="Times New Roman" w:hAnsi="Times New Roman" w:cs="Times New Roman"/>
          <w:lang w:eastAsia="es-CO"/>
        </w:rPr>
        <w:t xml:space="preserve"> y el registro estructurado de eventos. Esta distribución se justifica porque el software de aplicación se ejecuta sobre un sistema operativo de propósito general que proporciona acceso a sistemas de archivos, conectividad de red y bibliotecas especializadas. El principio rector es el siguiente: las operaciones que dependen de restricciones temporales y características del hardware deben implementarse en el firmware; las operaciones que dependen de reglas de negocio y persistencia de datos deben implementarse en la aplicación.</w:t>
      </w:r>
    </w:p>
    <w:p w14:paraId="68F5F92B" w14:textId="6B724C8A" w:rsidR="00053913" w:rsidRDefault="00053913" w:rsidP="00053913">
      <w:pPr>
        <w:pStyle w:val="Prrafodelista"/>
        <w:numPr>
          <w:ilvl w:val="0"/>
          <w:numId w:val="18"/>
        </w:numPr>
        <w:spacing w:line="360" w:lineRule="auto"/>
        <w:rPr>
          <w:rFonts w:ascii="Times New Roman" w:eastAsia="Times New Roman" w:hAnsi="Times New Roman" w:cs="Times New Roman"/>
          <w:lang w:eastAsia="es-CO"/>
        </w:rPr>
      </w:pPr>
      <w:r w:rsidRPr="00053913">
        <w:rPr>
          <w:rFonts w:ascii="Times New Roman" w:eastAsia="Times New Roman" w:hAnsi="Times New Roman" w:cs="Times New Roman"/>
          <w:lang w:eastAsia="es-CO"/>
        </w:rPr>
        <w:t>¿Cómo cambiaría la arquitectura si se conectaran 100 dispositivos simultáneamente?</w:t>
      </w:r>
    </w:p>
    <w:p w14:paraId="00E78C5E" w14:textId="3529EAB0" w:rsidR="004657D7" w:rsidRPr="00053913" w:rsidRDefault="004657D7" w:rsidP="004657D7">
      <w:pPr>
        <w:pStyle w:val="Prrafodelista"/>
        <w:spacing w:line="360" w:lineRule="auto"/>
        <w:rPr>
          <w:rFonts w:ascii="Times New Roman" w:eastAsia="Times New Roman" w:hAnsi="Times New Roman" w:cs="Times New Roman"/>
          <w:lang w:eastAsia="es-CO"/>
        </w:rPr>
      </w:pPr>
      <w:r w:rsidRPr="004657D7">
        <w:rPr>
          <w:rFonts w:ascii="Times New Roman" w:eastAsia="Times New Roman" w:hAnsi="Times New Roman" w:cs="Times New Roman"/>
          <w:lang w:eastAsia="es-CO"/>
        </w:rPr>
        <w:t>La arquitectura presente se encuentra estructurada para un único dispositivo: ESP32 → RFC2217 → Python con una conexión serial. En el supuesto de 100 dispositivos, la transformación esencial consiste en transitar desde serial RFC2217 (relación uno a uno) hacia MQTT (relación N a uno), donde cada ESP32 publica en un tópico denominado dispositivos/{id}/</w:t>
      </w:r>
      <w:proofErr w:type="spellStart"/>
      <w:r w:rsidRPr="004657D7">
        <w:rPr>
          <w:rFonts w:ascii="Times New Roman" w:eastAsia="Times New Roman" w:hAnsi="Times New Roman" w:cs="Times New Roman"/>
          <w:lang w:eastAsia="es-CO"/>
        </w:rPr>
        <w:t>telemetria</w:t>
      </w:r>
      <w:proofErr w:type="spellEnd"/>
      <w:r w:rsidRPr="004657D7">
        <w:rPr>
          <w:rFonts w:ascii="Times New Roman" w:eastAsia="Times New Roman" w:hAnsi="Times New Roman" w:cs="Times New Roman"/>
          <w:lang w:eastAsia="es-CO"/>
        </w:rPr>
        <w:t xml:space="preserve"> y el cliente Python se suscribe mediante </w:t>
      </w:r>
      <w:proofErr w:type="spellStart"/>
      <w:r w:rsidRPr="004657D7">
        <w:rPr>
          <w:rFonts w:ascii="Times New Roman" w:eastAsia="Times New Roman" w:hAnsi="Times New Roman" w:cs="Times New Roman"/>
          <w:lang w:eastAsia="es-CO"/>
        </w:rPr>
        <w:t>paho-mqtt</w:t>
      </w:r>
      <w:proofErr w:type="spellEnd"/>
      <w:r w:rsidRPr="004657D7">
        <w:rPr>
          <w:rFonts w:ascii="Times New Roman" w:eastAsia="Times New Roman" w:hAnsi="Times New Roman" w:cs="Times New Roman"/>
          <w:lang w:eastAsia="es-CO"/>
        </w:rPr>
        <w:t xml:space="preserve"> a dispositivos/+/</w:t>
      </w:r>
      <w:proofErr w:type="spellStart"/>
      <w:r w:rsidRPr="004657D7">
        <w:rPr>
          <w:rFonts w:ascii="Times New Roman" w:eastAsia="Times New Roman" w:hAnsi="Times New Roman" w:cs="Times New Roman"/>
          <w:lang w:eastAsia="es-CO"/>
        </w:rPr>
        <w:t>telemetria</w:t>
      </w:r>
      <w:proofErr w:type="spellEnd"/>
      <w:r w:rsidRPr="004657D7">
        <w:rPr>
          <w:rFonts w:ascii="Times New Roman" w:eastAsia="Times New Roman" w:hAnsi="Times New Roman" w:cs="Times New Roman"/>
          <w:lang w:eastAsia="es-CO"/>
        </w:rPr>
        <w:t xml:space="preserve">. Se incorporaría un </w:t>
      </w:r>
      <w:proofErr w:type="spellStart"/>
      <w:r w:rsidRPr="004657D7">
        <w:rPr>
          <w:rFonts w:ascii="Times New Roman" w:eastAsia="Times New Roman" w:hAnsi="Times New Roman" w:cs="Times New Roman"/>
          <w:lang w:eastAsia="es-CO"/>
        </w:rPr>
        <w:t>broker</w:t>
      </w:r>
      <w:proofErr w:type="spellEnd"/>
      <w:r w:rsidRPr="004657D7">
        <w:rPr>
          <w:rFonts w:ascii="Times New Roman" w:eastAsia="Times New Roman" w:hAnsi="Times New Roman" w:cs="Times New Roman"/>
          <w:lang w:eastAsia="es-CO"/>
        </w:rPr>
        <w:t xml:space="preserve"> MQTT (</w:t>
      </w:r>
      <w:proofErr w:type="spellStart"/>
      <w:r w:rsidRPr="004657D7">
        <w:rPr>
          <w:rFonts w:ascii="Times New Roman" w:eastAsia="Times New Roman" w:hAnsi="Times New Roman" w:cs="Times New Roman"/>
          <w:lang w:eastAsia="es-CO"/>
        </w:rPr>
        <w:t>Mosquitto</w:t>
      </w:r>
      <w:proofErr w:type="spellEnd"/>
      <w:r w:rsidRPr="004657D7">
        <w:rPr>
          <w:rFonts w:ascii="Times New Roman" w:eastAsia="Times New Roman" w:hAnsi="Times New Roman" w:cs="Times New Roman"/>
          <w:lang w:eastAsia="es-CO"/>
        </w:rPr>
        <w:t xml:space="preserve">, </w:t>
      </w:r>
      <w:proofErr w:type="spellStart"/>
      <w:r w:rsidRPr="004657D7">
        <w:rPr>
          <w:rFonts w:ascii="Times New Roman" w:eastAsia="Times New Roman" w:hAnsi="Times New Roman" w:cs="Times New Roman"/>
          <w:lang w:eastAsia="es-CO"/>
        </w:rPr>
        <w:t>HiveMQ</w:t>
      </w:r>
      <w:proofErr w:type="spellEnd"/>
      <w:r w:rsidRPr="004657D7">
        <w:rPr>
          <w:rFonts w:ascii="Times New Roman" w:eastAsia="Times New Roman" w:hAnsi="Times New Roman" w:cs="Times New Roman"/>
          <w:lang w:eastAsia="es-CO"/>
        </w:rPr>
        <w:t xml:space="preserve"> o EMQX) que funciona como intermediario desacoplado, y el almacenamiento de datos evolucionaría desde CSV local hacia una base de datos temporal como </w:t>
      </w:r>
      <w:proofErr w:type="spellStart"/>
      <w:r w:rsidRPr="004657D7">
        <w:rPr>
          <w:rFonts w:ascii="Times New Roman" w:eastAsia="Times New Roman" w:hAnsi="Times New Roman" w:cs="Times New Roman"/>
          <w:lang w:eastAsia="es-CO"/>
        </w:rPr>
        <w:t>InfluxDB</w:t>
      </w:r>
      <w:proofErr w:type="spellEnd"/>
      <w:r w:rsidRPr="004657D7">
        <w:rPr>
          <w:rFonts w:ascii="Times New Roman" w:eastAsia="Times New Roman" w:hAnsi="Times New Roman" w:cs="Times New Roman"/>
          <w:lang w:eastAsia="es-CO"/>
        </w:rPr>
        <w:t xml:space="preserve"> o </w:t>
      </w:r>
      <w:proofErr w:type="spellStart"/>
      <w:r w:rsidRPr="004657D7">
        <w:rPr>
          <w:rFonts w:ascii="Times New Roman" w:eastAsia="Times New Roman" w:hAnsi="Times New Roman" w:cs="Times New Roman"/>
          <w:lang w:eastAsia="es-CO"/>
        </w:rPr>
        <w:t>TimescaleDB</w:t>
      </w:r>
      <w:proofErr w:type="spellEnd"/>
      <w:r w:rsidRPr="004657D7">
        <w:rPr>
          <w:rFonts w:ascii="Times New Roman" w:eastAsia="Times New Roman" w:hAnsi="Times New Roman" w:cs="Times New Roman"/>
          <w:lang w:eastAsia="es-CO"/>
        </w:rPr>
        <w:t xml:space="preserve">, acompañada de un panel de visualización en </w:t>
      </w:r>
      <w:proofErr w:type="spellStart"/>
      <w:r w:rsidRPr="004657D7">
        <w:rPr>
          <w:rFonts w:ascii="Times New Roman" w:eastAsia="Times New Roman" w:hAnsi="Times New Roman" w:cs="Times New Roman"/>
          <w:lang w:eastAsia="es-CO"/>
        </w:rPr>
        <w:t>Grafana</w:t>
      </w:r>
      <w:proofErr w:type="spellEnd"/>
      <w:r w:rsidRPr="004657D7">
        <w:rPr>
          <w:rFonts w:ascii="Times New Roman" w:eastAsia="Times New Roman" w:hAnsi="Times New Roman" w:cs="Times New Roman"/>
          <w:lang w:eastAsia="es-CO"/>
        </w:rPr>
        <w:t xml:space="preserve">. La concurrencia en Python se transformaría de un ciclo secuencial a </w:t>
      </w:r>
      <w:proofErr w:type="spellStart"/>
      <w:r w:rsidRPr="004657D7">
        <w:rPr>
          <w:rFonts w:ascii="Times New Roman" w:eastAsia="Times New Roman" w:hAnsi="Times New Roman" w:cs="Times New Roman"/>
          <w:lang w:eastAsia="es-CO"/>
        </w:rPr>
        <w:t>asyncio</w:t>
      </w:r>
      <w:proofErr w:type="spellEnd"/>
      <w:r w:rsidRPr="004657D7">
        <w:rPr>
          <w:rFonts w:ascii="Times New Roman" w:eastAsia="Times New Roman" w:hAnsi="Times New Roman" w:cs="Times New Roman"/>
          <w:lang w:eastAsia="es-CO"/>
        </w:rPr>
        <w:t xml:space="preserve"> o </w:t>
      </w:r>
      <w:proofErr w:type="spellStart"/>
      <w:r w:rsidRPr="004657D7">
        <w:rPr>
          <w:rFonts w:ascii="Times New Roman" w:eastAsia="Times New Roman" w:hAnsi="Times New Roman" w:cs="Times New Roman"/>
          <w:lang w:eastAsia="es-CO"/>
        </w:rPr>
        <w:t>threading</w:t>
      </w:r>
      <w:proofErr w:type="spellEnd"/>
      <w:r w:rsidRPr="004657D7">
        <w:rPr>
          <w:rFonts w:ascii="Times New Roman" w:eastAsia="Times New Roman" w:hAnsi="Times New Roman" w:cs="Times New Roman"/>
          <w:lang w:eastAsia="es-CO"/>
        </w:rPr>
        <w:t xml:space="preserve"> por dispositivo, y la escalabilidad se alcanzaría mediante múltiples </w:t>
      </w:r>
      <w:proofErr w:type="spellStart"/>
      <w:r w:rsidRPr="004657D7">
        <w:rPr>
          <w:rFonts w:ascii="Times New Roman" w:eastAsia="Times New Roman" w:hAnsi="Times New Roman" w:cs="Times New Roman"/>
          <w:lang w:eastAsia="es-CO"/>
        </w:rPr>
        <w:t>workers</w:t>
      </w:r>
      <w:proofErr w:type="spellEnd"/>
      <w:r w:rsidRPr="004657D7">
        <w:rPr>
          <w:rFonts w:ascii="Times New Roman" w:eastAsia="Times New Roman" w:hAnsi="Times New Roman" w:cs="Times New Roman"/>
          <w:lang w:eastAsia="es-CO"/>
        </w:rPr>
        <w:t xml:space="preserve"> consumiendo del </w:t>
      </w:r>
      <w:proofErr w:type="spellStart"/>
      <w:r w:rsidRPr="004657D7">
        <w:rPr>
          <w:rFonts w:ascii="Times New Roman" w:eastAsia="Times New Roman" w:hAnsi="Times New Roman" w:cs="Times New Roman"/>
          <w:lang w:eastAsia="es-CO"/>
        </w:rPr>
        <w:t>broker</w:t>
      </w:r>
      <w:proofErr w:type="spellEnd"/>
      <w:r w:rsidRPr="004657D7">
        <w:rPr>
          <w:rFonts w:ascii="Times New Roman" w:eastAsia="Times New Roman" w:hAnsi="Times New Roman" w:cs="Times New Roman"/>
          <w:lang w:eastAsia="es-CO"/>
        </w:rPr>
        <w:t>. MQTT proporciona tolerancia ante desconexiones, escalabilidad hacia miles de dispositivos y desacoplamiento entre productores y consumidores, lo cual resulta fundamental al transitar de uno a cien nodos.</w:t>
      </w:r>
    </w:p>
    <w:p w14:paraId="667CD429" w14:textId="43787F1A" w:rsidR="00053913" w:rsidRDefault="00053913" w:rsidP="00053913">
      <w:pPr>
        <w:pStyle w:val="Prrafodelista"/>
        <w:numPr>
          <w:ilvl w:val="0"/>
          <w:numId w:val="18"/>
        </w:numPr>
        <w:spacing w:line="360" w:lineRule="auto"/>
        <w:rPr>
          <w:rFonts w:ascii="Times New Roman" w:eastAsia="Times New Roman" w:hAnsi="Times New Roman" w:cs="Times New Roman"/>
          <w:lang w:eastAsia="es-CO"/>
        </w:rPr>
      </w:pPr>
      <w:r w:rsidRPr="00053913">
        <w:rPr>
          <w:rFonts w:ascii="Times New Roman" w:eastAsia="Times New Roman" w:hAnsi="Times New Roman" w:cs="Times New Roman"/>
          <w:lang w:eastAsia="es-CO"/>
        </w:rPr>
        <w:t>¿Qué riesgos de seguridad aparecen al recibir datos externos o ejecutar comandos del sistema?</w:t>
      </w:r>
    </w:p>
    <w:p w14:paraId="11122CE4" w14:textId="5507882C" w:rsidR="004657D7" w:rsidRPr="00053913" w:rsidRDefault="004657D7" w:rsidP="004657D7">
      <w:pPr>
        <w:pStyle w:val="Prrafodelista"/>
        <w:spacing w:line="360" w:lineRule="auto"/>
        <w:rPr>
          <w:rFonts w:ascii="Times New Roman" w:eastAsia="Times New Roman" w:hAnsi="Times New Roman" w:cs="Times New Roman"/>
          <w:lang w:eastAsia="es-CO"/>
        </w:rPr>
      </w:pPr>
      <w:r w:rsidRPr="004657D7">
        <w:rPr>
          <w:rFonts w:ascii="Times New Roman" w:eastAsia="Times New Roman" w:hAnsi="Times New Roman" w:cs="Times New Roman"/>
          <w:lang w:eastAsia="es-CO"/>
        </w:rPr>
        <w:t xml:space="preserve">Al recibir datos externos surgen riesgos tales como inyección de datos malformados (JSON con campos desconocidos o tipos inadecuados), denegación de servicio mediante envío masivo de mensajes, </w:t>
      </w:r>
      <w:proofErr w:type="spellStart"/>
      <w:r w:rsidRPr="004657D7">
        <w:rPr>
          <w:rFonts w:ascii="Times New Roman" w:eastAsia="Times New Roman" w:hAnsi="Times New Roman" w:cs="Times New Roman"/>
          <w:lang w:eastAsia="es-CO"/>
        </w:rPr>
        <w:t>path</w:t>
      </w:r>
      <w:proofErr w:type="spellEnd"/>
      <w:r w:rsidRPr="004657D7">
        <w:rPr>
          <w:rFonts w:ascii="Times New Roman" w:eastAsia="Times New Roman" w:hAnsi="Times New Roman" w:cs="Times New Roman"/>
          <w:lang w:eastAsia="es-CO"/>
        </w:rPr>
        <w:t xml:space="preserve"> </w:t>
      </w:r>
      <w:proofErr w:type="spellStart"/>
      <w:r w:rsidRPr="004657D7">
        <w:rPr>
          <w:rFonts w:ascii="Times New Roman" w:eastAsia="Times New Roman" w:hAnsi="Times New Roman" w:cs="Times New Roman"/>
          <w:lang w:eastAsia="es-CO"/>
        </w:rPr>
        <w:t>traversal</w:t>
      </w:r>
      <w:proofErr w:type="spellEnd"/>
      <w:r w:rsidRPr="004657D7">
        <w:rPr>
          <w:rFonts w:ascii="Times New Roman" w:eastAsia="Times New Roman" w:hAnsi="Times New Roman" w:cs="Times New Roman"/>
          <w:lang w:eastAsia="es-CO"/>
        </w:rPr>
        <w:t xml:space="preserve"> si el campo </w:t>
      </w:r>
      <w:proofErr w:type="spellStart"/>
      <w:r w:rsidRPr="004657D7">
        <w:rPr>
          <w:rFonts w:ascii="Times New Roman" w:eastAsia="Times New Roman" w:hAnsi="Times New Roman" w:cs="Times New Roman"/>
          <w:lang w:eastAsia="es-CO"/>
        </w:rPr>
        <w:t>device_id</w:t>
      </w:r>
      <w:proofErr w:type="spellEnd"/>
      <w:r w:rsidRPr="004657D7">
        <w:rPr>
          <w:rFonts w:ascii="Times New Roman" w:eastAsia="Times New Roman" w:hAnsi="Times New Roman" w:cs="Times New Roman"/>
          <w:lang w:eastAsia="es-CO"/>
        </w:rPr>
        <w:t xml:space="preserve"> contiene</w:t>
      </w:r>
      <w:proofErr w:type="gramStart"/>
      <w:r w:rsidRPr="004657D7">
        <w:rPr>
          <w:rFonts w:ascii="Times New Roman" w:eastAsia="Times New Roman" w:hAnsi="Times New Roman" w:cs="Times New Roman"/>
          <w:lang w:eastAsia="es-CO"/>
        </w:rPr>
        <w:t xml:space="preserve"> ../..</w:t>
      </w:r>
      <w:proofErr w:type="gramEnd"/>
      <w:r w:rsidRPr="004657D7">
        <w:rPr>
          <w:rFonts w:ascii="Times New Roman" w:eastAsia="Times New Roman" w:hAnsi="Times New Roman" w:cs="Times New Roman"/>
          <w:lang w:eastAsia="es-CO"/>
        </w:rPr>
        <w:t>/</w:t>
      </w:r>
      <w:proofErr w:type="spellStart"/>
      <w:r w:rsidRPr="004657D7">
        <w:rPr>
          <w:rFonts w:ascii="Times New Roman" w:eastAsia="Times New Roman" w:hAnsi="Times New Roman" w:cs="Times New Roman"/>
          <w:lang w:eastAsia="es-CO"/>
        </w:rPr>
        <w:t>etc</w:t>
      </w:r>
      <w:proofErr w:type="spellEnd"/>
      <w:r w:rsidRPr="004657D7">
        <w:rPr>
          <w:rFonts w:ascii="Times New Roman" w:eastAsia="Times New Roman" w:hAnsi="Times New Roman" w:cs="Times New Roman"/>
          <w:lang w:eastAsia="es-CO"/>
        </w:rPr>
        <w:t>/</w:t>
      </w:r>
      <w:proofErr w:type="spellStart"/>
      <w:r w:rsidRPr="004657D7">
        <w:rPr>
          <w:rFonts w:ascii="Times New Roman" w:eastAsia="Times New Roman" w:hAnsi="Times New Roman" w:cs="Times New Roman"/>
          <w:lang w:eastAsia="es-CO"/>
        </w:rPr>
        <w:t>passwd</w:t>
      </w:r>
      <w:proofErr w:type="spellEnd"/>
      <w:r w:rsidRPr="004657D7">
        <w:rPr>
          <w:rFonts w:ascii="Times New Roman" w:eastAsia="Times New Roman" w:hAnsi="Times New Roman" w:cs="Times New Roman"/>
          <w:lang w:eastAsia="es-CO"/>
        </w:rPr>
        <w:t xml:space="preserve">, deserialización insegura si se implementa </w:t>
      </w:r>
      <w:proofErr w:type="spellStart"/>
      <w:r w:rsidRPr="004657D7">
        <w:rPr>
          <w:rFonts w:ascii="Times New Roman" w:eastAsia="Times New Roman" w:hAnsi="Times New Roman" w:cs="Times New Roman"/>
          <w:lang w:eastAsia="es-CO"/>
        </w:rPr>
        <w:t>pickle</w:t>
      </w:r>
      <w:proofErr w:type="spellEnd"/>
      <w:r w:rsidRPr="004657D7">
        <w:rPr>
          <w:rFonts w:ascii="Times New Roman" w:eastAsia="Times New Roman" w:hAnsi="Times New Roman" w:cs="Times New Roman"/>
          <w:lang w:eastAsia="es-CO"/>
        </w:rPr>
        <w:t xml:space="preserve"> o </w:t>
      </w:r>
      <w:proofErr w:type="spellStart"/>
      <w:r w:rsidRPr="004657D7">
        <w:rPr>
          <w:rFonts w:ascii="Times New Roman" w:eastAsia="Times New Roman" w:hAnsi="Times New Roman" w:cs="Times New Roman"/>
          <w:lang w:eastAsia="es-CO"/>
        </w:rPr>
        <w:t>eval</w:t>
      </w:r>
      <w:proofErr w:type="spellEnd"/>
      <w:r w:rsidRPr="004657D7">
        <w:rPr>
          <w:rFonts w:ascii="Times New Roman" w:eastAsia="Times New Roman" w:hAnsi="Times New Roman" w:cs="Times New Roman"/>
          <w:lang w:eastAsia="es-CO"/>
        </w:rPr>
        <w:t xml:space="preserve"> sobre datos externos, y ataques de repetición si se reenvían </w:t>
      </w:r>
      <w:r w:rsidRPr="004657D7">
        <w:rPr>
          <w:rFonts w:ascii="Times New Roman" w:eastAsia="Times New Roman" w:hAnsi="Times New Roman" w:cs="Times New Roman"/>
          <w:lang w:eastAsia="es-CO"/>
        </w:rPr>
        <w:lastRenderedPageBreak/>
        <w:t xml:space="preserve">mensajes válidos. Al ejecutar comandos del sistema, el riesgo predominante es la ejecución arbitraria de comandos si se utiliza </w:t>
      </w:r>
      <w:proofErr w:type="spellStart"/>
      <w:r w:rsidRPr="004657D7">
        <w:rPr>
          <w:rFonts w:ascii="Times New Roman" w:eastAsia="Times New Roman" w:hAnsi="Times New Roman" w:cs="Times New Roman"/>
          <w:lang w:eastAsia="es-CO"/>
        </w:rPr>
        <w:t>subprocess</w:t>
      </w:r>
      <w:proofErr w:type="spellEnd"/>
      <w:r w:rsidRPr="004657D7">
        <w:rPr>
          <w:rFonts w:ascii="Times New Roman" w:eastAsia="Times New Roman" w:hAnsi="Times New Roman" w:cs="Times New Roman"/>
          <w:lang w:eastAsia="es-CO"/>
        </w:rPr>
        <w:t xml:space="preserve"> con </w:t>
      </w:r>
      <w:proofErr w:type="spellStart"/>
      <w:r w:rsidRPr="004657D7">
        <w:rPr>
          <w:rFonts w:ascii="Times New Roman" w:eastAsia="Times New Roman" w:hAnsi="Times New Roman" w:cs="Times New Roman"/>
          <w:lang w:eastAsia="es-CO"/>
        </w:rPr>
        <w:t>shell</w:t>
      </w:r>
      <w:proofErr w:type="spellEnd"/>
      <w:r w:rsidRPr="004657D7">
        <w:rPr>
          <w:rFonts w:ascii="Times New Roman" w:eastAsia="Times New Roman" w:hAnsi="Times New Roman" w:cs="Times New Roman"/>
          <w:lang w:eastAsia="es-CO"/>
        </w:rPr>
        <w:t>=True y datos controlados por el atacante. Las estrategias de mitigación comprenden: validar de manera rigurosa mediante esquemas (</w:t>
      </w:r>
      <w:proofErr w:type="spellStart"/>
      <w:r w:rsidRPr="004657D7">
        <w:rPr>
          <w:rFonts w:ascii="Times New Roman" w:eastAsia="Times New Roman" w:hAnsi="Times New Roman" w:cs="Times New Roman"/>
          <w:lang w:eastAsia="es-CO"/>
        </w:rPr>
        <w:t>pydantic</w:t>
      </w:r>
      <w:proofErr w:type="spellEnd"/>
      <w:r w:rsidRPr="004657D7">
        <w:rPr>
          <w:rFonts w:ascii="Times New Roman" w:eastAsia="Times New Roman" w:hAnsi="Times New Roman" w:cs="Times New Roman"/>
          <w:lang w:eastAsia="es-CO"/>
        </w:rPr>
        <w:t xml:space="preserve">, </w:t>
      </w:r>
      <w:proofErr w:type="spellStart"/>
      <w:r w:rsidRPr="004657D7">
        <w:rPr>
          <w:rFonts w:ascii="Times New Roman" w:eastAsia="Times New Roman" w:hAnsi="Times New Roman" w:cs="Times New Roman"/>
          <w:lang w:eastAsia="es-CO"/>
        </w:rPr>
        <w:t>jsonschema</w:t>
      </w:r>
      <w:proofErr w:type="spellEnd"/>
      <w:r w:rsidRPr="004657D7">
        <w:rPr>
          <w:rFonts w:ascii="Times New Roman" w:eastAsia="Times New Roman" w:hAnsi="Times New Roman" w:cs="Times New Roman"/>
          <w:lang w:eastAsia="es-CO"/>
        </w:rPr>
        <w:t xml:space="preserve">), implementar </w:t>
      </w:r>
      <w:proofErr w:type="spellStart"/>
      <w:r w:rsidRPr="004657D7">
        <w:rPr>
          <w:rFonts w:ascii="Times New Roman" w:eastAsia="Times New Roman" w:hAnsi="Times New Roman" w:cs="Times New Roman"/>
          <w:lang w:eastAsia="es-CO"/>
        </w:rPr>
        <w:t>rate</w:t>
      </w:r>
      <w:proofErr w:type="spellEnd"/>
      <w:r w:rsidRPr="004657D7">
        <w:rPr>
          <w:rFonts w:ascii="Times New Roman" w:eastAsia="Times New Roman" w:hAnsi="Times New Roman" w:cs="Times New Roman"/>
          <w:lang w:eastAsia="es-CO"/>
        </w:rPr>
        <w:t xml:space="preserve"> </w:t>
      </w:r>
      <w:proofErr w:type="spellStart"/>
      <w:r w:rsidRPr="004657D7">
        <w:rPr>
          <w:rFonts w:ascii="Times New Roman" w:eastAsia="Times New Roman" w:hAnsi="Times New Roman" w:cs="Times New Roman"/>
          <w:lang w:eastAsia="es-CO"/>
        </w:rPr>
        <w:t>limiting</w:t>
      </w:r>
      <w:proofErr w:type="spellEnd"/>
      <w:r w:rsidRPr="004657D7">
        <w:rPr>
          <w:rFonts w:ascii="Times New Roman" w:eastAsia="Times New Roman" w:hAnsi="Times New Roman" w:cs="Times New Roman"/>
          <w:lang w:eastAsia="es-CO"/>
        </w:rPr>
        <w:t xml:space="preserve">, sanitizar </w:t>
      </w:r>
      <w:proofErr w:type="spellStart"/>
      <w:r w:rsidRPr="004657D7">
        <w:rPr>
          <w:rFonts w:ascii="Times New Roman" w:eastAsia="Times New Roman" w:hAnsi="Times New Roman" w:cs="Times New Roman"/>
          <w:lang w:eastAsia="es-CO"/>
        </w:rPr>
        <w:t>device_id</w:t>
      </w:r>
      <w:proofErr w:type="spellEnd"/>
      <w:r w:rsidRPr="004657D7">
        <w:rPr>
          <w:rFonts w:ascii="Times New Roman" w:eastAsia="Times New Roman" w:hAnsi="Times New Roman" w:cs="Times New Roman"/>
          <w:lang w:eastAsia="es-CO"/>
        </w:rPr>
        <w:t xml:space="preserve"> con expresión regular ^[A-Za-z0-9_]+$, emplear exclusivamente </w:t>
      </w:r>
      <w:proofErr w:type="spellStart"/>
      <w:proofErr w:type="gramStart"/>
      <w:r w:rsidRPr="004657D7">
        <w:rPr>
          <w:rFonts w:ascii="Times New Roman" w:eastAsia="Times New Roman" w:hAnsi="Times New Roman" w:cs="Times New Roman"/>
          <w:lang w:eastAsia="es-CO"/>
        </w:rPr>
        <w:t>json.loads</w:t>
      </w:r>
      <w:proofErr w:type="spellEnd"/>
      <w:proofErr w:type="gramEnd"/>
      <w:r w:rsidRPr="004657D7">
        <w:rPr>
          <w:rFonts w:ascii="Times New Roman" w:eastAsia="Times New Roman" w:hAnsi="Times New Roman" w:cs="Times New Roman"/>
          <w:lang w:eastAsia="es-CO"/>
        </w:rPr>
        <w:t xml:space="preserve"> y evitar </w:t>
      </w:r>
      <w:proofErr w:type="spellStart"/>
      <w:r w:rsidRPr="004657D7">
        <w:rPr>
          <w:rFonts w:ascii="Times New Roman" w:eastAsia="Times New Roman" w:hAnsi="Times New Roman" w:cs="Times New Roman"/>
          <w:lang w:eastAsia="es-CO"/>
        </w:rPr>
        <w:t>eval</w:t>
      </w:r>
      <w:proofErr w:type="spellEnd"/>
      <w:r w:rsidRPr="004657D7">
        <w:rPr>
          <w:rFonts w:ascii="Times New Roman" w:eastAsia="Times New Roman" w:hAnsi="Times New Roman" w:cs="Times New Roman"/>
          <w:lang w:eastAsia="es-CO"/>
        </w:rPr>
        <w:t xml:space="preserve"> ni </w:t>
      </w:r>
      <w:proofErr w:type="spellStart"/>
      <w:r w:rsidRPr="004657D7">
        <w:rPr>
          <w:rFonts w:ascii="Times New Roman" w:eastAsia="Times New Roman" w:hAnsi="Times New Roman" w:cs="Times New Roman"/>
          <w:lang w:eastAsia="es-CO"/>
        </w:rPr>
        <w:t>pickle</w:t>
      </w:r>
      <w:proofErr w:type="spellEnd"/>
      <w:r w:rsidRPr="004657D7">
        <w:rPr>
          <w:rFonts w:ascii="Times New Roman" w:eastAsia="Times New Roman" w:hAnsi="Times New Roman" w:cs="Times New Roman"/>
          <w:lang w:eastAsia="es-CO"/>
        </w:rPr>
        <w:t xml:space="preserve">, filtrar campos sensibles antes de registrar, y en MQTT aplicar TLS con autenticación usuario/contraseña. </w:t>
      </w:r>
      <w:proofErr w:type="gramStart"/>
      <w:r w:rsidRPr="004657D7">
        <w:rPr>
          <w:rFonts w:ascii="Times New Roman" w:eastAsia="Times New Roman" w:hAnsi="Times New Roman" w:cs="Times New Roman"/>
          <w:lang w:eastAsia="es-CO"/>
        </w:rPr>
        <w:t>Bajo ninguna circunstancia</w:t>
      </w:r>
      <w:proofErr w:type="gramEnd"/>
      <w:r w:rsidRPr="004657D7">
        <w:rPr>
          <w:rFonts w:ascii="Times New Roman" w:eastAsia="Times New Roman" w:hAnsi="Times New Roman" w:cs="Times New Roman"/>
          <w:lang w:eastAsia="es-CO"/>
        </w:rPr>
        <w:t xml:space="preserve"> debe utilizarse </w:t>
      </w:r>
      <w:proofErr w:type="spellStart"/>
      <w:r w:rsidRPr="004657D7">
        <w:rPr>
          <w:rFonts w:ascii="Times New Roman" w:eastAsia="Times New Roman" w:hAnsi="Times New Roman" w:cs="Times New Roman"/>
          <w:lang w:eastAsia="es-CO"/>
        </w:rPr>
        <w:t>shell</w:t>
      </w:r>
      <w:proofErr w:type="spellEnd"/>
      <w:r w:rsidRPr="004657D7">
        <w:rPr>
          <w:rFonts w:ascii="Times New Roman" w:eastAsia="Times New Roman" w:hAnsi="Times New Roman" w:cs="Times New Roman"/>
          <w:lang w:eastAsia="es-CO"/>
        </w:rPr>
        <w:t xml:space="preserve">=True; los comandos deben transmitirse como listas con </w:t>
      </w:r>
      <w:proofErr w:type="spellStart"/>
      <w:r w:rsidRPr="004657D7">
        <w:rPr>
          <w:rFonts w:ascii="Times New Roman" w:eastAsia="Times New Roman" w:hAnsi="Times New Roman" w:cs="Times New Roman"/>
          <w:lang w:eastAsia="es-CO"/>
        </w:rPr>
        <w:t>whitelist</w:t>
      </w:r>
      <w:proofErr w:type="spellEnd"/>
      <w:r w:rsidRPr="004657D7">
        <w:rPr>
          <w:rFonts w:ascii="Times New Roman" w:eastAsia="Times New Roman" w:hAnsi="Times New Roman" w:cs="Times New Roman"/>
          <w:lang w:eastAsia="es-CO"/>
        </w:rPr>
        <w:t xml:space="preserve"> de</w:t>
      </w:r>
    </w:p>
    <w:p w14:paraId="1A259BE1" w14:textId="77488CFE" w:rsidR="00053913" w:rsidRDefault="00053913" w:rsidP="00053913">
      <w:pPr>
        <w:pStyle w:val="Prrafodelista"/>
        <w:numPr>
          <w:ilvl w:val="0"/>
          <w:numId w:val="18"/>
        </w:numPr>
        <w:spacing w:line="360" w:lineRule="auto"/>
        <w:rPr>
          <w:rFonts w:ascii="Times New Roman" w:eastAsia="Times New Roman" w:hAnsi="Times New Roman" w:cs="Times New Roman"/>
          <w:lang w:eastAsia="es-CO"/>
        </w:rPr>
      </w:pPr>
      <w:r w:rsidRPr="00053913">
        <w:rPr>
          <w:rFonts w:ascii="Times New Roman" w:eastAsia="Times New Roman" w:hAnsi="Times New Roman" w:cs="Times New Roman"/>
          <w:lang w:eastAsia="es-CO"/>
        </w:rPr>
        <w:t>¿Cómo garantizaría integridad y trazabilidad de los datos?</w:t>
      </w:r>
    </w:p>
    <w:p w14:paraId="6368E386" w14:textId="224737BB" w:rsidR="004657D7" w:rsidRPr="00053913" w:rsidRDefault="004657D7" w:rsidP="004657D7">
      <w:pPr>
        <w:pStyle w:val="Prrafodelista"/>
        <w:spacing w:line="360" w:lineRule="auto"/>
        <w:rPr>
          <w:rFonts w:ascii="Times New Roman" w:eastAsia="Times New Roman" w:hAnsi="Times New Roman" w:cs="Times New Roman"/>
          <w:lang w:eastAsia="es-CO"/>
        </w:rPr>
      </w:pPr>
      <w:r w:rsidRPr="004657D7">
        <w:rPr>
          <w:rFonts w:ascii="Times New Roman" w:eastAsia="Times New Roman" w:hAnsi="Times New Roman" w:cs="Times New Roman"/>
          <w:lang w:eastAsia="es-CO"/>
        </w:rPr>
        <w:t xml:space="preserve">Para asegurar integridad implementaría tres procedimientos: en primer lugar, un </w:t>
      </w:r>
      <w:proofErr w:type="spellStart"/>
      <w:r w:rsidRPr="004657D7">
        <w:rPr>
          <w:rFonts w:ascii="Times New Roman" w:eastAsia="Times New Roman" w:hAnsi="Times New Roman" w:cs="Times New Roman"/>
          <w:lang w:eastAsia="es-CO"/>
        </w:rPr>
        <w:t>checksum</w:t>
      </w:r>
      <w:proofErr w:type="spellEnd"/>
      <w:r w:rsidRPr="004657D7">
        <w:rPr>
          <w:rFonts w:ascii="Times New Roman" w:eastAsia="Times New Roman" w:hAnsi="Times New Roman" w:cs="Times New Roman"/>
          <w:lang w:eastAsia="es-CO"/>
        </w:rPr>
        <w:t xml:space="preserve"> SHA-256 por cada mensaje que el firmware incorpora y Python valida antes de procesar, permitiendo detectar cualquier modificación durante la transmisión; en segundo lugar, validación de esquema que confirma tipos de datos, rangos permitidos y campos requeridos; en tercer lugar, escritura atómica del CSV (escribir en </w:t>
      </w:r>
      <w:proofErr w:type="spellStart"/>
      <w:r w:rsidRPr="004657D7">
        <w:rPr>
          <w:rFonts w:ascii="Times New Roman" w:eastAsia="Times New Roman" w:hAnsi="Times New Roman" w:cs="Times New Roman"/>
          <w:lang w:eastAsia="es-CO"/>
        </w:rPr>
        <w:t>telemetry.csv.tmp</w:t>
      </w:r>
      <w:proofErr w:type="spellEnd"/>
      <w:r w:rsidRPr="004657D7">
        <w:rPr>
          <w:rFonts w:ascii="Times New Roman" w:eastAsia="Times New Roman" w:hAnsi="Times New Roman" w:cs="Times New Roman"/>
          <w:lang w:eastAsia="es-CO"/>
        </w:rPr>
        <w:t xml:space="preserve"> y posteriormente renombrar) para prevenir archivos dañados en caso de interrupciones. Respecto a la trazabilidad implementaría: </w:t>
      </w:r>
      <w:proofErr w:type="spellStart"/>
      <w:r w:rsidRPr="004657D7">
        <w:rPr>
          <w:rFonts w:ascii="Times New Roman" w:eastAsia="Times New Roman" w:hAnsi="Times New Roman" w:cs="Times New Roman"/>
          <w:lang w:eastAsia="es-CO"/>
        </w:rPr>
        <w:t>device_id</w:t>
      </w:r>
      <w:proofErr w:type="spellEnd"/>
      <w:r w:rsidRPr="004657D7">
        <w:rPr>
          <w:rFonts w:ascii="Times New Roman" w:eastAsia="Times New Roman" w:hAnsi="Times New Roman" w:cs="Times New Roman"/>
          <w:lang w:eastAsia="es-CO"/>
        </w:rPr>
        <w:t xml:space="preserve"> obligatorio en cada comunicación, doble </w:t>
      </w:r>
      <w:proofErr w:type="spellStart"/>
      <w:r w:rsidRPr="004657D7">
        <w:rPr>
          <w:rFonts w:ascii="Times New Roman" w:eastAsia="Times New Roman" w:hAnsi="Times New Roman" w:cs="Times New Roman"/>
          <w:lang w:eastAsia="es-CO"/>
        </w:rPr>
        <w:t>timestamp</w:t>
      </w:r>
      <w:proofErr w:type="spellEnd"/>
      <w:r w:rsidRPr="004657D7">
        <w:rPr>
          <w:rFonts w:ascii="Times New Roman" w:eastAsia="Times New Roman" w:hAnsi="Times New Roman" w:cs="Times New Roman"/>
          <w:lang w:eastAsia="es-CO"/>
        </w:rPr>
        <w:t xml:space="preserve"> (el generado por el dispositivo al realizar la medición y el registrado por Python al recibir), registro inmutable con nivel INFO para cada operación, </w:t>
      </w:r>
      <w:proofErr w:type="spellStart"/>
      <w:r w:rsidRPr="004657D7">
        <w:rPr>
          <w:rFonts w:ascii="Times New Roman" w:eastAsia="Times New Roman" w:hAnsi="Times New Roman" w:cs="Times New Roman"/>
          <w:lang w:eastAsia="es-CO"/>
        </w:rPr>
        <w:t>message_id</w:t>
      </w:r>
      <w:proofErr w:type="spellEnd"/>
      <w:r w:rsidRPr="004657D7">
        <w:rPr>
          <w:rFonts w:ascii="Times New Roman" w:eastAsia="Times New Roman" w:hAnsi="Times New Roman" w:cs="Times New Roman"/>
          <w:lang w:eastAsia="es-CO"/>
        </w:rPr>
        <w:t xml:space="preserve"> único (UUID) que se mantiene tanto en el CSV como en el registro, y opcionalmente firma HMAC con clave compartida para garantizar autenticidad e impedir repudio. Mediante estos procedimientos, cualquier información puede rastrearse desde su origen físico hasta el informe definitivo, y cualquier modificación o ausencia resulta identificable.</w:t>
      </w:r>
    </w:p>
    <w:p w14:paraId="3C9A3347" w14:textId="10109416" w:rsidR="00053913" w:rsidRDefault="00053913" w:rsidP="00053913">
      <w:pPr>
        <w:pStyle w:val="Prrafodelista"/>
        <w:numPr>
          <w:ilvl w:val="0"/>
          <w:numId w:val="18"/>
        </w:numPr>
        <w:spacing w:line="360" w:lineRule="auto"/>
        <w:rPr>
          <w:rFonts w:ascii="Times New Roman" w:eastAsia="Times New Roman" w:hAnsi="Times New Roman" w:cs="Times New Roman"/>
          <w:lang w:eastAsia="es-CO"/>
        </w:rPr>
      </w:pPr>
      <w:r w:rsidRPr="00053913">
        <w:rPr>
          <w:rFonts w:ascii="Times New Roman" w:eastAsia="Times New Roman" w:hAnsi="Times New Roman" w:cs="Times New Roman"/>
          <w:lang w:eastAsia="es-CO"/>
        </w:rPr>
        <w:t>¿Qué diferencias podrían presentarse entre Windows y Linux?</w:t>
      </w:r>
    </w:p>
    <w:p w14:paraId="0B308E54" w14:textId="41DFE646" w:rsidR="004657D7" w:rsidRPr="00053913" w:rsidRDefault="004657D7" w:rsidP="004657D7">
      <w:pPr>
        <w:pStyle w:val="Prrafodelista"/>
        <w:spacing w:line="360" w:lineRule="auto"/>
        <w:rPr>
          <w:rFonts w:ascii="Times New Roman" w:eastAsia="Times New Roman" w:hAnsi="Times New Roman" w:cs="Times New Roman"/>
          <w:lang w:eastAsia="es-CO"/>
        </w:rPr>
      </w:pPr>
      <w:r w:rsidRPr="004657D7">
        <w:rPr>
          <w:rFonts w:ascii="Times New Roman" w:eastAsia="Times New Roman" w:hAnsi="Times New Roman" w:cs="Times New Roman"/>
          <w:lang w:eastAsia="es-CO"/>
        </w:rPr>
        <w:t>Las variaciones principales entre Windows y Linux en este proyecto son: los puertos seriales se designan COM3, COM4 en Windows y /</w:t>
      </w:r>
      <w:proofErr w:type="spellStart"/>
      <w:r w:rsidRPr="004657D7">
        <w:rPr>
          <w:rFonts w:ascii="Times New Roman" w:eastAsia="Times New Roman" w:hAnsi="Times New Roman" w:cs="Times New Roman"/>
          <w:lang w:eastAsia="es-CO"/>
        </w:rPr>
        <w:t>dev</w:t>
      </w:r>
      <w:proofErr w:type="spellEnd"/>
      <w:r w:rsidRPr="004657D7">
        <w:rPr>
          <w:rFonts w:ascii="Times New Roman" w:eastAsia="Times New Roman" w:hAnsi="Times New Roman" w:cs="Times New Roman"/>
          <w:lang w:eastAsia="es-CO"/>
        </w:rPr>
        <w:t>/ttyUSB0, /</w:t>
      </w:r>
      <w:proofErr w:type="spellStart"/>
      <w:r w:rsidRPr="004657D7">
        <w:rPr>
          <w:rFonts w:ascii="Times New Roman" w:eastAsia="Times New Roman" w:hAnsi="Times New Roman" w:cs="Times New Roman"/>
          <w:lang w:eastAsia="es-CO"/>
        </w:rPr>
        <w:t>dev</w:t>
      </w:r>
      <w:proofErr w:type="spellEnd"/>
      <w:r w:rsidRPr="004657D7">
        <w:rPr>
          <w:rFonts w:ascii="Times New Roman" w:eastAsia="Times New Roman" w:hAnsi="Times New Roman" w:cs="Times New Roman"/>
          <w:lang w:eastAsia="es-CO"/>
        </w:rPr>
        <w:t>/ttyACM0 en Linux; las rutas de directorios utilizan barra invertida en Windows (C:\proyecto\telemetry.csv) y barra diagonal en Linux (/home/</w:t>
      </w:r>
      <w:proofErr w:type="spellStart"/>
      <w:r w:rsidRPr="004657D7">
        <w:rPr>
          <w:rFonts w:ascii="Times New Roman" w:eastAsia="Times New Roman" w:hAnsi="Times New Roman" w:cs="Times New Roman"/>
          <w:lang w:eastAsia="es-CO"/>
        </w:rPr>
        <w:t>user</w:t>
      </w:r>
      <w:proofErr w:type="spellEnd"/>
      <w:r w:rsidRPr="004657D7">
        <w:rPr>
          <w:rFonts w:ascii="Times New Roman" w:eastAsia="Times New Roman" w:hAnsi="Times New Roman" w:cs="Times New Roman"/>
          <w:lang w:eastAsia="es-CO"/>
        </w:rPr>
        <w:t xml:space="preserve">/proyecto/telemetry.csv); los permisos se establecen mediante </w:t>
      </w:r>
      <w:proofErr w:type="spellStart"/>
      <w:r w:rsidRPr="004657D7">
        <w:rPr>
          <w:rFonts w:ascii="Times New Roman" w:eastAsia="Times New Roman" w:hAnsi="Times New Roman" w:cs="Times New Roman"/>
          <w:lang w:eastAsia="es-CO"/>
        </w:rPr>
        <w:t>ACLs</w:t>
      </w:r>
      <w:proofErr w:type="spellEnd"/>
      <w:r w:rsidRPr="004657D7">
        <w:rPr>
          <w:rFonts w:ascii="Times New Roman" w:eastAsia="Times New Roman" w:hAnsi="Times New Roman" w:cs="Times New Roman"/>
          <w:lang w:eastAsia="es-CO"/>
        </w:rPr>
        <w:t xml:space="preserve"> e herencia en Windows (menos restrictivos por defecto) versus permisos POSIX </w:t>
      </w:r>
      <w:proofErr w:type="spellStart"/>
      <w:r w:rsidRPr="004657D7">
        <w:rPr>
          <w:rFonts w:ascii="Times New Roman" w:eastAsia="Times New Roman" w:hAnsi="Times New Roman" w:cs="Times New Roman"/>
          <w:lang w:eastAsia="es-CO"/>
        </w:rPr>
        <w:t>chmod</w:t>
      </w:r>
      <w:proofErr w:type="spellEnd"/>
      <w:r w:rsidRPr="004657D7">
        <w:rPr>
          <w:rFonts w:ascii="Times New Roman" w:eastAsia="Times New Roman" w:hAnsi="Times New Roman" w:cs="Times New Roman"/>
          <w:lang w:eastAsia="es-CO"/>
        </w:rPr>
        <w:t>/</w:t>
      </w:r>
      <w:proofErr w:type="spellStart"/>
      <w:r w:rsidRPr="004657D7">
        <w:rPr>
          <w:rFonts w:ascii="Times New Roman" w:eastAsia="Times New Roman" w:hAnsi="Times New Roman" w:cs="Times New Roman"/>
          <w:lang w:eastAsia="es-CO"/>
        </w:rPr>
        <w:t>chown</w:t>
      </w:r>
      <w:proofErr w:type="spellEnd"/>
      <w:r w:rsidRPr="004657D7">
        <w:rPr>
          <w:rFonts w:ascii="Times New Roman" w:eastAsia="Times New Roman" w:hAnsi="Times New Roman" w:cs="Times New Roman"/>
          <w:lang w:eastAsia="es-CO"/>
        </w:rPr>
        <w:t xml:space="preserve"> en Linux (más restrictivos); las señales del sistema operativo son limitadas en Windows (SIGINT, SIGTERM) y extensas en Linux (SIGKILL, </w:t>
      </w:r>
      <w:r w:rsidRPr="004657D7">
        <w:rPr>
          <w:rFonts w:ascii="Times New Roman" w:eastAsia="Times New Roman" w:hAnsi="Times New Roman" w:cs="Times New Roman"/>
          <w:lang w:eastAsia="es-CO"/>
        </w:rPr>
        <w:lastRenderedPageBreak/>
        <w:t xml:space="preserve">SIGHUP, etc.); la sensibilidad a mayúsculas del sistema de archivos es insensible en Windows (Telemetry.csv = telemetry.csv) y sensible en Linux (Telemetry.csv ≠ telemetry.csv); y el delimitador de líneas es \r\n en Windows y \n en Linux. La recomendación es utilizar </w:t>
      </w:r>
      <w:proofErr w:type="spellStart"/>
      <w:proofErr w:type="gramStart"/>
      <w:r w:rsidRPr="004657D7">
        <w:rPr>
          <w:rFonts w:ascii="Times New Roman" w:eastAsia="Times New Roman" w:hAnsi="Times New Roman" w:cs="Times New Roman"/>
          <w:lang w:eastAsia="es-CO"/>
        </w:rPr>
        <w:t>pathlib.Path</w:t>
      </w:r>
      <w:proofErr w:type="spellEnd"/>
      <w:proofErr w:type="gramEnd"/>
      <w:r w:rsidRPr="004657D7">
        <w:rPr>
          <w:rFonts w:ascii="Times New Roman" w:eastAsia="Times New Roman" w:hAnsi="Times New Roman" w:cs="Times New Roman"/>
          <w:lang w:eastAsia="es-CO"/>
        </w:rPr>
        <w:t xml:space="preserve"> y </w:t>
      </w:r>
      <w:proofErr w:type="spellStart"/>
      <w:proofErr w:type="gramStart"/>
      <w:r w:rsidRPr="004657D7">
        <w:rPr>
          <w:rFonts w:ascii="Times New Roman" w:eastAsia="Times New Roman" w:hAnsi="Times New Roman" w:cs="Times New Roman"/>
          <w:lang w:eastAsia="es-CO"/>
        </w:rPr>
        <w:t>os.path</w:t>
      </w:r>
      <w:proofErr w:type="gramEnd"/>
      <w:r w:rsidRPr="004657D7">
        <w:rPr>
          <w:rFonts w:ascii="Times New Roman" w:eastAsia="Times New Roman" w:hAnsi="Times New Roman" w:cs="Times New Roman"/>
          <w:lang w:eastAsia="es-CO"/>
        </w:rPr>
        <w:t>.</w:t>
      </w:r>
      <w:proofErr w:type="gramStart"/>
      <w:r w:rsidRPr="004657D7">
        <w:rPr>
          <w:rFonts w:ascii="Times New Roman" w:eastAsia="Times New Roman" w:hAnsi="Times New Roman" w:cs="Times New Roman"/>
          <w:lang w:eastAsia="es-CO"/>
        </w:rPr>
        <w:t>join</w:t>
      </w:r>
      <w:proofErr w:type="spellEnd"/>
      <w:r w:rsidRPr="004657D7">
        <w:rPr>
          <w:rFonts w:ascii="Times New Roman" w:eastAsia="Times New Roman" w:hAnsi="Times New Roman" w:cs="Times New Roman"/>
          <w:lang w:eastAsia="es-CO"/>
        </w:rPr>
        <w:t>(</w:t>
      </w:r>
      <w:proofErr w:type="gramEnd"/>
      <w:r w:rsidRPr="004657D7">
        <w:rPr>
          <w:rFonts w:ascii="Times New Roman" w:eastAsia="Times New Roman" w:hAnsi="Times New Roman" w:cs="Times New Roman"/>
          <w:lang w:eastAsia="es-CO"/>
        </w:rPr>
        <w:t xml:space="preserve">) para evitar inconvenientes con rutas, abrir CSV con </w:t>
      </w:r>
      <w:proofErr w:type="spellStart"/>
      <w:r w:rsidRPr="004657D7">
        <w:rPr>
          <w:rFonts w:ascii="Times New Roman" w:eastAsia="Times New Roman" w:hAnsi="Times New Roman" w:cs="Times New Roman"/>
          <w:lang w:eastAsia="es-CO"/>
        </w:rPr>
        <w:t>newline</w:t>
      </w:r>
      <w:proofErr w:type="spellEnd"/>
      <w:r w:rsidRPr="004657D7">
        <w:rPr>
          <w:rFonts w:ascii="Times New Roman" w:eastAsia="Times New Roman" w:hAnsi="Times New Roman" w:cs="Times New Roman"/>
          <w:lang w:eastAsia="es-CO"/>
        </w:rPr>
        <w:t>='' y no basarse en rutas absolutas ni en la distinción entre mayúsculas y minúsculas en denominaciones de archivo.</w:t>
      </w:r>
    </w:p>
    <w:p w14:paraId="14F13133" w14:textId="66F703C8" w:rsidR="00053913" w:rsidRDefault="00053913" w:rsidP="00053913">
      <w:pPr>
        <w:pStyle w:val="Prrafodelista"/>
        <w:numPr>
          <w:ilvl w:val="0"/>
          <w:numId w:val="18"/>
        </w:numPr>
        <w:spacing w:line="360" w:lineRule="auto"/>
        <w:rPr>
          <w:rFonts w:ascii="Times New Roman" w:eastAsia="Times New Roman" w:hAnsi="Times New Roman" w:cs="Times New Roman"/>
          <w:lang w:eastAsia="es-CO"/>
        </w:rPr>
      </w:pPr>
      <w:r w:rsidRPr="00053913">
        <w:rPr>
          <w:rFonts w:ascii="Times New Roman" w:eastAsia="Times New Roman" w:hAnsi="Times New Roman" w:cs="Times New Roman"/>
          <w:lang w:eastAsia="es-CO"/>
        </w:rPr>
        <w:t>¿Cómo diseñaría una estrategia de actualización del firmware sin afectar el servicio?</w:t>
      </w:r>
    </w:p>
    <w:p w14:paraId="066EF843" w14:textId="04FA1175" w:rsidR="004657D7" w:rsidRPr="00053913" w:rsidRDefault="004657D7" w:rsidP="004657D7">
      <w:pPr>
        <w:pStyle w:val="Prrafodelista"/>
        <w:spacing w:line="360" w:lineRule="auto"/>
        <w:rPr>
          <w:rFonts w:ascii="Times New Roman" w:eastAsia="Times New Roman" w:hAnsi="Times New Roman" w:cs="Times New Roman"/>
          <w:lang w:eastAsia="es-CO"/>
        </w:rPr>
      </w:pPr>
      <w:r w:rsidRPr="004657D7">
        <w:rPr>
          <w:rFonts w:ascii="Times New Roman" w:eastAsia="Times New Roman" w:hAnsi="Times New Roman" w:cs="Times New Roman"/>
          <w:lang w:eastAsia="es-CO"/>
        </w:rPr>
        <w:t>Implementaría una estrategia OTA (Over-The-Air) fundamentada en particiones duales: el ESP32 dispondría de dos particiones de firmware, una en funcionamiento que mantiene la operación activa y otra en espera donde se descarga la versión actualizada; tras completar la descarga, se valida la integridad mediante hash SHA-256 y firma digital, se designa la partición en espera como "</w:t>
      </w:r>
      <w:proofErr w:type="spellStart"/>
      <w:r w:rsidRPr="004657D7">
        <w:rPr>
          <w:rFonts w:ascii="Times New Roman" w:eastAsia="Times New Roman" w:hAnsi="Times New Roman" w:cs="Times New Roman"/>
          <w:lang w:eastAsia="es-CO"/>
        </w:rPr>
        <w:t>bootable</w:t>
      </w:r>
      <w:proofErr w:type="spellEnd"/>
      <w:r w:rsidRPr="004657D7">
        <w:rPr>
          <w:rFonts w:ascii="Times New Roman" w:eastAsia="Times New Roman" w:hAnsi="Times New Roman" w:cs="Times New Roman"/>
          <w:lang w:eastAsia="es-CO"/>
        </w:rPr>
        <w:t xml:space="preserve">" y se procede al reinicio del dispositivo. En caso de que el nuevo firmware presente fallos durante el arranque, el </w:t>
      </w:r>
      <w:proofErr w:type="spellStart"/>
      <w:r w:rsidRPr="004657D7">
        <w:rPr>
          <w:rFonts w:ascii="Times New Roman" w:eastAsia="Times New Roman" w:hAnsi="Times New Roman" w:cs="Times New Roman"/>
          <w:lang w:eastAsia="es-CO"/>
        </w:rPr>
        <w:t>watchdog</w:t>
      </w:r>
      <w:proofErr w:type="spellEnd"/>
      <w:r w:rsidRPr="004657D7">
        <w:rPr>
          <w:rFonts w:ascii="Times New Roman" w:eastAsia="Times New Roman" w:hAnsi="Times New Roman" w:cs="Times New Roman"/>
          <w:lang w:eastAsia="es-CO"/>
        </w:rPr>
        <w:t xml:space="preserve"> del </w:t>
      </w:r>
      <w:proofErr w:type="spellStart"/>
      <w:r w:rsidRPr="004657D7">
        <w:rPr>
          <w:rFonts w:ascii="Times New Roman" w:eastAsia="Times New Roman" w:hAnsi="Times New Roman" w:cs="Times New Roman"/>
          <w:lang w:eastAsia="es-CO"/>
        </w:rPr>
        <w:t>bootloader</w:t>
      </w:r>
      <w:proofErr w:type="spellEnd"/>
      <w:r w:rsidRPr="004657D7">
        <w:rPr>
          <w:rFonts w:ascii="Times New Roman" w:eastAsia="Times New Roman" w:hAnsi="Times New Roman" w:cs="Times New Roman"/>
          <w:lang w:eastAsia="es-CO"/>
        </w:rPr>
        <w:t xml:space="preserve"> revierte automáticamente a la partición anterior. La secuencia operativa sería: distribuir la nueva versión en un servidor HTTPS con hash y firma, que el dispositivo consulte periódicamente para detectar actualizaciones disponibles, descargar en segundo plano a la partición en espera sin interrumpir la operación vigente, validar integridad y firma, reiniciar en la nueva partición, e informar el resultado al servidor</w:t>
      </w:r>
    </w:p>
    <w:p w14:paraId="49DC9DF6" w14:textId="22F6DE64" w:rsidR="00053913" w:rsidRDefault="00053913" w:rsidP="00053913">
      <w:pPr>
        <w:pStyle w:val="Prrafodelista"/>
        <w:numPr>
          <w:ilvl w:val="0"/>
          <w:numId w:val="18"/>
        </w:numPr>
        <w:spacing w:line="360" w:lineRule="auto"/>
        <w:rPr>
          <w:rFonts w:ascii="Times New Roman" w:eastAsia="Times New Roman" w:hAnsi="Times New Roman" w:cs="Times New Roman"/>
          <w:lang w:eastAsia="es-CO"/>
        </w:rPr>
      </w:pPr>
      <w:r w:rsidRPr="00053913">
        <w:rPr>
          <w:rFonts w:ascii="Times New Roman" w:eastAsia="Times New Roman" w:hAnsi="Times New Roman" w:cs="Times New Roman"/>
          <w:lang w:eastAsia="es-CO"/>
        </w:rPr>
        <w:t>¿Qué pruebas adicionales aplicaría antes de llevar el prototipo a producción?</w:t>
      </w:r>
    </w:p>
    <w:p w14:paraId="2960E503" w14:textId="27718485" w:rsidR="004657D7" w:rsidRPr="00053913" w:rsidRDefault="004657D7" w:rsidP="004657D7">
      <w:pPr>
        <w:pStyle w:val="Prrafodelista"/>
        <w:spacing w:line="360" w:lineRule="auto"/>
        <w:rPr>
          <w:rFonts w:ascii="Times New Roman" w:eastAsia="Times New Roman" w:hAnsi="Times New Roman" w:cs="Times New Roman"/>
          <w:lang w:eastAsia="es-CO"/>
        </w:rPr>
      </w:pPr>
      <w:r w:rsidRPr="004657D7">
        <w:rPr>
          <w:rFonts w:ascii="Times New Roman" w:eastAsia="Times New Roman" w:hAnsi="Times New Roman" w:cs="Times New Roman"/>
          <w:lang w:eastAsia="es-CO"/>
        </w:rPr>
        <w:t xml:space="preserve">Antes de trasladar el prototipo al entorno de producción ejecutaría un mínimo de once pruebas adicionales: pruebas de carga con más de 100 dispositivos simulados utilizando </w:t>
      </w:r>
      <w:proofErr w:type="spellStart"/>
      <w:r w:rsidRPr="004657D7">
        <w:rPr>
          <w:rFonts w:ascii="Times New Roman" w:eastAsia="Times New Roman" w:hAnsi="Times New Roman" w:cs="Times New Roman"/>
          <w:lang w:eastAsia="es-CO"/>
        </w:rPr>
        <w:t>locust</w:t>
      </w:r>
      <w:proofErr w:type="spellEnd"/>
      <w:r w:rsidRPr="004657D7">
        <w:rPr>
          <w:rFonts w:ascii="Times New Roman" w:eastAsia="Times New Roman" w:hAnsi="Times New Roman" w:cs="Times New Roman"/>
          <w:lang w:eastAsia="es-CO"/>
        </w:rPr>
        <w:t xml:space="preserve"> o </w:t>
      </w:r>
      <w:proofErr w:type="spellStart"/>
      <w:r w:rsidRPr="004657D7">
        <w:rPr>
          <w:rFonts w:ascii="Times New Roman" w:eastAsia="Times New Roman" w:hAnsi="Times New Roman" w:cs="Times New Roman"/>
          <w:lang w:eastAsia="es-CO"/>
        </w:rPr>
        <w:t>JMeter</w:t>
      </w:r>
      <w:proofErr w:type="spellEnd"/>
      <w:r w:rsidRPr="004657D7">
        <w:rPr>
          <w:rFonts w:ascii="Times New Roman" w:eastAsia="Times New Roman" w:hAnsi="Times New Roman" w:cs="Times New Roman"/>
          <w:lang w:eastAsia="es-CO"/>
        </w:rPr>
        <w:t xml:space="preserve">; pruebas de estrés para determinar el umbral de mensajes por segundo previo a la degradación; pruebas de penetración con OWASP ZAP, </w:t>
      </w:r>
      <w:proofErr w:type="spellStart"/>
      <w:r w:rsidRPr="004657D7">
        <w:rPr>
          <w:rFonts w:ascii="Times New Roman" w:eastAsia="Times New Roman" w:hAnsi="Times New Roman" w:cs="Times New Roman"/>
          <w:lang w:eastAsia="es-CO"/>
        </w:rPr>
        <w:t>nmap</w:t>
      </w:r>
      <w:proofErr w:type="spellEnd"/>
      <w:r w:rsidRPr="004657D7">
        <w:rPr>
          <w:rFonts w:ascii="Times New Roman" w:eastAsia="Times New Roman" w:hAnsi="Times New Roman" w:cs="Times New Roman"/>
          <w:lang w:eastAsia="es-CO"/>
        </w:rPr>
        <w:t xml:space="preserve"> y Wireshark; pruebas de recuperación ante interrupciones de energía desconectando la alimentación del ESP32; pruebas de compatibilidad multiplataforma entre Windows y Linux en CI mediante GitHub </w:t>
      </w:r>
      <w:proofErr w:type="spellStart"/>
      <w:r w:rsidRPr="004657D7">
        <w:rPr>
          <w:rFonts w:ascii="Times New Roman" w:eastAsia="Times New Roman" w:hAnsi="Times New Roman" w:cs="Times New Roman"/>
          <w:lang w:eastAsia="es-CO"/>
        </w:rPr>
        <w:t>Actions</w:t>
      </w:r>
      <w:proofErr w:type="spellEnd"/>
      <w:r w:rsidRPr="004657D7">
        <w:rPr>
          <w:rFonts w:ascii="Times New Roman" w:eastAsia="Times New Roman" w:hAnsi="Times New Roman" w:cs="Times New Roman"/>
          <w:lang w:eastAsia="es-CO"/>
        </w:rPr>
        <w:t xml:space="preserve">; pruebas de regresión con </w:t>
      </w:r>
      <w:proofErr w:type="spellStart"/>
      <w:r w:rsidRPr="004657D7">
        <w:rPr>
          <w:rFonts w:ascii="Times New Roman" w:eastAsia="Times New Roman" w:hAnsi="Times New Roman" w:cs="Times New Roman"/>
          <w:lang w:eastAsia="es-CO"/>
        </w:rPr>
        <w:t>pytest</w:t>
      </w:r>
      <w:proofErr w:type="spellEnd"/>
      <w:r w:rsidRPr="004657D7">
        <w:rPr>
          <w:rFonts w:ascii="Times New Roman" w:eastAsia="Times New Roman" w:hAnsi="Times New Roman" w:cs="Times New Roman"/>
          <w:lang w:eastAsia="es-CO"/>
        </w:rPr>
        <w:t xml:space="preserve"> y </w:t>
      </w:r>
      <w:proofErr w:type="spellStart"/>
      <w:r w:rsidRPr="004657D7">
        <w:rPr>
          <w:rFonts w:ascii="Times New Roman" w:eastAsia="Times New Roman" w:hAnsi="Times New Roman" w:cs="Times New Roman"/>
          <w:lang w:eastAsia="es-CO"/>
        </w:rPr>
        <w:t>pytest-cov</w:t>
      </w:r>
      <w:proofErr w:type="spellEnd"/>
      <w:r w:rsidRPr="004657D7">
        <w:rPr>
          <w:rFonts w:ascii="Times New Roman" w:eastAsia="Times New Roman" w:hAnsi="Times New Roman" w:cs="Times New Roman"/>
          <w:lang w:eastAsia="es-CO"/>
        </w:rPr>
        <w:t>; pruebas de duración (</w:t>
      </w:r>
      <w:proofErr w:type="spellStart"/>
      <w:r w:rsidRPr="004657D7">
        <w:rPr>
          <w:rFonts w:ascii="Times New Roman" w:eastAsia="Times New Roman" w:hAnsi="Times New Roman" w:cs="Times New Roman"/>
          <w:lang w:eastAsia="es-CO"/>
        </w:rPr>
        <w:t>soak</w:t>
      </w:r>
      <w:proofErr w:type="spellEnd"/>
      <w:r w:rsidRPr="004657D7">
        <w:rPr>
          <w:rFonts w:ascii="Times New Roman" w:eastAsia="Times New Roman" w:hAnsi="Times New Roman" w:cs="Times New Roman"/>
          <w:lang w:eastAsia="es-CO"/>
        </w:rPr>
        <w:t xml:space="preserve"> test) de 72 horas ininterrumpidas para identificar fugas de memoria; pruebas de latencia cuantificando el tiempo transcurrido desde la medición del DHT22 hasta la escritura en CSV; pruebas de </w:t>
      </w:r>
      <w:proofErr w:type="spellStart"/>
      <w:r w:rsidRPr="004657D7">
        <w:rPr>
          <w:rFonts w:ascii="Times New Roman" w:eastAsia="Times New Roman" w:hAnsi="Times New Roman" w:cs="Times New Roman"/>
          <w:lang w:eastAsia="es-CO"/>
        </w:rPr>
        <w:t>failover</w:t>
      </w:r>
      <w:proofErr w:type="spellEnd"/>
      <w:r w:rsidRPr="004657D7">
        <w:rPr>
          <w:rFonts w:ascii="Times New Roman" w:eastAsia="Times New Roman" w:hAnsi="Times New Roman" w:cs="Times New Roman"/>
          <w:lang w:eastAsia="es-CO"/>
        </w:rPr>
        <w:t xml:space="preserve"> deteniendo y reiniciando el </w:t>
      </w:r>
      <w:proofErr w:type="spellStart"/>
      <w:r w:rsidRPr="004657D7">
        <w:rPr>
          <w:rFonts w:ascii="Times New Roman" w:eastAsia="Times New Roman" w:hAnsi="Times New Roman" w:cs="Times New Roman"/>
          <w:lang w:eastAsia="es-CO"/>
        </w:rPr>
        <w:t>broker</w:t>
      </w:r>
      <w:proofErr w:type="spellEnd"/>
      <w:r w:rsidRPr="004657D7">
        <w:rPr>
          <w:rFonts w:ascii="Times New Roman" w:eastAsia="Times New Roman" w:hAnsi="Times New Roman" w:cs="Times New Roman"/>
          <w:lang w:eastAsia="es-CO"/>
        </w:rPr>
        <w:t xml:space="preserve"> </w:t>
      </w:r>
      <w:r w:rsidRPr="004657D7">
        <w:rPr>
          <w:rFonts w:ascii="Times New Roman" w:eastAsia="Times New Roman" w:hAnsi="Times New Roman" w:cs="Times New Roman"/>
          <w:lang w:eastAsia="es-CO"/>
        </w:rPr>
        <w:lastRenderedPageBreak/>
        <w:t xml:space="preserve">MQTT; pruebas de validación de esquema con </w:t>
      </w:r>
      <w:proofErr w:type="spellStart"/>
      <w:r w:rsidRPr="004657D7">
        <w:rPr>
          <w:rFonts w:ascii="Times New Roman" w:eastAsia="Times New Roman" w:hAnsi="Times New Roman" w:cs="Times New Roman"/>
          <w:lang w:eastAsia="es-CO"/>
        </w:rPr>
        <w:t>fuzzing</w:t>
      </w:r>
      <w:proofErr w:type="spellEnd"/>
      <w:r w:rsidRPr="004657D7">
        <w:rPr>
          <w:rFonts w:ascii="Times New Roman" w:eastAsia="Times New Roman" w:hAnsi="Times New Roman" w:cs="Times New Roman"/>
          <w:lang w:eastAsia="es-CO"/>
        </w:rPr>
        <w:t xml:space="preserve"> de JSON corrupto; y pruebas de actualización OTA simulando un firmware defectuoso para verificar el </w:t>
      </w:r>
      <w:proofErr w:type="spellStart"/>
      <w:r w:rsidRPr="004657D7">
        <w:rPr>
          <w:rFonts w:ascii="Times New Roman" w:eastAsia="Times New Roman" w:hAnsi="Times New Roman" w:cs="Times New Roman"/>
          <w:lang w:eastAsia="es-CO"/>
        </w:rPr>
        <w:t>rollback</w:t>
      </w:r>
      <w:proofErr w:type="spellEnd"/>
      <w:r w:rsidRPr="004657D7">
        <w:rPr>
          <w:rFonts w:ascii="Times New Roman" w:eastAsia="Times New Roman" w:hAnsi="Times New Roman" w:cs="Times New Roman"/>
          <w:lang w:eastAsia="es-CO"/>
        </w:rPr>
        <w:t xml:space="preserve"> automático.</w:t>
      </w:r>
    </w:p>
    <w:p w14:paraId="6816CFB2" w14:textId="2A015C4D" w:rsidR="00053913" w:rsidRDefault="00053913" w:rsidP="00053913">
      <w:pPr>
        <w:pStyle w:val="Prrafodelista"/>
        <w:numPr>
          <w:ilvl w:val="0"/>
          <w:numId w:val="18"/>
        </w:numPr>
        <w:spacing w:line="360" w:lineRule="auto"/>
        <w:rPr>
          <w:rFonts w:ascii="Times New Roman" w:eastAsia="Times New Roman" w:hAnsi="Times New Roman" w:cs="Times New Roman"/>
          <w:lang w:eastAsia="es-CO"/>
        </w:rPr>
      </w:pPr>
      <w:r w:rsidRPr="00053913">
        <w:rPr>
          <w:rFonts w:ascii="Times New Roman" w:eastAsia="Times New Roman" w:hAnsi="Times New Roman" w:cs="Times New Roman"/>
          <w:lang w:eastAsia="es-CO"/>
        </w:rPr>
        <w:t>¿Qué componente sería el principal punto de falla y cómo lo convertiría en un componente tolerante a fallos?</w:t>
      </w:r>
    </w:p>
    <w:p w14:paraId="14BEED89" w14:textId="2AD8049C" w:rsidR="004657D7" w:rsidRPr="00053913" w:rsidRDefault="004657D7" w:rsidP="004657D7">
      <w:pPr>
        <w:pStyle w:val="Prrafodelista"/>
        <w:spacing w:line="360" w:lineRule="auto"/>
        <w:rPr>
          <w:rFonts w:ascii="Times New Roman" w:eastAsia="Times New Roman" w:hAnsi="Times New Roman" w:cs="Times New Roman"/>
          <w:lang w:eastAsia="es-CO"/>
        </w:rPr>
      </w:pPr>
      <w:r w:rsidRPr="004657D7">
        <w:rPr>
          <w:rFonts w:ascii="Times New Roman" w:eastAsia="Times New Roman" w:hAnsi="Times New Roman" w:cs="Times New Roman"/>
          <w:lang w:eastAsia="es-CO"/>
        </w:rPr>
        <w:t>El principal punto de vulnerabilidad radica en el enlace de comunicación (RFC2217 / serial), ya que constituye el único sitio de intersección entre el firmware y la aplicación Python, encontrándose simultáneamente subordinado al sistema operativo (controladores), al simulador (</w:t>
      </w:r>
      <w:proofErr w:type="spellStart"/>
      <w:r w:rsidRPr="004657D7">
        <w:rPr>
          <w:rFonts w:ascii="Times New Roman" w:eastAsia="Times New Roman" w:hAnsi="Times New Roman" w:cs="Times New Roman"/>
          <w:lang w:eastAsia="es-CO"/>
        </w:rPr>
        <w:t>Wokwi</w:t>
      </w:r>
      <w:proofErr w:type="spellEnd"/>
      <w:r w:rsidRPr="004657D7">
        <w:rPr>
          <w:rFonts w:ascii="Times New Roman" w:eastAsia="Times New Roman" w:hAnsi="Times New Roman" w:cs="Times New Roman"/>
          <w:lang w:eastAsia="es-CO"/>
        </w:rPr>
        <w:t xml:space="preserve">), a la red (TCP local) y a </w:t>
      </w:r>
      <w:proofErr w:type="spellStart"/>
      <w:r w:rsidRPr="004657D7">
        <w:rPr>
          <w:rFonts w:ascii="Times New Roman" w:eastAsia="Times New Roman" w:hAnsi="Times New Roman" w:cs="Times New Roman"/>
          <w:lang w:eastAsia="es-CO"/>
        </w:rPr>
        <w:t>pyserial</w:t>
      </w:r>
      <w:proofErr w:type="spellEnd"/>
      <w:r w:rsidRPr="004657D7">
        <w:rPr>
          <w:rFonts w:ascii="Times New Roman" w:eastAsia="Times New Roman" w:hAnsi="Times New Roman" w:cs="Times New Roman"/>
          <w:lang w:eastAsia="es-CO"/>
        </w:rPr>
        <w:t>; en caso de fallo, la totalidad del proceso se interrumpe. Para implementar tolerancia a fallos, se aplicarían siete estrategias: reconexión automática con retroceso exponencial (intervalo que se duplica hasta alcanzar un máximo de 60 segundos y se reinicia tras conexión satisfactoria); almacenamiento temporal en la memoria flash del ESP32 durante la interrupción, que retransmite las lecturas al restablecer la conexión; vigilancia en el firmware que reinicia el ESP32 si el DHT22 no proporciona respuesta en 5 segundos (</w:t>
      </w:r>
      <w:proofErr w:type="spellStart"/>
      <w:r w:rsidRPr="004657D7">
        <w:rPr>
          <w:rFonts w:ascii="Times New Roman" w:eastAsia="Times New Roman" w:hAnsi="Times New Roman" w:cs="Times New Roman"/>
          <w:lang w:eastAsia="es-CO"/>
        </w:rPr>
        <w:t>machine.reset</w:t>
      </w:r>
      <w:proofErr w:type="spellEnd"/>
      <w:r w:rsidRPr="004657D7">
        <w:rPr>
          <w:rFonts w:ascii="Times New Roman" w:eastAsia="Times New Roman" w:hAnsi="Times New Roman" w:cs="Times New Roman"/>
          <w:lang w:eastAsia="es-CO"/>
        </w:rPr>
        <w:t>()); vigilancia en Python mediante un hilo supervisor que verifica si el último mensaje supera los 30 segundos de antigüedad y ejecuta reconexión forzada; canales de comunicación alternativos con MQTT como opción secundaria si RFC2217 experimenta fallo; cola persistente en almacenamiento para los mensajes recibidos, previniendo pérdida de datos si Python se reinicia; y verificación de estado expuesta mediante HTTP local (/</w:t>
      </w:r>
      <w:proofErr w:type="spellStart"/>
      <w:r w:rsidRPr="004657D7">
        <w:rPr>
          <w:rFonts w:ascii="Times New Roman" w:eastAsia="Times New Roman" w:hAnsi="Times New Roman" w:cs="Times New Roman"/>
          <w:lang w:eastAsia="es-CO"/>
        </w:rPr>
        <w:t>health</w:t>
      </w:r>
      <w:proofErr w:type="spellEnd"/>
      <w:r w:rsidRPr="004657D7">
        <w:rPr>
          <w:rFonts w:ascii="Times New Roman" w:eastAsia="Times New Roman" w:hAnsi="Times New Roman" w:cs="Times New Roman"/>
          <w:lang w:eastAsia="es-CO"/>
        </w:rPr>
        <w:t>) para supervisión externa. Mediante estas estrategias, el sistema puede experimentar desconexiones repetidas sin comprometer la integridad de los datos ni interrumpir la operación, recuperándose de manera automática cuando el enlace se restablece.</w:t>
      </w:r>
    </w:p>
    <w:sectPr w:rsidR="004657D7" w:rsidRPr="00053913" w:rsidSect="007B55CD">
      <w:pgSz w:w="11906" w:h="16838"/>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7F09"/>
    <w:multiLevelType w:val="hybridMultilevel"/>
    <w:tmpl w:val="B524C2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5D50C2"/>
    <w:multiLevelType w:val="hybridMultilevel"/>
    <w:tmpl w:val="BBDA48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34C36EF"/>
    <w:multiLevelType w:val="hybridMultilevel"/>
    <w:tmpl w:val="6986D1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26723FD"/>
    <w:multiLevelType w:val="hybridMultilevel"/>
    <w:tmpl w:val="B5028F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68E7B3C"/>
    <w:multiLevelType w:val="hybridMultilevel"/>
    <w:tmpl w:val="F460D0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40756CF"/>
    <w:multiLevelType w:val="hybridMultilevel"/>
    <w:tmpl w:val="1488E4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BEB0F63"/>
    <w:multiLevelType w:val="hybridMultilevel"/>
    <w:tmpl w:val="04B261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C8E4DCB"/>
    <w:multiLevelType w:val="hybridMultilevel"/>
    <w:tmpl w:val="3C6EBD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8AC30C7"/>
    <w:multiLevelType w:val="hybridMultilevel"/>
    <w:tmpl w:val="DB6406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A875A01"/>
    <w:multiLevelType w:val="hybridMultilevel"/>
    <w:tmpl w:val="3CD635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AEC076E"/>
    <w:multiLevelType w:val="hybridMultilevel"/>
    <w:tmpl w:val="4A34FB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5E62C3E"/>
    <w:multiLevelType w:val="hybridMultilevel"/>
    <w:tmpl w:val="1F72CE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6780D14"/>
    <w:multiLevelType w:val="hybridMultilevel"/>
    <w:tmpl w:val="D18C8C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53B5164"/>
    <w:multiLevelType w:val="hybridMultilevel"/>
    <w:tmpl w:val="7E3C25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6FC1586"/>
    <w:multiLevelType w:val="hybridMultilevel"/>
    <w:tmpl w:val="B5087A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8363EA6"/>
    <w:multiLevelType w:val="hybridMultilevel"/>
    <w:tmpl w:val="31C6D0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87F7784"/>
    <w:multiLevelType w:val="hybridMultilevel"/>
    <w:tmpl w:val="899CA6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D0150EF"/>
    <w:multiLevelType w:val="hybridMultilevel"/>
    <w:tmpl w:val="699856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17733248">
    <w:abstractNumId w:val="15"/>
  </w:num>
  <w:num w:numId="2" w16cid:durableId="990908633">
    <w:abstractNumId w:val="4"/>
  </w:num>
  <w:num w:numId="3" w16cid:durableId="838157382">
    <w:abstractNumId w:val="0"/>
  </w:num>
  <w:num w:numId="4" w16cid:durableId="594292197">
    <w:abstractNumId w:val="12"/>
  </w:num>
  <w:num w:numId="5" w16cid:durableId="1603680075">
    <w:abstractNumId w:val="14"/>
  </w:num>
  <w:num w:numId="6" w16cid:durableId="1988584167">
    <w:abstractNumId w:val="16"/>
  </w:num>
  <w:num w:numId="7" w16cid:durableId="246035821">
    <w:abstractNumId w:val="11"/>
  </w:num>
  <w:num w:numId="8" w16cid:durableId="1205017339">
    <w:abstractNumId w:val="7"/>
  </w:num>
  <w:num w:numId="9" w16cid:durableId="695691150">
    <w:abstractNumId w:val="2"/>
  </w:num>
  <w:num w:numId="10" w16cid:durableId="1456756699">
    <w:abstractNumId w:val="5"/>
  </w:num>
  <w:num w:numId="11" w16cid:durableId="2029022357">
    <w:abstractNumId w:val="13"/>
  </w:num>
  <w:num w:numId="12" w16cid:durableId="151678407">
    <w:abstractNumId w:val="6"/>
  </w:num>
  <w:num w:numId="13" w16cid:durableId="341133061">
    <w:abstractNumId w:val="9"/>
  </w:num>
  <w:num w:numId="14" w16cid:durableId="2028485133">
    <w:abstractNumId w:val="8"/>
  </w:num>
  <w:num w:numId="15" w16cid:durableId="1665887894">
    <w:abstractNumId w:val="10"/>
  </w:num>
  <w:num w:numId="16" w16cid:durableId="1622954269">
    <w:abstractNumId w:val="3"/>
  </w:num>
  <w:num w:numId="17" w16cid:durableId="2013986942">
    <w:abstractNumId w:val="17"/>
  </w:num>
  <w:num w:numId="18" w16cid:durableId="163783713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B7"/>
    <w:rsid w:val="00003409"/>
    <w:rsid w:val="000043B8"/>
    <w:rsid w:val="00006E98"/>
    <w:rsid w:val="0000732A"/>
    <w:rsid w:val="0001158C"/>
    <w:rsid w:val="00022BF3"/>
    <w:rsid w:val="000249BD"/>
    <w:rsid w:val="00025FDC"/>
    <w:rsid w:val="00033D29"/>
    <w:rsid w:val="000447E7"/>
    <w:rsid w:val="00047A62"/>
    <w:rsid w:val="000503E4"/>
    <w:rsid w:val="00050B60"/>
    <w:rsid w:val="00053913"/>
    <w:rsid w:val="000563F1"/>
    <w:rsid w:val="00057FAE"/>
    <w:rsid w:val="000616A5"/>
    <w:rsid w:val="00061D56"/>
    <w:rsid w:val="00063C6E"/>
    <w:rsid w:val="00066C33"/>
    <w:rsid w:val="000706A6"/>
    <w:rsid w:val="00070EC0"/>
    <w:rsid w:val="00081C2E"/>
    <w:rsid w:val="00090987"/>
    <w:rsid w:val="00090E41"/>
    <w:rsid w:val="00093EA3"/>
    <w:rsid w:val="00093F58"/>
    <w:rsid w:val="000A6F79"/>
    <w:rsid w:val="000B0E3A"/>
    <w:rsid w:val="000B6BDA"/>
    <w:rsid w:val="000C0934"/>
    <w:rsid w:val="000D6402"/>
    <w:rsid w:val="000E194F"/>
    <w:rsid w:val="000E5105"/>
    <w:rsid w:val="000E7A71"/>
    <w:rsid w:val="000E7CB8"/>
    <w:rsid w:val="000F297C"/>
    <w:rsid w:val="000F5C4A"/>
    <w:rsid w:val="0010134F"/>
    <w:rsid w:val="00101C8E"/>
    <w:rsid w:val="00123C8F"/>
    <w:rsid w:val="001310A5"/>
    <w:rsid w:val="00132609"/>
    <w:rsid w:val="00140295"/>
    <w:rsid w:val="00156C5F"/>
    <w:rsid w:val="00160592"/>
    <w:rsid w:val="00162A9C"/>
    <w:rsid w:val="00173201"/>
    <w:rsid w:val="00176CE6"/>
    <w:rsid w:val="0018116C"/>
    <w:rsid w:val="00183092"/>
    <w:rsid w:val="00191CF1"/>
    <w:rsid w:val="00192BE1"/>
    <w:rsid w:val="001A021D"/>
    <w:rsid w:val="001B096B"/>
    <w:rsid w:val="001B7105"/>
    <w:rsid w:val="001C5096"/>
    <w:rsid w:val="001D32CD"/>
    <w:rsid w:val="001D3FFF"/>
    <w:rsid w:val="001E04C5"/>
    <w:rsid w:val="001E6B1A"/>
    <w:rsid w:val="001F3350"/>
    <w:rsid w:val="001F522B"/>
    <w:rsid w:val="001F62CE"/>
    <w:rsid w:val="00205ADD"/>
    <w:rsid w:val="0021397A"/>
    <w:rsid w:val="00214080"/>
    <w:rsid w:val="00217F4A"/>
    <w:rsid w:val="002219A0"/>
    <w:rsid w:val="00225814"/>
    <w:rsid w:val="00227F6C"/>
    <w:rsid w:val="00230056"/>
    <w:rsid w:val="00233E96"/>
    <w:rsid w:val="0023584C"/>
    <w:rsid w:val="00236EE8"/>
    <w:rsid w:val="00237720"/>
    <w:rsid w:val="002416BA"/>
    <w:rsid w:val="002533FA"/>
    <w:rsid w:val="00253E35"/>
    <w:rsid w:val="002563C6"/>
    <w:rsid w:val="002649B7"/>
    <w:rsid w:val="00267AF6"/>
    <w:rsid w:val="002707B8"/>
    <w:rsid w:val="0027097A"/>
    <w:rsid w:val="002709F8"/>
    <w:rsid w:val="00280345"/>
    <w:rsid w:val="00284B02"/>
    <w:rsid w:val="00285BAA"/>
    <w:rsid w:val="00292285"/>
    <w:rsid w:val="0029440F"/>
    <w:rsid w:val="002962CF"/>
    <w:rsid w:val="002A116E"/>
    <w:rsid w:val="002B001F"/>
    <w:rsid w:val="002B3CC4"/>
    <w:rsid w:val="002B4643"/>
    <w:rsid w:val="002B72B8"/>
    <w:rsid w:val="002C0421"/>
    <w:rsid w:val="002C34DA"/>
    <w:rsid w:val="002D0B8F"/>
    <w:rsid w:val="002E032F"/>
    <w:rsid w:val="002E1261"/>
    <w:rsid w:val="002E484B"/>
    <w:rsid w:val="002F23FE"/>
    <w:rsid w:val="002F705A"/>
    <w:rsid w:val="003038BC"/>
    <w:rsid w:val="003066AE"/>
    <w:rsid w:val="00310516"/>
    <w:rsid w:val="00314B1D"/>
    <w:rsid w:val="0032221A"/>
    <w:rsid w:val="00323533"/>
    <w:rsid w:val="00337FF2"/>
    <w:rsid w:val="00345204"/>
    <w:rsid w:val="0034608D"/>
    <w:rsid w:val="003516B4"/>
    <w:rsid w:val="00355278"/>
    <w:rsid w:val="00357030"/>
    <w:rsid w:val="00375A27"/>
    <w:rsid w:val="0038081C"/>
    <w:rsid w:val="00381668"/>
    <w:rsid w:val="003856E1"/>
    <w:rsid w:val="003876B1"/>
    <w:rsid w:val="00391BD9"/>
    <w:rsid w:val="00397CBE"/>
    <w:rsid w:val="003A08BD"/>
    <w:rsid w:val="003B0468"/>
    <w:rsid w:val="003B2FEC"/>
    <w:rsid w:val="003C05AC"/>
    <w:rsid w:val="003C127B"/>
    <w:rsid w:val="003C1CD0"/>
    <w:rsid w:val="003C5E1F"/>
    <w:rsid w:val="003C5E90"/>
    <w:rsid w:val="003D6968"/>
    <w:rsid w:val="003E63B5"/>
    <w:rsid w:val="003F571B"/>
    <w:rsid w:val="00402C1E"/>
    <w:rsid w:val="00405464"/>
    <w:rsid w:val="0041186F"/>
    <w:rsid w:val="00411DC5"/>
    <w:rsid w:val="004150AC"/>
    <w:rsid w:val="00420CE2"/>
    <w:rsid w:val="00421FF1"/>
    <w:rsid w:val="0042447E"/>
    <w:rsid w:val="0042749C"/>
    <w:rsid w:val="00434A0A"/>
    <w:rsid w:val="004403AC"/>
    <w:rsid w:val="00444386"/>
    <w:rsid w:val="00444A00"/>
    <w:rsid w:val="00444A95"/>
    <w:rsid w:val="00462020"/>
    <w:rsid w:val="00462841"/>
    <w:rsid w:val="00462C78"/>
    <w:rsid w:val="004653B2"/>
    <w:rsid w:val="004657D7"/>
    <w:rsid w:val="00465850"/>
    <w:rsid w:val="00466405"/>
    <w:rsid w:val="004664C4"/>
    <w:rsid w:val="004703B9"/>
    <w:rsid w:val="004732A2"/>
    <w:rsid w:val="00476AE2"/>
    <w:rsid w:val="00481D30"/>
    <w:rsid w:val="00483633"/>
    <w:rsid w:val="004920C5"/>
    <w:rsid w:val="004A07AB"/>
    <w:rsid w:val="004A496F"/>
    <w:rsid w:val="004A570F"/>
    <w:rsid w:val="004A7B5E"/>
    <w:rsid w:val="004B28CA"/>
    <w:rsid w:val="004B3607"/>
    <w:rsid w:val="004B401E"/>
    <w:rsid w:val="004B5EC6"/>
    <w:rsid w:val="004B7A90"/>
    <w:rsid w:val="004C0340"/>
    <w:rsid w:val="004C512C"/>
    <w:rsid w:val="004D02D5"/>
    <w:rsid w:val="004D1D87"/>
    <w:rsid w:val="004D431C"/>
    <w:rsid w:val="004D7F9E"/>
    <w:rsid w:val="004E3781"/>
    <w:rsid w:val="004F1663"/>
    <w:rsid w:val="004F23D9"/>
    <w:rsid w:val="004F3250"/>
    <w:rsid w:val="004F3CA4"/>
    <w:rsid w:val="004F691A"/>
    <w:rsid w:val="00502DD9"/>
    <w:rsid w:val="005052B9"/>
    <w:rsid w:val="0050641D"/>
    <w:rsid w:val="005105B3"/>
    <w:rsid w:val="00511D21"/>
    <w:rsid w:val="0051432F"/>
    <w:rsid w:val="0051674E"/>
    <w:rsid w:val="00525448"/>
    <w:rsid w:val="00525BE3"/>
    <w:rsid w:val="00540616"/>
    <w:rsid w:val="0054082D"/>
    <w:rsid w:val="005421C0"/>
    <w:rsid w:val="0054349D"/>
    <w:rsid w:val="005540CA"/>
    <w:rsid w:val="00561F72"/>
    <w:rsid w:val="0056307D"/>
    <w:rsid w:val="005655FA"/>
    <w:rsid w:val="00571590"/>
    <w:rsid w:val="005726A8"/>
    <w:rsid w:val="0057746A"/>
    <w:rsid w:val="00577BA9"/>
    <w:rsid w:val="00581274"/>
    <w:rsid w:val="0058503B"/>
    <w:rsid w:val="00585CD9"/>
    <w:rsid w:val="005932A2"/>
    <w:rsid w:val="005945AC"/>
    <w:rsid w:val="005947BC"/>
    <w:rsid w:val="00597F78"/>
    <w:rsid w:val="005A1DF4"/>
    <w:rsid w:val="005B1F07"/>
    <w:rsid w:val="005B3CAE"/>
    <w:rsid w:val="005C1790"/>
    <w:rsid w:val="005D2A50"/>
    <w:rsid w:val="005D699D"/>
    <w:rsid w:val="005E20A5"/>
    <w:rsid w:val="005E4A41"/>
    <w:rsid w:val="005E50D6"/>
    <w:rsid w:val="005E7674"/>
    <w:rsid w:val="005F0FE2"/>
    <w:rsid w:val="005F33AB"/>
    <w:rsid w:val="005F3A40"/>
    <w:rsid w:val="005F6439"/>
    <w:rsid w:val="006045AB"/>
    <w:rsid w:val="006057BE"/>
    <w:rsid w:val="00607ED9"/>
    <w:rsid w:val="00610537"/>
    <w:rsid w:val="00614427"/>
    <w:rsid w:val="006229C0"/>
    <w:rsid w:val="00623143"/>
    <w:rsid w:val="00627B64"/>
    <w:rsid w:val="006335B7"/>
    <w:rsid w:val="00637AC6"/>
    <w:rsid w:val="00643C30"/>
    <w:rsid w:val="0064456C"/>
    <w:rsid w:val="00653D6D"/>
    <w:rsid w:val="0066739C"/>
    <w:rsid w:val="0068246E"/>
    <w:rsid w:val="00686509"/>
    <w:rsid w:val="00687695"/>
    <w:rsid w:val="00693F4D"/>
    <w:rsid w:val="00697C20"/>
    <w:rsid w:val="006A2729"/>
    <w:rsid w:val="006A44E7"/>
    <w:rsid w:val="006A75AA"/>
    <w:rsid w:val="006B0C78"/>
    <w:rsid w:val="006B0FF4"/>
    <w:rsid w:val="006B1FD6"/>
    <w:rsid w:val="006B2A46"/>
    <w:rsid w:val="006B73CC"/>
    <w:rsid w:val="006C23BD"/>
    <w:rsid w:val="006C39A7"/>
    <w:rsid w:val="006C3FD6"/>
    <w:rsid w:val="006C5F08"/>
    <w:rsid w:val="006C69E8"/>
    <w:rsid w:val="006D0E8E"/>
    <w:rsid w:val="006D6BF9"/>
    <w:rsid w:val="006E3E0A"/>
    <w:rsid w:val="006E488D"/>
    <w:rsid w:val="006E7070"/>
    <w:rsid w:val="007022EF"/>
    <w:rsid w:val="0071129F"/>
    <w:rsid w:val="007115AE"/>
    <w:rsid w:val="00712B8B"/>
    <w:rsid w:val="00717D35"/>
    <w:rsid w:val="00720618"/>
    <w:rsid w:val="00720FB7"/>
    <w:rsid w:val="00730BE4"/>
    <w:rsid w:val="00734E0A"/>
    <w:rsid w:val="007410D4"/>
    <w:rsid w:val="0074783E"/>
    <w:rsid w:val="00751C47"/>
    <w:rsid w:val="007551B3"/>
    <w:rsid w:val="00764359"/>
    <w:rsid w:val="00764E95"/>
    <w:rsid w:val="00765725"/>
    <w:rsid w:val="00771D12"/>
    <w:rsid w:val="0077298E"/>
    <w:rsid w:val="007747F9"/>
    <w:rsid w:val="00780626"/>
    <w:rsid w:val="00781B5D"/>
    <w:rsid w:val="00782141"/>
    <w:rsid w:val="00786067"/>
    <w:rsid w:val="00786077"/>
    <w:rsid w:val="00787AD6"/>
    <w:rsid w:val="007914EA"/>
    <w:rsid w:val="00796583"/>
    <w:rsid w:val="00797092"/>
    <w:rsid w:val="00797E3F"/>
    <w:rsid w:val="007A238B"/>
    <w:rsid w:val="007A6A6E"/>
    <w:rsid w:val="007B082F"/>
    <w:rsid w:val="007B2A8E"/>
    <w:rsid w:val="007B55CD"/>
    <w:rsid w:val="007B6A14"/>
    <w:rsid w:val="007C156B"/>
    <w:rsid w:val="007C31A4"/>
    <w:rsid w:val="007C522A"/>
    <w:rsid w:val="007D0FEB"/>
    <w:rsid w:val="007E0FAC"/>
    <w:rsid w:val="007E1AC7"/>
    <w:rsid w:val="007F3D2B"/>
    <w:rsid w:val="0080345D"/>
    <w:rsid w:val="00804F0A"/>
    <w:rsid w:val="008058B6"/>
    <w:rsid w:val="00814801"/>
    <w:rsid w:val="008215FD"/>
    <w:rsid w:val="0082693E"/>
    <w:rsid w:val="00826F26"/>
    <w:rsid w:val="008317D8"/>
    <w:rsid w:val="00836428"/>
    <w:rsid w:val="008413C3"/>
    <w:rsid w:val="008435BC"/>
    <w:rsid w:val="008436BB"/>
    <w:rsid w:val="00852CDD"/>
    <w:rsid w:val="0086105F"/>
    <w:rsid w:val="0086162C"/>
    <w:rsid w:val="00861BCE"/>
    <w:rsid w:val="008660DC"/>
    <w:rsid w:val="00867EA1"/>
    <w:rsid w:val="008752B9"/>
    <w:rsid w:val="0087746A"/>
    <w:rsid w:val="00877A33"/>
    <w:rsid w:val="008823D7"/>
    <w:rsid w:val="008827A8"/>
    <w:rsid w:val="00886DE3"/>
    <w:rsid w:val="0089490E"/>
    <w:rsid w:val="00896B34"/>
    <w:rsid w:val="008A0089"/>
    <w:rsid w:val="008A29A0"/>
    <w:rsid w:val="008A5DCF"/>
    <w:rsid w:val="008B120D"/>
    <w:rsid w:val="008C1088"/>
    <w:rsid w:val="008C2085"/>
    <w:rsid w:val="008C3B3B"/>
    <w:rsid w:val="008D0EFA"/>
    <w:rsid w:val="008E34A5"/>
    <w:rsid w:val="008E392A"/>
    <w:rsid w:val="008E509D"/>
    <w:rsid w:val="008F4118"/>
    <w:rsid w:val="008F7552"/>
    <w:rsid w:val="00903770"/>
    <w:rsid w:val="00914340"/>
    <w:rsid w:val="00917740"/>
    <w:rsid w:val="00932C2A"/>
    <w:rsid w:val="00953724"/>
    <w:rsid w:val="00954284"/>
    <w:rsid w:val="00955F24"/>
    <w:rsid w:val="00956061"/>
    <w:rsid w:val="00956FD0"/>
    <w:rsid w:val="00960A61"/>
    <w:rsid w:val="00961727"/>
    <w:rsid w:val="009645BC"/>
    <w:rsid w:val="0096533B"/>
    <w:rsid w:val="00967842"/>
    <w:rsid w:val="009810D0"/>
    <w:rsid w:val="00982D79"/>
    <w:rsid w:val="00983D6F"/>
    <w:rsid w:val="009915D7"/>
    <w:rsid w:val="00992F07"/>
    <w:rsid w:val="009A2AF8"/>
    <w:rsid w:val="009A3274"/>
    <w:rsid w:val="009A61DC"/>
    <w:rsid w:val="009B3825"/>
    <w:rsid w:val="009B571E"/>
    <w:rsid w:val="009C0F54"/>
    <w:rsid w:val="009D29B4"/>
    <w:rsid w:val="009D6ECE"/>
    <w:rsid w:val="009E4C2E"/>
    <w:rsid w:val="009F66D1"/>
    <w:rsid w:val="00A0542B"/>
    <w:rsid w:val="00A069D7"/>
    <w:rsid w:val="00A13FB3"/>
    <w:rsid w:val="00A2001C"/>
    <w:rsid w:val="00A3167F"/>
    <w:rsid w:val="00A32DBA"/>
    <w:rsid w:val="00A4619C"/>
    <w:rsid w:val="00A53CE1"/>
    <w:rsid w:val="00A54DB0"/>
    <w:rsid w:val="00A5637E"/>
    <w:rsid w:val="00A5687E"/>
    <w:rsid w:val="00A60F05"/>
    <w:rsid w:val="00A62219"/>
    <w:rsid w:val="00A62DEE"/>
    <w:rsid w:val="00A66051"/>
    <w:rsid w:val="00A67203"/>
    <w:rsid w:val="00A70201"/>
    <w:rsid w:val="00A72C79"/>
    <w:rsid w:val="00A76D6C"/>
    <w:rsid w:val="00A80980"/>
    <w:rsid w:val="00A839E2"/>
    <w:rsid w:val="00A857E4"/>
    <w:rsid w:val="00A94CE0"/>
    <w:rsid w:val="00AA0C48"/>
    <w:rsid w:val="00AA2A99"/>
    <w:rsid w:val="00AA661A"/>
    <w:rsid w:val="00AB026B"/>
    <w:rsid w:val="00AB2312"/>
    <w:rsid w:val="00AB55ED"/>
    <w:rsid w:val="00AB7DD0"/>
    <w:rsid w:val="00AC453F"/>
    <w:rsid w:val="00AC4DCE"/>
    <w:rsid w:val="00AC5CAE"/>
    <w:rsid w:val="00AC60A1"/>
    <w:rsid w:val="00AC6141"/>
    <w:rsid w:val="00AC7D4B"/>
    <w:rsid w:val="00AD02E9"/>
    <w:rsid w:val="00AD073B"/>
    <w:rsid w:val="00AD0EC1"/>
    <w:rsid w:val="00AE32C8"/>
    <w:rsid w:val="00AE3BA5"/>
    <w:rsid w:val="00AE4236"/>
    <w:rsid w:val="00AE521A"/>
    <w:rsid w:val="00AE7294"/>
    <w:rsid w:val="00AF2622"/>
    <w:rsid w:val="00AF5902"/>
    <w:rsid w:val="00B01687"/>
    <w:rsid w:val="00B01A58"/>
    <w:rsid w:val="00B01D32"/>
    <w:rsid w:val="00B072D6"/>
    <w:rsid w:val="00B07FEA"/>
    <w:rsid w:val="00B16A02"/>
    <w:rsid w:val="00B20B2F"/>
    <w:rsid w:val="00B2724B"/>
    <w:rsid w:val="00B41181"/>
    <w:rsid w:val="00B42B9F"/>
    <w:rsid w:val="00B5169E"/>
    <w:rsid w:val="00B54D1B"/>
    <w:rsid w:val="00B56695"/>
    <w:rsid w:val="00B60511"/>
    <w:rsid w:val="00B7089A"/>
    <w:rsid w:val="00B708FC"/>
    <w:rsid w:val="00B71085"/>
    <w:rsid w:val="00B74E24"/>
    <w:rsid w:val="00B81AA7"/>
    <w:rsid w:val="00B842A3"/>
    <w:rsid w:val="00B859EB"/>
    <w:rsid w:val="00B871E9"/>
    <w:rsid w:val="00BA6B0C"/>
    <w:rsid w:val="00BA6FD9"/>
    <w:rsid w:val="00BB1F4B"/>
    <w:rsid w:val="00BB3283"/>
    <w:rsid w:val="00BC1638"/>
    <w:rsid w:val="00BC1F25"/>
    <w:rsid w:val="00BC2C80"/>
    <w:rsid w:val="00BC57E6"/>
    <w:rsid w:val="00BD13BE"/>
    <w:rsid w:val="00BD21DD"/>
    <w:rsid w:val="00BD2329"/>
    <w:rsid w:val="00BD3600"/>
    <w:rsid w:val="00BE3EC1"/>
    <w:rsid w:val="00BE476F"/>
    <w:rsid w:val="00BE4A90"/>
    <w:rsid w:val="00BF22EC"/>
    <w:rsid w:val="00BF5D6A"/>
    <w:rsid w:val="00C011FF"/>
    <w:rsid w:val="00C02883"/>
    <w:rsid w:val="00C0702A"/>
    <w:rsid w:val="00C072E3"/>
    <w:rsid w:val="00C1266E"/>
    <w:rsid w:val="00C1321F"/>
    <w:rsid w:val="00C13F99"/>
    <w:rsid w:val="00C1471F"/>
    <w:rsid w:val="00C15BDA"/>
    <w:rsid w:val="00C16AF2"/>
    <w:rsid w:val="00C20BA6"/>
    <w:rsid w:val="00C226A9"/>
    <w:rsid w:val="00C2403D"/>
    <w:rsid w:val="00C439A4"/>
    <w:rsid w:val="00C44584"/>
    <w:rsid w:val="00C648EC"/>
    <w:rsid w:val="00C64A3F"/>
    <w:rsid w:val="00C66394"/>
    <w:rsid w:val="00C77208"/>
    <w:rsid w:val="00C7758B"/>
    <w:rsid w:val="00C847A1"/>
    <w:rsid w:val="00C84A05"/>
    <w:rsid w:val="00C8510E"/>
    <w:rsid w:val="00C966F7"/>
    <w:rsid w:val="00CA29EF"/>
    <w:rsid w:val="00CA47B3"/>
    <w:rsid w:val="00CA6D4B"/>
    <w:rsid w:val="00CB393E"/>
    <w:rsid w:val="00CC3B91"/>
    <w:rsid w:val="00CC3D9B"/>
    <w:rsid w:val="00CC65BC"/>
    <w:rsid w:val="00CD0533"/>
    <w:rsid w:val="00CD3433"/>
    <w:rsid w:val="00CD71DE"/>
    <w:rsid w:val="00CE04D9"/>
    <w:rsid w:val="00CE090B"/>
    <w:rsid w:val="00CE1F9B"/>
    <w:rsid w:val="00CE4FD3"/>
    <w:rsid w:val="00CE5D75"/>
    <w:rsid w:val="00CE7903"/>
    <w:rsid w:val="00D055D5"/>
    <w:rsid w:val="00D13BFA"/>
    <w:rsid w:val="00D14D60"/>
    <w:rsid w:val="00D2085A"/>
    <w:rsid w:val="00D235F2"/>
    <w:rsid w:val="00D2685B"/>
    <w:rsid w:val="00D270DC"/>
    <w:rsid w:val="00D34E2A"/>
    <w:rsid w:val="00D5083F"/>
    <w:rsid w:val="00D533C7"/>
    <w:rsid w:val="00D619F3"/>
    <w:rsid w:val="00D65305"/>
    <w:rsid w:val="00D65DFF"/>
    <w:rsid w:val="00D66E56"/>
    <w:rsid w:val="00D67AB9"/>
    <w:rsid w:val="00D70CF5"/>
    <w:rsid w:val="00D8301B"/>
    <w:rsid w:val="00D85A70"/>
    <w:rsid w:val="00D86442"/>
    <w:rsid w:val="00D920DA"/>
    <w:rsid w:val="00D9526D"/>
    <w:rsid w:val="00DA1EE2"/>
    <w:rsid w:val="00DA32FD"/>
    <w:rsid w:val="00DB5A29"/>
    <w:rsid w:val="00DC3193"/>
    <w:rsid w:val="00DD5F40"/>
    <w:rsid w:val="00DD77B3"/>
    <w:rsid w:val="00DE1B52"/>
    <w:rsid w:val="00DF1104"/>
    <w:rsid w:val="00DF2D25"/>
    <w:rsid w:val="00E03D20"/>
    <w:rsid w:val="00E10862"/>
    <w:rsid w:val="00E24ACB"/>
    <w:rsid w:val="00E2798E"/>
    <w:rsid w:val="00E27B42"/>
    <w:rsid w:val="00E30390"/>
    <w:rsid w:val="00E318C7"/>
    <w:rsid w:val="00E37B29"/>
    <w:rsid w:val="00E41B7E"/>
    <w:rsid w:val="00E43CF0"/>
    <w:rsid w:val="00E50C13"/>
    <w:rsid w:val="00E536E1"/>
    <w:rsid w:val="00E53D6C"/>
    <w:rsid w:val="00E6408C"/>
    <w:rsid w:val="00E713D9"/>
    <w:rsid w:val="00E71898"/>
    <w:rsid w:val="00E76D42"/>
    <w:rsid w:val="00E9360C"/>
    <w:rsid w:val="00EA3629"/>
    <w:rsid w:val="00EA4734"/>
    <w:rsid w:val="00EA726D"/>
    <w:rsid w:val="00EB2295"/>
    <w:rsid w:val="00EC19E9"/>
    <w:rsid w:val="00EC6B3F"/>
    <w:rsid w:val="00EC7F74"/>
    <w:rsid w:val="00ED12C4"/>
    <w:rsid w:val="00EE0BCC"/>
    <w:rsid w:val="00EE17B3"/>
    <w:rsid w:val="00EE20DA"/>
    <w:rsid w:val="00EE489B"/>
    <w:rsid w:val="00EE4DC3"/>
    <w:rsid w:val="00EE5461"/>
    <w:rsid w:val="00EF0A3B"/>
    <w:rsid w:val="00EF26FE"/>
    <w:rsid w:val="00F008FF"/>
    <w:rsid w:val="00F010BB"/>
    <w:rsid w:val="00F014E4"/>
    <w:rsid w:val="00F03795"/>
    <w:rsid w:val="00F149CC"/>
    <w:rsid w:val="00F30328"/>
    <w:rsid w:val="00F35E7E"/>
    <w:rsid w:val="00F45B90"/>
    <w:rsid w:val="00F50E01"/>
    <w:rsid w:val="00F51EA6"/>
    <w:rsid w:val="00F531A3"/>
    <w:rsid w:val="00F60432"/>
    <w:rsid w:val="00F606BB"/>
    <w:rsid w:val="00F652A8"/>
    <w:rsid w:val="00F65BEE"/>
    <w:rsid w:val="00F66787"/>
    <w:rsid w:val="00F7092D"/>
    <w:rsid w:val="00F72CCD"/>
    <w:rsid w:val="00F77927"/>
    <w:rsid w:val="00F823AC"/>
    <w:rsid w:val="00F91B7E"/>
    <w:rsid w:val="00F957F2"/>
    <w:rsid w:val="00F97602"/>
    <w:rsid w:val="00FA59E7"/>
    <w:rsid w:val="00FB2454"/>
    <w:rsid w:val="00FB2570"/>
    <w:rsid w:val="00FB50D3"/>
    <w:rsid w:val="00FC328D"/>
    <w:rsid w:val="00FC3542"/>
    <w:rsid w:val="00FD11D5"/>
    <w:rsid w:val="00FD6652"/>
    <w:rsid w:val="00FE08D9"/>
    <w:rsid w:val="00FE1338"/>
    <w:rsid w:val="00FE1BD7"/>
    <w:rsid w:val="00FE1E96"/>
    <w:rsid w:val="00FE3F71"/>
    <w:rsid w:val="00FE5C86"/>
    <w:rsid w:val="00FE600C"/>
    <w:rsid w:val="00FF02B9"/>
    <w:rsid w:val="00FF4D6E"/>
    <w:rsid w:val="0D6495C2"/>
    <w:rsid w:val="176CBFA2"/>
    <w:rsid w:val="208C0861"/>
    <w:rsid w:val="28BFF5CA"/>
    <w:rsid w:val="733EF39B"/>
    <w:rsid w:val="7F42BB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2BB4D"/>
  <w15:chartTrackingRefBased/>
  <w15:docId w15:val="{71077D82-ED5C-4F3C-A95F-8D7C9FF64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9B7"/>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649B7"/>
    <w:pPr>
      <w:ind w:left="720"/>
      <w:contextualSpacing/>
    </w:pPr>
  </w:style>
  <w:style w:type="paragraph" w:customStyle="1" w:styleId="Default">
    <w:name w:val="Default"/>
    <w:rsid w:val="002649B7"/>
    <w:pPr>
      <w:autoSpaceDE w:val="0"/>
      <w:autoSpaceDN w:val="0"/>
      <w:adjustRightInd w:val="0"/>
    </w:pPr>
    <w:rPr>
      <w:rFonts w:ascii="Calibri" w:hAnsi="Calibri" w:cs="Calibri"/>
      <w:color w:val="000000"/>
    </w:rPr>
  </w:style>
  <w:style w:type="paragraph" w:styleId="NormalWeb">
    <w:name w:val="Normal (Web)"/>
    <w:basedOn w:val="Normal"/>
    <w:uiPriority w:val="99"/>
    <w:semiHidden/>
    <w:unhideWhenUsed/>
    <w:rsid w:val="002649B7"/>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unhideWhenUsed/>
    <w:rsid w:val="004B7A90"/>
    <w:rPr>
      <w:color w:val="0563C1" w:themeColor="hyperlink"/>
      <w:u w:val="single"/>
    </w:rPr>
  </w:style>
  <w:style w:type="character" w:styleId="Mencinsinresolver">
    <w:name w:val="Unresolved Mention"/>
    <w:basedOn w:val="Fuentedeprrafopredeter"/>
    <w:uiPriority w:val="99"/>
    <w:semiHidden/>
    <w:unhideWhenUsed/>
    <w:rsid w:val="004B7A90"/>
    <w:rPr>
      <w:color w:val="605E5C"/>
      <w:shd w:val="clear" w:color="auto" w:fill="E1DFDD"/>
    </w:rPr>
  </w:style>
  <w:style w:type="table" w:styleId="Tablaconcuadrcula">
    <w:name w:val="Table Grid"/>
    <w:basedOn w:val="Tablanormal"/>
    <w:uiPriority w:val="39"/>
    <w:rsid w:val="00EE54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830451">
      <w:bodyDiv w:val="1"/>
      <w:marLeft w:val="0"/>
      <w:marRight w:val="0"/>
      <w:marTop w:val="0"/>
      <w:marBottom w:val="0"/>
      <w:divBdr>
        <w:top w:val="none" w:sz="0" w:space="0" w:color="auto"/>
        <w:left w:val="none" w:sz="0" w:space="0" w:color="auto"/>
        <w:bottom w:val="none" w:sz="0" w:space="0" w:color="auto"/>
        <w:right w:val="none" w:sz="0" w:space="0" w:color="auto"/>
      </w:divBdr>
      <w:divsChild>
        <w:div w:id="1028988634">
          <w:marLeft w:val="0"/>
          <w:marRight w:val="0"/>
          <w:marTop w:val="0"/>
          <w:marBottom w:val="0"/>
          <w:divBdr>
            <w:top w:val="none" w:sz="0" w:space="0" w:color="auto"/>
            <w:left w:val="none" w:sz="0" w:space="0" w:color="auto"/>
            <w:bottom w:val="none" w:sz="0" w:space="0" w:color="auto"/>
            <w:right w:val="none" w:sz="0" w:space="0" w:color="auto"/>
          </w:divBdr>
          <w:divsChild>
            <w:div w:id="2056005802">
              <w:marLeft w:val="0"/>
              <w:marRight w:val="0"/>
              <w:marTop w:val="0"/>
              <w:marBottom w:val="0"/>
              <w:divBdr>
                <w:top w:val="none" w:sz="0" w:space="0" w:color="auto"/>
                <w:left w:val="none" w:sz="0" w:space="0" w:color="auto"/>
                <w:bottom w:val="none" w:sz="0" w:space="0" w:color="auto"/>
                <w:right w:val="none" w:sz="0" w:space="0" w:color="auto"/>
              </w:divBdr>
            </w:div>
            <w:div w:id="641083055">
              <w:marLeft w:val="0"/>
              <w:marRight w:val="0"/>
              <w:marTop w:val="0"/>
              <w:marBottom w:val="0"/>
              <w:divBdr>
                <w:top w:val="none" w:sz="0" w:space="0" w:color="auto"/>
                <w:left w:val="none" w:sz="0" w:space="0" w:color="auto"/>
                <w:bottom w:val="none" w:sz="0" w:space="0" w:color="auto"/>
                <w:right w:val="none" w:sz="0" w:space="0" w:color="auto"/>
              </w:divBdr>
            </w:div>
            <w:div w:id="537008583">
              <w:marLeft w:val="0"/>
              <w:marRight w:val="0"/>
              <w:marTop w:val="0"/>
              <w:marBottom w:val="0"/>
              <w:divBdr>
                <w:top w:val="none" w:sz="0" w:space="0" w:color="auto"/>
                <w:left w:val="none" w:sz="0" w:space="0" w:color="auto"/>
                <w:bottom w:val="none" w:sz="0" w:space="0" w:color="auto"/>
                <w:right w:val="none" w:sz="0" w:space="0" w:color="auto"/>
              </w:divBdr>
            </w:div>
            <w:div w:id="1845626052">
              <w:marLeft w:val="0"/>
              <w:marRight w:val="0"/>
              <w:marTop w:val="0"/>
              <w:marBottom w:val="0"/>
              <w:divBdr>
                <w:top w:val="none" w:sz="0" w:space="0" w:color="auto"/>
                <w:left w:val="none" w:sz="0" w:space="0" w:color="auto"/>
                <w:bottom w:val="none" w:sz="0" w:space="0" w:color="auto"/>
                <w:right w:val="none" w:sz="0" w:space="0" w:color="auto"/>
              </w:divBdr>
            </w:div>
            <w:div w:id="1457408281">
              <w:marLeft w:val="0"/>
              <w:marRight w:val="0"/>
              <w:marTop w:val="0"/>
              <w:marBottom w:val="0"/>
              <w:divBdr>
                <w:top w:val="none" w:sz="0" w:space="0" w:color="auto"/>
                <w:left w:val="none" w:sz="0" w:space="0" w:color="auto"/>
                <w:bottom w:val="none" w:sz="0" w:space="0" w:color="auto"/>
                <w:right w:val="none" w:sz="0" w:space="0" w:color="auto"/>
              </w:divBdr>
            </w:div>
            <w:div w:id="1399286113">
              <w:marLeft w:val="0"/>
              <w:marRight w:val="0"/>
              <w:marTop w:val="0"/>
              <w:marBottom w:val="0"/>
              <w:divBdr>
                <w:top w:val="none" w:sz="0" w:space="0" w:color="auto"/>
                <w:left w:val="none" w:sz="0" w:space="0" w:color="auto"/>
                <w:bottom w:val="none" w:sz="0" w:space="0" w:color="auto"/>
                <w:right w:val="none" w:sz="0" w:space="0" w:color="auto"/>
              </w:divBdr>
            </w:div>
            <w:div w:id="1558590883">
              <w:marLeft w:val="0"/>
              <w:marRight w:val="0"/>
              <w:marTop w:val="0"/>
              <w:marBottom w:val="0"/>
              <w:divBdr>
                <w:top w:val="none" w:sz="0" w:space="0" w:color="auto"/>
                <w:left w:val="none" w:sz="0" w:space="0" w:color="auto"/>
                <w:bottom w:val="none" w:sz="0" w:space="0" w:color="auto"/>
                <w:right w:val="none" w:sz="0" w:space="0" w:color="auto"/>
              </w:divBdr>
            </w:div>
            <w:div w:id="997807043">
              <w:marLeft w:val="0"/>
              <w:marRight w:val="0"/>
              <w:marTop w:val="0"/>
              <w:marBottom w:val="0"/>
              <w:divBdr>
                <w:top w:val="none" w:sz="0" w:space="0" w:color="auto"/>
                <w:left w:val="none" w:sz="0" w:space="0" w:color="auto"/>
                <w:bottom w:val="none" w:sz="0" w:space="0" w:color="auto"/>
                <w:right w:val="none" w:sz="0" w:space="0" w:color="auto"/>
              </w:divBdr>
            </w:div>
            <w:div w:id="2102753161">
              <w:marLeft w:val="0"/>
              <w:marRight w:val="0"/>
              <w:marTop w:val="0"/>
              <w:marBottom w:val="0"/>
              <w:divBdr>
                <w:top w:val="none" w:sz="0" w:space="0" w:color="auto"/>
                <w:left w:val="none" w:sz="0" w:space="0" w:color="auto"/>
                <w:bottom w:val="none" w:sz="0" w:space="0" w:color="auto"/>
                <w:right w:val="none" w:sz="0" w:space="0" w:color="auto"/>
              </w:divBdr>
            </w:div>
            <w:div w:id="11537779">
              <w:marLeft w:val="0"/>
              <w:marRight w:val="0"/>
              <w:marTop w:val="0"/>
              <w:marBottom w:val="0"/>
              <w:divBdr>
                <w:top w:val="none" w:sz="0" w:space="0" w:color="auto"/>
                <w:left w:val="none" w:sz="0" w:space="0" w:color="auto"/>
                <w:bottom w:val="none" w:sz="0" w:space="0" w:color="auto"/>
                <w:right w:val="none" w:sz="0" w:space="0" w:color="auto"/>
              </w:divBdr>
            </w:div>
            <w:div w:id="2122339859">
              <w:marLeft w:val="0"/>
              <w:marRight w:val="0"/>
              <w:marTop w:val="0"/>
              <w:marBottom w:val="0"/>
              <w:divBdr>
                <w:top w:val="none" w:sz="0" w:space="0" w:color="auto"/>
                <w:left w:val="none" w:sz="0" w:space="0" w:color="auto"/>
                <w:bottom w:val="none" w:sz="0" w:space="0" w:color="auto"/>
                <w:right w:val="none" w:sz="0" w:space="0" w:color="auto"/>
              </w:divBdr>
            </w:div>
            <w:div w:id="918560523">
              <w:marLeft w:val="0"/>
              <w:marRight w:val="0"/>
              <w:marTop w:val="0"/>
              <w:marBottom w:val="0"/>
              <w:divBdr>
                <w:top w:val="none" w:sz="0" w:space="0" w:color="auto"/>
                <w:left w:val="none" w:sz="0" w:space="0" w:color="auto"/>
                <w:bottom w:val="none" w:sz="0" w:space="0" w:color="auto"/>
                <w:right w:val="none" w:sz="0" w:space="0" w:color="auto"/>
              </w:divBdr>
            </w:div>
            <w:div w:id="2144538381">
              <w:marLeft w:val="0"/>
              <w:marRight w:val="0"/>
              <w:marTop w:val="0"/>
              <w:marBottom w:val="0"/>
              <w:divBdr>
                <w:top w:val="none" w:sz="0" w:space="0" w:color="auto"/>
                <w:left w:val="none" w:sz="0" w:space="0" w:color="auto"/>
                <w:bottom w:val="none" w:sz="0" w:space="0" w:color="auto"/>
                <w:right w:val="none" w:sz="0" w:space="0" w:color="auto"/>
              </w:divBdr>
            </w:div>
            <w:div w:id="1612515208">
              <w:marLeft w:val="0"/>
              <w:marRight w:val="0"/>
              <w:marTop w:val="0"/>
              <w:marBottom w:val="0"/>
              <w:divBdr>
                <w:top w:val="none" w:sz="0" w:space="0" w:color="auto"/>
                <w:left w:val="none" w:sz="0" w:space="0" w:color="auto"/>
                <w:bottom w:val="none" w:sz="0" w:space="0" w:color="auto"/>
                <w:right w:val="none" w:sz="0" w:space="0" w:color="auto"/>
              </w:divBdr>
            </w:div>
            <w:div w:id="10960590">
              <w:marLeft w:val="0"/>
              <w:marRight w:val="0"/>
              <w:marTop w:val="0"/>
              <w:marBottom w:val="0"/>
              <w:divBdr>
                <w:top w:val="none" w:sz="0" w:space="0" w:color="auto"/>
                <w:left w:val="none" w:sz="0" w:space="0" w:color="auto"/>
                <w:bottom w:val="none" w:sz="0" w:space="0" w:color="auto"/>
                <w:right w:val="none" w:sz="0" w:space="0" w:color="auto"/>
              </w:divBdr>
            </w:div>
            <w:div w:id="151333884">
              <w:marLeft w:val="0"/>
              <w:marRight w:val="0"/>
              <w:marTop w:val="0"/>
              <w:marBottom w:val="0"/>
              <w:divBdr>
                <w:top w:val="none" w:sz="0" w:space="0" w:color="auto"/>
                <w:left w:val="none" w:sz="0" w:space="0" w:color="auto"/>
                <w:bottom w:val="none" w:sz="0" w:space="0" w:color="auto"/>
                <w:right w:val="none" w:sz="0" w:space="0" w:color="auto"/>
              </w:divBdr>
            </w:div>
            <w:div w:id="1936863804">
              <w:marLeft w:val="0"/>
              <w:marRight w:val="0"/>
              <w:marTop w:val="0"/>
              <w:marBottom w:val="0"/>
              <w:divBdr>
                <w:top w:val="none" w:sz="0" w:space="0" w:color="auto"/>
                <w:left w:val="none" w:sz="0" w:space="0" w:color="auto"/>
                <w:bottom w:val="none" w:sz="0" w:space="0" w:color="auto"/>
                <w:right w:val="none" w:sz="0" w:space="0" w:color="auto"/>
              </w:divBdr>
            </w:div>
            <w:div w:id="1092898955">
              <w:marLeft w:val="0"/>
              <w:marRight w:val="0"/>
              <w:marTop w:val="0"/>
              <w:marBottom w:val="0"/>
              <w:divBdr>
                <w:top w:val="none" w:sz="0" w:space="0" w:color="auto"/>
                <w:left w:val="none" w:sz="0" w:space="0" w:color="auto"/>
                <w:bottom w:val="none" w:sz="0" w:space="0" w:color="auto"/>
                <w:right w:val="none" w:sz="0" w:space="0" w:color="auto"/>
              </w:divBdr>
            </w:div>
            <w:div w:id="191654894">
              <w:marLeft w:val="0"/>
              <w:marRight w:val="0"/>
              <w:marTop w:val="0"/>
              <w:marBottom w:val="0"/>
              <w:divBdr>
                <w:top w:val="none" w:sz="0" w:space="0" w:color="auto"/>
                <w:left w:val="none" w:sz="0" w:space="0" w:color="auto"/>
                <w:bottom w:val="none" w:sz="0" w:space="0" w:color="auto"/>
                <w:right w:val="none" w:sz="0" w:space="0" w:color="auto"/>
              </w:divBdr>
            </w:div>
            <w:div w:id="952593072">
              <w:marLeft w:val="0"/>
              <w:marRight w:val="0"/>
              <w:marTop w:val="0"/>
              <w:marBottom w:val="0"/>
              <w:divBdr>
                <w:top w:val="none" w:sz="0" w:space="0" w:color="auto"/>
                <w:left w:val="none" w:sz="0" w:space="0" w:color="auto"/>
                <w:bottom w:val="none" w:sz="0" w:space="0" w:color="auto"/>
                <w:right w:val="none" w:sz="0" w:space="0" w:color="auto"/>
              </w:divBdr>
            </w:div>
            <w:div w:id="412358676">
              <w:marLeft w:val="0"/>
              <w:marRight w:val="0"/>
              <w:marTop w:val="0"/>
              <w:marBottom w:val="0"/>
              <w:divBdr>
                <w:top w:val="none" w:sz="0" w:space="0" w:color="auto"/>
                <w:left w:val="none" w:sz="0" w:space="0" w:color="auto"/>
                <w:bottom w:val="none" w:sz="0" w:space="0" w:color="auto"/>
                <w:right w:val="none" w:sz="0" w:space="0" w:color="auto"/>
              </w:divBdr>
            </w:div>
            <w:div w:id="889613702">
              <w:marLeft w:val="0"/>
              <w:marRight w:val="0"/>
              <w:marTop w:val="0"/>
              <w:marBottom w:val="0"/>
              <w:divBdr>
                <w:top w:val="none" w:sz="0" w:space="0" w:color="auto"/>
                <w:left w:val="none" w:sz="0" w:space="0" w:color="auto"/>
                <w:bottom w:val="none" w:sz="0" w:space="0" w:color="auto"/>
                <w:right w:val="none" w:sz="0" w:space="0" w:color="auto"/>
              </w:divBdr>
            </w:div>
            <w:div w:id="1238855535">
              <w:marLeft w:val="0"/>
              <w:marRight w:val="0"/>
              <w:marTop w:val="0"/>
              <w:marBottom w:val="0"/>
              <w:divBdr>
                <w:top w:val="none" w:sz="0" w:space="0" w:color="auto"/>
                <w:left w:val="none" w:sz="0" w:space="0" w:color="auto"/>
                <w:bottom w:val="none" w:sz="0" w:space="0" w:color="auto"/>
                <w:right w:val="none" w:sz="0" w:space="0" w:color="auto"/>
              </w:divBdr>
            </w:div>
            <w:div w:id="440689317">
              <w:marLeft w:val="0"/>
              <w:marRight w:val="0"/>
              <w:marTop w:val="0"/>
              <w:marBottom w:val="0"/>
              <w:divBdr>
                <w:top w:val="none" w:sz="0" w:space="0" w:color="auto"/>
                <w:left w:val="none" w:sz="0" w:space="0" w:color="auto"/>
                <w:bottom w:val="none" w:sz="0" w:space="0" w:color="auto"/>
                <w:right w:val="none" w:sz="0" w:space="0" w:color="auto"/>
              </w:divBdr>
            </w:div>
            <w:div w:id="2092846564">
              <w:marLeft w:val="0"/>
              <w:marRight w:val="0"/>
              <w:marTop w:val="0"/>
              <w:marBottom w:val="0"/>
              <w:divBdr>
                <w:top w:val="none" w:sz="0" w:space="0" w:color="auto"/>
                <w:left w:val="none" w:sz="0" w:space="0" w:color="auto"/>
                <w:bottom w:val="none" w:sz="0" w:space="0" w:color="auto"/>
                <w:right w:val="none" w:sz="0" w:space="0" w:color="auto"/>
              </w:divBdr>
            </w:div>
            <w:div w:id="1166213639">
              <w:marLeft w:val="0"/>
              <w:marRight w:val="0"/>
              <w:marTop w:val="0"/>
              <w:marBottom w:val="0"/>
              <w:divBdr>
                <w:top w:val="none" w:sz="0" w:space="0" w:color="auto"/>
                <w:left w:val="none" w:sz="0" w:space="0" w:color="auto"/>
                <w:bottom w:val="none" w:sz="0" w:space="0" w:color="auto"/>
                <w:right w:val="none" w:sz="0" w:space="0" w:color="auto"/>
              </w:divBdr>
            </w:div>
            <w:div w:id="1164931612">
              <w:marLeft w:val="0"/>
              <w:marRight w:val="0"/>
              <w:marTop w:val="0"/>
              <w:marBottom w:val="0"/>
              <w:divBdr>
                <w:top w:val="none" w:sz="0" w:space="0" w:color="auto"/>
                <w:left w:val="none" w:sz="0" w:space="0" w:color="auto"/>
                <w:bottom w:val="none" w:sz="0" w:space="0" w:color="auto"/>
                <w:right w:val="none" w:sz="0" w:space="0" w:color="auto"/>
              </w:divBdr>
            </w:div>
            <w:div w:id="1058629148">
              <w:marLeft w:val="0"/>
              <w:marRight w:val="0"/>
              <w:marTop w:val="0"/>
              <w:marBottom w:val="0"/>
              <w:divBdr>
                <w:top w:val="none" w:sz="0" w:space="0" w:color="auto"/>
                <w:left w:val="none" w:sz="0" w:space="0" w:color="auto"/>
                <w:bottom w:val="none" w:sz="0" w:space="0" w:color="auto"/>
                <w:right w:val="none" w:sz="0" w:space="0" w:color="auto"/>
              </w:divBdr>
            </w:div>
            <w:div w:id="1554728971">
              <w:marLeft w:val="0"/>
              <w:marRight w:val="0"/>
              <w:marTop w:val="0"/>
              <w:marBottom w:val="0"/>
              <w:divBdr>
                <w:top w:val="none" w:sz="0" w:space="0" w:color="auto"/>
                <w:left w:val="none" w:sz="0" w:space="0" w:color="auto"/>
                <w:bottom w:val="none" w:sz="0" w:space="0" w:color="auto"/>
                <w:right w:val="none" w:sz="0" w:space="0" w:color="auto"/>
              </w:divBdr>
            </w:div>
            <w:div w:id="1852907893">
              <w:marLeft w:val="0"/>
              <w:marRight w:val="0"/>
              <w:marTop w:val="0"/>
              <w:marBottom w:val="0"/>
              <w:divBdr>
                <w:top w:val="none" w:sz="0" w:space="0" w:color="auto"/>
                <w:left w:val="none" w:sz="0" w:space="0" w:color="auto"/>
                <w:bottom w:val="none" w:sz="0" w:space="0" w:color="auto"/>
                <w:right w:val="none" w:sz="0" w:space="0" w:color="auto"/>
              </w:divBdr>
            </w:div>
            <w:div w:id="473839924">
              <w:marLeft w:val="0"/>
              <w:marRight w:val="0"/>
              <w:marTop w:val="0"/>
              <w:marBottom w:val="0"/>
              <w:divBdr>
                <w:top w:val="none" w:sz="0" w:space="0" w:color="auto"/>
                <w:left w:val="none" w:sz="0" w:space="0" w:color="auto"/>
                <w:bottom w:val="none" w:sz="0" w:space="0" w:color="auto"/>
                <w:right w:val="none" w:sz="0" w:space="0" w:color="auto"/>
              </w:divBdr>
            </w:div>
            <w:div w:id="663582838">
              <w:marLeft w:val="0"/>
              <w:marRight w:val="0"/>
              <w:marTop w:val="0"/>
              <w:marBottom w:val="0"/>
              <w:divBdr>
                <w:top w:val="none" w:sz="0" w:space="0" w:color="auto"/>
                <w:left w:val="none" w:sz="0" w:space="0" w:color="auto"/>
                <w:bottom w:val="none" w:sz="0" w:space="0" w:color="auto"/>
                <w:right w:val="none" w:sz="0" w:space="0" w:color="auto"/>
              </w:divBdr>
            </w:div>
            <w:div w:id="1692105020">
              <w:marLeft w:val="0"/>
              <w:marRight w:val="0"/>
              <w:marTop w:val="0"/>
              <w:marBottom w:val="0"/>
              <w:divBdr>
                <w:top w:val="none" w:sz="0" w:space="0" w:color="auto"/>
                <w:left w:val="none" w:sz="0" w:space="0" w:color="auto"/>
                <w:bottom w:val="none" w:sz="0" w:space="0" w:color="auto"/>
                <w:right w:val="none" w:sz="0" w:space="0" w:color="auto"/>
              </w:divBdr>
            </w:div>
            <w:div w:id="629434354">
              <w:marLeft w:val="0"/>
              <w:marRight w:val="0"/>
              <w:marTop w:val="0"/>
              <w:marBottom w:val="0"/>
              <w:divBdr>
                <w:top w:val="none" w:sz="0" w:space="0" w:color="auto"/>
                <w:left w:val="none" w:sz="0" w:space="0" w:color="auto"/>
                <w:bottom w:val="none" w:sz="0" w:space="0" w:color="auto"/>
                <w:right w:val="none" w:sz="0" w:space="0" w:color="auto"/>
              </w:divBdr>
            </w:div>
            <w:div w:id="1585603063">
              <w:marLeft w:val="0"/>
              <w:marRight w:val="0"/>
              <w:marTop w:val="0"/>
              <w:marBottom w:val="0"/>
              <w:divBdr>
                <w:top w:val="none" w:sz="0" w:space="0" w:color="auto"/>
                <w:left w:val="none" w:sz="0" w:space="0" w:color="auto"/>
                <w:bottom w:val="none" w:sz="0" w:space="0" w:color="auto"/>
                <w:right w:val="none" w:sz="0" w:space="0" w:color="auto"/>
              </w:divBdr>
            </w:div>
            <w:div w:id="1560942981">
              <w:marLeft w:val="0"/>
              <w:marRight w:val="0"/>
              <w:marTop w:val="0"/>
              <w:marBottom w:val="0"/>
              <w:divBdr>
                <w:top w:val="none" w:sz="0" w:space="0" w:color="auto"/>
                <w:left w:val="none" w:sz="0" w:space="0" w:color="auto"/>
                <w:bottom w:val="none" w:sz="0" w:space="0" w:color="auto"/>
                <w:right w:val="none" w:sz="0" w:space="0" w:color="auto"/>
              </w:divBdr>
            </w:div>
            <w:div w:id="55974782">
              <w:marLeft w:val="0"/>
              <w:marRight w:val="0"/>
              <w:marTop w:val="0"/>
              <w:marBottom w:val="0"/>
              <w:divBdr>
                <w:top w:val="none" w:sz="0" w:space="0" w:color="auto"/>
                <w:left w:val="none" w:sz="0" w:space="0" w:color="auto"/>
                <w:bottom w:val="none" w:sz="0" w:space="0" w:color="auto"/>
                <w:right w:val="none" w:sz="0" w:space="0" w:color="auto"/>
              </w:divBdr>
            </w:div>
            <w:div w:id="1173304675">
              <w:marLeft w:val="0"/>
              <w:marRight w:val="0"/>
              <w:marTop w:val="0"/>
              <w:marBottom w:val="0"/>
              <w:divBdr>
                <w:top w:val="none" w:sz="0" w:space="0" w:color="auto"/>
                <w:left w:val="none" w:sz="0" w:space="0" w:color="auto"/>
                <w:bottom w:val="none" w:sz="0" w:space="0" w:color="auto"/>
                <w:right w:val="none" w:sz="0" w:space="0" w:color="auto"/>
              </w:divBdr>
            </w:div>
            <w:div w:id="997610571">
              <w:marLeft w:val="0"/>
              <w:marRight w:val="0"/>
              <w:marTop w:val="0"/>
              <w:marBottom w:val="0"/>
              <w:divBdr>
                <w:top w:val="none" w:sz="0" w:space="0" w:color="auto"/>
                <w:left w:val="none" w:sz="0" w:space="0" w:color="auto"/>
                <w:bottom w:val="none" w:sz="0" w:space="0" w:color="auto"/>
                <w:right w:val="none" w:sz="0" w:space="0" w:color="auto"/>
              </w:divBdr>
            </w:div>
            <w:div w:id="1580361129">
              <w:marLeft w:val="0"/>
              <w:marRight w:val="0"/>
              <w:marTop w:val="0"/>
              <w:marBottom w:val="0"/>
              <w:divBdr>
                <w:top w:val="none" w:sz="0" w:space="0" w:color="auto"/>
                <w:left w:val="none" w:sz="0" w:space="0" w:color="auto"/>
                <w:bottom w:val="none" w:sz="0" w:space="0" w:color="auto"/>
                <w:right w:val="none" w:sz="0" w:space="0" w:color="auto"/>
              </w:divBdr>
            </w:div>
            <w:div w:id="478958845">
              <w:marLeft w:val="0"/>
              <w:marRight w:val="0"/>
              <w:marTop w:val="0"/>
              <w:marBottom w:val="0"/>
              <w:divBdr>
                <w:top w:val="none" w:sz="0" w:space="0" w:color="auto"/>
                <w:left w:val="none" w:sz="0" w:space="0" w:color="auto"/>
                <w:bottom w:val="none" w:sz="0" w:space="0" w:color="auto"/>
                <w:right w:val="none" w:sz="0" w:space="0" w:color="auto"/>
              </w:divBdr>
            </w:div>
            <w:div w:id="194121132">
              <w:marLeft w:val="0"/>
              <w:marRight w:val="0"/>
              <w:marTop w:val="0"/>
              <w:marBottom w:val="0"/>
              <w:divBdr>
                <w:top w:val="none" w:sz="0" w:space="0" w:color="auto"/>
                <w:left w:val="none" w:sz="0" w:space="0" w:color="auto"/>
                <w:bottom w:val="none" w:sz="0" w:space="0" w:color="auto"/>
                <w:right w:val="none" w:sz="0" w:space="0" w:color="auto"/>
              </w:divBdr>
            </w:div>
            <w:div w:id="2069382416">
              <w:marLeft w:val="0"/>
              <w:marRight w:val="0"/>
              <w:marTop w:val="0"/>
              <w:marBottom w:val="0"/>
              <w:divBdr>
                <w:top w:val="none" w:sz="0" w:space="0" w:color="auto"/>
                <w:left w:val="none" w:sz="0" w:space="0" w:color="auto"/>
                <w:bottom w:val="none" w:sz="0" w:space="0" w:color="auto"/>
                <w:right w:val="none" w:sz="0" w:space="0" w:color="auto"/>
              </w:divBdr>
            </w:div>
            <w:div w:id="579101708">
              <w:marLeft w:val="0"/>
              <w:marRight w:val="0"/>
              <w:marTop w:val="0"/>
              <w:marBottom w:val="0"/>
              <w:divBdr>
                <w:top w:val="none" w:sz="0" w:space="0" w:color="auto"/>
                <w:left w:val="none" w:sz="0" w:space="0" w:color="auto"/>
                <w:bottom w:val="none" w:sz="0" w:space="0" w:color="auto"/>
                <w:right w:val="none" w:sz="0" w:space="0" w:color="auto"/>
              </w:divBdr>
            </w:div>
            <w:div w:id="1439568780">
              <w:marLeft w:val="0"/>
              <w:marRight w:val="0"/>
              <w:marTop w:val="0"/>
              <w:marBottom w:val="0"/>
              <w:divBdr>
                <w:top w:val="none" w:sz="0" w:space="0" w:color="auto"/>
                <w:left w:val="none" w:sz="0" w:space="0" w:color="auto"/>
                <w:bottom w:val="none" w:sz="0" w:space="0" w:color="auto"/>
                <w:right w:val="none" w:sz="0" w:space="0" w:color="auto"/>
              </w:divBdr>
            </w:div>
            <w:div w:id="2104178982">
              <w:marLeft w:val="0"/>
              <w:marRight w:val="0"/>
              <w:marTop w:val="0"/>
              <w:marBottom w:val="0"/>
              <w:divBdr>
                <w:top w:val="none" w:sz="0" w:space="0" w:color="auto"/>
                <w:left w:val="none" w:sz="0" w:space="0" w:color="auto"/>
                <w:bottom w:val="none" w:sz="0" w:space="0" w:color="auto"/>
                <w:right w:val="none" w:sz="0" w:space="0" w:color="auto"/>
              </w:divBdr>
            </w:div>
            <w:div w:id="1852722183">
              <w:marLeft w:val="0"/>
              <w:marRight w:val="0"/>
              <w:marTop w:val="0"/>
              <w:marBottom w:val="0"/>
              <w:divBdr>
                <w:top w:val="none" w:sz="0" w:space="0" w:color="auto"/>
                <w:left w:val="none" w:sz="0" w:space="0" w:color="auto"/>
                <w:bottom w:val="none" w:sz="0" w:space="0" w:color="auto"/>
                <w:right w:val="none" w:sz="0" w:space="0" w:color="auto"/>
              </w:divBdr>
            </w:div>
            <w:div w:id="1232082816">
              <w:marLeft w:val="0"/>
              <w:marRight w:val="0"/>
              <w:marTop w:val="0"/>
              <w:marBottom w:val="0"/>
              <w:divBdr>
                <w:top w:val="none" w:sz="0" w:space="0" w:color="auto"/>
                <w:left w:val="none" w:sz="0" w:space="0" w:color="auto"/>
                <w:bottom w:val="none" w:sz="0" w:space="0" w:color="auto"/>
                <w:right w:val="none" w:sz="0" w:space="0" w:color="auto"/>
              </w:divBdr>
            </w:div>
            <w:div w:id="561720463">
              <w:marLeft w:val="0"/>
              <w:marRight w:val="0"/>
              <w:marTop w:val="0"/>
              <w:marBottom w:val="0"/>
              <w:divBdr>
                <w:top w:val="none" w:sz="0" w:space="0" w:color="auto"/>
                <w:left w:val="none" w:sz="0" w:space="0" w:color="auto"/>
                <w:bottom w:val="none" w:sz="0" w:space="0" w:color="auto"/>
                <w:right w:val="none" w:sz="0" w:space="0" w:color="auto"/>
              </w:divBdr>
            </w:div>
            <w:div w:id="2098398344">
              <w:marLeft w:val="0"/>
              <w:marRight w:val="0"/>
              <w:marTop w:val="0"/>
              <w:marBottom w:val="0"/>
              <w:divBdr>
                <w:top w:val="none" w:sz="0" w:space="0" w:color="auto"/>
                <w:left w:val="none" w:sz="0" w:space="0" w:color="auto"/>
                <w:bottom w:val="none" w:sz="0" w:space="0" w:color="auto"/>
                <w:right w:val="none" w:sz="0" w:space="0" w:color="auto"/>
              </w:divBdr>
            </w:div>
            <w:div w:id="1807315762">
              <w:marLeft w:val="0"/>
              <w:marRight w:val="0"/>
              <w:marTop w:val="0"/>
              <w:marBottom w:val="0"/>
              <w:divBdr>
                <w:top w:val="none" w:sz="0" w:space="0" w:color="auto"/>
                <w:left w:val="none" w:sz="0" w:space="0" w:color="auto"/>
                <w:bottom w:val="none" w:sz="0" w:space="0" w:color="auto"/>
                <w:right w:val="none" w:sz="0" w:space="0" w:color="auto"/>
              </w:divBdr>
            </w:div>
            <w:div w:id="1705907459">
              <w:marLeft w:val="0"/>
              <w:marRight w:val="0"/>
              <w:marTop w:val="0"/>
              <w:marBottom w:val="0"/>
              <w:divBdr>
                <w:top w:val="none" w:sz="0" w:space="0" w:color="auto"/>
                <w:left w:val="none" w:sz="0" w:space="0" w:color="auto"/>
                <w:bottom w:val="none" w:sz="0" w:space="0" w:color="auto"/>
                <w:right w:val="none" w:sz="0" w:space="0" w:color="auto"/>
              </w:divBdr>
            </w:div>
            <w:div w:id="486819439">
              <w:marLeft w:val="0"/>
              <w:marRight w:val="0"/>
              <w:marTop w:val="0"/>
              <w:marBottom w:val="0"/>
              <w:divBdr>
                <w:top w:val="none" w:sz="0" w:space="0" w:color="auto"/>
                <w:left w:val="none" w:sz="0" w:space="0" w:color="auto"/>
                <w:bottom w:val="none" w:sz="0" w:space="0" w:color="auto"/>
                <w:right w:val="none" w:sz="0" w:space="0" w:color="auto"/>
              </w:divBdr>
            </w:div>
            <w:div w:id="698287696">
              <w:marLeft w:val="0"/>
              <w:marRight w:val="0"/>
              <w:marTop w:val="0"/>
              <w:marBottom w:val="0"/>
              <w:divBdr>
                <w:top w:val="none" w:sz="0" w:space="0" w:color="auto"/>
                <w:left w:val="none" w:sz="0" w:space="0" w:color="auto"/>
                <w:bottom w:val="none" w:sz="0" w:space="0" w:color="auto"/>
                <w:right w:val="none" w:sz="0" w:space="0" w:color="auto"/>
              </w:divBdr>
            </w:div>
            <w:div w:id="653602143">
              <w:marLeft w:val="0"/>
              <w:marRight w:val="0"/>
              <w:marTop w:val="0"/>
              <w:marBottom w:val="0"/>
              <w:divBdr>
                <w:top w:val="none" w:sz="0" w:space="0" w:color="auto"/>
                <w:left w:val="none" w:sz="0" w:space="0" w:color="auto"/>
                <w:bottom w:val="none" w:sz="0" w:space="0" w:color="auto"/>
                <w:right w:val="none" w:sz="0" w:space="0" w:color="auto"/>
              </w:divBdr>
            </w:div>
            <w:div w:id="928854405">
              <w:marLeft w:val="0"/>
              <w:marRight w:val="0"/>
              <w:marTop w:val="0"/>
              <w:marBottom w:val="0"/>
              <w:divBdr>
                <w:top w:val="none" w:sz="0" w:space="0" w:color="auto"/>
                <w:left w:val="none" w:sz="0" w:space="0" w:color="auto"/>
                <w:bottom w:val="none" w:sz="0" w:space="0" w:color="auto"/>
                <w:right w:val="none" w:sz="0" w:space="0" w:color="auto"/>
              </w:divBdr>
            </w:div>
            <w:div w:id="1490558820">
              <w:marLeft w:val="0"/>
              <w:marRight w:val="0"/>
              <w:marTop w:val="0"/>
              <w:marBottom w:val="0"/>
              <w:divBdr>
                <w:top w:val="none" w:sz="0" w:space="0" w:color="auto"/>
                <w:left w:val="none" w:sz="0" w:space="0" w:color="auto"/>
                <w:bottom w:val="none" w:sz="0" w:space="0" w:color="auto"/>
                <w:right w:val="none" w:sz="0" w:space="0" w:color="auto"/>
              </w:divBdr>
            </w:div>
            <w:div w:id="1125729824">
              <w:marLeft w:val="0"/>
              <w:marRight w:val="0"/>
              <w:marTop w:val="0"/>
              <w:marBottom w:val="0"/>
              <w:divBdr>
                <w:top w:val="none" w:sz="0" w:space="0" w:color="auto"/>
                <w:left w:val="none" w:sz="0" w:space="0" w:color="auto"/>
                <w:bottom w:val="none" w:sz="0" w:space="0" w:color="auto"/>
                <w:right w:val="none" w:sz="0" w:space="0" w:color="auto"/>
              </w:divBdr>
            </w:div>
            <w:div w:id="1726563665">
              <w:marLeft w:val="0"/>
              <w:marRight w:val="0"/>
              <w:marTop w:val="0"/>
              <w:marBottom w:val="0"/>
              <w:divBdr>
                <w:top w:val="none" w:sz="0" w:space="0" w:color="auto"/>
                <w:left w:val="none" w:sz="0" w:space="0" w:color="auto"/>
                <w:bottom w:val="none" w:sz="0" w:space="0" w:color="auto"/>
                <w:right w:val="none" w:sz="0" w:space="0" w:color="auto"/>
              </w:divBdr>
            </w:div>
            <w:div w:id="1371491220">
              <w:marLeft w:val="0"/>
              <w:marRight w:val="0"/>
              <w:marTop w:val="0"/>
              <w:marBottom w:val="0"/>
              <w:divBdr>
                <w:top w:val="none" w:sz="0" w:space="0" w:color="auto"/>
                <w:left w:val="none" w:sz="0" w:space="0" w:color="auto"/>
                <w:bottom w:val="none" w:sz="0" w:space="0" w:color="auto"/>
                <w:right w:val="none" w:sz="0" w:space="0" w:color="auto"/>
              </w:divBdr>
            </w:div>
            <w:div w:id="490633162">
              <w:marLeft w:val="0"/>
              <w:marRight w:val="0"/>
              <w:marTop w:val="0"/>
              <w:marBottom w:val="0"/>
              <w:divBdr>
                <w:top w:val="none" w:sz="0" w:space="0" w:color="auto"/>
                <w:left w:val="none" w:sz="0" w:space="0" w:color="auto"/>
                <w:bottom w:val="none" w:sz="0" w:space="0" w:color="auto"/>
                <w:right w:val="none" w:sz="0" w:space="0" w:color="auto"/>
              </w:divBdr>
            </w:div>
            <w:div w:id="614022241">
              <w:marLeft w:val="0"/>
              <w:marRight w:val="0"/>
              <w:marTop w:val="0"/>
              <w:marBottom w:val="0"/>
              <w:divBdr>
                <w:top w:val="none" w:sz="0" w:space="0" w:color="auto"/>
                <w:left w:val="none" w:sz="0" w:space="0" w:color="auto"/>
                <w:bottom w:val="none" w:sz="0" w:space="0" w:color="auto"/>
                <w:right w:val="none" w:sz="0" w:space="0" w:color="auto"/>
              </w:divBdr>
            </w:div>
            <w:div w:id="1803115493">
              <w:marLeft w:val="0"/>
              <w:marRight w:val="0"/>
              <w:marTop w:val="0"/>
              <w:marBottom w:val="0"/>
              <w:divBdr>
                <w:top w:val="none" w:sz="0" w:space="0" w:color="auto"/>
                <w:left w:val="none" w:sz="0" w:space="0" w:color="auto"/>
                <w:bottom w:val="none" w:sz="0" w:space="0" w:color="auto"/>
                <w:right w:val="none" w:sz="0" w:space="0" w:color="auto"/>
              </w:divBdr>
            </w:div>
            <w:div w:id="252056493">
              <w:marLeft w:val="0"/>
              <w:marRight w:val="0"/>
              <w:marTop w:val="0"/>
              <w:marBottom w:val="0"/>
              <w:divBdr>
                <w:top w:val="none" w:sz="0" w:space="0" w:color="auto"/>
                <w:left w:val="none" w:sz="0" w:space="0" w:color="auto"/>
                <w:bottom w:val="none" w:sz="0" w:space="0" w:color="auto"/>
                <w:right w:val="none" w:sz="0" w:space="0" w:color="auto"/>
              </w:divBdr>
            </w:div>
            <w:div w:id="1865554615">
              <w:marLeft w:val="0"/>
              <w:marRight w:val="0"/>
              <w:marTop w:val="0"/>
              <w:marBottom w:val="0"/>
              <w:divBdr>
                <w:top w:val="none" w:sz="0" w:space="0" w:color="auto"/>
                <w:left w:val="none" w:sz="0" w:space="0" w:color="auto"/>
                <w:bottom w:val="none" w:sz="0" w:space="0" w:color="auto"/>
                <w:right w:val="none" w:sz="0" w:space="0" w:color="auto"/>
              </w:divBdr>
            </w:div>
            <w:div w:id="1617519148">
              <w:marLeft w:val="0"/>
              <w:marRight w:val="0"/>
              <w:marTop w:val="0"/>
              <w:marBottom w:val="0"/>
              <w:divBdr>
                <w:top w:val="none" w:sz="0" w:space="0" w:color="auto"/>
                <w:left w:val="none" w:sz="0" w:space="0" w:color="auto"/>
                <w:bottom w:val="none" w:sz="0" w:space="0" w:color="auto"/>
                <w:right w:val="none" w:sz="0" w:space="0" w:color="auto"/>
              </w:divBdr>
            </w:div>
            <w:div w:id="1327902594">
              <w:marLeft w:val="0"/>
              <w:marRight w:val="0"/>
              <w:marTop w:val="0"/>
              <w:marBottom w:val="0"/>
              <w:divBdr>
                <w:top w:val="none" w:sz="0" w:space="0" w:color="auto"/>
                <w:left w:val="none" w:sz="0" w:space="0" w:color="auto"/>
                <w:bottom w:val="none" w:sz="0" w:space="0" w:color="auto"/>
                <w:right w:val="none" w:sz="0" w:space="0" w:color="auto"/>
              </w:divBdr>
            </w:div>
            <w:div w:id="663825603">
              <w:marLeft w:val="0"/>
              <w:marRight w:val="0"/>
              <w:marTop w:val="0"/>
              <w:marBottom w:val="0"/>
              <w:divBdr>
                <w:top w:val="none" w:sz="0" w:space="0" w:color="auto"/>
                <w:left w:val="none" w:sz="0" w:space="0" w:color="auto"/>
                <w:bottom w:val="none" w:sz="0" w:space="0" w:color="auto"/>
                <w:right w:val="none" w:sz="0" w:space="0" w:color="auto"/>
              </w:divBdr>
            </w:div>
            <w:div w:id="1094279072">
              <w:marLeft w:val="0"/>
              <w:marRight w:val="0"/>
              <w:marTop w:val="0"/>
              <w:marBottom w:val="0"/>
              <w:divBdr>
                <w:top w:val="none" w:sz="0" w:space="0" w:color="auto"/>
                <w:left w:val="none" w:sz="0" w:space="0" w:color="auto"/>
                <w:bottom w:val="none" w:sz="0" w:space="0" w:color="auto"/>
                <w:right w:val="none" w:sz="0" w:space="0" w:color="auto"/>
              </w:divBdr>
            </w:div>
            <w:div w:id="519199522">
              <w:marLeft w:val="0"/>
              <w:marRight w:val="0"/>
              <w:marTop w:val="0"/>
              <w:marBottom w:val="0"/>
              <w:divBdr>
                <w:top w:val="none" w:sz="0" w:space="0" w:color="auto"/>
                <w:left w:val="none" w:sz="0" w:space="0" w:color="auto"/>
                <w:bottom w:val="none" w:sz="0" w:space="0" w:color="auto"/>
                <w:right w:val="none" w:sz="0" w:space="0" w:color="auto"/>
              </w:divBdr>
            </w:div>
            <w:div w:id="1091926876">
              <w:marLeft w:val="0"/>
              <w:marRight w:val="0"/>
              <w:marTop w:val="0"/>
              <w:marBottom w:val="0"/>
              <w:divBdr>
                <w:top w:val="none" w:sz="0" w:space="0" w:color="auto"/>
                <w:left w:val="none" w:sz="0" w:space="0" w:color="auto"/>
                <w:bottom w:val="none" w:sz="0" w:space="0" w:color="auto"/>
                <w:right w:val="none" w:sz="0" w:space="0" w:color="auto"/>
              </w:divBdr>
            </w:div>
            <w:div w:id="914821816">
              <w:marLeft w:val="0"/>
              <w:marRight w:val="0"/>
              <w:marTop w:val="0"/>
              <w:marBottom w:val="0"/>
              <w:divBdr>
                <w:top w:val="none" w:sz="0" w:space="0" w:color="auto"/>
                <w:left w:val="none" w:sz="0" w:space="0" w:color="auto"/>
                <w:bottom w:val="none" w:sz="0" w:space="0" w:color="auto"/>
                <w:right w:val="none" w:sz="0" w:space="0" w:color="auto"/>
              </w:divBdr>
            </w:div>
            <w:div w:id="392895613">
              <w:marLeft w:val="0"/>
              <w:marRight w:val="0"/>
              <w:marTop w:val="0"/>
              <w:marBottom w:val="0"/>
              <w:divBdr>
                <w:top w:val="none" w:sz="0" w:space="0" w:color="auto"/>
                <w:left w:val="none" w:sz="0" w:space="0" w:color="auto"/>
                <w:bottom w:val="none" w:sz="0" w:space="0" w:color="auto"/>
                <w:right w:val="none" w:sz="0" w:space="0" w:color="auto"/>
              </w:divBdr>
            </w:div>
            <w:div w:id="1759323649">
              <w:marLeft w:val="0"/>
              <w:marRight w:val="0"/>
              <w:marTop w:val="0"/>
              <w:marBottom w:val="0"/>
              <w:divBdr>
                <w:top w:val="none" w:sz="0" w:space="0" w:color="auto"/>
                <w:left w:val="none" w:sz="0" w:space="0" w:color="auto"/>
                <w:bottom w:val="none" w:sz="0" w:space="0" w:color="auto"/>
                <w:right w:val="none" w:sz="0" w:space="0" w:color="auto"/>
              </w:divBdr>
            </w:div>
            <w:div w:id="442238104">
              <w:marLeft w:val="0"/>
              <w:marRight w:val="0"/>
              <w:marTop w:val="0"/>
              <w:marBottom w:val="0"/>
              <w:divBdr>
                <w:top w:val="none" w:sz="0" w:space="0" w:color="auto"/>
                <w:left w:val="none" w:sz="0" w:space="0" w:color="auto"/>
                <w:bottom w:val="none" w:sz="0" w:space="0" w:color="auto"/>
                <w:right w:val="none" w:sz="0" w:space="0" w:color="auto"/>
              </w:divBdr>
            </w:div>
            <w:div w:id="1398429785">
              <w:marLeft w:val="0"/>
              <w:marRight w:val="0"/>
              <w:marTop w:val="0"/>
              <w:marBottom w:val="0"/>
              <w:divBdr>
                <w:top w:val="none" w:sz="0" w:space="0" w:color="auto"/>
                <w:left w:val="none" w:sz="0" w:space="0" w:color="auto"/>
                <w:bottom w:val="none" w:sz="0" w:space="0" w:color="auto"/>
                <w:right w:val="none" w:sz="0" w:space="0" w:color="auto"/>
              </w:divBdr>
            </w:div>
            <w:div w:id="1867406992">
              <w:marLeft w:val="0"/>
              <w:marRight w:val="0"/>
              <w:marTop w:val="0"/>
              <w:marBottom w:val="0"/>
              <w:divBdr>
                <w:top w:val="none" w:sz="0" w:space="0" w:color="auto"/>
                <w:left w:val="none" w:sz="0" w:space="0" w:color="auto"/>
                <w:bottom w:val="none" w:sz="0" w:space="0" w:color="auto"/>
                <w:right w:val="none" w:sz="0" w:space="0" w:color="auto"/>
              </w:divBdr>
            </w:div>
            <w:div w:id="1587612302">
              <w:marLeft w:val="0"/>
              <w:marRight w:val="0"/>
              <w:marTop w:val="0"/>
              <w:marBottom w:val="0"/>
              <w:divBdr>
                <w:top w:val="none" w:sz="0" w:space="0" w:color="auto"/>
                <w:left w:val="none" w:sz="0" w:space="0" w:color="auto"/>
                <w:bottom w:val="none" w:sz="0" w:space="0" w:color="auto"/>
                <w:right w:val="none" w:sz="0" w:space="0" w:color="auto"/>
              </w:divBdr>
            </w:div>
            <w:div w:id="1875607344">
              <w:marLeft w:val="0"/>
              <w:marRight w:val="0"/>
              <w:marTop w:val="0"/>
              <w:marBottom w:val="0"/>
              <w:divBdr>
                <w:top w:val="none" w:sz="0" w:space="0" w:color="auto"/>
                <w:left w:val="none" w:sz="0" w:space="0" w:color="auto"/>
                <w:bottom w:val="none" w:sz="0" w:space="0" w:color="auto"/>
                <w:right w:val="none" w:sz="0" w:space="0" w:color="auto"/>
              </w:divBdr>
            </w:div>
            <w:div w:id="2090232644">
              <w:marLeft w:val="0"/>
              <w:marRight w:val="0"/>
              <w:marTop w:val="0"/>
              <w:marBottom w:val="0"/>
              <w:divBdr>
                <w:top w:val="none" w:sz="0" w:space="0" w:color="auto"/>
                <w:left w:val="none" w:sz="0" w:space="0" w:color="auto"/>
                <w:bottom w:val="none" w:sz="0" w:space="0" w:color="auto"/>
                <w:right w:val="none" w:sz="0" w:space="0" w:color="auto"/>
              </w:divBdr>
            </w:div>
            <w:div w:id="739206074">
              <w:marLeft w:val="0"/>
              <w:marRight w:val="0"/>
              <w:marTop w:val="0"/>
              <w:marBottom w:val="0"/>
              <w:divBdr>
                <w:top w:val="none" w:sz="0" w:space="0" w:color="auto"/>
                <w:left w:val="none" w:sz="0" w:space="0" w:color="auto"/>
                <w:bottom w:val="none" w:sz="0" w:space="0" w:color="auto"/>
                <w:right w:val="none" w:sz="0" w:space="0" w:color="auto"/>
              </w:divBdr>
            </w:div>
            <w:div w:id="103430517">
              <w:marLeft w:val="0"/>
              <w:marRight w:val="0"/>
              <w:marTop w:val="0"/>
              <w:marBottom w:val="0"/>
              <w:divBdr>
                <w:top w:val="none" w:sz="0" w:space="0" w:color="auto"/>
                <w:left w:val="none" w:sz="0" w:space="0" w:color="auto"/>
                <w:bottom w:val="none" w:sz="0" w:space="0" w:color="auto"/>
                <w:right w:val="none" w:sz="0" w:space="0" w:color="auto"/>
              </w:divBdr>
            </w:div>
            <w:div w:id="152240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0691">
      <w:bodyDiv w:val="1"/>
      <w:marLeft w:val="0"/>
      <w:marRight w:val="0"/>
      <w:marTop w:val="0"/>
      <w:marBottom w:val="0"/>
      <w:divBdr>
        <w:top w:val="none" w:sz="0" w:space="0" w:color="auto"/>
        <w:left w:val="none" w:sz="0" w:space="0" w:color="auto"/>
        <w:bottom w:val="none" w:sz="0" w:space="0" w:color="auto"/>
        <w:right w:val="none" w:sz="0" w:space="0" w:color="auto"/>
      </w:divBdr>
      <w:divsChild>
        <w:div w:id="1205944849">
          <w:marLeft w:val="0"/>
          <w:marRight w:val="0"/>
          <w:marTop w:val="0"/>
          <w:marBottom w:val="0"/>
          <w:divBdr>
            <w:top w:val="none" w:sz="0" w:space="0" w:color="auto"/>
            <w:left w:val="none" w:sz="0" w:space="0" w:color="auto"/>
            <w:bottom w:val="none" w:sz="0" w:space="0" w:color="auto"/>
            <w:right w:val="none" w:sz="0" w:space="0" w:color="auto"/>
          </w:divBdr>
          <w:divsChild>
            <w:div w:id="374931511">
              <w:marLeft w:val="0"/>
              <w:marRight w:val="0"/>
              <w:marTop w:val="0"/>
              <w:marBottom w:val="0"/>
              <w:divBdr>
                <w:top w:val="none" w:sz="0" w:space="0" w:color="auto"/>
                <w:left w:val="none" w:sz="0" w:space="0" w:color="auto"/>
                <w:bottom w:val="none" w:sz="0" w:space="0" w:color="auto"/>
                <w:right w:val="none" w:sz="0" w:space="0" w:color="auto"/>
              </w:divBdr>
              <w:divsChild>
                <w:div w:id="175717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216856">
      <w:bodyDiv w:val="1"/>
      <w:marLeft w:val="0"/>
      <w:marRight w:val="0"/>
      <w:marTop w:val="0"/>
      <w:marBottom w:val="0"/>
      <w:divBdr>
        <w:top w:val="none" w:sz="0" w:space="0" w:color="auto"/>
        <w:left w:val="none" w:sz="0" w:space="0" w:color="auto"/>
        <w:bottom w:val="none" w:sz="0" w:space="0" w:color="auto"/>
        <w:right w:val="none" w:sz="0" w:space="0" w:color="auto"/>
      </w:divBdr>
      <w:divsChild>
        <w:div w:id="468985803">
          <w:marLeft w:val="0"/>
          <w:marRight w:val="0"/>
          <w:marTop w:val="0"/>
          <w:marBottom w:val="0"/>
          <w:divBdr>
            <w:top w:val="none" w:sz="0" w:space="0" w:color="auto"/>
            <w:left w:val="none" w:sz="0" w:space="0" w:color="auto"/>
            <w:bottom w:val="none" w:sz="0" w:space="0" w:color="auto"/>
            <w:right w:val="none" w:sz="0" w:space="0" w:color="auto"/>
          </w:divBdr>
          <w:divsChild>
            <w:div w:id="1993441241">
              <w:marLeft w:val="0"/>
              <w:marRight w:val="0"/>
              <w:marTop w:val="0"/>
              <w:marBottom w:val="0"/>
              <w:divBdr>
                <w:top w:val="none" w:sz="0" w:space="0" w:color="auto"/>
                <w:left w:val="none" w:sz="0" w:space="0" w:color="auto"/>
                <w:bottom w:val="none" w:sz="0" w:space="0" w:color="auto"/>
                <w:right w:val="none" w:sz="0" w:space="0" w:color="auto"/>
              </w:divBdr>
            </w:div>
            <w:div w:id="1604459880">
              <w:marLeft w:val="0"/>
              <w:marRight w:val="0"/>
              <w:marTop w:val="0"/>
              <w:marBottom w:val="0"/>
              <w:divBdr>
                <w:top w:val="none" w:sz="0" w:space="0" w:color="auto"/>
                <w:left w:val="none" w:sz="0" w:space="0" w:color="auto"/>
                <w:bottom w:val="none" w:sz="0" w:space="0" w:color="auto"/>
                <w:right w:val="none" w:sz="0" w:space="0" w:color="auto"/>
              </w:divBdr>
            </w:div>
            <w:div w:id="806436540">
              <w:marLeft w:val="0"/>
              <w:marRight w:val="0"/>
              <w:marTop w:val="0"/>
              <w:marBottom w:val="0"/>
              <w:divBdr>
                <w:top w:val="none" w:sz="0" w:space="0" w:color="auto"/>
                <w:left w:val="none" w:sz="0" w:space="0" w:color="auto"/>
                <w:bottom w:val="none" w:sz="0" w:space="0" w:color="auto"/>
                <w:right w:val="none" w:sz="0" w:space="0" w:color="auto"/>
              </w:divBdr>
            </w:div>
            <w:div w:id="1264610380">
              <w:marLeft w:val="0"/>
              <w:marRight w:val="0"/>
              <w:marTop w:val="0"/>
              <w:marBottom w:val="0"/>
              <w:divBdr>
                <w:top w:val="none" w:sz="0" w:space="0" w:color="auto"/>
                <w:left w:val="none" w:sz="0" w:space="0" w:color="auto"/>
                <w:bottom w:val="none" w:sz="0" w:space="0" w:color="auto"/>
                <w:right w:val="none" w:sz="0" w:space="0" w:color="auto"/>
              </w:divBdr>
            </w:div>
            <w:div w:id="974018847">
              <w:marLeft w:val="0"/>
              <w:marRight w:val="0"/>
              <w:marTop w:val="0"/>
              <w:marBottom w:val="0"/>
              <w:divBdr>
                <w:top w:val="none" w:sz="0" w:space="0" w:color="auto"/>
                <w:left w:val="none" w:sz="0" w:space="0" w:color="auto"/>
                <w:bottom w:val="none" w:sz="0" w:space="0" w:color="auto"/>
                <w:right w:val="none" w:sz="0" w:space="0" w:color="auto"/>
              </w:divBdr>
            </w:div>
            <w:div w:id="301933098">
              <w:marLeft w:val="0"/>
              <w:marRight w:val="0"/>
              <w:marTop w:val="0"/>
              <w:marBottom w:val="0"/>
              <w:divBdr>
                <w:top w:val="none" w:sz="0" w:space="0" w:color="auto"/>
                <w:left w:val="none" w:sz="0" w:space="0" w:color="auto"/>
                <w:bottom w:val="none" w:sz="0" w:space="0" w:color="auto"/>
                <w:right w:val="none" w:sz="0" w:space="0" w:color="auto"/>
              </w:divBdr>
            </w:div>
            <w:div w:id="764694646">
              <w:marLeft w:val="0"/>
              <w:marRight w:val="0"/>
              <w:marTop w:val="0"/>
              <w:marBottom w:val="0"/>
              <w:divBdr>
                <w:top w:val="none" w:sz="0" w:space="0" w:color="auto"/>
                <w:left w:val="none" w:sz="0" w:space="0" w:color="auto"/>
                <w:bottom w:val="none" w:sz="0" w:space="0" w:color="auto"/>
                <w:right w:val="none" w:sz="0" w:space="0" w:color="auto"/>
              </w:divBdr>
            </w:div>
            <w:div w:id="1853956708">
              <w:marLeft w:val="0"/>
              <w:marRight w:val="0"/>
              <w:marTop w:val="0"/>
              <w:marBottom w:val="0"/>
              <w:divBdr>
                <w:top w:val="none" w:sz="0" w:space="0" w:color="auto"/>
                <w:left w:val="none" w:sz="0" w:space="0" w:color="auto"/>
                <w:bottom w:val="none" w:sz="0" w:space="0" w:color="auto"/>
                <w:right w:val="none" w:sz="0" w:space="0" w:color="auto"/>
              </w:divBdr>
            </w:div>
            <w:div w:id="1594318229">
              <w:marLeft w:val="0"/>
              <w:marRight w:val="0"/>
              <w:marTop w:val="0"/>
              <w:marBottom w:val="0"/>
              <w:divBdr>
                <w:top w:val="none" w:sz="0" w:space="0" w:color="auto"/>
                <w:left w:val="none" w:sz="0" w:space="0" w:color="auto"/>
                <w:bottom w:val="none" w:sz="0" w:space="0" w:color="auto"/>
                <w:right w:val="none" w:sz="0" w:space="0" w:color="auto"/>
              </w:divBdr>
            </w:div>
            <w:div w:id="1132282631">
              <w:marLeft w:val="0"/>
              <w:marRight w:val="0"/>
              <w:marTop w:val="0"/>
              <w:marBottom w:val="0"/>
              <w:divBdr>
                <w:top w:val="none" w:sz="0" w:space="0" w:color="auto"/>
                <w:left w:val="none" w:sz="0" w:space="0" w:color="auto"/>
                <w:bottom w:val="none" w:sz="0" w:space="0" w:color="auto"/>
                <w:right w:val="none" w:sz="0" w:space="0" w:color="auto"/>
              </w:divBdr>
            </w:div>
            <w:div w:id="2050565719">
              <w:marLeft w:val="0"/>
              <w:marRight w:val="0"/>
              <w:marTop w:val="0"/>
              <w:marBottom w:val="0"/>
              <w:divBdr>
                <w:top w:val="none" w:sz="0" w:space="0" w:color="auto"/>
                <w:left w:val="none" w:sz="0" w:space="0" w:color="auto"/>
                <w:bottom w:val="none" w:sz="0" w:space="0" w:color="auto"/>
                <w:right w:val="none" w:sz="0" w:space="0" w:color="auto"/>
              </w:divBdr>
            </w:div>
            <w:div w:id="1702123498">
              <w:marLeft w:val="0"/>
              <w:marRight w:val="0"/>
              <w:marTop w:val="0"/>
              <w:marBottom w:val="0"/>
              <w:divBdr>
                <w:top w:val="none" w:sz="0" w:space="0" w:color="auto"/>
                <w:left w:val="none" w:sz="0" w:space="0" w:color="auto"/>
                <w:bottom w:val="none" w:sz="0" w:space="0" w:color="auto"/>
                <w:right w:val="none" w:sz="0" w:space="0" w:color="auto"/>
              </w:divBdr>
            </w:div>
            <w:div w:id="1256402922">
              <w:marLeft w:val="0"/>
              <w:marRight w:val="0"/>
              <w:marTop w:val="0"/>
              <w:marBottom w:val="0"/>
              <w:divBdr>
                <w:top w:val="none" w:sz="0" w:space="0" w:color="auto"/>
                <w:left w:val="none" w:sz="0" w:space="0" w:color="auto"/>
                <w:bottom w:val="none" w:sz="0" w:space="0" w:color="auto"/>
                <w:right w:val="none" w:sz="0" w:space="0" w:color="auto"/>
              </w:divBdr>
            </w:div>
            <w:div w:id="1250961485">
              <w:marLeft w:val="0"/>
              <w:marRight w:val="0"/>
              <w:marTop w:val="0"/>
              <w:marBottom w:val="0"/>
              <w:divBdr>
                <w:top w:val="none" w:sz="0" w:space="0" w:color="auto"/>
                <w:left w:val="none" w:sz="0" w:space="0" w:color="auto"/>
                <w:bottom w:val="none" w:sz="0" w:space="0" w:color="auto"/>
                <w:right w:val="none" w:sz="0" w:space="0" w:color="auto"/>
              </w:divBdr>
            </w:div>
            <w:div w:id="449476945">
              <w:marLeft w:val="0"/>
              <w:marRight w:val="0"/>
              <w:marTop w:val="0"/>
              <w:marBottom w:val="0"/>
              <w:divBdr>
                <w:top w:val="none" w:sz="0" w:space="0" w:color="auto"/>
                <w:left w:val="none" w:sz="0" w:space="0" w:color="auto"/>
                <w:bottom w:val="none" w:sz="0" w:space="0" w:color="auto"/>
                <w:right w:val="none" w:sz="0" w:space="0" w:color="auto"/>
              </w:divBdr>
            </w:div>
            <w:div w:id="1223717486">
              <w:marLeft w:val="0"/>
              <w:marRight w:val="0"/>
              <w:marTop w:val="0"/>
              <w:marBottom w:val="0"/>
              <w:divBdr>
                <w:top w:val="none" w:sz="0" w:space="0" w:color="auto"/>
                <w:left w:val="none" w:sz="0" w:space="0" w:color="auto"/>
                <w:bottom w:val="none" w:sz="0" w:space="0" w:color="auto"/>
                <w:right w:val="none" w:sz="0" w:space="0" w:color="auto"/>
              </w:divBdr>
            </w:div>
            <w:div w:id="2143033713">
              <w:marLeft w:val="0"/>
              <w:marRight w:val="0"/>
              <w:marTop w:val="0"/>
              <w:marBottom w:val="0"/>
              <w:divBdr>
                <w:top w:val="none" w:sz="0" w:space="0" w:color="auto"/>
                <w:left w:val="none" w:sz="0" w:space="0" w:color="auto"/>
                <w:bottom w:val="none" w:sz="0" w:space="0" w:color="auto"/>
                <w:right w:val="none" w:sz="0" w:space="0" w:color="auto"/>
              </w:divBdr>
            </w:div>
            <w:div w:id="213004499">
              <w:marLeft w:val="0"/>
              <w:marRight w:val="0"/>
              <w:marTop w:val="0"/>
              <w:marBottom w:val="0"/>
              <w:divBdr>
                <w:top w:val="none" w:sz="0" w:space="0" w:color="auto"/>
                <w:left w:val="none" w:sz="0" w:space="0" w:color="auto"/>
                <w:bottom w:val="none" w:sz="0" w:space="0" w:color="auto"/>
                <w:right w:val="none" w:sz="0" w:space="0" w:color="auto"/>
              </w:divBdr>
            </w:div>
            <w:div w:id="643661105">
              <w:marLeft w:val="0"/>
              <w:marRight w:val="0"/>
              <w:marTop w:val="0"/>
              <w:marBottom w:val="0"/>
              <w:divBdr>
                <w:top w:val="none" w:sz="0" w:space="0" w:color="auto"/>
                <w:left w:val="none" w:sz="0" w:space="0" w:color="auto"/>
                <w:bottom w:val="none" w:sz="0" w:space="0" w:color="auto"/>
                <w:right w:val="none" w:sz="0" w:space="0" w:color="auto"/>
              </w:divBdr>
            </w:div>
            <w:div w:id="1832599537">
              <w:marLeft w:val="0"/>
              <w:marRight w:val="0"/>
              <w:marTop w:val="0"/>
              <w:marBottom w:val="0"/>
              <w:divBdr>
                <w:top w:val="none" w:sz="0" w:space="0" w:color="auto"/>
                <w:left w:val="none" w:sz="0" w:space="0" w:color="auto"/>
                <w:bottom w:val="none" w:sz="0" w:space="0" w:color="auto"/>
                <w:right w:val="none" w:sz="0" w:space="0" w:color="auto"/>
              </w:divBdr>
            </w:div>
            <w:div w:id="334306282">
              <w:marLeft w:val="0"/>
              <w:marRight w:val="0"/>
              <w:marTop w:val="0"/>
              <w:marBottom w:val="0"/>
              <w:divBdr>
                <w:top w:val="none" w:sz="0" w:space="0" w:color="auto"/>
                <w:left w:val="none" w:sz="0" w:space="0" w:color="auto"/>
                <w:bottom w:val="none" w:sz="0" w:space="0" w:color="auto"/>
                <w:right w:val="none" w:sz="0" w:space="0" w:color="auto"/>
              </w:divBdr>
            </w:div>
            <w:div w:id="1880774214">
              <w:marLeft w:val="0"/>
              <w:marRight w:val="0"/>
              <w:marTop w:val="0"/>
              <w:marBottom w:val="0"/>
              <w:divBdr>
                <w:top w:val="none" w:sz="0" w:space="0" w:color="auto"/>
                <w:left w:val="none" w:sz="0" w:space="0" w:color="auto"/>
                <w:bottom w:val="none" w:sz="0" w:space="0" w:color="auto"/>
                <w:right w:val="none" w:sz="0" w:space="0" w:color="auto"/>
              </w:divBdr>
            </w:div>
            <w:div w:id="1824156619">
              <w:marLeft w:val="0"/>
              <w:marRight w:val="0"/>
              <w:marTop w:val="0"/>
              <w:marBottom w:val="0"/>
              <w:divBdr>
                <w:top w:val="none" w:sz="0" w:space="0" w:color="auto"/>
                <w:left w:val="none" w:sz="0" w:space="0" w:color="auto"/>
                <w:bottom w:val="none" w:sz="0" w:space="0" w:color="auto"/>
                <w:right w:val="none" w:sz="0" w:space="0" w:color="auto"/>
              </w:divBdr>
            </w:div>
            <w:div w:id="2143619454">
              <w:marLeft w:val="0"/>
              <w:marRight w:val="0"/>
              <w:marTop w:val="0"/>
              <w:marBottom w:val="0"/>
              <w:divBdr>
                <w:top w:val="none" w:sz="0" w:space="0" w:color="auto"/>
                <w:left w:val="none" w:sz="0" w:space="0" w:color="auto"/>
                <w:bottom w:val="none" w:sz="0" w:space="0" w:color="auto"/>
                <w:right w:val="none" w:sz="0" w:space="0" w:color="auto"/>
              </w:divBdr>
            </w:div>
            <w:div w:id="992685532">
              <w:marLeft w:val="0"/>
              <w:marRight w:val="0"/>
              <w:marTop w:val="0"/>
              <w:marBottom w:val="0"/>
              <w:divBdr>
                <w:top w:val="none" w:sz="0" w:space="0" w:color="auto"/>
                <w:left w:val="none" w:sz="0" w:space="0" w:color="auto"/>
                <w:bottom w:val="none" w:sz="0" w:space="0" w:color="auto"/>
                <w:right w:val="none" w:sz="0" w:space="0" w:color="auto"/>
              </w:divBdr>
            </w:div>
            <w:div w:id="1779832938">
              <w:marLeft w:val="0"/>
              <w:marRight w:val="0"/>
              <w:marTop w:val="0"/>
              <w:marBottom w:val="0"/>
              <w:divBdr>
                <w:top w:val="none" w:sz="0" w:space="0" w:color="auto"/>
                <w:left w:val="none" w:sz="0" w:space="0" w:color="auto"/>
                <w:bottom w:val="none" w:sz="0" w:space="0" w:color="auto"/>
                <w:right w:val="none" w:sz="0" w:space="0" w:color="auto"/>
              </w:divBdr>
            </w:div>
            <w:div w:id="504319959">
              <w:marLeft w:val="0"/>
              <w:marRight w:val="0"/>
              <w:marTop w:val="0"/>
              <w:marBottom w:val="0"/>
              <w:divBdr>
                <w:top w:val="none" w:sz="0" w:space="0" w:color="auto"/>
                <w:left w:val="none" w:sz="0" w:space="0" w:color="auto"/>
                <w:bottom w:val="none" w:sz="0" w:space="0" w:color="auto"/>
                <w:right w:val="none" w:sz="0" w:space="0" w:color="auto"/>
              </w:divBdr>
            </w:div>
            <w:div w:id="431821064">
              <w:marLeft w:val="0"/>
              <w:marRight w:val="0"/>
              <w:marTop w:val="0"/>
              <w:marBottom w:val="0"/>
              <w:divBdr>
                <w:top w:val="none" w:sz="0" w:space="0" w:color="auto"/>
                <w:left w:val="none" w:sz="0" w:space="0" w:color="auto"/>
                <w:bottom w:val="none" w:sz="0" w:space="0" w:color="auto"/>
                <w:right w:val="none" w:sz="0" w:space="0" w:color="auto"/>
              </w:divBdr>
            </w:div>
            <w:div w:id="1614946269">
              <w:marLeft w:val="0"/>
              <w:marRight w:val="0"/>
              <w:marTop w:val="0"/>
              <w:marBottom w:val="0"/>
              <w:divBdr>
                <w:top w:val="none" w:sz="0" w:space="0" w:color="auto"/>
                <w:left w:val="none" w:sz="0" w:space="0" w:color="auto"/>
                <w:bottom w:val="none" w:sz="0" w:space="0" w:color="auto"/>
                <w:right w:val="none" w:sz="0" w:space="0" w:color="auto"/>
              </w:divBdr>
            </w:div>
            <w:div w:id="1682976558">
              <w:marLeft w:val="0"/>
              <w:marRight w:val="0"/>
              <w:marTop w:val="0"/>
              <w:marBottom w:val="0"/>
              <w:divBdr>
                <w:top w:val="none" w:sz="0" w:space="0" w:color="auto"/>
                <w:left w:val="none" w:sz="0" w:space="0" w:color="auto"/>
                <w:bottom w:val="none" w:sz="0" w:space="0" w:color="auto"/>
                <w:right w:val="none" w:sz="0" w:space="0" w:color="auto"/>
              </w:divBdr>
            </w:div>
            <w:div w:id="132449581">
              <w:marLeft w:val="0"/>
              <w:marRight w:val="0"/>
              <w:marTop w:val="0"/>
              <w:marBottom w:val="0"/>
              <w:divBdr>
                <w:top w:val="none" w:sz="0" w:space="0" w:color="auto"/>
                <w:left w:val="none" w:sz="0" w:space="0" w:color="auto"/>
                <w:bottom w:val="none" w:sz="0" w:space="0" w:color="auto"/>
                <w:right w:val="none" w:sz="0" w:space="0" w:color="auto"/>
              </w:divBdr>
            </w:div>
            <w:div w:id="521406554">
              <w:marLeft w:val="0"/>
              <w:marRight w:val="0"/>
              <w:marTop w:val="0"/>
              <w:marBottom w:val="0"/>
              <w:divBdr>
                <w:top w:val="none" w:sz="0" w:space="0" w:color="auto"/>
                <w:left w:val="none" w:sz="0" w:space="0" w:color="auto"/>
                <w:bottom w:val="none" w:sz="0" w:space="0" w:color="auto"/>
                <w:right w:val="none" w:sz="0" w:space="0" w:color="auto"/>
              </w:divBdr>
            </w:div>
            <w:div w:id="1732004071">
              <w:marLeft w:val="0"/>
              <w:marRight w:val="0"/>
              <w:marTop w:val="0"/>
              <w:marBottom w:val="0"/>
              <w:divBdr>
                <w:top w:val="none" w:sz="0" w:space="0" w:color="auto"/>
                <w:left w:val="none" w:sz="0" w:space="0" w:color="auto"/>
                <w:bottom w:val="none" w:sz="0" w:space="0" w:color="auto"/>
                <w:right w:val="none" w:sz="0" w:space="0" w:color="auto"/>
              </w:divBdr>
            </w:div>
            <w:div w:id="1386565234">
              <w:marLeft w:val="0"/>
              <w:marRight w:val="0"/>
              <w:marTop w:val="0"/>
              <w:marBottom w:val="0"/>
              <w:divBdr>
                <w:top w:val="none" w:sz="0" w:space="0" w:color="auto"/>
                <w:left w:val="none" w:sz="0" w:space="0" w:color="auto"/>
                <w:bottom w:val="none" w:sz="0" w:space="0" w:color="auto"/>
                <w:right w:val="none" w:sz="0" w:space="0" w:color="auto"/>
              </w:divBdr>
            </w:div>
            <w:div w:id="78060687">
              <w:marLeft w:val="0"/>
              <w:marRight w:val="0"/>
              <w:marTop w:val="0"/>
              <w:marBottom w:val="0"/>
              <w:divBdr>
                <w:top w:val="none" w:sz="0" w:space="0" w:color="auto"/>
                <w:left w:val="none" w:sz="0" w:space="0" w:color="auto"/>
                <w:bottom w:val="none" w:sz="0" w:space="0" w:color="auto"/>
                <w:right w:val="none" w:sz="0" w:space="0" w:color="auto"/>
              </w:divBdr>
            </w:div>
            <w:div w:id="996611469">
              <w:marLeft w:val="0"/>
              <w:marRight w:val="0"/>
              <w:marTop w:val="0"/>
              <w:marBottom w:val="0"/>
              <w:divBdr>
                <w:top w:val="none" w:sz="0" w:space="0" w:color="auto"/>
                <w:left w:val="none" w:sz="0" w:space="0" w:color="auto"/>
                <w:bottom w:val="none" w:sz="0" w:space="0" w:color="auto"/>
                <w:right w:val="none" w:sz="0" w:space="0" w:color="auto"/>
              </w:divBdr>
            </w:div>
            <w:div w:id="1045567712">
              <w:marLeft w:val="0"/>
              <w:marRight w:val="0"/>
              <w:marTop w:val="0"/>
              <w:marBottom w:val="0"/>
              <w:divBdr>
                <w:top w:val="none" w:sz="0" w:space="0" w:color="auto"/>
                <w:left w:val="none" w:sz="0" w:space="0" w:color="auto"/>
                <w:bottom w:val="none" w:sz="0" w:space="0" w:color="auto"/>
                <w:right w:val="none" w:sz="0" w:space="0" w:color="auto"/>
              </w:divBdr>
            </w:div>
            <w:div w:id="1574508060">
              <w:marLeft w:val="0"/>
              <w:marRight w:val="0"/>
              <w:marTop w:val="0"/>
              <w:marBottom w:val="0"/>
              <w:divBdr>
                <w:top w:val="none" w:sz="0" w:space="0" w:color="auto"/>
                <w:left w:val="none" w:sz="0" w:space="0" w:color="auto"/>
                <w:bottom w:val="none" w:sz="0" w:space="0" w:color="auto"/>
                <w:right w:val="none" w:sz="0" w:space="0" w:color="auto"/>
              </w:divBdr>
            </w:div>
            <w:div w:id="878590297">
              <w:marLeft w:val="0"/>
              <w:marRight w:val="0"/>
              <w:marTop w:val="0"/>
              <w:marBottom w:val="0"/>
              <w:divBdr>
                <w:top w:val="none" w:sz="0" w:space="0" w:color="auto"/>
                <w:left w:val="none" w:sz="0" w:space="0" w:color="auto"/>
                <w:bottom w:val="none" w:sz="0" w:space="0" w:color="auto"/>
                <w:right w:val="none" w:sz="0" w:space="0" w:color="auto"/>
              </w:divBdr>
            </w:div>
            <w:div w:id="505704356">
              <w:marLeft w:val="0"/>
              <w:marRight w:val="0"/>
              <w:marTop w:val="0"/>
              <w:marBottom w:val="0"/>
              <w:divBdr>
                <w:top w:val="none" w:sz="0" w:space="0" w:color="auto"/>
                <w:left w:val="none" w:sz="0" w:space="0" w:color="auto"/>
                <w:bottom w:val="none" w:sz="0" w:space="0" w:color="auto"/>
                <w:right w:val="none" w:sz="0" w:space="0" w:color="auto"/>
              </w:divBdr>
            </w:div>
            <w:div w:id="532500666">
              <w:marLeft w:val="0"/>
              <w:marRight w:val="0"/>
              <w:marTop w:val="0"/>
              <w:marBottom w:val="0"/>
              <w:divBdr>
                <w:top w:val="none" w:sz="0" w:space="0" w:color="auto"/>
                <w:left w:val="none" w:sz="0" w:space="0" w:color="auto"/>
                <w:bottom w:val="none" w:sz="0" w:space="0" w:color="auto"/>
                <w:right w:val="none" w:sz="0" w:space="0" w:color="auto"/>
              </w:divBdr>
            </w:div>
            <w:div w:id="2133093100">
              <w:marLeft w:val="0"/>
              <w:marRight w:val="0"/>
              <w:marTop w:val="0"/>
              <w:marBottom w:val="0"/>
              <w:divBdr>
                <w:top w:val="none" w:sz="0" w:space="0" w:color="auto"/>
                <w:left w:val="none" w:sz="0" w:space="0" w:color="auto"/>
                <w:bottom w:val="none" w:sz="0" w:space="0" w:color="auto"/>
                <w:right w:val="none" w:sz="0" w:space="0" w:color="auto"/>
              </w:divBdr>
            </w:div>
            <w:div w:id="368116423">
              <w:marLeft w:val="0"/>
              <w:marRight w:val="0"/>
              <w:marTop w:val="0"/>
              <w:marBottom w:val="0"/>
              <w:divBdr>
                <w:top w:val="none" w:sz="0" w:space="0" w:color="auto"/>
                <w:left w:val="none" w:sz="0" w:space="0" w:color="auto"/>
                <w:bottom w:val="none" w:sz="0" w:space="0" w:color="auto"/>
                <w:right w:val="none" w:sz="0" w:space="0" w:color="auto"/>
              </w:divBdr>
            </w:div>
            <w:div w:id="590046122">
              <w:marLeft w:val="0"/>
              <w:marRight w:val="0"/>
              <w:marTop w:val="0"/>
              <w:marBottom w:val="0"/>
              <w:divBdr>
                <w:top w:val="none" w:sz="0" w:space="0" w:color="auto"/>
                <w:left w:val="none" w:sz="0" w:space="0" w:color="auto"/>
                <w:bottom w:val="none" w:sz="0" w:space="0" w:color="auto"/>
                <w:right w:val="none" w:sz="0" w:space="0" w:color="auto"/>
              </w:divBdr>
            </w:div>
            <w:div w:id="608321817">
              <w:marLeft w:val="0"/>
              <w:marRight w:val="0"/>
              <w:marTop w:val="0"/>
              <w:marBottom w:val="0"/>
              <w:divBdr>
                <w:top w:val="none" w:sz="0" w:space="0" w:color="auto"/>
                <w:left w:val="none" w:sz="0" w:space="0" w:color="auto"/>
                <w:bottom w:val="none" w:sz="0" w:space="0" w:color="auto"/>
                <w:right w:val="none" w:sz="0" w:space="0" w:color="auto"/>
              </w:divBdr>
            </w:div>
            <w:div w:id="34963139">
              <w:marLeft w:val="0"/>
              <w:marRight w:val="0"/>
              <w:marTop w:val="0"/>
              <w:marBottom w:val="0"/>
              <w:divBdr>
                <w:top w:val="none" w:sz="0" w:space="0" w:color="auto"/>
                <w:left w:val="none" w:sz="0" w:space="0" w:color="auto"/>
                <w:bottom w:val="none" w:sz="0" w:space="0" w:color="auto"/>
                <w:right w:val="none" w:sz="0" w:space="0" w:color="auto"/>
              </w:divBdr>
            </w:div>
            <w:div w:id="1054894198">
              <w:marLeft w:val="0"/>
              <w:marRight w:val="0"/>
              <w:marTop w:val="0"/>
              <w:marBottom w:val="0"/>
              <w:divBdr>
                <w:top w:val="none" w:sz="0" w:space="0" w:color="auto"/>
                <w:left w:val="none" w:sz="0" w:space="0" w:color="auto"/>
                <w:bottom w:val="none" w:sz="0" w:space="0" w:color="auto"/>
                <w:right w:val="none" w:sz="0" w:space="0" w:color="auto"/>
              </w:divBdr>
            </w:div>
            <w:div w:id="814106554">
              <w:marLeft w:val="0"/>
              <w:marRight w:val="0"/>
              <w:marTop w:val="0"/>
              <w:marBottom w:val="0"/>
              <w:divBdr>
                <w:top w:val="none" w:sz="0" w:space="0" w:color="auto"/>
                <w:left w:val="none" w:sz="0" w:space="0" w:color="auto"/>
                <w:bottom w:val="none" w:sz="0" w:space="0" w:color="auto"/>
                <w:right w:val="none" w:sz="0" w:space="0" w:color="auto"/>
              </w:divBdr>
            </w:div>
            <w:div w:id="1016882815">
              <w:marLeft w:val="0"/>
              <w:marRight w:val="0"/>
              <w:marTop w:val="0"/>
              <w:marBottom w:val="0"/>
              <w:divBdr>
                <w:top w:val="none" w:sz="0" w:space="0" w:color="auto"/>
                <w:left w:val="none" w:sz="0" w:space="0" w:color="auto"/>
                <w:bottom w:val="none" w:sz="0" w:space="0" w:color="auto"/>
                <w:right w:val="none" w:sz="0" w:space="0" w:color="auto"/>
              </w:divBdr>
            </w:div>
            <w:div w:id="808791260">
              <w:marLeft w:val="0"/>
              <w:marRight w:val="0"/>
              <w:marTop w:val="0"/>
              <w:marBottom w:val="0"/>
              <w:divBdr>
                <w:top w:val="none" w:sz="0" w:space="0" w:color="auto"/>
                <w:left w:val="none" w:sz="0" w:space="0" w:color="auto"/>
                <w:bottom w:val="none" w:sz="0" w:space="0" w:color="auto"/>
                <w:right w:val="none" w:sz="0" w:space="0" w:color="auto"/>
              </w:divBdr>
            </w:div>
            <w:div w:id="430203091">
              <w:marLeft w:val="0"/>
              <w:marRight w:val="0"/>
              <w:marTop w:val="0"/>
              <w:marBottom w:val="0"/>
              <w:divBdr>
                <w:top w:val="none" w:sz="0" w:space="0" w:color="auto"/>
                <w:left w:val="none" w:sz="0" w:space="0" w:color="auto"/>
                <w:bottom w:val="none" w:sz="0" w:space="0" w:color="auto"/>
                <w:right w:val="none" w:sz="0" w:space="0" w:color="auto"/>
              </w:divBdr>
            </w:div>
            <w:div w:id="419066470">
              <w:marLeft w:val="0"/>
              <w:marRight w:val="0"/>
              <w:marTop w:val="0"/>
              <w:marBottom w:val="0"/>
              <w:divBdr>
                <w:top w:val="none" w:sz="0" w:space="0" w:color="auto"/>
                <w:left w:val="none" w:sz="0" w:space="0" w:color="auto"/>
                <w:bottom w:val="none" w:sz="0" w:space="0" w:color="auto"/>
                <w:right w:val="none" w:sz="0" w:space="0" w:color="auto"/>
              </w:divBdr>
            </w:div>
            <w:div w:id="1277979582">
              <w:marLeft w:val="0"/>
              <w:marRight w:val="0"/>
              <w:marTop w:val="0"/>
              <w:marBottom w:val="0"/>
              <w:divBdr>
                <w:top w:val="none" w:sz="0" w:space="0" w:color="auto"/>
                <w:left w:val="none" w:sz="0" w:space="0" w:color="auto"/>
                <w:bottom w:val="none" w:sz="0" w:space="0" w:color="auto"/>
                <w:right w:val="none" w:sz="0" w:space="0" w:color="auto"/>
              </w:divBdr>
            </w:div>
            <w:div w:id="146091600">
              <w:marLeft w:val="0"/>
              <w:marRight w:val="0"/>
              <w:marTop w:val="0"/>
              <w:marBottom w:val="0"/>
              <w:divBdr>
                <w:top w:val="none" w:sz="0" w:space="0" w:color="auto"/>
                <w:left w:val="none" w:sz="0" w:space="0" w:color="auto"/>
                <w:bottom w:val="none" w:sz="0" w:space="0" w:color="auto"/>
                <w:right w:val="none" w:sz="0" w:space="0" w:color="auto"/>
              </w:divBdr>
            </w:div>
            <w:div w:id="1412580802">
              <w:marLeft w:val="0"/>
              <w:marRight w:val="0"/>
              <w:marTop w:val="0"/>
              <w:marBottom w:val="0"/>
              <w:divBdr>
                <w:top w:val="none" w:sz="0" w:space="0" w:color="auto"/>
                <w:left w:val="none" w:sz="0" w:space="0" w:color="auto"/>
                <w:bottom w:val="none" w:sz="0" w:space="0" w:color="auto"/>
                <w:right w:val="none" w:sz="0" w:space="0" w:color="auto"/>
              </w:divBdr>
            </w:div>
            <w:div w:id="1395928237">
              <w:marLeft w:val="0"/>
              <w:marRight w:val="0"/>
              <w:marTop w:val="0"/>
              <w:marBottom w:val="0"/>
              <w:divBdr>
                <w:top w:val="none" w:sz="0" w:space="0" w:color="auto"/>
                <w:left w:val="none" w:sz="0" w:space="0" w:color="auto"/>
                <w:bottom w:val="none" w:sz="0" w:space="0" w:color="auto"/>
                <w:right w:val="none" w:sz="0" w:space="0" w:color="auto"/>
              </w:divBdr>
            </w:div>
            <w:div w:id="1805393072">
              <w:marLeft w:val="0"/>
              <w:marRight w:val="0"/>
              <w:marTop w:val="0"/>
              <w:marBottom w:val="0"/>
              <w:divBdr>
                <w:top w:val="none" w:sz="0" w:space="0" w:color="auto"/>
                <w:left w:val="none" w:sz="0" w:space="0" w:color="auto"/>
                <w:bottom w:val="none" w:sz="0" w:space="0" w:color="auto"/>
                <w:right w:val="none" w:sz="0" w:space="0" w:color="auto"/>
              </w:divBdr>
            </w:div>
            <w:div w:id="338117578">
              <w:marLeft w:val="0"/>
              <w:marRight w:val="0"/>
              <w:marTop w:val="0"/>
              <w:marBottom w:val="0"/>
              <w:divBdr>
                <w:top w:val="none" w:sz="0" w:space="0" w:color="auto"/>
                <w:left w:val="none" w:sz="0" w:space="0" w:color="auto"/>
                <w:bottom w:val="none" w:sz="0" w:space="0" w:color="auto"/>
                <w:right w:val="none" w:sz="0" w:space="0" w:color="auto"/>
              </w:divBdr>
            </w:div>
            <w:div w:id="960038667">
              <w:marLeft w:val="0"/>
              <w:marRight w:val="0"/>
              <w:marTop w:val="0"/>
              <w:marBottom w:val="0"/>
              <w:divBdr>
                <w:top w:val="none" w:sz="0" w:space="0" w:color="auto"/>
                <w:left w:val="none" w:sz="0" w:space="0" w:color="auto"/>
                <w:bottom w:val="none" w:sz="0" w:space="0" w:color="auto"/>
                <w:right w:val="none" w:sz="0" w:space="0" w:color="auto"/>
              </w:divBdr>
            </w:div>
            <w:div w:id="706031376">
              <w:marLeft w:val="0"/>
              <w:marRight w:val="0"/>
              <w:marTop w:val="0"/>
              <w:marBottom w:val="0"/>
              <w:divBdr>
                <w:top w:val="none" w:sz="0" w:space="0" w:color="auto"/>
                <w:left w:val="none" w:sz="0" w:space="0" w:color="auto"/>
                <w:bottom w:val="none" w:sz="0" w:space="0" w:color="auto"/>
                <w:right w:val="none" w:sz="0" w:space="0" w:color="auto"/>
              </w:divBdr>
            </w:div>
            <w:div w:id="265888410">
              <w:marLeft w:val="0"/>
              <w:marRight w:val="0"/>
              <w:marTop w:val="0"/>
              <w:marBottom w:val="0"/>
              <w:divBdr>
                <w:top w:val="none" w:sz="0" w:space="0" w:color="auto"/>
                <w:left w:val="none" w:sz="0" w:space="0" w:color="auto"/>
                <w:bottom w:val="none" w:sz="0" w:space="0" w:color="auto"/>
                <w:right w:val="none" w:sz="0" w:space="0" w:color="auto"/>
              </w:divBdr>
            </w:div>
            <w:div w:id="2123843324">
              <w:marLeft w:val="0"/>
              <w:marRight w:val="0"/>
              <w:marTop w:val="0"/>
              <w:marBottom w:val="0"/>
              <w:divBdr>
                <w:top w:val="none" w:sz="0" w:space="0" w:color="auto"/>
                <w:left w:val="none" w:sz="0" w:space="0" w:color="auto"/>
                <w:bottom w:val="none" w:sz="0" w:space="0" w:color="auto"/>
                <w:right w:val="none" w:sz="0" w:space="0" w:color="auto"/>
              </w:divBdr>
            </w:div>
            <w:div w:id="1160541874">
              <w:marLeft w:val="0"/>
              <w:marRight w:val="0"/>
              <w:marTop w:val="0"/>
              <w:marBottom w:val="0"/>
              <w:divBdr>
                <w:top w:val="none" w:sz="0" w:space="0" w:color="auto"/>
                <w:left w:val="none" w:sz="0" w:space="0" w:color="auto"/>
                <w:bottom w:val="none" w:sz="0" w:space="0" w:color="auto"/>
                <w:right w:val="none" w:sz="0" w:space="0" w:color="auto"/>
              </w:divBdr>
            </w:div>
            <w:div w:id="922762609">
              <w:marLeft w:val="0"/>
              <w:marRight w:val="0"/>
              <w:marTop w:val="0"/>
              <w:marBottom w:val="0"/>
              <w:divBdr>
                <w:top w:val="none" w:sz="0" w:space="0" w:color="auto"/>
                <w:left w:val="none" w:sz="0" w:space="0" w:color="auto"/>
                <w:bottom w:val="none" w:sz="0" w:space="0" w:color="auto"/>
                <w:right w:val="none" w:sz="0" w:space="0" w:color="auto"/>
              </w:divBdr>
            </w:div>
            <w:div w:id="897011898">
              <w:marLeft w:val="0"/>
              <w:marRight w:val="0"/>
              <w:marTop w:val="0"/>
              <w:marBottom w:val="0"/>
              <w:divBdr>
                <w:top w:val="none" w:sz="0" w:space="0" w:color="auto"/>
                <w:left w:val="none" w:sz="0" w:space="0" w:color="auto"/>
                <w:bottom w:val="none" w:sz="0" w:space="0" w:color="auto"/>
                <w:right w:val="none" w:sz="0" w:space="0" w:color="auto"/>
              </w:divBdr>
            </w:div>
            <w:div w:id="79064272">
              <w:marLeft w:val="0"/>
              <w:marRight w:val="0"/>
              <w:marTop w:val="0"/>
              <w:marBottom w:val="0"/>
              <w:divBdr>
                <w:top w:val="none" w:sz="0" w:space="0" w:color="auto"/>
                <w:left w:val="none" w:sz="0" w:space="0" w:color="auto"/>
                <w:bottom w:val="none" w:sz="0" w:space="0" w:color="auto"/>
                <w:right w:val="none" w:sz="0" w:space="0" w:color="auto"/>
              </w:divBdr>
            </w:div>
            <w:div w:id="433136466">
              <w:marLeft w:val="0"/>
              <w:marRight w:val="0"/>
              <w:marTop w:val="0"/>
              <w:marBottom w:val="0"/>
              <w:divBdr>
                <w:top w:val="none" w:sz="0" w:space="0" w:color="auto"/>
                <w:left w:val="none" w:sz="0" w:space="0" w:color="auto"/>
                <w:bottom w:val="none" w:sz="0" w:space="0" w:color="auto"/>
                <w:right w:val="none" w:sz="0" w:space="0" w:color="auto"/>
              </w:divBdr>
            </w:div>
            <w:div w:id="515657563">
              <w:marLeft w:val="0"/>
              <w:marRight w:val="0"/>
              <w:marTop w:val="0"/>
              <w:marBottom w:val="0"/>
              <w:divBdr>
                <w:top w:val="none" w:sz="0" w:space="0" w:color="auto"/>
                <w:left w:val="none" w:sz="0" w:space="0" w:color="auto"/>
                <w:bottom w:val="none" w:sz="0" w:space="0" w:color="auto"/>
                <w:right w:val="none" w:sz="0" w:space="0" w:color="auto"/>
              </w:divBdr>
            </w:div>
            <w:div w:id="2055428215">
              <w:marLeft w:val="0"/>
              <w:marRight w:val="0"/>
              <w:marTop w:val="0"/>
              <w:marBottom w:val="0"/>
              <w:divBdr>
                <w:top w:val="none" w:sz="0" w:space="0" w:color="auto"/>
                <w:left w:val="none" w:sz="0" w:space="0" w:color="auto"/>
                <w:bottom w:val="none" w:sz="0" w:space="0" w:color="auto"/>
                <w:right w:val="none" w:sz="0" w:space="0" w:color="auto"/>
              </w:divBdr>
            </w:div>
            <w:div w:id="1553693933">
              <w:marLeft w:val="0"/>
              <w:marRight w:val="0"/>
              <w:marTop w:val="0"/>
              <w:marBottom w:val="0"/>
              <w:divBdr>
                <w:top w:val="none" w:sz="0" w:space="0" w:color="auto"/>
                <w:left w:val="none" w:sz="0" w:space="0" w:color="auto"/>
                <w:bottom w:val="none" w:sz="0" w:space="0" w:color="auto"/>
                <w:right w:val="none" w:sz="0" w:space="0" w:color="auto"/>
              </w:divBdr>
            </w:div>
            <w:div w:id="1002438969">
              <w:marLeft w:val="0"/>
              <w:marRight w:val="0"/>
              <w:marTop w:val="0"/>
              <w:marBottom w:val="0"/>
              <w:divBdr>
                <w:top w:val="none" w:sz="0" w:space="0" w:color="auto"/>
                <w:left w:val="none" w:sz="0" w:space="0" w:color="auto"/>
                <w:bottom w:val="none" w:sz="0" w:space="0" w:color="auto"/>
                <w:right w:val="none" w:sz="0" w:space="0" w:color="auto"/>
              </w:divBdr>
            </w:div>
            <w:div w:id="1652832086">
              <w:marLeft w:val="0"/>
              <w:marRight w:val="0"/>
              <w:marTop w:val="0"/>
              <w:marBottom w:val="0"/>
              <w:divBdr>
                <w:top w:val="none" w:sz="0" w:space="0" w:color="auto"/>
                <w:left w:val="none" w:sz="0" w:space="0" w:color="auto"/>
                <w:bottom w:val="none" w:sz="0" w:space="0" w:color="auto"/>
                <w:right w:val="none" w:sz="0" w:space="0" w:color="auto"/>
              </w:divBdr>
            </w:div>
            <w:div w:id="1860389076">
              <w:marLeft w:val="0"/>
              <w:marRight w:val="0"/>
              <w:marTop w:val="0"/>
              <w:marBottom w:val="0"/>
              <w:divBdr>
                <w:top w:val="none" w:sz="0" w:space="0" w:color="auto"/>
                <w:left w:val="none" w:sz="0" w:space="0" w:color="auto"/>
                <w:bottom w:val="none" w:sz="0" w:space="0" w:color="auto"/>
                <w:right w:val="none" w:sz="0" w:space="0" w:color="auto"/>
              </w:divBdr>
            </w:div>
            <w:div w:id="364258973">
              <w:marLeft w:val="0"/>
              <w:marRight w:val="0"/>
              <w:marTop w:val="0"/>
              <w:marBottom w:val="0"/>
              <w:divBdr>
                <w:top w:val="none" w:sz="0" w:space="0" w:color="auto"/>
                <w:left w:val="none" w:sz="0" w:space="0" w:color="auto"/>
                <w:bottom w:val="none" w:sz="0" w:space="0" w:color="auto"/>
                <w:right w:val="none" w:sz="0" w:space="0" w:color="auto"/>
              </w:divBdr>
            </w:div>
            <w:div w:id="1604723316">
              <w:marLeft w:val="0"/>
              <w:marRight w:val="0"/>
              <w:marTop w:val="0"/>
              <w:marBottom w:val="0"/>
              <w:divBdr>
                <w:top w:val="none" w:sz="0" w:space="0" w:color="auto"/>
                <w:left w:val="none" w:sz="0" w:space="0" w:color="auto"/>
                <w:bottom w:val="none" w:sz="0" w:space="0" w:color="auto"/>
                <w:right w:val="none" w:sz="0" w:space="0" w:color="auto"/>
              </w:divBdr>
            </w:div>
            <w:div w:id="1608925853">
              <w:marLeft w:val="0"/>
              <w:marRight w:val="0"/>
              <w:marTop w:val="0"/>
              <w:marBottom w:val="0"/>
              <w:divBdr>
                <w:top w:val="none" w:sz="0" w:space="0" w:color="auto"/>
                <w:left w:val="none" w:sz="0" w:space="0" w:color="auto"/>
                <w:bottom w:val="none" w:sz="0" w:space="0" w:color="auto"/>
                <w:right w:val="none" w:sz="0" w:space="0" w:color="auto"/>
              </w:divBdr>
            </w:div>
            <w:div w:id="692803873">
              <w:marLeft w:val="0"/>
              <w:marRight w:val="0"/>
              <w:marTop w:val="0"/>
              <w:marBottom w:val="0"/>
              <w:divBdr>
                <w:top w:val="none" w:sz="0" w:space="0" w:color="auto"/>
                <w:left w:val="none" w:sz="0" w:space="0" w:color="auto"/>
                <w:bottom w:val="none" w:sz="0" w:space="0" w:color="auto"/>
                <w:right w:val="none" w:sz="0" w:space="0" w:color="auto"/>
              </w:divBdr>
            </w:div>
            <w:div w:id="1979723193">
              <w:marLeft w:val="0"/>
              <w:marRight w:val="0"/>
              <w:marTop w:val="0"/>
              <w:marBottom w:val="0"/>
              <w:divBdr>
                <w:top w:val="none" w:sz="0" w:space="0" w:color="auto"/>
                <w:left w:val="none" w:sz="0" w:space="0" w:color="auto"/>
                <w:bottom w:val="none" w:sz="0" w:space="0" w:color="auto"/>
                <w:right w:val="none" w:sz="0" w:space="0" w:color="auto"/>
              </w:divBdr>
            </w:div>
            <w:div w:id="699473031">
              <w:marLeft w:val="0"/>
              <w:marRight w:val="0"/>
              <w:marTop w:val="0"/>
              <w:marBottom w:val="0"/>
              <w:divBdr>
                <w:top w:val="none" w:sz="0" w:space="0" w:color="auto"/>
                <w:left w:val="none" w:sz="0" w:space="0" w:color="auto"/>
                <w:bottom w:val="none" w:sz="0" w:space="0" w:color="auto"/>
                <w:right w:val="none" w:sz="0" w:space="0" w:color="auto"/>
              </w:divBdr>
            </w:div>
            <w:div w:id="1827865361">
              <w:marLeft w:val="0"/>
              <w:marRight w:val="0"/>
              <w:marTop w:val="0"/>
              <w:marBottom w:val="0"/>
              <w:divBdr>
                <w:top w:val="none" w:sz="0" w:space="0" w:color="auto"/>
                <w:left w:val="none" w:sz="0" w:space="0" w:color="auto"/>
                <w:bottom w:val="none" w:sz="0" w:space="0" w:color="auto"/>
                <w:right w:val="none" w:sz="0" w:space="0" w:color="auto"/>
              </w:divBdr>
            </w:div>
            <w:div w:id="540672434">
              <w:marLeft w:val="0"/>
              <w:marRight w:val="0"/>
              <w:marTop w:val="0"/>
              <w:marBottom w:val="0"/>
              <w:divBdr>
                <w:top w:val="none" w:sz="0" w:space="0" w:color="auto"/>
                <w:left w:val="none" w:sz="0" w:space="0" w:color="auto"/>
                <w:bottom w:val="none" w:sz="0" w:space="0" w:color="auto"/>
                <w:right w:val="none" w:sz="0" w:space="0" w:color="auto"/>
              </w:divBdr>
            </w:div>
            <w:div w:id="478421792">
              <w:marLeft w:val="0"/>
              <w:marRight w:val="0"/>
              <w:marTop w:val="0"/>
              <w:marBottom w:val="0"/>
              <w:divBdr>
                <w:top w:val="none" w:sz="0" w:space="0" w:color="auto"/>
                <w:left w:val="none" w:sz="0" w:space="0" w:color="auto"/>
                <w:bottom w:val="none" w:sz="0" w:space="0" w:color="auto"/>
                <w:right w:val="none" w:sz="0" w:space="0" w:color="auto"/>
              </w:divBdr>
            </w:div>
            <w:div w:id="14182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73444">
      <w:bodyDiv w:val="1"/>
      <w:marLeft w:val="0"/>
      <w:marRight w:val="0"/>
      <w:marTop w:val="0"/>
      <w:marBottom w:val="0"/>
      <w:divBdr>
        <w:top w:val="none" w:sz="0" w:space="0" w:color="auto"/>
        <w:left w:val="none" w:sz="0" w:space="0" w:color="auto"/>
        <w:bottom w:val="none" w:sz="0" w:space="0" w:color="auto"/>
        <w:right w:val="none" w:sz="0" w:space="0" w:color="auto"/>
      </w:divBdr>
    </w:div>
    <w:div w:id="772819695">
      <w:bodyDiv w:val="1"/>
      <w:marLeft w:val="0"/>
      <w:marRight w:val="0"/>
      <w:marTop w:val="0"/>
      <w:marBottom w:val="0"/>
      <w:divBdr>
        <w:top w:val="none" w:sz="0" w:space="0" w:color="auto"/>
        <w:left w:val="none" w:sz="0" w:space="0" w:color="auto"/>
        <w:bottom w:val="none" w:sz="0" w:space="0" w:color="auto"/>
        <w:right w:val="none" w:sz="0" w:space="0" w:color="auto"/>
      </w:divBdr>
      <w:divsChild>
        <w:div w:id="1833982460">
          <w:marLeft w:val="0"/>
          <w:marRight w:val="0"/>
          <w:marTop w:val="0"/>
          <w:marBottom w:val="0"/>
          <w:divBdr>
            <w:top w:val="none" w:sz="0" w:space="0" w:color="auto"/>
            <w:left w:val="none" w:sz="0" w:space="0" w:color="auto"/>
            <w:bottom w:val="none" w:sz="0" w:space="0" w:color="auto"/>
            <w:right w:val="none" w:sz="0" w:space="0" w:color="auto"/>
          </w:divBdr>
          <w:divsChild>
            <w:div w:id="1504781981">
              <w:marLeft w:val="0"/>
              <w:marRight w:val="0"/>
              <w:marTop w:val="0"/>
              <w:marBottom w:val="0"/>
              <w:divBdr>
                <w:top w:val="none" w:sz="0" w:space="0" w:color="auto"/>
                <w:left w:val="none" w:sz="0" w:space="0" w:color="auto"/>
                <w:bottom w:val="none" w:sz="0" w:space="0" w:color="auto"/>
                <w:right w:val="none" w:sz="0" w:space="0" w:color="auto"/>
              </w:divBdr>
              <w:divsChild>
                <w:div w:id="9075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091442">
      <w:bodyDiv w:val="1"/>
      <w:marLeft w:val="0"/>
      <w:marRight w:val="0"/>
      <w:marTop w:val="0"/>
      <w:marBottom w:val="0"/>
      <w:divBdr>
        <w:top w:val="none" w:sz="0" w:space="0" w:color="auto"/>
        <w:left w:val="none" w:sz="0" w:space="0" w:color="auto"/>
        <w:bottom w:val="none" w:sz="0" w:space="0" w:color="auto"/>
        <w:right w:val="none" w:sz="0" w:space="0" w:color="auto"/>
      </w:divBdr>
      <w:divsChild>
        <w:div w:id="376509644">
          <w:marLeft w:val="0"/>
          <w:marRight w:val="0"/>
          <w:marTop w:val="0"/>
          <w:marBottom w:val="0"/>
          <w:divBdr>
            <w:top w:val="none" w:sz="0" w:space="0" w:color="auto"/>
            <w:left w:val="none" w:sz="0" w:space="0" w:color="auto"/>
            <w:bottom w:val="none" w:sz="0" w:space="0" w:color="auto"/>
            <w:right w:val="none" w:sz="0" w:space="0" w:color="auto"/>
          </w:divBdr>
          <w:divsChild>
            <w:div w:id="1049382368">
              <w:marLeft w:val="0"/>
              <w:marRight w:val="0"/>
              <w:marTop w:val="0"/>
              <w:marBottom w:val="0"/>
              <w:divBdr>
                <w:top w:val="none" w:sz="0" w:space="0" w:color="auto"/>
                <w:left w:val="none" w:sz="0" w:space="0" w:color="auto"/>
                <w:bottom w:val="none" w:sz="0" w:space="0" w:color="auto"/>
                <w:right w:val="none" w:sz="0" w:space="0" w:color="auto"/>
              </w:divBdr>
              <w:divsChild>
                <w:div w:id="90040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7FE65-862B-4331-B785-1773AAF52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2157</Words>
  <Characters>11864</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Bernal Cely</dc:creator>
  <cp:keywords/>
  <dc:description/>
  <cp:lastModifiedBy>Esteban Bernal Cely</cp:lastModifiedBy>
  <cp:revision>2</cp:revision>
  <cp:lastPrinted>2026-03-08T02:19:00Z</cp:lastPrinted>
  <dcterms:created xsi:type="dcterms:W3CDTF">2026-10-14T02:29:00Z</dcterms:created>
  <dcterms:modified xsi:type="dcterms:W3CDTF">2026-10-14T02:29:00Z</dcterms:modified>
</cp:coreProperties>
</file>