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1C2" w:rsidRDefault="00B94EA9">
      <w:r>
        <w:t xml:space="preserve">Documento de prueba para subir a </w:t>
      </w:r>
      <w:proofErr w:type="spellStart"/>
      <w:r>
        <w:t>app</w:t>
      </w:r>
      <w:proofErr w:type="spellEnd"/>
      <w:r>
        <w:t xml:space="preserve"> chilectra.</w:t>
      </w:r>
      <w:bookmarkStart w:id="0" w:name="_GoBack"/>
      <w:bookmarkEnd w:id="0"/>
    </w:p>
    <w:sectPr w:rsidR="001B61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950"/>
    <w:rsid w:val="00A27950"/>
    <w:rsid w:val="00B94EA9"/>
    <w:rsid w:val="00C407B3"/>
    <w:rsid w:val="00CB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Imacom</dc:creator>
  <cp:keywords/>
  <dc:description/>
  <cp:lastModifiedBy>Imacom</cp:lastModifiedBy>
  <cp:revision>2</cp:revision>
  <dcterms:created xsi:type="dcterms:W3CDTF">2015-08-28T13:33:00Z</dcterms:created>
  <dcterms:modified xsi:type="dcterms:W3CDTF">2015-08-28T13:34:00Z</dcterms:modified>
</cp:coreProperties>
</file>