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C3F6" w14:textId="0CBD336A" w:rsidR="007C2E48" w:rsidRDefault="007C2E48">
      <w:r w:rsidRPr="007C2E48">
        <w:t>Private alleles per site: FWB =</w:t>
      </w:r>
      <w:r>
        <w:t xml:space="preserve"> 5, SSB = 2</w:t>
      </w:r>
    </w:p>
    <w:p w14:paraId="516A2214" w14:textId="2F396612" w:rsidR="007C2E48" w:rsidRDefault="007C2E48">
      <w:r>
        <w:t>Allelic richness per site: FWB = 15.723, SSB = 16.00</w:t>
      </w:r>
    </w:p>
    <w:p w14:paraId="5C56C95A" w14:textId="52E2C30B" w:rsidR="007C2E48" w:rsidRDefault="007C2E48">
      <w:r>
        <w:t>Mean obs. het. (H</w:t>
      </w:r>
      <w:r>
        <w:rPr>
          <w:vertAlign w:val="subscript"/>
        </w:rPr>
        <w:t>O</w:t>
      </w:r>
      <w:r>
        <w:t xml:space="preserve">): </w:t>
      </w:r>
      <w:proofErr w:type="gramStart"/>
      <w:r>
        <w:t>H</w:t>
      </w:r>
      <w:r>
        <w:rPr>
          <w:vertAlign w:val="subscript"/>
        </w:rPr>
        <w:t>O</w:t>
      </w:r>
      <w:r>
        <w:t>:FWB</w:t>
      </w:r>
      <w:proofErr w:type="gramEnd"/>
      <w:r>
        <w:t xml:space="preserve"> = 0.74, </w:t>
      </w:r>
      <w:r>
        <w:t>H</w:t>
      </w:r>
      <w:r>
        <w:rPr>
          <w:vertAlign w:val="subscript"/>
        </w:rPr>
        <w:t>O</w:t>
      </w:r>
      <w:r>
        <w:t>:</w:t>
      </w:r>
      <w:r>
        <w:t>SSB = 0.8261</w:t>
      </w:r>
    </w:p>
    <w:p w14:paraId="4856602E" w14:textId="217D9F40" w:rsidR="007C2E48" w:rsidRDefault="007C2E48">
      <w:r>
        <w:t>Mean exp. Het (H</w:t>
      </w:r>
      <w:r>
        <w:rPr>
          <w:vertAlign w:val="subscript"/>
        </w:rPr>
        <w:t>E</w:t>
      </w:r>
      <w:r>
        <w:t xml:space="preserve">): </w:t>
      </w:r>
      <w:proofErr w:type="gramStart"/>
      <w:r>
        <w:t>H</w:t>
      </w:r>
      <w:r>
        <w:rPr>
          <w:vertAlign w:val="subscript"/>
        </w:rPr>
        <w:t>E</w:t>
      </w:r>
      <w:r>
        <w:t>:FWB</w:t>
      </w:r>
      <w:proofErr w:type="gramEnd"/>
      <w:r>
        <w:t xml:space="preserve"> = 0.927, </w:t>
      </w:r>
      <w:r>
        <w:t>H</w:t>
      </w:r>
      <w:r>
        <w:rPr>
          <w:vertAlign w:val="subscript"/>
        </w:rPr>
        <w:t>E</w:t>
      </w:r>
      <w:r>
        <w:t>:SSB = 0.927</w:t>
      </w:r>
    </w:p>
    <w:p w14:paraId="3A2E46DD" w14:textId="6FE2E078" w:rsidR="007C2E48" w:rsidRDefault="007C2E48">
      <w:r>
        <w:t>Inbreeding coefficients (F</w:t>
      </w:r>
      <w:r>
        <w:rPr>
          <w:vertAlign w:val="subscript"/>
        </w:rPr>
        <w:t>IS</w:t>
      </w:r>
      <w:r>
        <w:t xml:space="preserve">): </w:t>
      </w:r>
      <w:proofErr w:type="gramStart"/>
      <w:r>
        <w:t>F</w:t>
      </w:r>
      <w:r>
        <w:rPr>
          <w:vertAlign w:val="subscript"/>
        </w:rPr>
        <w:t>IS</w:t>
      </w:r>
      <w:r>
        <w:t>:FWB</w:t>
      </w:r>
      <w:proofErr w:type="gramEnd"/>
      <w:r>
        <w:t xml:space="preserve"> = 0.2, F</w:t>
      </w:r>
      <w:r>
        <w:rPr>
          <w:vertAlign w:val="subscript"/>
        </w:rPr>
        <w:t>IS</w:t>
      </w:r>
      <w:r>
        <w:t>:SSB = 0.1116</w:t>
      </w:r>
    </w:p>
    <w:p w14:paraId="480D92BC" w14:textId="6C3618D0" w:rsidR="007C2E48" w:rsidRDefault="007C2E48">
      <w:r>
        <w:t>Pairwise F</w:t>
      </w:r>
      <w:r>
        <w:rPr>
          <w:vertAlign w:val="subscript"/>
        </w:rPr>
        <w:t xml:space="preserve">ST </w:t>
      </w:r>
      <w:r>
        <w:t>(Weir &amp; Cockerham 1984): F</w:t>
      </w:r>
      <w:r>
        <w:rPr>
          <w:vertAlign w:val="subscript"/>
        </w:rPr>
        <w:t xml:space="preserve">ST </w:t>
      </w:r>
      <w:r>
        <w:t>= 0.00335</w:t>
      </w:r>
    </w:p>
    <w:p w14:paraId="7262CF9B" w14:textId="680B2264" w:rsidR="007C2E48" w:rsidRDefault="007C2E48">
      <w:r>
        <w:t>Pairwise F</w:t>
      </w:r>
      <w:r>
        <w:rPr>
          <w:vertAlign w:val="subscript"/>
        </w:rPr>
        <w:t xml:space="preserve">ST </w:t>
      </w:r>
      <w:r>
        <w:t>(</w:t>
      </w:r>
      <w:proofErr w:type="spellStart"/>
      <w:r>
        <w:t>Nei</w:t>
      </w:r>
      <w:proofErr w:type="spellEnd"/>
      <w:r>
        <w:t xml:space="preserve"> 1987): F</w:t>
      </w:r>
      <w:r>
        <w:rPr>
          <w:vertAlign w:val="subscript"/>
        </w:rPr>
        <w:t xml:space="preserve">ST </w:t>
      </w:r>
      <w:r>
        <w:t>= 0.0035</w:t>
      </w:r>
    </w:p>
    <w:p w14:paraId="0E3339C3" w14:textId="4541FAC6" w:rsidR="007C2E48" w:rsidRPr="007C2E48" w:rsidRDefault="007C2E48">
      <w:r>
        <w:t>Pairwise F</w:t>
      </w:r>
      <w:r>
        <w:rPr>
          <w:vertAlign w:val="subscript"/>
        </w:rPr>
        <w:t xml:space="preserve">ST </w:t>
      </w:r>
      <w:r>
        <w:t>(‘standard’): F</w:t>
      </w:r>
      <w:r>
        <w:rPr>
          <w:vertAlign w:val="subscript"/>
        </w:rPr>
        <w:t>ST</w:t>
      </w:r>
      <w:r>
        <w:t xml:space="preserve"> = 0.0253</w:t>
      </w:r>
    </w:p>
    <w:sectPr w:rsidR="007C2E48" w:rsidRPr="007C2E48" w:rsidSect="000774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48"/>
    <w:rsid w:val="000774AE"/>
    <w:rsid w:val="000A724E"/>
    <w:rsid w:val="002964D5"/>
    <w:rsid w:val="00324967"/>
    <w:rsid w:val="00377BB8"/>
    <w:rsid w:val="005C2F83"/>
    <w:rsid w:val="007C2E48"/>
    <w:rsid w:val="007C76BC"/>
    <w:rsid w:val="00884846"/>
    <w:rsid w:val="009D2D8E"/>
    <w:rsid w:val="00C0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38F2"/>
  <w15:chartTrackingRefBased/>
  <w15:docId w15:val="{1213C782-2209-4D18-A143-2E2EF56E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C2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tebbe.jns@gmail.com</dc:creator>
  <cp:keywords/>
  <dc:description/>
  <cp:lastModifiedBy>tebbe.jns@gmail.com</cp:lastModifiedBy>
  <cp:revision>1</cp:revision>
  <dcterms:created xsi:type="dcterms:W3CDTF">2022-02-25T15:05:00Z</dcterms:created>
  <dcterms:modified xsi:type="dcterms:W3CDTF">2022-02-25T15:16:00Z</dcterms:modified>
</cp:coreProperties>
</file>